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D216E" w14:textId="7BA7CE92" w:rsidR="00AB3E2D" w:rsidRPr="00DB7737" w:rsidRDefault="00AB3E2D" w:rsidP="00DB7737">
      <w:pPr>
        <w:spacing w:line="240" w:lineRule="exact"/>
        <w:rPr>
          <w:rFonts w:hint="eastAsia"/>
          <w:b/>
          <w:bCs/>
          <w:sz w:val="15"/>
          <w:szCs w:val="15"/>
        </w:rPr>
      </w:pPr>
      <w:r w:rsidRPr="00DB7737">
        <w:rPr>
          <w:rFonts w:hint="eastAsia"/>
          <w:b/>
          <w:bCs/>
          <w:sz w:val="15"/>
          <w:szCs w:val="15"/>
        </w:rPr>
        <w:t>第一节 种子加工与贮藏在种业中的重要性</w:t>
      </w:r>
    </w:p>
    <w:p w14:paraId="7FBED9D9" w14:textId="77777777" w:rsidR="000376FD" w:rsidRPr="00DB7737" w:rsidRDefault="000376FD" w:rsidP="00DB7737">
      <w:pPr>
        <w:spacing w:line="240" w:lineRule="exact"/>
        <w:rPr>
          <w:rFonts w:hint="eastAsia"/>
          <w:sz w:val="15"/>
          <w:szCs w:val="15"/>
        </w:rPr>
      </w:pPr>
      <w:r w:rsidRPr="00DB7737">
        <w:rPr>
          <w:rFonts w:hint="eastAsia"/>
          <w:sz w:val="15"/>
          <w:szCs w:val="15"/>
        </w:rPr>
        <w:t>种子一般需经过两个阶段：</w:t>
      </w:r>
    </w:p>
    <w:p w14:paraId="57B858FC" w14:textId="0BEF8797" w:rsidR="000376FD" w:rsidRPr="00DB7737" w:rsidRDefault="000376FD" w:rsidP="00DB7737">
      <w:pPr>
        <w:spacing w:line="240" w:lineRule="exact"/>
        <w:rPr>
          <w:rFonts w:hint="eastAsia"/>
          <w:sz w:val="15"/>
          <w:szCs w:val="15"/>
        </w:rPr>
      </w:pPr>
      <w:r w:rsidRPr="00DB7737">
        <w:rPr>
          <w:rFonts w:hint="eastAsia"/>
          <w:b/>
          <w:bCs/>
          <w:color w:val="FF0000"/>
          <w:sz w:val="15"/>
          <w:szCs w:val="15"/>
        </w:rPr>
        <w:t>种子生产阶段：</w:t>
      </w:r>
      <w:r w:rsidR="00905CEB">
        <w:rPr>
          <w:rFonts w:hint="eastAsia"/>
          <w:b/>
          <w:bCs/>
          <w:color w:val="FF0000"/>
          <w:sz w:val="15"/>
          <w:szCs w:val="15"/>
        </w:rPr>
        <w:t>种子</w:t>
      </w:r>
      <w:r w:rsidR="00DB7737" w:rsidRPr="00C91350">
        <w:rPr>
          <w:rFonts w:hint="eastAsia"/>
          <w:sz w:val="15"/>
          <w:szCs w:val="15"/>
        </w:rPr>
        <w:t>从</w:t>
      </w:r>
      <w:r w:rsidRPr="00DB7737">
        <w:rPr>
          <w:rFonts w:hint="eastAsia"/>
          <w:sz w:val="15"/>
          <w:szCs w:val="15"/>
        </w:rPr>
        <w:t>播种到成熟被收获；</w:t>
      </w:r>
    </w:p>
    <w:p w14:paraId="5E0ABB55" w14:textId="1015DA8D" w:rsidR="000376FD" w:rsidRPr="00C91350" w:rsidRDefault="000376FD" w:rsidP="00DB7737">
      <w:pPr>
        <w:spacing w:line="240" w:lineRule="exact"/>
        <w:rPr>
          <w:rFonts w:hint="eastAsia"/>
          <w:sz w:val="15"/>
          <w:szCs w:val="15"/>
        </w:rPr>
      </w:pPr>
      <w:r w:rsidRPr="00DB7737">
        <w:rPr>
          <w:rFonts w:hint="eastAsia"/>
          <w:b/>
          <w:bCs/>
          <w:color w:val="FF0000"/>
          <w:sz w:val="15"/>
          <w:szCs w:val="15"/>
        </w:rPr>
        <w:t>种子加工与贮藏阶段：</w:t>
      </w:r>
      <w:r w:rsidR="00905CEB">
        <w:rPr>
          <w:rFonts w:hint="eastAsia"/>
          <w:b/>
          <w:bCs/>
          <w:color w:val="FF0000"/>
          <w:sz w:val="15"/>
          <w:szCs w:val="15"/>
        </w:rPr>
        <w:t>种子</w:t>
      </w:r>
      <w:r w:rsidRPr="00DB7737">
        <w:rPr>
          <w:rFonts w:hint="eastAsia"/>
          <w:sz w:val="15"/>
          <w:szCs w:val="15"/>
        </w:rPr>
        <w:t>从收获到下一次播种间期的一切加工与贮藏技术。</w:t>
      </w:r>
    </w:p>
    <w:p w14:paraId="224B1604" w14:textId="44C62F93" w:rsidR="00AB3E2D" w:rsidRPr="00DB7737" w:rsidRDefault="000376FD" w:rsidP="00BD0A2A">
      <w:pPr>
        <w:spacing w:line="240" w:lineRule="exact"/>
        <w:rPr>
          <w:rFonts w:hint="eastAsia"/>
          <w:sz w:val="15"/>
          <w:szCs w:val="15"/>
        </w:rPr>
      </w:pPr>
      <w:r w:rsidRPr="00DB7737">
        <w:rPr>
          <w:rFonts w:hint="eastAsia"/>
          <w:b/>
          <w:bCs/>
          <w:color w:val="FF0000"/>
          <w:sz w:val="15"/>
          <w:szCs w:val="15"/>
        </w:rPr>
        <w:t>种子加工</w:t>
      </w:r>
      <w:r w:rsidRPr="00DB7737">
        <w:rPr>
          <w:rFonts w:hint="eastAsia"/>
          <w:sz w:val="15"/>
          <w:szCs w:val="15"/>
        </w:rPr>
        <w:t>是</w:t>
      </w:r>
      <w:r w:rsidR="00905CEB" w:rsidRPr="00905CEB">
        <w:rPr>
          <w:rFonts w:hint="eastAsia"/>
          <w:sz w:val="15"/>
          <w:szCs w:val="15"/>
        </w:rPr>
        <w:t>从收获到下一次播种间期</w:t>
      </w:r>
      <w:r w:rsidRPr="00DB7737">
        <w:rPr>
          <w:rFonts w:hint="eastAsia"/>
          <w:sz w:val="15"/>
          <w:szCs w:val="15"/>
        </w:rPr>
        <w:t>对种子采取的各种处理</w:t>
      </w:r>
      <w:r w:rsidR="00BD0A2A">
        <w:rPr>
          <w:rFonts w:hint="eastAsia"/>
          <w:sz w:val="15"/>
          <w:szCs w:val="15"/>
        </w:rPr>
        <w:t>。</w:t>
      </w:r>
      <w:r w:rsidRPr="00DB7737">
        <w:rPr>
          <w:rFonts w:hint="eastAsia"/>
          <w:sz w:val="15"/>
          <w:szCs w:val="15"/>
        </w:rPr>
        <w:t>如：清选、分级、干燥等</w:t>
      </w:r>
    </w:p>
    <w:p w14:paraId="0BC880C1" w14:textId="41CBA35E" w:rsidR="000376FD" w:rsidRPr="00C91350" w:rsidRDefault="000376FD" w:rsidP="00DB7737">
      <w:pPr>
        <w:spacing w:line="240" w:lineRule="exact"/>
        <w:rPr>
          <w:rFonts w:hint="eastAsia"/>
          <w:sz w:val="15"/>
          <w:szCs w:val="15"/>
        </w:rPr>
      </w:pPr>
      <w:r w:rsidRPr="00DB7737">
        <w:rPr>
          <w:rFonts w:hint="eastAsia"/>
          <w:b/>
          <w:bCs/>
          <w:color w:val="FF0000"/>
          <w:sz w:val="15"/>
          <w:szCs w:val="15"/>
        </w:rPr>
        <w:t>种子贮藏</w:t>
      </w:r>
      <w:r w:rsidRPr="00DB7737">
        <w:rPr>
          <w:rFonts w:hint="eastAsia"/>
          <w:sz w:val="15"/>
          <w:szCs w:val="15"/>
        </w:rPr>
        <w:t>是指从入库到出库前</w:t>
      </w:r>
      <w:r w:rsidR="00DB7737">
        <w:rPr>
          <w:rFonts w:hint="eastAsia"/>
          <w:sz w:val="15"/>
          <w:szCs w:val="15"/>
        </w:rPr>
        <w:t>对种子</w:t>
      </w:r>
      <w:r w:rsidRPr="00DB7737">
        <w:rPr>
          <w:rFonts w:hint="eastAsia"/>
          <w:sz w:val="15"/>
          <w:szCs w:val="15"/>
        </w:rPr>
        <w:t>所采取的各种贮藏管理</w:t>
      </w:r>
      <w:r w:rsidR="00905CEB" w:rsidRPr="00DB7737">
        <w:rPr>
          <w:rFonts w:hint="eastAsia"/>
          <w:sz w:val="15"/>
          <w:szCs w:val="15"/>
        </w:rPr>
        <w:t>技术</w:t>
      </w:r>
      <w:r w:rsidR="00905CEB">
        <w:rPr>
          <w:rFonts w:hint="eastAsia"/>
          <w:sz w:val="15"/>
          <w:szCs w:val="15"/>
        </w:rPr>
        <w:t>与</w:t>
      </w:r>
      <w:r w:rsidRPr="00DB7737">
        <w:rPr>
          <w:rFonts w:hint="eastAsia"/>
          <w:sz w:val="15"/>
          <w:szCs w:val="15"/>
        </w:rPr>
        <w:t>措施。包括种子入库前的准备、种子仓库的要求、种子堆放的方式等。</w:t>
      </w:r>
    </w:p>
    <w:p w14:paraId="29508161" w14:textId="025CE72C" w:rsidR="000376FD" w:rsidRPr="00C91350" w:rsidRDefault="000376FD" w:rsidP="00DB7737">
      <w:pPr>
        <w:spacing w:line="240" w:lineRule="exact"/>
        <w:rPr>
          <w:rFonts w:hint="eastAsia"/>
          <w:color w:val="FF0000"/>
          <w:sz w:val="15"/>
          <w:szCs w:val="15"/>
        </w:rPr>
      </w:pPr>
      <w:r w:rsidRPr="00DB7737">
        <w:rPr>
          <w:rFonts w:hint="eastAsia"/>
          <w:b/>
          <w:bCs/>
          <w:color w:val="FF0000"/>
          <w:sz w:val="15"/>
          <w:szCs w:val="15"/>
        </w:rPr>
        <w:t>种子加工与贮藏的目的</w:t>
      </w:r>
      <w:r w:rsidR="00681908" w:rsidRPr="00DB7737">
        <w:rPr>
          <w:rFonts w:hint="eastAsia"/>
          <w:color w:val="FF0000"/>
          <w:sz w:val="15"/>
          <w:szCs w:val="15"/>
        </w:rPr>
        <w:t>：</w:t>
      </w:r>
      <w:r w:rsidRPr="00DB7737">
        <w:rPr>
          <w:rFonts w:hint="eastAsia"/>
          <w:sz w:val="15"/>
          <w:szCs w:val="15"/>
        </w:rPr>
        <w:t>提高种子质量和商品性，保证种子贮藏</w:t>
      </w:r>
      <w:r w:rsidR="00905CEB" w:rsidRPr="00DB7737">
        <w:rPr>
          <w:rFonts w:hint="eastAsia"/>
          <w:sz w:val="15"/>
          <w:szCs w:val="15"/>
        </w:rPr>
        <w:t>安全</w:t>
      </w:r>
      <w:r w:rsidR="00905CEB">
        <w:rPr>
          <w:rFonts w:hint="eastAsia"/>
          <w:sz w:val="15"/>
          <w:szCs w:val="15"/>
        </w:rPr>
        <w:t>性</w:t>
      </w:r>
      <w:r w:rsidRPr="00DB7737">
        <w:rPr>
          <w:rFonts w:hint="eastAsia"/>
          <w:sz w:val="15"/>
          <w:szCs w:val="15"/>
        </w:rPr>
        <w:t>，</w:t>
      </w:r>
      <w:r w:rsidR="006E55D4">
        <w:rPr>
          <w:rFonts w:hint="eastAsia"/>
          <w:sz w:val="15"/>
          <w:szCs w:val="15"/>
        </w:rPr>
        <w:t>提高</w:t>
      </w:r>
      <w:r w:rsidRPr="00DB7737">
        <w:rPr>
          <w:rFonts w:hint="eastAsia"/>
          <w:sz w:val="15"/>
          <w:szCs w:val="15"/>
        </w:rPr>
        <w:t>田间成苗</w:t>
      </w:r>
      <w:r w:rsidR="00905CEB">
        <w:rPr>
          <w:rFonts w:hint="eastAsia"/>
          <w:sz w:val="15"/>
          <w:szCs w:val="15"/>
        </w:rPr>
        <w:t>率</w:t>
      </w:r>
      <w:r w:rsidRPr="00DB7737">
        <w:rPr>
          <w:rFonts w:hint="eastAsia"/>
          <w:sz w:val="15"/>
          <w:szCs w:val="15"/>
        </w:rPr>
        <w:t>，最终提高作物产量。</w:t>
      </w:r>
    </w:p>
    <w:p w14:paraId="6E046262" w14:textId="4D3A8313" w:rsidR="000376FD" w:rsidRPr="00DB7737" w:rsidRDefault="000376FD" w:rsidP="00DB7737">
      <w:pPr>
        <w:spacing w:line="240" w:lineRule="exact"/>
        <w:rPr>
          <w:rFonts w:hint="eastAsia"/>
          <w:sz w:val="15"/>
          <w:szCs w:val="15"/>
        </w:rPr>
      </w:pPr>
      <w:r w:rsidRPr="00DB7737">
        <w:rPr>
          <w:rFonts w:hint="eastAsia"/>
          <w:b/>
          <w:bCs/>
          <w:color w:val="FF0000"/>
          <w:sz w:val="15"/>
          <w:szCs w:val="15"/>
        </w:rPr>
        <w:t>良种</w:t>
      </w:r>
      <w:r w:rsidRPr="00DB7737">
        <w:rPr>
          <w:rFonts w:hint="eastAsia"/>
          <w:sz w:val="15"/>
          <w:szCs w:val="15"/>
        </w:rPr>
        <w:t>是指优良品种的优质种子</w:t>
      </w:r>
    </w:p>
    <w:p w14:paraId="2736C0F2" w14:textId="77777777" w:rsidR="000376FD" w:rsidRPr="00DB7737" w:rsidRDefault="000376FD" w:rsidP="00DB7737">
      <w:pPr>
        <w:spacing w:line="240" w:lineRule="exact"/>
        <w:rPr>
          <w:rFonts w:hint="eastAsia"/>
          <w:b/>
          <w:bCs/>
          <w:color w:val="FF0000"/>
          <w:sz w:val="15"/>
          <w:szCs w:val="15"/>
        </w:rPr>
      </w:pPr>
      <w:r w:rsidRPr="00330AE0">
        <w:rPr>
          <w:rFonts w:hint="eastAsia"/>
          <w:b/>
          <w:bCs/>
          <w:color w:val="FF0000"/>
          <w:sz w:val="15"/>
          <w:szCs w:val="15"/>
          <w:highlight w:val="yellow"/>
        </w:rPr>
        <w:t>种子加工与贮藏的意义：</w:t>
      </w:r>
    </w:p>
    <w:p w14:paraId="26BF92B8" w14:textId="0E8B7497" w:rsidR="000376FD" w:rsidRPr="00DB7737" w:rsidRDefault="000376FD" w:rsidP="00DB7737">
      <w:pPr>
        <w:spacing w:line="240" w:lineRule="exact"/>
        <w:rPr>
          <w:rFonts w:hint="eastAsia"/>
          <w:sz w:val="15"/>
          <w:szCs w:val="15"/>
        </w:rPr>
      </w:pPr>
      <w:r w:rsidRPr="00DB7737">
        <w:rPr>
          <w:rFonts w:hint="eastAsia"/>
          <w:sz w:val="15"/>
          <w:szCs w:val="15"/>
        </w:rPr>
        <w:t>1．提高</w:t>
      </w:r>
      <w:r w:rsidR="00905CEB">
        <w:rPr>
          <w:rFonts w:hint="eastAsia"/>
          <w:sz w:val="15"/>
          <w:szCs w:val="15"/>
        </w:rPr>
        <w:t>单产</w:t>
      </w:r>
      <w:r w:rsidRPr="00DB7737">
        <w:rPr>
          <w:rFonts w:hint="eastAsia"/>
          <w:sz w:val="15"/>
          <w:szCs w:val="15"/>
        </w:rPr>
        <w:t>最经济、有效措施；</w:t>
      </w:r>
      <w:r w:rsidR="008110A6">
        <w:rPr>
          <w:rFonts w:hint="eastAsia"/>
          <w:sz w:val="15"/>
          <w:szCs w:val="15"/>
        </w:rPr>
        <w:t xml:space="preserve"> </w:t>
      </w:r>
      <w:r w:rsidR="00DB7737" w:rsidRPr="00DB7737">
        <w:rPr>
          <w:rFonts w:hint="eastAsia"/>
          <w:sz w:val="15"/>
          <w:szCs w:val="15"/>
        </w:rPr>
        <w:t xml:space="preserve"> </w:t>
      </w:r>
      <w:r w:rsidRPr="00DB7737">
        <w:rPr>
          <w:rFonts w:hint="eastAsia"/>
          <w:sz w:val="15"/>
          <w:szCs w:val="15"/>
        </w:rPr>
        <w:t>2．减少播种量</w:t>
      </w:r>
      <w:r w:rsidR="008110A6">
        <w:rPr>
          <w:rFonts w:hint="eastAsia"/>
          <w:sz w:val="15"/>
          <w:szCs w:val="15"/>
        </w:rPr>
        <w:t>、</w:t>
      </w:r>
      <w:r w:rsidRPr="00DB7737">
        <w:rPr>
          <w:rFonts w:hint="eastAsia"/>
          <w:sz w:val="15"/>
          <w:szCs w:val="15"/>
        </w:rPr>
        <w:t>降低贮藏费用</w:t>
      </w:r>
    </w:p>
    <w:p w14:paraId="7D490797" w14:textId="3D74A184" w:rsidR="000376FD" w:rsidRPr="00DB7737" w:rsidRDefault="000376FD" w:rsidP="00DB7737">
      <w:pPr>
        <w:spacing w:line="240" w:lineRule="exact"/>
        <w:rPr>
          <w:rFonts w:hint="eastAsia"/>
          <w:sz w:val="15"/>
          <w:szCs w:val="15"/>
        </w:rPr>
      </w:pPr>
      <w:r w:rsidRPr="00DB7737">
        <w:rPr>
          <w:rFonts w:hint="eastAsia"/>
          <w:sz w:val="15"/>
          <w:szCs w:val="15"/>
        </w:rPr>
        <w:t>3．提高种子商品性，防止伪劣种子流通</w:t>
      </w:r>
      <w:r w:rsidR="00BD0A2A">
        <w:rPr>
          <w:rFonts w:hint="eastAsia"/>
          <w:sz w:val="15"/>
          <w:szCs w:val="15"/>
        </w:rPr>
        <w:t xml:space="preserve">     </w:t>
      </w:r>
      <w:r w:rsidR="008110A6">
        <w:rPr>
          <w:rFonts w:hint="eastAsia"/>
          <w:sz w:val="15"/>
          <w:szCs w:val="15"/>
        </w:rPr>
        <w:t xml:space="preserve">     </w:t>
      </w:r>
      <w:r w:rsidRPr="00DB7737">
        <w:rPr>
          <w:rFonts w:hint="eastAsia"/>
          <w:sz w:val="15"/>
          <w:szCs w:val="15"/>
        </w:rPr>
        <w:t>4．改善种子物理特性，适应机械化作业要求，提高生产效</w:t>
      </w:r>
      <w:r w:rsidR="008110A6">
        <w:rPr>
          <w:rFonts w:hint="eastAsia"/>
          <w:sz w:val="15"/>
          <w:szCs w:val="15"/>
        </w:rPr>
        <w:t>率</w:t>
      </w:r>
    </w:p>
    <w:p w14:paraId="1366D01A" w14:textId="3E681928" w:rsidR="000376FD" w:rsidRPr="00DB7737" w:rsidRDefault="000376FD" w:rsidP="00DB7737">
      <w:pPr>
        <w:spacing w:line="240" w:lineRule="exact"/>
        <w:rPr>
          <w:rFonts w:hint="eastAsia"/>
          <w:sz w:val="15"/>
          <w:szCs w:val="15"/>
        </w:rPr>
      </w:pPr>
      <w:r w:rsidRPr="00DB7737">
        <w:rPr>
          <w:rFonts w:hint="eastAsia"/>
          <w:sz w:val="15"/>
          <w:szCs w:val="15"/>
        </w:rPr>
        <w:t>5．减轻病虫草危害，减少农药肥料用量，促进农业可持续发展</w:t>
      </w:r>
      <w:r w:rsidR="00BD0A2A">
        <w:rPr>
          <w:rFonts w:hint="eastAsia"/>
          <w:sz w:val="15"/>
          <w:szCs w:val="15"/>
        </w:rPr>
        <w:t xml:space="preserve">  </w:t>
      </w:r>
      <w:r w:rsidRPr="00DB7737">
        <w:rPr>
          <w:rFonts w:hint="eastAsia"/>
          <w:sz w:val="15"/>
          <w:szCs w:val="15"/>
        </w:rPr>
        <w:t>6. 加快现代种业发展，提升种用价值</w:t>
      </w:r>
    </w:p>
    <w:p w14:paraId="4DFA8DDE" w14:textId="052D8586" w:rsidR="000376FD" w:rsidRPr="00DB7737" w:rsidRDefault="000376FD" w:rsidP="00DB7737">
      <w:pPr>
        <w:spacing w:line="240" w:lineRule="exact"/>
        <w:rPr>
          <w:rFonts w:hint="eastAsia"/>
          <w:sz w:val="15"/>
          <w:szCs w:val="15"/>
        </w:rPr>
      </w:pPr>
      <w:r w:rsidRPr="00DB7737">
        <w:rPr>
          <w:rFonts w:hint="eastAsia"/>
          <w:sz w:val="15"/>
          <w:szCs w:val="15"/>
        </w:rPr>
        <w:t xml:space="preserve">7. </w:t>
      </w:r>
      <w:r w:rsidR="00905CEB">
        <w:rPr>
          <w:rFonts w:hint="eastAsia"/>
          <w:sz w:val="15"/>
          <w:szCs w:val="15"/>
        </w:rPr>
        <w:t>提高种子质量</w:t>
      </w:r>
      <w:r w:rsidRPr="00DB7737">
        <w:rPr>
          <w:rFonts w:hint="eastAsia"/>
          <w:sz w:val="15"/>
          <w:szCs w:val="15"/>
        </w:rPr>
        <w:t>，保障农业生产总体供应</w:t>
      </w:r>
      <w:r w:rsidR="00DB7737">
        <w:rPr>
          <w:rFonts w:hint="eastAsia"/>
          <w:sz w:val="15"/>
          <w:szCs w:val="15"/>
        </w:rPr>
        <w:t>。</w:t>
      </w:r>
      <w:r w:rsidR="00DB7737" w:rsidRPr="00DB7737">
        <w:rPr>
          <w:rFonts w:hint="eastAsia"/>
          <w:sz w:val="15"/>
          <w:szCs w:val="15"/>
        </w:rPr>
        <w:t xml:space="preserve"> </w:t>
      </w:r>
    </w:p>
    <w:p w14:paraId="6B45604E" w14:textId="77777777" w:rsidR="00AB3E2D" w:rsidRPr="00DB7737" w:rsidRDefault="00AB3E2D" w:rsidP="00DB7737">
      <w:pPr>
        <w:spacing w:line="240" w:lineRule="exact"/>
        <w:rPr>
          <w:rFonts w:hint="eastAsia"/>
          <w:b/>
          <w:bCs/>
          <w:sz w:val="15"/>
          <w:szCs w:val="15"/>
        </w:rPr>
      </w:pPr>
    </w:p>
    <w:p w14:paraId="353E148A" w14:textId="3C6E0F22" w:rsidR="003E07BB" w:rsidRPr="001666E8" w:rsidRDefault="00C1081F" w:rsidP="003E07BB">
      <w:pPr>
        <w:pStyle w:val="a9"/>
        <w:numPr>
          <w:ilvl w:val="0"/>
          <w:numId w:val="12"/>
        </w:numPr>
        <w:spacing w:line="240" w:lineRule="exact"/>
        <w:rPr>
          <w:rFonts w:hint="eastAsia"/>
          <w:sz w:val="15"/>
          <w:szCs w:val="15"/>
        </w:rPr>
      </w:pPr>
      <w:r w:rsidRPr="003E07BB">
        <w:rPr>
          <w:rFonts w:hint="eastAsia"/>
          <w:sz w:val="15"/>
          <w:szCs w:val="15"/>
        </w:rPr>
        <w:t>种子的平衡水分及种子干燥外界条件</w:t>
      </w:r>
    </w:p>
    <w:p w14:paraId="5D3EEA43" w14:textId="7DD4F961" w:rsidR="00BD0A2A" w:rsidRPr="008110A6" w:rsidRDefault="003E07BB" w:rsidP="00BD0A2A">
      <w:pPr>
        <w:spacing w:line="240" w:lineRule="exact"/>
        <w:rPr>
          <w:rFonts w:hint="eastAsia"/>
          <w:color w:val="FF0000"/>
          <w:sz w:val="15"/>
          <w:szCs w:val="15"/>
        </w:rPr>
      </w:pPr>
      <w:r w:rsidRPr="00BD0A2A">
        <w:rPr>
          <w:color w:val="FF0000"/>
          <w:sz w:val="15"/>
          <w:szCs w:val="15"/>
        </w:rPr>
        <w:t>平衡水分</w:t>
      </w:r>
      <w:r w:rsidRPr="00BD0A2A">
        <w:rPr>
          <w:rFonts w:hint="eastAsia"/>
          <w:color w:val="FF0000"/>
          <w:sz w:val="15"/>
          <w:szCs w:val="15"/>
        </w:rPr>
        <w:t>：</w:t>
      </w:r>
      <w:r w:rsidRPr="00BD0A2A">
        <w:rPr>
          <w:sz w:val="15"/>
          <w:szCs w:val="15"/>
        </w:rPr>
        <w:t>种子水分的蒸气压与该条件下空气的相对湿度所产生的蒸气压达到平衡时，种子水分不再增加</w:t>
      </w:r>
      <w:r w:rsidR="008110A6">
        <w:rPr>
          <w:sz w:val="15"/>
          <w:szCs w:val="15"/>
        </w:rPr>
        <w:t>…</w:t>
      </w:r>
    </w:p>
    <w:p w14:paraId="19F475E3" w14:textId="6067D461" w:rsidR="00C91350" w:rsidRPr="00BD0A2A" w:rsidRDefault="00C1081F" w:rsidP="00BD0A2A">
      <w:pPr>
        <w:spacing w:line="240" w:lineRule="exact"/>
        <w:rPr>
          <w:rFonts w:hint="eastAsia"/>
          <w:sz w:val="15"/>
          <w:szCs w:val="15"/>
        </w:rPr>
      </w:pPr>
      <w:r w:rsidRPr="00BD0A2A">
        <w:rPr>
          <w:rFonts w:hint="eastAsia"/>
          <w:color w:val="FF0000"/>
          <w:sz w:val="15"/>
          <w:szCs w:val="15"/>
        </w:rPr>
        <w:t>空气相对湿度低于种子平衡水分</w:t>
      </w:r>
      <w:r w:rsidR="00C91350" w:rsidRPr="00BD0A2A">
        <w:rPr>
          <w:rFonts w:hint="eastAsia"/>
          <w:color w:val="FF0000"/>
          <w:sz w:val="15"/>
          <w:szCs w:val="15"/>
        </w:rPr>
        <w:t>、种子水分高于种子平衡水分</w:t>
      </w:r>
      <w:r w:rsidRPr="00BD0A2A">
        <w:rPr>
          <w:rFonts w:hint="eastAsia"/>
          <w:sz w:val="15"/>
          <w:szCs w:val="15"/>
        </w:rPr>
        <w:t>时，种子便向空气中释放水分</w:t>
      </w:r>
    </w:p>
    <w:p w14:paraId="302E6392" w14:textId="5F97E50A" w:rsidR="00C1081F" w:rsidRPr="00BD0A2A" w:rsidRDefault="00C1081F" w:rsidP="00BD0A2A">
      <w:pPr>
        <w:spacing w:line="240" w:lineRule="exact"/>
        <w:rPr>
          <w:rFonts w:hint="eastAsia"/>
          <w:sz w:val="15"/>
          <w:szCs w:val="15"/>
        </w:rPr>
      </w:pPr>
      <w:r w:rsidRPr="008110A6">
        <w:rPr>
          <w:rFonts w:hint="eastAsia"/>
          <w:b/>
          <w:bCs/>
          <w:color w:val="FF0000"/>
          <w:sz w:val="15"/>
          <w:szCs w:val="15"/>
        </w:rPr>
        <w:t>种子干燥</w:t>
      </w:r>
      <w:r w:rsidR="008110A6" w:rsidRPr="008110A6">
        <w:rPr>
          <w:rFonts w:hint="eastAsia"/>
          <w:b/>
          <w:bCs/>
          <w:color w:val="FF0000"/>
          <w:sz w:val="15"/>
          <w:szCs w:val="15"/>
        </w:rPr>
        <w:t>实质：</w:t>
      </w:r>
      <w:r w:rsidRPr="00BD0A2A">
        <w:rPr>
          <w:rFonts w:hint="eastAsia"/>
          <w:sz w:val="15"/>
          <w:szCs w:val="15"/>
        </w:rPr>
        <w:t>不断降低空气压，使种子内部水分不断向外</w:t>
      </w:r>
      <w:r w:rsidR="00905CEB">
        <w:rPr>
          <w:rFonts w:hint="eastAsia"/>
          <w:sz w:val="15"/>
          <w:szCs w:val="15"/>
        </w:rPr>
        <w:t>释放</w:t>
      </w:r>
      <w:r w:rsidRPr="00BD0A2A">
        <w:rPr>
          <w:rFonts w:hint="eastAsia"/>
          <w:sz w:val="15"/>
          <w:szCs w:val="15"/>
        </w:rPr>
        <w:t>的过程。</w:t>
      </w:r>
    </w:p>
    <w:p w14:paraId="26699B31" w14:textId="47A12060" w:rsidR="00C1081F" w:rsidRPr="00DB7737" w:rsidRDefault="008110A6" w:rsidP="00BD0A2A">
      <w:pPr>
        <w:spacing w:line="240" w:lineRule="exact"/>
        <w:rPr>
          <w:rFonts w:hint="eastAsia"/>
          <w:color w:val="FF0000"/>
          <w:sz w:val="15"/>
          <w:szCs w:val="15"/>
        </w:rPr>
      </w:pPr>
      <w:r w:rsidRPr="008110A6">
        <w:rPr>
          <w:rFonts w:hint="eastAsia"/>
          <w:b/>
          <w:bCs/>
          <w:color w:val="FF0000"/>
          <w:sz w:val="15"/>
          <w:szCs w:val="15"/>
        </w:rPr>
        <w:t>干燥效果好：</w:t>
      </w:r>
      <w:r w:rsidR="00C1081F" w:rsidRPr="008110A6">
        <w:rPr>
          <w:rFonts w:hint="eastAsia"/>
          <w:sz w:val="15"/>
          <w:szCs w:val="15"/>
        </w:rPr>
        <w:t>温度越高、相对湿度越低、空气流动速度愈快。</w:t>
      </w:r>
    </w:p>
    <w:p w14:paraId="65A0DF56" w14:textId="4C61FD65" w:rsidR="006B3B66" w:rsidRPr="008110A6" w:rsidRDefault="00C91350" w:rsidP="00BD0A2A">
      <w:pPr>
        <w:spacing w:line="240" w:lineRule="exact"/>
        <w:rPr>
          <w:rFonts w:hint="eastAsia"/>
          <w:sz w:val="15"/>
          <w:szCs w:val="15"/>
        </w:rPr>
      </w:pPr>
      <w:r w:rsidRPr="008110A6">
        <w:rPr>
          <w:rFonts w:hint="eastAsia"/>
          <w:b/>
          <w:bCs/>
          <w:color w:val="FF0000"/>
          <w:sz w:val="15"/>
          <w:szCs w:val="15"/>
        </w:rPr>
        <w:t>相对湿度=</w:t>
      </w:r>
      <w:r w:rsidR="006B3B66" w:rsidRPr="008110A6">
        <w:rPr>
          <w:rFonts w:hint="eastAsia"/>
          <w:sz w:val="15"/>
          <w:szCs w:val="15"/>
        </w:rPr>
        <w:t>空气的实际含水量（绝对湿度）/</w:t>
      </w:r>
      <w:r w:rsidR="00905CEB">
        <w:rPr>
          <w:rFonts w:hint="eastAsia"/>
          <w:sz w:val="15"/>
          <w:szCs w:val="15"/>
        </w:rPr>
        <w:t>空气</w:t>
      </w:r>
      <w:r w:rsidR="006B3B66" w:rsidRPr="008110A6">
        <w:rPr>
          <w:rFonts w:hint="eastAsia"/>
          <w:sz w:val="15"/>
          <w:szCs w:val="15"/>
        </w:rPr>
        <w:t>饱和含水量</w:t>
      </w:r>
    </w:p>
    <w:p w14:paraId="585F4CF3" w14:textId="46DB7F1B" w:rsidR="00C1081F" w:rsidRPr="00330AE0" w:rsidRDefault="00C1081F" w:rsidP="00BD0A2A">
      <w:pPr>
        <w:spacing w:beforeLines="50" w:before="156" w:line="240" w:lineRule="exact"/>
        <w:rPr>
          <w:rFonts w:hint="eastAsia"/>
          <w:b/>
          <w:bCs/>
          <w:color w:val="FF0000"/>
          <w:sz w:val="15"/>
          <w:szCs w:val="15"/>
        </w:rPr>
      </w:pPr>
      <w:r w:rsidRPr="00330AE0">
        <w:rPr>
          <w:rFonts w:hint="eastAsia"/>
          <w:b/>
          <w:bCs/>
          <w:color w:val="FF0000"/>
          <w:sz w:val="15"/>
          <w:szCs w:val="15"/>
          <w:highlight w:val="yellow"/>
        </w:rPr>
        <w:t>二、影响种子干燥的内在因素</w:t>
      </w:r>
    </w:p>
    <w:p w14:paraId="595B00F3" w14:textId="77777777" w:rsidR="00C1081F" w:rsidRPr="00DB7737" w:rsidRDefault="00C1081F" w:rsidP="00DB7737">
      <w:pPr>
        <w:spacing w:line="240" w:lineRule="exact"/>
        <w:rPr>
          <w:rFonts w:hint="eastAsia"/>
          <w:sz w:val="15"/>
          <w:szCs w:val="15"/>
        </w:rPr>
      </w:pPr>
      <w:r w:rsidRPr="00DB7737">
        <w:rPr>
          <w:rFonts w:hint="eastAsia"/>
          <w:sz w:val="15"/>
          <w:szCs w:val="15"/>
        </w:rPr>
        <w:t>（一）种子的生理状态</w:t>
      </w:r>
    </w:p>
    <w:p w14:paraId="22B8CDA0" w14:textId="5C8DB884" w:rsidR="00C1081F" w:rsidRPr="00DB7737" w:rsidRDefault="00C1081F" w:rsidP="00DB7737">
      <w:pPr>
        <w:spacing w:line="240" w:lineRule="exact"/>
        <w:rPr>
          <w:rFonts w:hint="eastAsia"/>
          <w:sz w:val="15"/>
          <w:szCs w:val="15"/>
        </w:rPr>
      </w:pPr>
      <w:r w:rsidRPr="00DB7737">
        <w:rPr>
          <w:rFonts w:hint="eastAsia"/>
          <w:sz w:val="15"/>
          <w:szCs w:val="15"/>
        </w:rPr>
        <w:t>（二）种子的化学成份</w:t>
      </w:r>
    </w:p>
    <w:p w14:paraId="116C53B5" w14:textId="3C69D37B" w:rsidR="00C1081F" w:rsidRPr="00DB7737" w:rsidRDefault="00C1081F" w:rsidP="00DB7737">
      <w:pPr>
        <w:spacing w:line="240" w:lineRule="exact"/>
        <w:rPr>
          <w:rFonts w:hint="eastAsia"/>
          <w:sz w:val="15"/>
          <w:szCs w:val="15"/>
        </w:rPr>
      </w:pPr>
      <w:r w:rsidRPr="00DB7737">
        <w:rPr>
          <w:rFonts w:hint="eastAsia"/>
          <w:sz w:val="15"/>
          <w:szCs w:val="15"/>
        </w:rPr>
        <w:t>1、粉质种子</w:t>
      </w:r>
      <w:r w:rsidR="006B3B66" w:rsidRPr="00DB7737">
        <w:rPr>
          <w:rFonts w:hint="eastAsia"/>
          <w:b/>
          <w:bCs/>
          <w:sz w:val="15"/>
          <w:szCs w:val="15"/>
        </w:rPr>
        <w:t>（</w:t>
      </w:r>
      <w:r w:rsidR="00905CEB">
        <w:rPr>
          <w:rFonts w:hint="eastAsia"/>
          <w:b/>
          <w:bCs/>
          <w:sz w:val="15"/>
          <w:szCs w:val="15"/>
        </w:rPr>
        <w:t>禾谷类</w:t>
      </w:r>
      <w:r w:rsidR="006B3B66" w:rsidRPr="00DB7737">
        <w:rPr>
          <w:rFonts w:hint="eastAsia"/>
          <w:b/>
          <w:bCs/>
          <w:sz w:val="15"/>
          <w:szCs w:val="15"/>
        </w:rPr>
        <w:t>）</w:t>
      </w:r>
      <w:r w:rsidRPr="00DB7737">
        <w:rPr>
          <w:rFonts w:hint="eastAsia"/>
          <w:sz w:val="15"/>
          <w:szCs w:val="15"/>
        </w:rPr>
        <w:t>采用</w:t>
      </w:r>
      <w:r w:rsidRPr="00DB7737">
        <w:rPr>
          <w:rFonts w:hint="eastAsia"/>
          <w:color w:val="FF0000"/>
          <w:sz w:val="15"/>
          <w:szCs w:val="15"/>
        </w:rPr>
        <w:t>较严的干燥条件</w:t>
      </w:r>
      <w:r w:rsidRPr="00DB7737">
        <w:rPr>
          <w:rFonts w:hint="eastAsia"/>
          <w:sz w:val="15"/>
          <w:szCs w:val="15"/>
        </w:rPr>
        <w:t>2、蛋白质种子</w:t>
      </w:r>
      <w:r w:rsidR="006B3B66" w:rsidRPr="00DB7737">
        <w:rPr>
          <w:rFonts w:hint="eastAsia"/>
          <w:b/>
          <w:bCs/>
          <w:sz w:val="15"/>
          <w:szCs w:val="15"/>
        </w:rPr>
        <w:t>（大豆）</w:t>
      </w:r>
      <w:r w:rsidRPr="00DB7737">
        <w:rPr>
          <w:rFonts w:hint="eastAsia"/>
          <w:sz w:val="15"/>
          <w:szCs w:val="15"/>
        </w:rPr>
        <w:t>采用</w:t>
      </w:r>
      <w:r w:rsidRPr="00DB7737">
        <w:rPr>
          <w:rFonts w:hint="eastAsia"/>
          <w:color w:val="FF0000"/>
          <w:sz w:val="15"/>
          <w:szCs w:val="15"/>
        </w:rPr>
        <w:t>低温慢速</w:t>
      </w:r>
      <w:r w:rsidRPr="00DB7737">
        <w:rPr>
          <w:rFonts w:hint="eastAsia"/>
          <w:sz w:val="15"/>
          <w:szCs w:val="15"/>
        </w:rPr>
        <w:t xml:space="preserve">干燥。   </w:t>
      </w:r>
    </w:p>
    <w:p w14:paraId="7A6D981E" w14:textId="0B6FE8B0" w:rsidR="00C1081F" w:rsidRPr="00DB7737" w:rsidRDefault="00C1081F" w:rsidP="00DB7737">
      <w:pPr>
        <w:spacing w:line="240" w:lineRule="exact"/>
        <w:rPr>
          <w:rFonts w:hint="eastAsia"/>
          <w:sz w:val="15"/>
          <w:szCs w:val="15"/>
        </w:rPr>
      </w:pPr>
      <w:r w:rsidRPr="00DB7737">
        <w:rPr>
          <w:rFonts w:hint="eastAsia"/>
          <w:sz w:val="15"/>
          <w:szCs w:val="15"/>
        </w:rPr>
        <w:t>3、油质种子</w:t>
      </w:r>
      <w:r w:rsidR="006B3B66" w:rsidRPr="00DB7737">
        <w:rPr>
          <w:rFonts w:hint="eastAsia"/>
          <w:b/>
          <w:bCs/>
          <w:sz w:val="15"/>
          <w:szCs w:val="15"/>
        </w:rPr>
        <w:t>（油菜）</w:t>
      </w:r>
      <w:r w:rsidRPr="00DB7737">
        <w:rPr>
          <w:rFonts w:hint="eastAsia"/>
          <w:color w:val="FF0000"/>
          <w:sz w:val="15"/>
          <w:szCs w:val="15"/>
        </w:rPr>
        <w:t>高温快速干燥</w:t>
      </w:r>
    </w:p>
    <w:p w14:paraId="2228D22E" w14:textId="2D9A1837" w:rsidR="00BD0A2A" w:rsidRDefault="00C1081F" w:rsidP="00C91350">
      <w:pPr>
        <w:spacing w:line="240" w:lineRule="exact"/>
        <w:rPr>
          <w:rFonts w:hint="eastAsia"/>
          <w:sz w:val="15"/>
          <w:szCs w:val="15"/>
        </w:rPr>
      </w:pPr>
      <w:r w:rsidRPr="00DB7737">
        <w:rPr>
          <w:rFonts w:hint="eastAsia"/>
          <w:sz w:val="15"/>
          <w:szCs w:val="15"/>
        </w:rPr>
        <w:t>4、种子水分：刚开始干燥种子时，种子含水量高</w:t>
      </w:r>
      <w:r w:rsidR="00C91350">
        <w:rPr>
          <w:rFonts w:hint="eastAsia"/>
          <w:sz w:val="15"/>
          <w:szCs w:val="15"/>
        </w:rPr>
        <w:t>，</w:t>
      </w:r>
      <w:r w:rsidR="00C91350" w:rsidRPr="00DB7737">
        <w:rPr>
          <w:rFonts w:hint="eastAsia"/>
          <w:sz w:val="15"/>
          <w:szCs w:val="15"/>
        </w:rPr>
        <w:t>干燥速度</w:t>
      </w:r>
      <w:r w:rsidR="00C91350">
        <w:rPr>
          <w:rFonts w:hint="eastAsia"/>
          <w:sz w:val="15"/>
          <w:szCs w:val="15"/>
        </w:rPr>
        <w:t>快</w:t>
      </w:r>
      <w:r w:rsidR="008110A6">
        <w:rPr>
          <w:rFonts w:hint="eastAsia"/>
          <w:sz w:val="15"/>
          <w:szCs w:val="15"/>
        </w:rPr>
        <w:t>；</w:t>
      </w:r>
      <w:r w:rsidRPr="00DB7737">
        <w:rPr>
          <w:rFonts w:hint="eastAsia"/>
          <w:sz w:val="15"/>
          <w:szCs w:val="15"/>
        </w:rPr>
        <w:t>逐渐接近平衡点时，干燥速度变慢。</w:t>
      </w:r>
    </w:p>
    <w:p w14:paraId="28FDC0CB" w14:textId="6A9F5F4D" w:rsidR="00C1081F" w:rsidRPr="00C91350" w:rsidRDefault="00C1081F" w:rsidP="00C91350">
      <w:pPr>
        <w:spacing w:line="240" w:lineRule="exact"/>
        <w:rPr>
          <w:rFonts w:hint="eastAsia"/>
          <w:color w:val="FF0000"/>
          <w:sz w:val="15"/>
          <w:szCs w:val="15"/>
        </w:rPr>
      </w:pPr>
      <w:r w:rsidRPr="00DB7737">
        <w:rPr>
          <w:rFonts w:hint="eastAsia"/>
          <w:color w:val="FF0000"/>
          <w:sz w:val="15"/>
          <w:szCs w:val="15"/>
        </w:rPr>
        <w:t>种子干燥速度取决于种子水分比</w:t>
      </w:r>
      <w:r w:rsidR="00BD0A2A" w:rsidRPr="00BD0A2A">
        <w:rPr>
          <w:rFonts w:hint="eastAsia"/>
          <w:sz w:val="15"/>
          <w:szCs w:val="15"/>
        </w:rPr>
        <w:t>【</w:t>
      </w:r>
      <w:r w:rsidRPr="00DB7737">
        <w:rPr>
          <w:rFonts w:hint="eastAsia"/>
          <w:sz w:val="15"/>
          <w:szCs w:val="15"/>
        </w:rPr>
        <w:t>在</w:t>
      </w:r>
      <w:r w:rsidR="00A25961">
        <w:rPr>
          <w:rFonts w:hint="eastAsia"/>
          <w:sz w:val="15"/>
          <w:szCs w:val="15"/>
        </w:rPr>
        <w:t>一定</w:t>
      </w:r>
      <w:r w:rsidRPr="00DB7737">
        <w:rPr>
          <w:rFonts w:hint="eastAsia"/>
          <w:sz w:val="15"/>
          <w:szCs w:val="15"/>
        </w:rPr>
        <w:t>干燥时间内，种子干燥</w:t>
      </w:r>
      <w:r w:rsidR="00905CEB">
        <w:rPr>
          <w:rFonts w:hint="eastAsia"/>
          <w:sz w:val="15"/>
          <w:szCs w:val="15"/>
        </w:rPr>
        <w:t>后</w:t>
      </w:r>
      <w:r w:rsidRPr="00DB7737">
        <w:rPr>
          <w:rFonts w:hint="eastAsia"/>
          <w:sz w:val="15"/>
          <w:szCs w:val="15"/>
        </w:rPr>
        <w:t>的水分（M）和平稀水分（Me）的差与种子的原始水分（Mo）和平稀水分（Me）的差之比。</w:t>
      </w:r>
      <w:r w:rsidR="00BD0A2A">
        <w:rPr>
          <w:rFonts w:hint="eastAsia"/>
          <w:sz w:val="15"/>
          <w:szCs w:val="15"/>
        </w:rPr>
        <w:t>】</w:t>
      </w:r>
      <w:r w:rsidR="00905CEB">
        <w:rPr>
          <w:rFonts w:hint="eastAsia"/>
          <w:sz w:val="15"/>
          <w:szCs w:val="15"/>
        </w:rPr>
        <w:t>（越大越快）</w:t>
      </w:r>
    </w:p>
    <w:p w14:paraId="17CECB8E" w14:textId="77777777" w:rsidR="00C1081F" w:rsidRPr="00DB7737" w:rsidRDefault="00C1081F" w:rsidP="00DB7737">
      <w:pPr>
        <w:spacing w:line="240" w:lineRule="exact"/>
        <w:rPr>
          <w:rFonts w:hint="eastAsia"/>
          <w:sz w:val="15"/>
          <w:szCs w:val="15"/>
        </w:rPr>
      </w:pPr>
    </w:p>
    <w:p w14:paraId="4CD9C779" w14:textId="78BA1F04" w:rsidR="006B3B66" w:rsidRPr="00BD0A2A" w:rsidRDefault="00C1081F" w:rsidP="00DB7737">
      <w:pPr>
        <w:spacing w:line="240" w:lineRule="exact"/>
        <w:rPr>
          <w:rFonts w:hint="eastAsia"/>
          <w:b/>
          <w:bCs/>
          <w:sz w:val="15"/>
          <w:szCs w:val="15"/>
        </w:rPr>
      </w:pPr>
      <w:r w:rsidRPr="00A25961">
        <w:rPr>
          <w:rFonts w:hint="eastAsia"/>
          <w:b/>
          <w:bCs/>
          <w:color w:val="FF0000"/>
          <w:sz w:val="15"/>
          <w:szCs w:val="15"/>
        </w:rPr>
        <w:t>自然干燥</w:t>
      </w:r>
      <w:r w:rsidR="00C91350" w:rsidRPr="00A25961">
        <w:rPr>
          <w:rFonts w:hint="eastAsia"/>
          <w:b/>
          <w:bCs/>
          <w:color w:val="FF0000"/>
          <w:sz w:val="15"/>
          <w:szCs w:val="15"/>
        </w:rPr>
        <w:t>：</w:t>
      </w:r>
      <w:r w:rsidR="00BD0A2A">
        <w:rPr>
          <w:rFonts w:hint="eastAsia"/>
          <w:b/>
          <w:bCs/>
          <w:sz w:val="15"/>
          <w:szCs w:val="15"/>
        </w:rPr>
        <w:t>（</w:t>
      </w:r>
      <w:r w:rsidRPr="00DB7737">
        <w:rPr>
          <w:rFonts w:hint="eastAsia"/>
          <w:sz w:val="15"/>
          <w:szCs w:val="15"/>
        </w:rPr>
        <w:t>太阳干燥</w:t>
      </w:r>
      <w:r w:rsidR="00BD0A2A">
        <w:rPr>
          <w:rFonts w:hint="eastAsia"/>
          <w:sz w:val="15"/>
          <w:szCs w:val="15"/>
        </w:rPr>
        <w:t>）</w:t>
      </w:r>
      <w:r w:rsidR="006B3B66" w:rsidRPr="00DB7737">
        <w:rPr>
          <w:rFonts w:hint="eastAsia"/>
          <w:sz w:val="15"/>
          <w:szCs w:val="15"/>
        </w:rPr>
        <w:t>1、清场预晒</w:t>
      </w:r>
      <w:r w:rsidR="00BD0A2A">
        <w:rPr>
          <w:rFonts w:hint="eastAsia"/>
          <w:b/>
          <w:bCs/>
          <w:sz w:val="15"/>
          <w:szCs w:val="15"/>
        </w:rPr>
        <w:t>；</w:t>
      </w:r>
      <w:r w:rsidR="006B3B66" w:rsidRPr="00DB7737">
        <w:rPr>
          <w:rFonts w:hint="eastAsia"/>
          <w:sz w:val="15"/>
          <w:szCs w:val="15"/>
        </w:rPr>
        <w:t>2、薄摊勤翻</w:t>
      </w:r>
      <w:r w:rsidR="00BD0A2A">
        <w:rPr>
          <w:rFonts w:hint="eastAsia"/>
          <w:sz w:val="15"/>
          <w:szCs w:val="15"/>
        </w:rPr>
        <w:t>；</w:t>
      </w:r>
      <w:r w:rsidR="006B3B66" w:rsidRPr="00DB7737">
        <w:rPr>
          <w:rFonts w:hint="eastAsia"/>
          <w:sz w:val="15"/>
          <w:szCs w:val="15"/>
        </w:rPr>
        <w:t>3、冷却入库</w:t>
      </w:r>
    </w:p>
    <w:p w14:paraId="1E911150" w14:textId="728BB5AD" w:rsidR="00C1081F" w:rsidRPr="00BD0A2A" w:rsidRDefault="00C1081F" w:rsidP="00BD0A2A">
      <w:pPr>
        <w:spacing w:line="240" w:lineRule="exact"/>
        <w:rPr>
          <w:rFonts w:hint="eastAsia"/>
          <w:b/>
          <w:bCs/>
          <w:sz w:val="15"/>
          <w:szCs w:val="15"/>
        </w:rPr>
      </w:pPr>
      <w:r w:rsidRPr="00A25961">
        <w:rPr>
          <w:rFonts w:hint="eastAsia"/>
          <w:b/>
          <w:bCs/>
          <w:color w:val="FF0000"/>
          <w:sz w:val="15"/>
          <w:szCs w:val="15"/>
        </w:rPr>
        <w:t>人工机械干燥</w:t>
      </w:r>
      <w:r w:rsidR="00C91350" w:rsidRPr="00A25961">
        <w:rPr>
          <w:rFonts w:hint="eastAsia"/>
          <w:b/>
          <w:bCs/>
          <w:color w:val="FF0000"/>
          <w:sz w:val="15"/>
          <w:szCs w:val="15"/>
        </w:rPr>
        <w:t>：</w:t>
      </w:r>
      <w:r w:rsidRPr="00DB7737">
        <w:rPr>
          <w:rFonts w:hint="eastAsia"/>
          <w:sz w:val="15"/>
          <w:szCs w:val="15"/>
        </w:rPr>
        <w:t xml:space="preserve"> </w:t>
      </w:r>
      <w:r w:rsidRPr="00BD0A2A">
        <w:rPr>
          <w:rFonts w:hint="eastAsia"/>
          <w:sz w:val="15"/>
          <w:szCs w:val="15"/>
        </w:rPr>
        <w:t>自然风</w:t>
      </w:r>
      <w:r w:rsidR="00681908" w:rsidRPr="00DB7737">
        <w:rPr>
          <w:rFonts w:hint="eastAsia"/>
          <w:sz w:val="15"/>
          <w:szCs w:val="15"/>
        </w:rPr>
        <w:t>干燥</w:t>
      </w:r>
      <w:r w:rsidRPr="00DB7737">
        <w:rPr>
          <w:rFonts w:hint="eastAsia"/>
          <w:sz w:val="15"/>
          <w:szCs w:val="15"/>
        </w:rPr>
        <w:t>和加温</w:t>
      </w:r>
      <w:r w:rsidR="006B3B66" w:rsidRPr="00DB7737">
        <w:rPr>
          <w:rFonts w:hint="eastAsia"/>
          <w:sz w:val="15"/>
          <w:szCs w:val="15"/>
        </w:rPr>
        <w:t>干燥</w:t>
      </w:r>
    </w:p>
    <w:p w14:paraId="2A49549E" w14:textId="6D52DA64" w:rsidR="00C1081F" w:rsidRPr="00DB7737" w:rsidRDefault="00C1081F" w:rsidP="00DB7737">
      <w:pPr>
        <w:spacing w:line="240" w:lineRule="exact"/>
        <w:rPr>
          <w:rFonts w:hint="eastAsia"/>
          <w:b/>
          <w:bCs/>
          <w:color w:val="FF0000"/>
          <w:sz w:val="15"/>
          <w:szCs w:val="15"/>
        </w:rPr>
      </w:pPr>
      <w:r w:rsidRPr="00DB7737">
        <w:rPr>
          <w:rFonts w:hint="eastAsia"/>
          <w:b/>
          <w:bCs/>
          <w:color w:val="FF0000"/>
          <w:sz w:val="15"/>
          <w:szCs w:val="15"/>
        </w:rPr>
        <w:t>加温干燥应注意以下事项</w:t>
      </w:r>
    </w:p>
    <w:p w14:paraId="6E1B2713" w14:textId="4FC42F91" w:rsidR="00C1081F" w:rsidRPr="00DB7737" w:rsidRDefault="00C1081F" w:rsidP="00DB7737">
      <w:pPr>
        <w:spacing w:line="240" w:lineRule="exact"/>
        <w:rPr>
          <w:rFonts w:hint="eastAsia"/>
          <w:sz w:val="15"/>
          <w:szCs w:val="15"/>
        </w:rPr>
      </w:pPr>
      <w:r w:rsidRPr="00DB7737">
        <w:rPr>
          <w:rFonts w:hint="eastAsia"/>
          <w:sz w:val="15"/>
          <w:szCs w:val="15"/>
        </w:rPr>
        <w:t>1、切忌种子与加热器</w:t>
      </w:r>
      <w:r w:rsidR="00DB7737">
        <w:rPr>
          <w:rFonts w:hint="eastAsia"/>
          <w:sz w:val="15"/>
          <w:szCs w:val="15"/>
        </w:rPr>
        <w:t>直接</w:t>
      </w:r>
      <w:r w:rsidRPr="00DB7737">
        <w:rPr>
          <w:rFonts w:hint="eastAsia"/>
          <w:sz w:val="15"/>
          <w:szCs w:val="15"/>
        </w:rPr>
        <w:t>接触，</w:t>
      </w:r>
      <w:r w:rsidR="00905CEB">
        <w:rPr>
          <w:rFonts w:hint="eastAsia"/>
          <w:sz w:val="15"/>
          <w:szCs w:val="15"/>
        </w:rPr>
        <w:t>以防</w:t>
      </w:r>
      <w:r w:rsidRPr="00DB7737">
        <w:rPr>
          <w:rFonts w:hint="eastAsia"/>
          <w:sz w:val="15"/>
          <w:szCs w:val="15"/>
        </w:rPr>
        <w:t>种子灼焦影响生活力</w:t>
      </w:r>
    </w:p>
    <w:p w14:paraId="22B708FA" w14:textId="4869907C" w:rsidR="00C1081F" w:rsidRPr="00DB7737" w:rsidRDefault="00C1081F" w:rsidP="00DB7737">
      <w:pPr>
        <w:spacing w:line="240" w:lineRule="exact"/>
        <w:rPr>
          <w:rFonts w:hint="eastAsia"/>
          <w:sz w:val="15"/>
          <w:szCs w:val="15"/>
        </w:rPr>
      </w:pPr>
      <w:r w:rsidRPr="00DB7737">
        <w:rPr>
          <w:rFonts w:hint="eastAsia"/>
          <w:sz w:val="15"/>
          <w:szCs w:val="15"/>
        </w:rPr>
        <w:t>2、严格控制种温</w:t>
      </w:r>
      <w:r w:rsidR="00A25961" w:rsidRPr="00DB7737">
        <w:rPr>
          <w:rFonts w:hint="eastAsia"/>
          <w:sz w:val="15"/>
          <w:szCs w:val="15"/>
        </w:rPr>
        <w:t xml:space="preserve"> </w:t>
      </w:r>
    </w:p>
    <w:p w14:paraId="62E02913" w14:textId="59428618" w:rsidR="00C1081F" w:rsidRPr="00DB7737" w:rsidRDefault="00C1081F" w:rsidP="00DB7737">
      <w:pPr>
        <w:spacing w:line="240" w:lineRule="exact"/>
        <w:rPr>
          <w:rFonts w:hint="eastAsia"/>
          <w:sz w:val="15"/>
          <w:szCs w:val="15"/>
        </w:rPr>
      </w:pPr>
      <w:r w:rsidRPr="00DB7737">
        <w:rPr>
          <w:rFonts w:hint="eastAsia"/>
          <w:sz w:val="15"/>
          <w:szCs w:val="15"/>
        </w:rPr>
        <w:t>3、种子在干燥过程中，一次降水不宜太多；如果种子水分过高</w:t>
      </w:r>
      <w:r w:rsidR="006F4E52" w:rsidRPr="00DB7737">
        <w:rPr>
          <w:rFonts w:hint="eastAsia"/>
          <w:sz w:val="15"/>
          <w:szCs w:val="15"/>
        </w:rPr>
        <w:t>（粮&gt;18%；油&gt;16%）</w:t>
      </w:r>
      <w:r w:rsidRPr="00DB7737">
        <w:rPr>
          <w:rFonts w:hint="eastAsia"/>
          <w:sz w:val="15"/>
          <w:szCs w:val="15"/>
        </w:rPr>
        <w:t>，采用二次间隙干燥法。</w:t>
      </w:r>
      <w:r w:rsidR="00C91350">
        <w:rPr>
          <w:rFonts w:hint="eastAsia"/>
          <w:sz w:val="15"/>
          <w:szCs w:val="15"/>
        </w:rPr>
        <w:t>、</w:t>
      </w:r>
    </w:p>
    <w:p w14:paraId="0A43D4B8" w14:textId="6E816898" w:rsidR="00C1081F" w:rsidRPr="00DB7737" w:rsidRDefault="00C1081F" w:rsidP="00DB7737">
      <w:pPr>
        <w:spacing w:line="240" w:lineRule="exact"/>
        <w:rPr>
          <w:rFonts w:hint="eastAsia"/>
          <w:sz w:val="15"/>
          <w:szCs w:val="15"/>
        </w:rPr>
      </w:pPr>
      <w:r w:rsidRPr="00DB7737">
        <w:rPr>
          <w:rFonts w:hint="eastAsia"/>
          <w:sz w:val="15"/>
          <w:szCs w:val="15"/>
        </w:rPr>
        <w:t>4、</w:t>
      </w:r>
      <w:r w:rsidR="00DB7737" w:rsidRPr="00DB7737">
        <w:rPr>
          <w:rFonts w:hint="eastAsia"/>
          <w:sz w:val="15"/>
          <w:szCs w:val="15"/>
        </w:rPr>
        <w:t>种子</w:t>
      </w:r>
      <w:r w:rsidR="00905CEB">
        <w:rPr>
          <w:rFonts w:hint="eastAsia"/>
          <w:sz w:val="15"/>
          <w:szCs w:val="15"/>
        </w:rPr>
        <w:t>干燥</w:t>
      </w:r>
      <w:r w:rsidRPr="00DB7737">
        <w:rPr>
          <w:rFonts w:hint="eastAsia"/>
          <w:sz w:val="15"/>
          <w:szCs w:val="15"/>
        </w:rPr>
        <w:t>后，冷却入库，以防种子堆局部结露或长期受热导致化学物质变性，降低播种品质。</w:t>
      </w:r>
    </w:p>
    <w:p w14:paraId="55BCEDE8" w14:textId="7AF36924" w:rsidR="006F4E52" w:rsidRPr="00DB7737" w:rsidRDefault="006F4E52" w:rsidP="00DB7737">
      <w:pPr>
        <w:spacing w:line="240" w:lineRule="exact"/>
        <w:rPr>
          <w:rFonts w:hint="eastAsia"/>
          <w:b/>
          <w:bCs/>
          <w:color w:val="FF0000"/>
          <w:sz w:val="15"/>
          <w:szCs w:val="15"/>
        </w:rPr>
      </w:pPr>
      <w:r w:rsidRPr="00DB7737">
        <w:rPr>
          <w:rFonts w:hint="eastAsia"/>
          <w:b/>
          <w:bCs/>
          <w:color w:val="FF0000"/>
          <w:sz w:val="15"/>
          <w:szCs w:val="15"/>
        </w:rPr>
        <w:t>加温干燥设备的要求</w:t>
      </w:r>
    </w:p>
    <w:p w14:paraId="10EDC0A5" w14:textId="078D6AD5" w:rsidR="006F4E52" w:rsidRPr="00DB7737" w:rsidRDefault="006F4E52" w:rsidP="00DB7737">
      <w:pPr>
        <w:spacing w:line="240" w:lineRule="exact"/>
        <w:rPr>
          <w:rFonts w:hint="eastAsia"/>
          <w:sz w:val="15"/>
          <w:szCs w:val="15"/>
        </w:rPr>
      </w:pPr>
      <w:r w:rsidRPr="00DB7737">
        <w:rPr>
          <w:rFonts w:hint="eastAsia"/>
          <w:sz w:val="15"/>
          <w:szCs w:val="15"/>
        </w:rPr>
        <w:t>1、“一机多用”</w:t>
      </w:r>
      <w:r w:rsidR="00C91350">
        <w:rPr>
          <w:rFonts w:hint="eastAsia"/>
          <w:sz w:val="15"/>
          <w:szCs w:val="15"/>
        </w:rPr>
        <w:t xml:space="preserve">  </w:t>
      </w:r>
      <w:r w:rsidR="00C91350" w:rsidRPr="00DB7737">
        <w:rPr>
          <w:rFonts w:hint="eastAsia"/>
          <w:sz w:val="15"/>
          <w:szCs w:val="15"/>
        </w:rPr>
        <w:t xml:space="preserve"> </w:t>
      </w:r>
      <w:r w:rsidRPr="00DB7737">
        <w:rPr>
          <w:rFonts w:hint="eastAsia"/>
          <w:sz w:val="15"/>
          <w:szCs w:val="15"/>
        </w:rPr>
        <w:t>2、“简化基建”</w:t>
      </w:r>
      <w:r w:rsidR="00C91350">
        <w:rPr>
          <w:rFonts w:hint="eastAsia"/>
          <w:sz w:val="15"/>
          <w:szCs w:val="15"/>
        </w:rPr>
        <w:t xml:space="preserve">  </w:t>
      </w:r>
      <w:r w:rsidRPr="00DB7737">
        <w:rPr>
          <w:rFonts w:hint="eastAsia"/>
          <w:sz w:val="15"/>
          <w:szCs w:val="15"/>
        </w:rPr>
        <w:t>3、“机械配套”</w:t>
      </w:r>
      <w:r w:rsidR="00C91350">
        <w:rPr>
          <w:rFonts w:hint="eastAsia"/>
          <w:sz w:val="15"/>
          <w:szCs w:val="15"/>
        </w:rPr>
        <w:t xml:space="preserve">  </w:t>
      </w:r>
      <w:r w:rsidRPr="00DB7737">
        <w:rPr>
          <w:rFonts w:hint="eastAsia"/>
          <w:sz w:val="15"/>
          <w:szCs w:val="15"/>
        </w:rPr>
        <w:t>4、“节能”</w:t>
      </w:r>
      <w:r w:rsidR="00C91350">
        <w:rPr>
          <w:rFonts w:hint="eastAsia"/>
          <w:sz w:val="15"/>
          <w:szCs w:val="15"/>
        </w:rPr>
        <w:t xml:space="preserve">  </w:t>
      </w:r>
      <w:r w:rsidRPr="00DB7737">
        <w:rPr>
          <w:rFonts w:hint="eastAsia"/>
          <w:sz w:val="15"/>
          <w:szCs w:val="15"/>
        </w:rPr>
        <w:t xml:space="preserve">5、“确保质量” </w:t>
      </w:r>
      <w:r w:rsidR="00C91350">
        <w:rPr>
          <w:rFonts w:hint="eastAsia"/>
          <w:sz w:val="15"/>
          <w:szCs w:val="15"/>
        </w:rPr>
        <w:t xml:space="preserve">  </w:t>
      </w:r>
      <w:r w:rsidRPr="00DB7737">
        <w:rPr>
          <w:rFonts w:hint="eastAsia"/>
          <w:sz w:val="15"/>
          <w:szCs w:val="15"/>
        </w:rPr>
        <w:t xml:space="preserve">6、谨防过分干燥    </w:t>
      </w:r>
    </w:p>
    <w:p w14:paraId="3D560149" w14:textId="706B73AC" w:rsidR="006F4E52" w:rsidRPr="00DB7737" w:rsidRDefault="006F4E52" w:rsidP="00DB7737">
      <w:pPr>
        <w:spacing w:line="240" w:lineRule="exact"/>
        <w:rPr>
          <w:rFonts w:hint="eastAsia"/>
          <w:sz w:val="15"/>
          <w:szCs w:val="15"/>
        </w:rPr>
      </w:pPr>
      <w:r w:rsidRPr="00DB7737">
        <w:rPr>
          <w:rFonts w:hint="eastAsia"/>
          <w:sz w:val="15"/>
          <w:szCs w:val="15"/>
        </w:rPr>
        <w:t>7、尽可能减少</w:t>
      </w:r>
      <w:r w:rsidR="00905CEB" w:rsidRPr="00DB7737">
        <w:rPr>
          <w:rFonts w:hint="eastAsia"/>
          <w:sz w:val="15"/>
          <w:szCs w:val="15"/>
        </w:rPr>
        <w:t>人力消耗</w:t>
      </w:r>
      <w:r w:rsidRPr="00DB7737">
        <w:rPr>
          <w:rFonts w:hint="eastAsia"/>
          <w:sz w:val="15"/>
          <w:szCs w:val="15"/>
        </w:rPr>
        <w:t>。</w:t>
      </w:r>
      <w:r w:rsidR="00C91350">
        <w:rPr>
          <w:rFonts w:hint="eastAsia"/>
          <w:sz w:val="15"/>
          <w:szCs w:val="15"/>
        </w:rPr>
        <w:t xml:space="preserve">  </w:t>
      </w:r>
      <w:r w:rsidRPr="00DB7737">
        <w:rPr>
          <w:rFonts w:hint="eastAsia"/>
          <w:sz w:val="15"/>
          <w:szCs w:val="15"/>
        </w:rPr>
        <w:t>8、“符合环保要求”</w:t>
      </w:r>
    </w:p>
    <w:p w14:paraId="1C8D96F5" w14:textId="5E85BC0C" w:rsidR="00C91350" w:rsidRPr="00D13CCA" w:rsidRDefault="006F4E52" w:rsidP="00DB7737">
      <w:pPr>
        <w:spacing w:line="240" w:lineRule="exact"/>
        <w:rPr>
          <w:rFonts w:hint="eastAsia"/>
          <w:b/>
          <w:bCs/>
          <w:color w:val="FF0000"/>
          <w:sz w:val="15"/>
          <w:szCs w:val="15"/>
        </w:rPr>
      </w:pPr>
      <w:r w:rsidRPr="00DB7737">
        <w:rPr>
          <w:rFonts w:hint="eastAsia"/>
          <w:b/>
          <w:bCs/>
          <w:color w:val="FF0000"/>
          <w:sz w:val="15"/>
          <w:szCs w:val="15"/>
        </w:rPr>
        <w:t>烘干机械设备的种类</w:t>
      </w:r>
      <w:r w:rsidR="00C91350">
        <w:rPr>
          <w:rFonts w:hint="eastAsia"/>
          <w:b/>
          <w:bCs/>
          <w:color w:val="FF0000"/>
          <w:sz w:val="15"/>
          <w:szCs w:val="15"/>
        </w:rPr>
        <w:t>：</w:t>
      </w:r>
      <w:r w:rsidRPr="00DB7737">
        <w:rPr>
          <w:rFonts w:hint="eastAsia"/>
          <w:sz w:val="15"/>
          <w:szCs w:val="15"/>
        </w:rPr>
        <w:t>分层</w:t>
      </w:r>
      <w:r w:rsidR="00DB7737" w:rsidRPr="00DB7737">
        <w:rPr>
          <w:rFonts w:hint="eastAsia"/>
          <w:sz w:val="15"/>
          <w:szCs w:val="15"/>
        </w:rPr>
        <w:t>干燥</w:t>
      </w:r>
      <w:r w:rsidR="00681908" w:rsidRPr="00DB7737">
        <w:rPr>
          <w:rFonts w:hint="eastAsia"/>
          <w:sz w:val="15"/>
          <w:szCs w:val="15"/>
        </w:rPr>
        <w:t xml:space="preserve">  </w:t>
      </w:r>
      <w:r w:rsidRPr="00DB7737">
        <w:rPr>
          <w:rFonts w:hint="eastAsia"/>
          <w:sz w:val="15"/>
          <w:szCs w:val="15"/>
        </w:rPr>
        <w:t>分批干燥</w:t>
      </w:r>
      <w:r w:rsidR="00681908" w:rsidRPr="00DB7737">
        <w:rPr>
          <w:rFonts w:hint="eastAsia"/>
          <w:sz w:val="15"/>
          <w:szCs w:val="15"/>
        </w:rPr>
        <w:t xml:space="preserve">  </w:t>
      </w:r>
      <w:r w:rsidRPr="00DB7737">
        <w:rPr>
          <w:rFonts w:hint="eastAsia"/>
          <w:sz w:val="15"/>
          <w:szCs w:val="15"/>
        </w:rPr>
        <w:t xml:space="preserve">连续流动式干燥 </w:t>
      </w:r>
      <w:r w:rsidR="00DB7737">
        <w:rPr>
          <w:rFonts w:hint="eastAsia"/>
          <w:sz w:val="15"/>
          <w:szCs w:val="15"/>
        </w:rPr>
        <w:t xml:space="preserve"> </w:t>
      </w:r>
      <w:r w:rsidRPr="00DB7737">
        <w:rPr>
          <w:rFonts w:hint="eastAsia"/>
          <w:sz w:val="15"/>
          <w:szCs w:val="15"/>
        </w:rPr>
        <w:t xml:space="preserve">太阳能干燥 </w:t>
      </w:r>
      <w:r w:rsidR="00681908" w:rsidRPr="00DB7737">
        <w:rPr>
          <w:rFonts w:hint="eastAsia"/>
          <w:sz w:val="15"/>
          <w:szCs w:val="15"/>
        </w:rPr>
        <w:t xml:space="preserve">  </w:t>
      </w:r>
      <w:r w:rsidRPr="00DB7737">
        <w:rPr>
          <w:rFonts w:hint="eastAsia"/>
          <w:sz w:val="15"/>
          <w:szCs w:val="15"/>
        </w:rPr>
        <w:t>高频电场</w:t>
      </w:r>
      <w:r w:rsidR="00681908" w:rsidRPr="00DB7737">
        <w:rPr>
          <w:rFonts w:hint="eastAsia"/>
          <w:sz w:val="15"/>
          <w:szCs w:val="15"/>
        </w:rPr>
        <w:t xml:space="preserve">  </w:t>
      </w:r>
      <w:r w:rsidRPr="00DB7737">
        <w:rPr>
          <w:rFonts w:hint="eastAsia"/>
          <w:sz w:val="15"/>
          <w:szCs w:val="15"/>
        </w:rPr>
        <w:t>冷冻</w:t>
      </w:r>
    </w:p>
    <w:p w14:paraId="50BC7400" w14:textId="4C942096" w:rsidR="006F4E52" w:rsidRPr="00C91350" w:rsidRDefault="006F4E52" w:rsidP="00DB7737">
      <w:pPr>
        <w:spacing w:line="240" w:lineRule="exact"/>
        <w:rPr>
          <w:rFonts w:hint="eastAsia"/>
          <w:b/>
          <w:bCs/>
          <w:sz w:val="15"/>
          <w:szCs w:val="15"/>
        </w:rPr>
      </w:pPr>
      <w:r w:rsidRPr="00D13CCA">
        <w:rPr>
          <w:rFonts w:hint="eastAsia"/>
          <w:b/>
          <w:bCs/>
          <w:color w:val="FF0000"/>
          <w:sz w:val="15"/>
          <w:szCs w:val="15"/>
        </w:rPr>
        <w:t>干燥剂干燥</w:t>
      </w:r>
      <w:r w:rsidR="00B63892" w:rsidRPr="00DB7737">
        <w:rPr>
          <w:rFonts w:hint="eastAsia"/>
          <w:sz w:val="15"/>
          <w:szCs w:val="15"/>
        </w:rPr>
        <w:t>（少量种子，科研用）</w:t>
      </w:r>
      <w:r w:rsidRPr="00DB7737">
        <w:rPr>
          <w:rFonts w:hint="eastAsia"/>
          <w:sz w:val="15"/>
          <w:szCs w:val="15"/>
        </w:rPr>
        <w:t>种子水分降到</w:t>
      </w:r>
      <w:r w:rsidRPr="00A25961">
        <w:rPr>
          <w:rFonts w:hint="eastAsia"/>
          <w:color w:val="FF0000"/>
          <w:sz w:val="15"/>
          <w:szCs w:val="15"/>
        </w:rPr>
        <w:t>25%以下</w:t>
      </w:r>
      <w:r w:rsidRPr="00DB7737">
        <w:rPr>
          <w:rFonts w:hint="eastAsia"/>
          <w:sz w:val="15"/>
          <w:szCs w:val="15"/>
        </w:rPr>
        <w:t xml:space="preserve">，优于加热干燥的种子 </w:t>
      </w:r>
    </w:p>
    <w:p w14:paraId="69A5E765" w14:textId="681F2A85" w:rsidR="006F4E52" w:rsidRPr="00D13CCA" w:rsidRDefault="006F4E52" w:rsidP="00DB7737">
      <w:pPr>
        <w:spacing w:line="240" w:lineRule="exact"/>
        <w:rPr>
          <w:rFonts w:hint="eastAsia"/>
          <w:color w:val="FF0000"/>
          <w:sz w:val="15"/>
          <w:szCs w:val="15"/>
        </w:rPr>
      </w:pPr>
      <w:r w:rsidRPr="00DB7737">
        <w:rPr>
          <w:rFonts w:hint="eastAsia"/>
          <w:sz w:val="15"/>
          <w:szCs w:val="15"/>
        </w:rPr>
        <w:t xml:space="preserve">   </w:t>
      </w:r>
      <w:r w:rsidRPr="00DB7737">
        <w:rPr>
          <w:rFonts w:hint="eastAsia"/>
          <w:color w:val="FF0000"/>
          <w:sz w:val="15"/>
          <w:szCs w:val="15"/>
        </w:rPr>
        <w:t>氯化锂（Licl），硅胶，氯化钙（Cacl2）、活性氧化铝、生石灰（CaO）和五氧化二磷(P2O5)</w:t>
      </w:r>
    </w:p>
    <w:p w14:paraId="199011F8" w14:textId="109763B0" w:rsidR="006F4E52" w:rsidRPr="00DB7737" w:rsidRDefault="006F4E52" w:rsidP="00D13CCA">
      <w:pPr>
        <w:spacing w:beforeLines="50" w:before="156" w:line="240" w:lineRule="exact"/>
        <w:rPr>
          <w:rFonts w:hint="eastAsia"/>
          <w:sz w:val="15"/>
          <w:szCs w:val="15"/>
        </w:rPr>
      </w:pPr>
      <w:r w:rsidRPr="00DB7737">
        <w:rPr>
          <w:rFonts w:hint="eastAsia"/>
          <w:sz w:val="15"/>
          <w:szCs w:val="15"/>
        </w:rPr>
        <w:t>第二章    种子的加工和处理</w:t>
      </w:r>
    </w:p>
    <w:p w14:paraId="6BC37FDB" w14:textId="14620F61" w:rsidR="00AA1B0E" w:rsidRPr="00DB7737" w:rsidRDefault="006F4E52" w:rsidP="00D13CCA">
      <w:pPr>
        <w:spacing w:line="240" w:lineRule="exact"/>
        <w:rPr>
          <w:rFonts w:hint="eastAsia"/>
          <w:sz w:val="15"/>
          <w:szCs w:val="15"/>
        </w:rPr>
      </w:pPr>
      <w:r w:rsidRPr="00D13CCA">
        <w:rPr>
          <w:rFonts w:hint="eastAsia"/>
          <w:b/>
          <w:bCs/>
          <w:color w:val="FF0000"/>
          <w:sz w:val="15"/>
          <w:szCs w:val="15"/>
        </w:rPr>
        <w:t>各种加工机械和处理方法的基本目的</w:t>
      </w:r>
      <w:r w:rsidR="00D13CCA">
        <w:rPr>
          <w:rFonts w:hint="eastAsia"/>
          <w:sz w:val="15"/>
          <w:szCs w:val="15"/>
        </w:rPr>
        <w:t>：</w:t>
      </w:r>
      <w:r w:rsidRPr="00DB7737">
        <w:rPr>
          <w:rFonts w:hint="eastAsia"/>
          <w:sz w:val="15"/>
          <w:szCs w:val="15"/>
        </w:rPr>
        <w:t>一是去除杂质及其他植物种子</w:t>
      </w:r>
      <w:r w:rsidR="00905CEB">
        <w:rPr>
          <w:rFonts w:hint="eastAsia"/>
          <w:sz w:val="15"/>
          <w:szCs w:val="15"/>
        </w:rPr>
        <w:t>、</w:t>
      </w:r>
      <w:r w:rsidRPr="00DB7737">
        <w:rPr>
          <w:rFonts w:hint="eastAsia"/>
          <w:sz w:val="15"/>
          <w:szCs w:val="15"/>
        </w:rPr>
        <w:t>劣质种子，提高种子净度、纯度、发芽率、生活力；</w:t>
      </w:r>
    </w:p>
    <w:p w14:paraId="6E0CAAA1" w14:textId="5F596E2A" w:rsidR="006F4E52" w:rsidRPr="00DB7737" w:rsidRDefault="006F4E52" w:rsidP="00D13CCA">
      <w:pPr>
        <w:spacing w:line="240" w:lineRule="exact"/>
        <w:ind w:firstLineChars="1700" w:firstLine="2550"/>
        <w:rPr>
          <w:rFonts w:hint="eastAsia"/>
          <w:sz w:val="15"/>
          <w:szCs w:val="15"/>
        </w:rPr>
      </w:pPr>
      <w:r w:rsidRPr="00DB7737">
        <w:rPr>
          <w:rFonts w:hint="eastAsia"/>
          <w:sz w:val="15"/>
          <w:szCs w:val="15"/>
        </w:rPr>
        <w:t>二是改种子的物理特性，改善种子出苗</w:t>
      </w:r>
      <w:r w:rsidR="00905CEB">
        <w:rPr>
          <w:rFonts w:hint="eastAsia"/>
          <w:sz w:val="15"/>
          <w:szCs w:val="15"/>
        </w:rPr>
        <w:t>田间</w:t>
      </w:r>
      <w:r w:rsidRPr="00DB7737">
        <w:rPr>
          <w:rFonts w:hint="eastAsia"/>
          <w:sz w:val="15"/>
          <w:szCs w:val="15"/>
        </w:rPr>
        <w:t>环境，提高播种品质和幼苗素质。</w:t>
      </w:r>
    </w:p>
    <w:p w14:paraId="2188B913" w14:textId="2A5847EE" w:rsidR="006F4E52" w:rsidRPr="00DB7737" w:rsidRDefault="006F4E52" w:rsidP="00DB7737">
      <w:pPr>
        <w:spacing w:line="240" w:lineRule="exact"/>
        <w:rPr>
          <w:rFonts w:hint="eastAsia"/>
          <w:b/>
          <w:bCs/>
          <w:color w:val="FF0000"/>
          <w:sz w:val="15"/>
          <w:szCs w:val="15"/>
        </w:rPr>
      </w:pPr>
      <w:r w:rsidRPr="00330AE0">
        <w:rPr>
          <w:rFonts w:hint="eastAsia"/>
          <w:b/>
          <w:bCs/>
          <w:color w:val="FF0000"/>
          <w:sz w:val="15"/>
          <w:szCs w:val="15"/>
          <w:highlight w:val="yellow"/>
        </w:rPr>
        <w:t>种子清选分级的原理</w:t>
      </w:r>
      <w:r w:rsidRPr="00DB7737">
        <w:rPr>
          <w:rFonts w:hint="eastAsia"/>
          <w:b/>
          <w:bCs/>
          <w:color w:val="FF0000"/>
          <w:sz w:val="15"/>
          <w:szCs w:val="15"/>
        </w:rPr>
        <w:t xml:space="preserve"> </w:t>
      </w:r>
    </w:p>
    <w:p w14:paraId="1530C188" w14:textId="77777777" w:rsidR="006F4E52" w:rsidRPr="00DB7737" w:rsidRDefault="006F4E52" w:rsidP="00DB7737">
      <w:pPr>
        <w:spacing w:line="240" w:lineRule="exact"/>
        <w:rPr>
          <w:rFonts w:hint="eastAsia"/>
          <w:sz w:val="15"/>
          <w:szCs w:val="15"/>
        </w:rPr>
      </w:pPr>
      <w:r w:rsidRPr="00DB7737">
        <w:rPr>
          <w:rFonts w:hint="eastAsia"/>
          <w:sz w:val="15"/>
          <w:szCs w:val="15"/>
        </w:rPr>
        <w:t>（一）根据种子的大小进行分离</w:t>
      </w:r>
    </w:p>
    <w:p w14:paraId="00CCD2D2" w14:textId="083F069A" w:rsidR="006F4E52" w:rsidRPr="00DB7737" w:rsidRDefault="006F4E52" w:rsidP="00DB7737">
      <w:pPr>
        <w:spacing w:line="240" w:lineRule="exact"/>
        <w:rPr>
          <w:rFonts w:hint="eastAsia"/>
          <w:sz w:val="15"/>
          <w:szCs w:val="15"/>
        </w:rPr>
      </w:pPr>
      <w:r w:rsidRPr="00DB7737">
        <w:rPr>
          <w:rFonts w:hint="eastAsia"/>
          <w:sz w:val="15"/>
          <w:szCs w:val="15"/>
        </w:rPr>
        <w:t>1、依长度分离种子，圆窝眼筒</w:t>
      </w:r>
      <w:r w:rsidR="00C91350">
        <w:rPr>
          <w:rFonts w:hint="eastAsia"/>
          <w:sz w:val="15"/>
          <w:szCs w:val="15"/>
        </w:rPr>
        <w:t xml:space="preserve">  </w:t>
      </w:r>
      <w:r w:rsidRPr="00DB7737">
        <w:rPr>
          <w:rFonts w:hint="eastAsia"/>
          <w:sz w:val="15"/>
          <w:szCs w:val="15"/>
        </w:rPr>
        <w:t>2、依宽度分离种子：圆孔筛</w:t>
      </w:r>
      <w:r w:rsidR="006B3B66" w:rsidRPr="00DB7737">
        <w:rPr>
          <w:rFonts w:hint="eastAsia"/>
          <w:sz w:val="15"/>
          <w:szCs w:val="15"/>
        </w:rPr>
        <w:t>，</w:t>
      </w:r>
      <w:r w:rsidRPr="00DB7737">
        <w:rPr>
          <w:rFonts w:hint="eastAsia"/>
          <w:sz w:val="15"/>
          <w:szCs w:val="15"/>
        </w:rPr>
        <w:t xml:space="preserve">种子必须处在直立状态才能进行（振动） </w:t>
      </w:r>
    </w:p>
    <w:p w14:paraId="7C2A7B49" w14:textId="4BA19498" w:rsidR="006F4E52" w:rsidRPr="00DB7737" w:rsidRDefault="006F4E52" w:rsidP="00DB7737">
      <w:pPr>
        <w:spacing w:line="240" w:lineRule="exact"/>
        <w:rPr>
          <w:rFonts w:hint="eastAsia"/>
          <w:sz w:val="15"/>
          <w:szCs w:val="15"/>
        </w:rPr>
      </w:pPr>
      <w:r w:rsidRPr="00DB7737">
        <w:rPr>
          <w:rFonts w:hint="eastAsia"/>
          <w:sz w:val="15"/>
          <w:szCs w:val="15"/>
        </w:rPr>
        <w:t xml:space="preserve">3、依厚度分离种子：长方形筛孔。 </w:t>
      </w:r>
    </w:p>
    <w:p w14:paraId="24BA7942" w14:textId="41A14121" w:rsidR="006F4E52" w:rsidRPr="00DB7737" w:rsidRDefault="006F4E52" w:rsidP="00DB7737">
      <w:pPr>
        <w:spacing w:line="240" w:lineRule="exact"/>
        <w:rPr>
          <w:rFonts w:hint="eastAsia"/>
          <w:sz w:val="15"/>
          <w:szCs w:val="15"/>
        </w:rPr>
      </w:pPr>
      <w:r w:rsidRPr="00DB7737">
        <w:rPr>
          <w:rFonts w:hint="eastAsia"/>
          <w:sz w:val="15"/>
          <w:szCs w:val="15"/>
        </w:rPr>
        <w:t>（二）根据空气动力学原理进行分离</w:t>
      </w:r>
      <w:r w:rsidR="00C91350">
        <w:rPr>
          <w:rFonts w:hint="eastAsia"/>
          <w:sz w:val="15"/>
          <w:szCs w:val="15"/>
        </w:rPr>
        <w:t>：</w:t>
      </w:r>
      <w:r w:rsidRPr="00DB7737">
        <w:rPr>
          <w:rFonts w:hint="eastAsia"/>
          <w:sz w:val="15"/>
          <w:szCs w:val="15"/>
        </w:rPr>
        <w:t xml:space="preserve">1、垂直气流： 2、平行气流 </w:t>
      </w:r>
      <w:r w:rsidR="00AA1B0E" w:rsidRPr="00DB7737">
        <w:rPr>
          <w:rFonts w:hint="eastAsia"/>
          <w:sz w:val="15"/>
          <w:szCs w:val="15"/>
        </w:rPr>
        <w:t xml:space="preserve"> </w:t>
      </w:r>
      <w:r w:rsidRPr="00DB7737">
        <w:rPr>
          <w:rFonts w:hint="eastAsia"/>
          <w:sz w:val="15"/>
          <w:szCs w:val="15"/>
        </w:rPr>
        <w:t xml:space="preserve">3、倾斜气流 </w:t>
      </w:r>
    </w:p>
    <w:p w14:paraId="20CAAC73" w14:textId="483EC1D9" w:rsidR="006F4E52" w:rsidRPr="00DB7737" w:rsidRDefault="006F4E52" w:rsidP="00DB7737">
      <w:pPr>
        <w:spacing w:line="240" w:lineRule="exact"/>
        <w:rPr>
          <w:rFonts w:hint="eastAsia"/>
          <w:sz w:val="15"/>
          <w:szCs w:val="15"/>
        </w:rPr>
      </w:pPr>
      <w:r w:rsidRPr="00DB7737">
        <w:rPr>
          <w:rFonts w:hint="eastAsia"/>
          <w:sz w:val="15"/>
          <w:szCs w:val="15"/>
        </w:rPr>
        <w:t xml:space="preserve">（三）根据种子表面结构和形状分离 </w:t>
      </w:r>
    </w:p>
    <w:p w14:paraId="1A467898" w14:textId="77777777" w:rsidR="006F4E52" w:rsidRPr="00DB7737" w:rsidRDefault="006F4E52" w:rsidP="00DB7737">
      <w:pPr>
        <w:spacing w:line="240" w:lineRule="exact"/>
        <w:rPr>
          <w:rFonts w:hint="eastAsia"/>
          <w:sz w:val="15"/>
          <w:szCs w:val="15"/>
        </w:rPr>
      </w:pPr>
      <w:r w:rsidRPr="00DB7737">
        <w:rPr>
          <w:rFonts w:hint="eastAsia"/>
          <w:sz w:val="15"/>
          <w:szCs w:val="15"/>
        </w:rPr>
        <w:t>（四）概据种子的比重进行分离</w:t>
      </w:r>
    </w:p>
    <w:p w14:paraId="1FCC8C25" w14:textId="1C8D1745" w:rsidR="006F4E52" w:rsidRPr="00DB7737" w:rsidRDefault="006F4E52" w:rsidP="00DB7737">
      <w:pPr>
        <w:spacing w:line="240" w:lineRule="exact"/>
        <w:rPr>
          <w:rFonts w:hint="eastAsia"/>
          <w:sz w:val="15"/>
          <w:szCs w:val="15"/>
        </w:rPr>
      </w:pPr>
      <w:r w:rsidRPr="00DB7737">
        <w:rPr>
          <w:rFonts w:hint="eastAsia"/>
          <w:sz w:val="15"/>
          <w:szCs w:val="15"/>
        </w:rPr>
        <w:t>（五）根据种子的色泽分离</w:t>
      </w:r>
    </w:p>
    <w:p w14:paraId="2AE59BC3" w14:textId="6C48B5F4" w:rsidR="006F4E52" w:rsidRPr="00DB7737" w:rsidRDefault="006F4E52" w:rsidP="00C91350">
      <w:pPr>
        <w:spacing w:line="240" w:lineRule="exact"/>
        <w:rPr>
          <w:rFonts w:hint="eastAsia"/>
          <w:sz w:val="15"/>
          <w:szCs w:val="15"/>
        </w:rPr>
      </w:pPr>
      <w:r w:rsidRPr="00DB7737">
        <w:rPr>
          <w:rFonts w:hint="eastAsia"/>
          <w:b/>
          <w:bCs/>
          <w:color w:val="FF0000"/>
          <w:sz w:val="15"/>
          <w:szCs w:val="15"/>
        </w:rPr>
        <w:t>广义上种子处理</w:t>
      </w:r>
      <w:r w:rsidR="00905CEB">
        <w:rPr>
          <w:rFonts w:hint="eastAsia"/>
          <w:b/>
          <w:bCs/>
          <w:color w:val="FF0000"/>
          <w:sz w:val="15"/>
          <w:szCs w:val="15"/>
        </w:rPr>
        <w:t>：</w:t>
      </w:r>
      <w:r w:rsidRPr="00DB7737">
        <w:rPr>
          <w:rFonts w:hint="eastAsia"/>
          <w:sz w:val="15"/>
          <w:szCs w:val="15"/>
        </w:rPr>
        <w:t>清选、分级</w:t>
      </w:r>
      <w:r w:rsidR="00DB7737">
        <w:rPr>
          <w:rFonts w:hint="eastAsia"/>
          <w:sz w:val="15"/>
          <w:szCs w:val="15"/>
        </w:rPr>
        <w:t>、干燥</w:t>
      </w:r>
      <w:r w:rsidRPr="00DB7737">
        <w:rPr>
          <w:rFonts w:hint="eastAsia"/>
          <w:sz w:val="15"/>
          <w:szCs w:val="15"/>
        </w:rPr>
        <w:t>，化学药剂处理控制病虫害，破除休眠</w:t>
      </w:r>
      <w:r w:rsidR="00905CEB">
        <w:rPr>
          <w:rFonts w:hint="eastAsia"/>
          <w:sz w:val="15"/>
          <w:szCs w:val="15"/>
        </w:rPr>
        <w:t>处理</w:t>
      </w:r>
      <w:r w:rsidRPr="00DB7737">
        <w:rPr>
          <w:rFonts w:hint="eastAsia"/>
          <w:sz w:val="15"/>
          <w:szCs w:val="15"/>
        </w:rPr>
        <w:t>及各种提高活力促进</w:t>
      </w:r>
      <w:r w:rsidR="00905CEB">
        <w:rPr>
          <w:rFonts w:hint="eastAsia"/>
          <w:sz w:val="15"/>
          <w:szCs w:val="15"/>
        </w:rPr>
        <w:t>种子</w:t>
      </w:r>
      <w:r w:rsidRPr="00DB7737">
        <w:rPr>
          <w:rFonts w:hint="eastAsia"/>
          <w:sz w:val="15"/>
          <w:szCs w:val="15"/>
        </w:rPr>
        <w:t>萌发和幼苗生长</w:t>
      </w:r>
      <w:r w:rsidR="006E55D4">
        <w:rPr>
          <w:rFonts w:hint="eastAsia"/>
          <w:sz w:val="15"/>
          <w:szCs w:val="15"/>
        </w:rPr>
        <w:t>技术</w:t>
      </w:r>
      <w:r w:rsidRPr="00DB7737">
        <w:rPr>
          <w:rFonts w:hint="eastAsia"/>
          <w:sz w:val="15"/>
          <w:szCs w:val="15"/>
        </w:rPr>
        <w:t xml:space="preserve">。 </w:t>
      </w:r>
    </w:p>
    <w:p w14:paraId="0A4C5F8A" w14:textId="604EF334" w:rsidR="006F4E52" w:rsidRPr="00DB7737" w:rsidRDefault="006F4E52" w:rsidP="00C91350">
      <w:pPr>
        <w:spacing w:line="240" w:lineRule="exact"/>
        <w:rPr>
          <w:rFonts w:hint="eastAsia"/>
          <w:sz w:val="15"/>
          <w:szCs w:val="15"/>
        </w:rPr>
      </w:pPr>
      <w:r w:rsidRPr="00DB7737">
        <w:rPr>
          <w:rFonts w:hint="eastAsia"/>
          <w:b/>
          <w:bCs/>
          <w:color w:val="FF0000"/>
          <w:sz w:val="15"/>
          <w:szCs w:val="15"/>
        </w:rPr>
        <w:t>狭义种子处理</w:t>
      </w:r>
      <w:r w:rsidRPr="00DB7737">
        <w:rPr>
          <w:rFonts w:hint="eastAsia"/>
          <w:sz w:val="15"/>
          <w:szCs w:val="15"/>
        </w:rPr>
        <w:t>不包括清选，干燥，分级等技术，往往是以提高种子的播种品质为目的加工技术。</w:t>
      </w:r>
    </w:p>
    <w:p w14:paraId="671D383A" w14:textId="6E0D0F23" w:rsidR="006F4E52" w:rsidRPr="00DB7737" w:rsidRDefault="006F4E52" w:rsidP="00BD0A2A">
      <w:pPr>
        <w:spacing w:beforeLines="50" w:before="156" w:line="240" w:lineRule="exact"/>
        <w:rPr>
          <w:rFonts w:hint="eastAsia"/>
          <w:sz w:val="15"/>
          <w:szCs w:val="15"/>
        </w:rPr>
      </w:pPr>
      <w:r w:rsidRPr="00330AE0">
        <w:rPr>
          <w:rFonts w:hint="eastAsia"/>
          <w:b/>
          <w:bCs/>
          <w:color w:val="FF0000"/>
          <w:sz w:val="15"/>
          <w:szCs w:val="15"/>
          <w:highlight w:val="yellow"/>
        </w:rPr>
        <w:lastRenderedPageBreak/>
        <w:t>种子包衣</w:t>
      </w:r>
      <w:r w:rsidRPr="00DB7737">
        <w:rPr>
          <w:rFonts w:hint="eastAsia"/>
          <w:sz w:val="15"/>
          <w:szCs w:val="15"/>
        </w:rPr>
        <w:t>是将种子与特别的种衣剂按一定比例</w:t>
      </w:r>
      <w:r w:rsidR="00905CEB">
        <w:rPr>
          <w:rFonts w:hint="eastAsia"/>
          <w:sz w:val="15"/>
          <w:szCs w:val="15"/>
        </w:rPr>
        <w:t>混合后</w:t>
      </w:r>
      <w:r w:rsidRPr="00DB7737">
        <w:rPr>
          <w:rFonts w:hint="eastAsia"/>
          <w:sz w:val="15"/>
          <w:szCs w:val="15"/>
        </w:rPr>
        <w:t>充分搅拌，使每粒种子表面涂上一层均匀的种衣膜（不增加种子体积）形成包衣种子（或称包膜种子）。</w:t>
      </w:r>
    </w:p>
    <w:p w14:paraId="6DB3718F" w14:textId="3CF22C66" w:rsidR="006F4E52" w:rsidRPr="00DB7737" w:rsidRDefault="006F4E52" w:rsidP="00DB7737">
      <w:pPr>
        <w:spacing w:line="240" w:lineRule="exact"/>
        <w:rPr>
          <w:rFonts w:hint="eastAsia"/>
          <w:sz w:val="15"/>
          <w:szCs w:val="15"/>
        </w:rPr>
      </w:pPr>
      <w:r w:rsidRPr="00DB7737">
        <w:rPr>
          <w:rFonts w:hint="eastAsia"/>
          <w:b/>
          <w:bCs/>
          <w:color w:val="FF0000"/>
          <w:sz w:val="15"/>
          <w:szCs w:val="15"/>
        </w:rPr>
        <w:t>种子丸化</w:t>
      </w:r>
      <w:r w:rsidRPr="00DB7737">
        <w:rPr>
          <w:rFonts w:hint="eastAsia"/>
          <w:sz w:val="15"/>
          <w:szCs w:val="15"/>
        </w:rPr>
        <w:t>是用特别的丸衣材料通过机械处理包裹在种子表面，</w:t>
      </w:r>
      <w:r w:rsidR="00905CEB">
        <w:rPr>
          <w:rFonts w:hint="eastAsia"/>
          <w:sz w:val="15"/>
          <w:szCs w:val="15"/>
        </w:rPr>
        <w:t>经</w:t>
      </w:r>
      <w:r w:rsidRPr="00DB7737">
        <w:rPr>
          <w:rFonts w:hint="eastAsia"/>
          <w:sz w:val="15"/>
          <w:szCs w:val="15"/>
        </w:rPr>
        <w:t>加工</w:t>
      </w:r>
      <w:r w:rsidR="00905CEB">
        <w:rPr>
          <w:rFonts w:hint="eastAsia"/>
          <w:sz w:val="15"/>
          <w:szCs w:val="15"/>
        </w:rPr>
        <w:t>后形</w:t>
      </w:r>
      <w:r w:rsidRPr="00DB7737">
        <w:rPr>
          <w:rFonts w:hint="eastAsia"/>
          <w:sz w:val="15"/>
          <w:szCs w:val="15"/>
        </w:rPr>
        <w:t>成</w:t>
      </w:r>
      <w:r w:rsidR="006E55D4">
        <w:rPr>
          <w:rFonts w:hint="eastAsia"/>
          <w:sz w:val="15"/>
          <w:szCs w:val="15"/>
        </w:rPr>
        <w:t>表面</w:t>
      </w:r>
      <w:r w:rsidRPr="00DB7737">
        <w:rPr>
          <w:rFonts w:hint="eastAsia"/>
          <w:sz w:val="15"/>
          <w:szCs w:val="15"/>
        </w:rPr>
        <w:t>光滑、颗粒增大，形状</w:t>
      </w:r>
      <w:r w:rsidR="00AA1B0E" w:rsidRPr="00DB7737">
        <w:rPr>
          <w:rFonts w:hint="eastAsia"/>
          <w:sz w:val="15"/>
          <w:szCs w:val="15"/>
        </w:rPr>
        <w:t>像</w:t>
      </w:r>
      <w:r w:rsidRPr="00DB7737">
        <w:rPr>
          <w:rFonts w:hint="eastAsia"/>
          <w:sz w:val="15"/>
          <w:szCs w:val="15"/>
        </w:rPr>
        <w:t>“药丸”的丸粒种子。包衣种子与丸化种子的主要区别在于体积是否加大，</w:t>
      </w:r>
      <w:r w:rsidR="00905CEB" w:rsidRPr="00DB7737">
        <w:rPr>
          <w:rFonts w:hint="eastAsia"/>
          <w:sz w:val="15"/>
          <w:szCs w:val="15"/>
        </w:rPr>
        <w:t>丸化</w:t>
      </w:r>
      <w:r w:rsidRPr="00DB7737">
        <w:rPr>
          <w:rFonts w:hint="eastAsia"/>
          <w:sz w:val="15"/>
          <w:szCs w:val="15"/>
        </w:rPr>
        <w:t>种子称为加大体积的包衣种子。（不规则种子规则化，小粒种子大粒化）</w:t>
      </w:r>
    </w:p>
    <w:p w14:paraId="0C53E153" w14:textId="5C411831" w:rsidR="006F4E52" w:rsidRPr="00BD0A2A" w:rsidRDefault="006F4E52" w:rsidP="00DB7737">
      <w:pPr>
        <w:spacing w:line="240" w:lineRule="exact"/>
        <w:rPr>
          <w:rFonts w:hint="eastAsia"/>
          <w:color w:val="FF0000"/>
          <w:sz w:val="15"/>
          <w:szCs w:val="15"/>
        </w:rPr>
      </w:pPr>
      <w:r w:rsidRPr="00DB7737">
        <w:rPr>
          <w:rFonts w:hint="eastAsia"/>
          <w:b/>
          <w:bCs/>
          <w:color w:val="FF0000"/>
          <w:sz w:val="15"/>
          <w:szCs w:val="15"/>
        </w:rPr>
        <w:t>种衣剂的类型</w:t>
      </w:r>
      <w:r w:rsidR="00BD0A2A">
        <w:rPr>
          <w:rFonts w:hint="eastAsia"/>
          <w:color w:val="FF0000"/>
          <w:sz w:val="15"/>
          <w:szCs w:val="15"/>
        </w:rPr>
        <w:t>：</w:t>
      </w:r>
      <w:r w:rsidRPr="00DB7737">
        <w:rPr>
          <w:rFonts w:hint="eastAsia"/>
          <w:sz w:val="15"/>
          <w:szCs w:val="15"/>
        </w:rPr>
        <w:t>生物型:活性微生物</w:t>
      </w:r>
      <w:r w:rsidR="00AA1B0E" w:rsidRPr="00DB7737">
        <w:rPr>
          <w:rFonts w:hint="eastAsia"/>
          <w:sz w:val="15"/>
          <w:szCs w:val="15"/>
        </w:rPr>
        <w:t xml:space="preserve">   </w:t>
      </w:r>
      <w:r w:rsidRPr="00DB7737">
        <w:rPr>
          <w:rFonts w:hint="eastAsia"/>
          <w:sz w:val="15"/>
          <w:szCs w:val="15"/>
        </w:rPr>
        <w:t>农药型:杀菌剂、杀虫剂、微肥、作物生长调节剂、警戒色等。</w:t>
      </w:r>
    </w:p>
    <w:p w14:paraId="4B84D825" w14:textId="361468AF" w:rsidR="006F4E52" w:rsidRPr="00BD0A2A" w:rsidRDefault="006F4E52" w:rsidP="00DB7737">
      <w:pPr>
        <w:spacing w:line="240" w:lineRule="exact"/>
        <w:rPr>
          <w:rFonts w:hint="eastAsia"/>
          <w:b/>
          <w:bCs/>
          <w:color w:val="FF0000"/>
          <w:sz w:val="15"/>
          <w:szCs w:val="15"/>
        </w:rPr>
      </w:pPr>
      <w:r w:rsidRPr="00BD0A2A">
        <w:rPr>
          <w:rFonts w:hint="eastAsia"/>
          <w:b/>
          <w:bCs/>
          <w:color w:val="FF0000"/>
          <w:sz w:val="15"/>
          <w:szCs w:val="15"/>
        </w:rPr>
        <w:t>种子包衣的类型</w:t>
      </w:r>
      <w:r w:rsidR="00BD0A2A" w:rsidRPr="00BD0A2A">
        <w:rPr>
          <w:rFonts w:hint="eastAsia"/>
          <w:b/>
          <w:bCs/>
          <w:color w:val="FF0000"/>
          <w:sz w:val="15"/>
          <w:szCs w:val="15"/>
        </w:rPr>
        <w:t>：</w:t>
      </w:r>
      <w:r w:rsidRPr="00BD0A2A">
        <w:rPr>
          <w:rFonts w:hint="eastAsia"/>
          <w:sz w:val="15"/>
          <w:szCs w:val="15"/>
        </w:rPr>
        <w:t>种子包衣可分为单衣、复衣和多衣，满足不同的生产要求。</w:t>
      </w:r>
    </w:p>
    <w:p w14:paraId="2DF30E64" w14:textId="4C9D128B" w:rsidR="006F4E52" w:rsidRPr="00BD0A2A" w:rsidRDefault="006F4E52" w:rsidP="00BD0A2A">
      <w:pPr>
        <w:spacing w:line="240" w:lineRule="exact"/>
        <w:ind w:firstLineChars="700" w:firstLine="1050"/>
        <w:rPr>
          <w:rFonts w:hint="eastAsia"/>
          <w:sz w:val="15"/>
          <w:szCs w:val="15"/>
        </w:rPr>
      </w:pPr>
      <w:r w:rsidRPr="00BD0A2A">
        <w:rPr>
          <w:rFonts w:hint="eastAsia"/>
          <w:sz w:val="15"/>
          <w:szCs w:val="15"/>
        </w:rPr>
        <w:t>包括：（1）延缓发芽的包衣</w:t>
      </w:r>
      <w:r w:rsidR="00AA1B0E" w:rsidRPr="00BD0A2A">
        <w:rPr>
          <w:rFonts w:hint="eastAsia"/>
          <w:sz w:val="15"/>
          <w:szCs w:val="15"/>
        </w:rPr>
        <w:t xml:space="preserve">  </w:t>
      </w:r>
      <w:r w:rsidRPr="00BD0A2A">
        <w:rPr>
          <w:rFonts w:hint="eastAsia"/>
          <w:sz w:val="15"/>
          <w:szCs w:val="15"/>
        </w:rPr>
        <w:t>（2）微量元素包衣</w:t>
      </w:r>
      <w:r w:rsidR="00AA1B0E" w:rsidRPr="00BD0A2A">
        <w:rPr>
          <w:rFonts w:hint="eastAsia"/>
          <w:sz w:val="15"/>
          <w:szCs w:val="15"/>
        </w:rPr>
        <w:t xml:space="preserve">  </w:t>
      </w:r>
      <w:r w:rsidRPr="00BD0A2A">
        <w:rPr>
          <w:rFonts w:hint="eastAsia"/>
          <w:sz w:val="15"/>
          <w:szCs w:val="15"/>
        </w:rPr>
        <w:t>（3）农药包衣（4）促进蓄水包衣（5）抗菌素及微生物包衣</w:t>
      </w:r>
    </w:p>
    <w:p w14:paraId="67CC87F9" w14:textId="60538CB1" w:rsidR="006F4E52" w:rsidRPr="00BD0A2A" w:rsidRDefault="006F4E52" w:rsidP="00DB7737">
      <w:pPr>
        <w:spacing w:line="240" w:lineRule="exact"/>
        <w:rPr>
          <w:rFonts w:hint="eastAsia"/>
          <w:b/>
          <w:bCs/>
          <w:color w:val="FF0000"/>
          <w:sz w:val="15"/>
          <w:szCs w:val="15"/>
        </w:rPr>
      </w:pPr>
      <w:r w:rsidRPr="00BD0A2A">
        <w:rPr>
          <w:rFonts w:hint="eastAsia"/>
          <w:b/>
          <w:bCs/>
          <w:color w:val="FF0000"/>
          <w:sz w:val="15"/>
          <w:szCs w:val="15"/>
        </w:rPr>
        <w:t>种子丸粒的类型</w:t>
      </w:r>
      <w:r w:rsidR="00C91350" w:rsidRPr="00BD0A2A">
        <w:rPr>
          <w:rFonts w:hint="eastAsia"/>
          <w:b/>
          <w:bCs/>
          <w:color w:val="FF0000"/>
          <w:sz w:val="15"/>
          <w:szCs w:val="15"/>
        </w:rPr>
        <w:t>：</w:t>
      </w:r>
      <w:r w:rsidRPr="00BD0A2A">
        <w:rPr>
          <w:rFonts w:hint="eastAsia"/>
          <w:sz w:val="15"/>
          <w:szCs w:val="15"/>
        </w:rPr>
        <w:t>（1）普通丸粒</w:t>
      </w:r>
      <w:r w:rsidR="00AA1B0E" w:rsidRPr="00BD0A2A">
        <w:rPr>
          <w:rFonts w:hint="eastAsia"/>
          <w:sz w:val="15"/>
          <w:szCs w:val="15"/>
        </w:rPr>
        <w:t xml:space="preserve">  </w:t>
      </w:r>
      <w:r w:rsidRPr="00BD0A2A">
        <w:rPr>
          <w:rFonts w:hint="eastAsia"/>
          <w:sz w:val="15"/>
          <w:szCs w:val="15"/>
        </w:rPr>
        <w:t>（2）重型丸粒（3）速生丸粒（4）扁平丸粒（5）快裂丸粒</w:t>
      </w:r>
    </w:p>
    <w:p w14:paraId="012387C4" w14:textId="6143F448" w:rsidR="00B265C9" w:rsidRPr="00BD0A2A" w:rsidRDefault="00B265C9" w:rsidP="00DB7737">
      <w:pPr>
        <w:spacing w:line="240" w:lineRule="exact"/>
        <w:rPr>
          <w:rFonts w:hint="eastAsia"/>
          <w:b/>
          <w:bCs/>
          <w:color w:val="FF0000"/>
          <w:sz w:val="15"/>
          <w:szCs w:val="15"/>
        </w:rPr>
      </w:pPr>
      <w:r w:rsidRPr="00BD0A2A">
        <w:rPr>
          <w:rFonts w:hint="eastAsia"/>
          <w:b/>
          <w:bCs/>
          <w:color w:val="FF0000"/>
          <w:sz w:val="15"/>
          <w:szCs w:val="15"/>
        </w:rPr>
        <w:t>种子包衣、丸化技术应用效果</w:t>
      </w:r>
      <w:r w:rsidR="00BD0A2A" w:rsidRPr="00BD0A2A">
        <w:rPr>
          <w:rFonts w:hint="eastAsia"/>
          <w:b/>
          <w:bCs/>
          <w:color w:val="FF0000"/>
          <w:sz w:val="15"/>
          <w:szCs w:val="15"/>
        </w:rPr>
        <w:t>：</w:t>
      </w:r>
      <w:r w:rsidRPr="00DB7737">
        <w:rPr>
          <w:rFonts w:hint="eastAsia"/>
          <w:sz w:val="15"/>
          <w:szCs w:val="15"/>
        </w:rPr>
        <w:t>1、</w:t>
      </w:r>
      <w:r w:rsidR="00DB7737">
        <w:rPr>
          <w:rFonts w:hint="eastAsia"/>
          <w:sz w:val="15"/>
          <w:szCs w:val="15"/>
        </w:rPr>
        <w:t>防治</w:t>
      </w:r>
      <w:r w:rsidRPr="00DB7737">
        <w:rPr>
          <w:rFonts w:hint="eastAsia"/>
          <w:sz w:val="15"/>
          <w:szCs w:val="15"/>
        </w:rPr>
        <w:t>苗期病虫害，确保苗全、苗齐、苗</w:t>
      </w:r>
      <w:r w:rsidR="00623A00" w:rsidRPr="00DB7737">
        <w:rPr>
          <w:rFonts w:hint="eastAsia"/>
          <w:sz w:val="15"/>
          <w:szCs w:val="15"/>
        </w:rPr>
        <w:t>壮</w:t>
      </w:r>
      <w:r w:rsidRPr="00DB7737">
        <w:rPr>
          <w:rFonts w:hint="eastAsia"/>
          <w:sz w:val="15"/>
          <w:szCs w:val="15"/>
        </w:rPr>
        <w:t>。</w:t>
      </w:r>
      <w:r w:rsidR="00BD0A2A">
        <w:rPr>
          <w:rFonts w:hint="eastAsia"/>
          <w:sz w:val="15"/>
          <w:szCs w:val="15"/>
        </w:rPr>
        <w:t xml:space="preserve">  </w:t>
      </w:r>
      <w:r w:rsidRPr="00DB7737">
        <w:rPr>
          <w:rFonts w:hint="eastAsia"/>
          <w:sz w:val="15"/>
          <w:szCs w:val="15"/>
        </w:rPr>
        <w:t>2、促进幼苗生长，提高作物产量。</w:t>
      </w:r>
    </w:p>
    <w:p w14:paraId="0F3E5E50" w14:textId="56CD7CC1" w:rsidR="00B265C9" w:rsidRPr="00DB7737" w:rsidRDefault="00B265C9" w:rsidP="00DB7737">
      <w:pPr>
        <w:spacing w:line="240" w:lineRule="exact"/>
        <w:rPr>
          <w:rFonts w:hint="eastAsia"/>
          <w:sz w:val="15"/>
          <w:szCs w:val="15"/>
        </w:rPr>
      </w:pPr>
      <w:r w:rsidRPr="00DB7737">
        <w:rPr>
          <w:rFonts w:hint="eastAsia"/>
          <w:sz w:val="15"/>
          <w:szCs w:val="15"/>
        </w:rPr>
        <w:t>3、减少用药次数和环境污染，保护天敌。</w:t>
      </w:r>
      <w:r w:rsidR="00BD0A2A">
        <w:rPr>
          <w:rFonts w:hint="eastAsia"/>
          <w:sz w:val="15"/>
          <w:szCs w:val="15"/>
        </w:rPr>
        <w:t xml:space="preserve">      </w:t>
      </w:r>
      <w:r w:rsidRPr="00DB7737">
        <w:rPr>
          <w:rFonts w:hint="eastAsia"/>
          <w:sz w:val="15"/>
          <w:szCs w:val="15"/>
        </w:rPr>
        <w:t>4、省种省药，降低成本。</w:t>
      </w:r>
    </w:p>
    <w:p w14:paraId="08FEF88F" w14:textId="3A51E88D" w:rsidR="006F4E52" w:rsidRPr="00DB7737" w:rsidRDefault="00B265C9" w:rsidP="00DB7737">
      <w:pPr>
        <w:spacing w:line="240" w:lineRule="exact"/>
        <w:rPr>
          <w:rFonts w:hint="eastAsia"/>
          <w:sz w:val="15"/>
          <w:szCs w:val="15"/>
        </w:rPr>
      </w:pPr>
      <w:r w:rsidRPr="00DB7737">
        <w:rPr>
          <w:rFonts w:hint="eastAsia"/>
          <w:sz w:val="15"/>
          <w:szCs w:val="15"/>
        </w:rPr>
        <w:t>5、丸化处理使种子体积增大，形状、大小均匀一致，有利于机械化播种。</w:t>
      </w:r>
      <w:r w:rsidR="00BD0A2A">
        <w:rPr>
          <w:rFonts w:hint="eastAsia"/>
          <w:sz w:val="15"/>
          <w:szCs w:val="15"/>
        </w:rPr>
        <w:t xml:space="preserve">  </w:t>
      </w:r>
      <w:r w:rsidRPr="00DB7737">
        <w:rPr>
          <w:rFonts w:hint="eastAsia"/>
          <w:sz w:val="15"/>
          <w:szCs w:val="15"/>
        </w:rPr>
        <w:t>6、有利于种子市场管理</w:t>
      </w:r>
    </w:p>
    <w:p w14:paraId="7960D444" w14:textId="2BD58B68" w:rsidR="00B265C9" w:rsidRPr="00BD0A2A" w:rsidRDefault="00B265C9" w:rsidP="00BD0A2A">
      <w:pPr>
        <w:spacing w:beforeLines="50" w:before="156" w:afterLines="50" w:after="156" w:line="240" w:lineRule="exact"/>
        <w:rPr>
          <w:rFonts w:hint="eastAsia"/>
          <w:color w:val="FF0000"/>
          <w:sz w:val="15"/>
          <w:szCs w:val="15"/>
        </w:rPr>
      </w:pPr>
      <w:r w:rsidRPr="00BD0A2A">
        <w:rPr>
          <w:rFonts w:hint="eastAsia"/>
          <w:color w:val="FF0000"/>
          <w:sz w:val="15"/>
          <w:szCs w:val="15"/>
        </w:rPr>
        <w:t>腥黑穗病——内部；散黑穗病——表面</w:t>
      </w:r>
    </w:p>
    <w:p w14:paraId="5B7B6A3C" w14:textId="06FF4FDE" w:rsidR="006F4E52" w:rsidRPr="00DB7737" w:rsidRDefault="00B265C9" w:rsidP="00DB7737">
      <w:pPr>
        <w:spacing w:line="240" w:lineRule="exact"/>
        <w:rPr>
          <w:rFonts w:hint="eastAsia"/>
          <w:color w:val="FF0000"/>
          <w:sz w:val="15"/>
          <w:szCs w:val="15"/>
        </w:rPr>
      </w:pPr>
      <w:r w:rsidRPr="00DB7737">
        <w:rPr>
          <w:rFonts w:hint="eastAsia"/>
          <w:b/>
          <w:bCs/>
          <w:color w:val="FF0000"/>
          <w:sz w:val="15"/>
          <w:szCs w:val="15"/>
        </w:rPr>
        <w:t>种子包衣的加工技术及注意事项</w:t>
      </w:r>
    </w:p>
    <w:p w14:paraId="12132B70" w14:textId="2437D207" w:rsidR="00B265C9" w:rsidRPr="00DB7737" w:rsidRDefault="00B265C9" w:rsidP="00DB7737">
      <w:pPr>
        <w:spacing w:line="240" w:lineRule="exact"/>
        <w:rPr>
          <w:rFonts w:hint="eastAsia"/>
          <w:sz w:val="15"/>
          <w:szCs w:val="15"/>
        </w:rPr>
      </w:pPr>
      <w:r w:rsidRPr="00DB7737">
        <w:rPr>
          <w:rFonts w:hint="eastAsia"/>
          <w:sz w:val="15"/>
          <w:szCs w:val="15"/>
        </w:rPr>
        <w:t>包衣前精选，除去草籽，灰尘</w:t>
      </w:r>
      <w:r w:rsidR="00BD0A2A">
        <w:rPr>
          <w:rFonts w:hint="eastAsia"/>
          <w:sz w:val="15"/>
          <w:szCs w:val="15"/>
        </w:rPr>
        <w:t>等，并</w:t>
      </w:r>
      <w:r w:rsidRPr="00DB7737">
        <w:rPr>
          <w:rFonts w:hint="eastAsia"/>
          <w:sz w:val="15"/>
          <w:szCs w:val="15"/>
        </w:rPr>
        <w:t xml:space="preserve">通过自然凉晒或机械烘干使种子含水量严格控制在国家规定标准范围内。 </w:t>
      </w:r>
    </w:p>
    <w:p w14:paraId="3A8AACD5" w14:textId="3D6376E9" w:rsidR="006F4E52" w:rsidRPr="00DB7737" w:rsidRDefault="00BD0A2A" w:rsidP="00DB7737">
      <w:pPr>
        <w:spacing w:line="240" w:lineRule="exact"/>
        <w:rPr>
          <w:rFonts w:hint="eastAsia"/>
          <w:sz w:val="15"/>
          <w:szCs w:val="15"/>
        </w:rPr>
      </w:pPr>
      <w:r w:rsidRPr="00DB7737">
        <w:rPr>
          <w:rFonts w:hint="eastAsia"/>
          <w:sz w:val="15"/>
          <w:szCs w:val="15"/>
        </w:rPr>
        <w:t>选好</w:t>
      </w:r>
      <w:r>
        <w:rPr>
          <w:rFonts w:hint="eastAsia"/>
          <w:sz w:val="15"/>
          <w:szCs w:val="15"/>
        </w:rPr>
        <w:t>种</w:t>
      </w:r>
      <w:r w:rsidRPr="00DB7737">
        <w:rPr>
          <w:rFonts w:hint="eastAsia"/>
          <w:sz w:val="15"/>
          <w:szCs w:val="15"/>
        </w:rPr>
        <w:t>衣剂</w:t>
      </w:r>
      <w:r>
        <w:rPr>
          <w:rFonts w:hint="eastAsia"/>
          <w:sz w:val="15"/>
          <w:szCs w:val="15"/>
        </w:rPr>
        <w:t>，</w:t>
      </w:r>
      <w:r w:rsidR="00B265C9" w:rsidRPr="00DB7737">
        <w:rPr>
          <w:rFonts w:hint="eastAsia"/>
          <w:sz w:val="15"/>
          <w:szCs w:val="15"/>
        </w:rPr>
        <w:t>严格控制药种比例</w:t>
      </w:r>
      <w:r>
        <w:rPr>
          <w:rFonts w:hint="eastAsia"/>
          <w:sz w:val="15"/>
          <w:szCs w:val="15"/>
        </w:rPr>
        <w:t>；</w:t>
      </w:r>
      <w:r w:rsidR="00B265C9" w:rsidRPr="00DB7737">
        <w:rPr>
          <w:rFonts w:hint="eastAsia"/>
          <w:sz w:val="15"/>
          <w:szCs w:val="15"/>
        </w:rPr>
        <w:t>做好包衣种子的包装、贮藏工作。</w:t>
      </w:r>
    </w:p>
    <w:p w14:paraId="48D8F105" w14:textId="77777777" w:rsidR="006F4E52" w:rsidRPr="00BD0A2A" w:rsidRDefault="006F4E52" w:rsidP="00DB7737">
      <w:pPr>
        <w:spacing w:line="240" w:lineRule="exact"/>
        <w:rPr>
          <w:rFonts w:hint="eastAsia"/>
          <w:sz w:val="15"/>
          <w:szCs w:val="15"/>
        </w:rPr>
      </w:pPr>
    </w:p>
    <w:p w14:paraId="732CCFC9" w14:textId="544192F6" w:rsidR="006F4E52" w:rsidRPr="00BD0A2A" w:rsidRDefault="00B265C9" w:rsidP="00DB7737">
      <w:pPr>
        <w:spacing w:line="240" w:lineRule="exact"/>
        <w:rPr>
          <w:rFonts w:hint="eastAsia"/>
          <w:b/>
          <w:bCs/>
          <w:color w:val="FF0000"/>
          <w:sz w:val="15"/>
          <w:szCs w:val="15"/>
        </w:rPr>
      </w:pPr>
      <w:r w:rsidRPr="00BD0A2A">
        <w:rPr>
          <w:rFonts w:hint="eastAsia"/>
          <w:b/>
          <w:bCs/>
          <w:color w:val="FF0000"/>
          <w:sz w:val="15"/>
          <w:szCs w:val="15"/>
        </w:rPr>
        <w:t>种传性病害的处理</w:t>
      </w:r>
      <w:r w:rsidRPr="00BD0A2A">
        <w:rPr>
          <w:rFonts w:hint="eastAsia"/>
          <w:sz w:val="15"/>
          <w:szCs w:val="15"/>
        </w:rPr>
        <w:t>（一）温汤浸种 （二）石灰水浸种消毒法</w:t>
      </w:r>
      <w:r w:rsidR="00DB7737" w:rsidRPr="00BD0A2A">
        <w:rPr>
          <w:rFonts w:hint="eastAsia"/>
          <w:sz w:val="15"/>
          <w:szCs w:val="15"/>
        </w:rPr>
        <w:t xml:space="preserve"> </w:t>
      </w:r>
      <w:r w:rsidRPr="00BD0A2A">
        <w:rPr>
          <w:rFonts w:hint="eastAsia"/>
          <w:sz w:val="15"/>
          <w:szCs w:val="15"/>
        </w:rPr>
        <w:t>（三）福尔马林消毒</w:t>
      </w:r>
    </w:p>
    <w:p w14:paraId="39C19B7B" w14:textId="72AFD31C" w:rsidR="00B265C9" w:rsidRPr="00BD0A2A" w:rsidRDefault="00B265C9" w:rsidP="00DB7737">
      <w:pPr>
        <w:spacing w:line="240" w:lineRule="exact"/>
        <w:rPr>
          <w:rFonts w:hint="eastAsia"/>
          <w:color w:val="FF0000"/>
          <w:sz w:val="15"/>
          <w:szCs w:val="15"/>
        </w:rPr>
      </w:pPr>
      <w:r w:rsidRPr="00BD0A2A">
        <w:rPr>
          <w:rFonts w:hint="eastAsia"/>
          <w:b/>
          <w:bCs/>
          <w:color w:val="FF0000"/>
          <w:sz w:val="15"/>
          <w:szCs w:val="15"/>
        </w:rPr>
        <w:t>稻种的脱芒处理</w:t>
      </w:r>
      <w:r w:rsidR="00330AE0" w:rsidRPr="00BD0A2A">
        <w:rPr>
          <w:rFonts w:hint="eastAsia"/>
          <w:b/>
          <w:bCs/>
          <w:color w:val="FF0000"/>
          <w:sz w:val="15"/>
          <w:szCs w:val="15"/>
        </w:rPr>
        <w:t xml:space="preserve">    </w:t>
      </w:r>
      <w:r w:rsidRPr="00BD0A2A">
        <w:rPr>
          <w:rFonts w:hint="eastAsia"/>
          <w:sz w:val="15"/>
          <w:szCs w:val="15"/>
        </w:rPr>
        <w:t>①改善秧盘播种质量，提高播种均匀性；</w:t>
      </w:r>
    </w:p>
    <w:p w14:paraId="53768C0F" w14:textId="3FAA3DD4" w:rsidR="00B265C9" w:rsidRPr="00BD0A2A" w:rsidRDefault="00B265C9" w:rsidP="00330AE0">
      <w:pPr>
        <w:spacing w:line="240" w:lineRule="exact"/>
        <w:ind w:firstLineChars="1100" w:firstLine="1650"/>
        <w:rPr>
          <w:rFonts w:hint="eastAsia"/>
          <w:sz w:val="15"/>
          <w:szCs w:val="15"/>
        </w:rPr>
      </w:pPr>
      <w:r w:rsidRPr="00BD0A2A">
        <w:rPr>
          <w:rFonts w:hint="eastAsia"/>
          <w:sz w:val="15"/>
          <w:szCs w:val="15"/>
        </w:rPr>
        <w:t>②</w:t>
      </w:r>
      <w:r w:rsidR="00DB7737" w:rsidRPr="00BD0A2A">
        <w:rPr>
          <w:rFonts w:hint="eastAsia"/>
          <w:sz w:val="15"/>
          <w:szCs w:val="15"/>
        </w:rPr>
        <w:t>改变种皮透性，</w:t>
      </w:r>
      <w:r w:rsidRPr="00BD0A2A">
        <w:rPr>
          <w:rFonts w:hint="eastAsia"/>
          <w:sz w:val="15"/>
          <w:szCs w:val="15"/>
        </w:rPr>
        <w:t>种子</w:t>
      </w:r>
      <w:r w:rsidR="00905CEB">
        <w:rPr>
          <w:rFonts w:hint="eastAsia"/>
          <w:sz w:val="15"/>
          <w:szCs w:val="15"/>
        </w:rPr>
        <w:t>易</w:t>
      </w:r>
      <w:r w:rsidRPr="00BD0A2A">
        <w:rPr>
          <w:rFonts w:hint="eastAsia"/>
          <w:sz w:val="15"/>
          <w:szCs w:val="15"/>
        </w:rPr>
        <w:t>吸水，氧气易进入</w:t>
      </w:r>
      <w:r w:rsidR="00DB7737" w:rsidRPr="00BD0A2A">
        <w:rPr>
          <w:rFonts w:hint="eastAsia"/>
          <w:sz w:val="15"/>
          <w:szCs w:val="15"/>
        </w:rPr>
        <w:t>，</w:t>
      </w:r>
      <w:r w:rsidR="006E55D4">
        <w:rPr>
          <w:rFonts w:hint="eastAsia"/>
          <w:sz w:val="15"/>
          <w:szCs w:val="15"/>
        </w:rPr>
        <w:t>有利于促进种子发芽</w:t>
      </w:r>
      <w:r w:rsidRPr="00BD0A2A">
        <w:rPr>
          <w:rFonts w:hint="eastAsia"/>
          <w:sz w:val="15"/>
          <w:szCs w:val="15"/>
        </w:rPr>
        <w:t>；</w:t>
      </w:r>
    </w:p>
    <w:p w14:paraId="56F2AFE4" w14:textId="271D77C6" w:rsidR="006F4E52" w:rsidRPr="00BD0A2A" w:rsidRDefault="00B265C9" w:rsidP="00330AE0">
      <w:pPr>
        <w:spacing w:line="240" w:lineRule="exact"/>
        <w:ind w:firstLineChars="1100" w:firstLine="1650"/>
        <w:rPr>
          <w:rFonts w:hint="eastAsia"/>
          <w:sz w:val="15"/>
          <w:szCs w:val="15"/>
        </w:rPr>
      </w:pPr>
      <w:r w:rsidRPr="00BD0A2A">
        <w:rPr>
          <w:rFonts w:hint="eastAsia"/>
          <w:sz w:val="15"/>
          <w:szCs w:val="15"/>
        </w:rPr>
        <w:t>③</w:t>
      </w:r>
      <w:r w:rsidR="00AA1B0E" w:rsidRPr="00BD0A2A">
        <w:rPr>
          <w:rFonts w:hint="eastAsia"/>
          <w:sz w:val="15"/>
          <w:szCs w:val="15"/>
        </w:rPr>
        <w:t>清除</w:t>
      </w:r>
      <w:r w:rsidRPr="00BD0A2A">
        <w:rPr>
          <w:rFonts w:hint="eastAsia"/>
          <w:sz w:val="15"/>
          <w:szCs w:val="15"/>
        </w:rPr>
        <w:t>潜藏在种子表面病菌，</w:t>
      </w:r>
      <w:r w:rsidR="00DB7737" w:rsidRPr="00BD0A2A">
        <w:rPr>
          <w:rFonts w:hint="eastAsia"/>
          <w:sz w:val="15"/>
          <w:szCs w:val="15"/>
        </w:rPr>
        <w:t>防治</w:t>
      </w:r>
      <w:r w:rsidRPr="00BD0A2A">
        <w:rPr>
          <w:rFonts w:hint="eastAsia"/>
          <w:sz w:val="15"/>
          <w:szCs w:val="15"/>
        </w:rPr>
        <w:t>苗期病害，</w:t>
      </w:r>
      <w:r w:rsidR="006E55D4">
        <w:rPr>
          <w:rFonts w:hint="eastAsia"/>
          <w:sz w:val="15"/>
          <w:szCs w:val="15"/>
        </w:rPr>
        <w:t>促进幼苗生长，</w:t>
      </w:r>
      <w:r w:rsidR="00DB72BB" w:rsidRPr="00BD0A2A">
        <w:rPr>
          <w:rFonts w:hint="eastAsia"/>
          <w:sz w:val="15"/>
          <w:szCs w:val="15"/>
        </w:rPr>
        <w:t>提高</w:t>
      </w:r>
      <w:r w:rsidRPr="00BD0A2A">
        <w:rPr>
          <w:rFonts w:hint="eastAsia"/>
          <w:sz w:val="15"/>
          <w:szCs w:val="15"/>
        </w:rPr>
        <w:t>产量</w:t>
      </w:r>
    </w:p>
    <w:p w14:paraId="7809DBD9" w14:textId="7DD8D4F3" w:rsidR="006F4E52" w:rsidRPr="00BD0A2A" w:rsidRDefault="00B265C9" w:rsidP="00DB7737">
      <w:pPr>
        <w:spacing w:line="240" w:lineRule="exact"/>
        <w:rPr>
          <w:rFonts w:hint="eastAsia"/>
          <w:color w:val="FF0000"/>
          <w:sz w:val="15"/>
          <w:szCs w:val="15"/>
        </w:rPr>
      </w:pPr>
      <w:r w:rsidRPr="00BD0A2A">
        <w:rPr>
          <w:rFonts w:hint="eastAsia"/>
          <w:b/>
          <w:bCs/>
          <w:color w:val="FF0000"/>
          <w:sz w:val="15"/>
          <w:szCs w:val="15"/>
        </w:rPr>
        <w:t>高频电场处理种子对农作物的生长发育的影响。</w:t>
      </w:r>
    </w:p>
    <w:p w14:paraId="3F611F50" w14:textId="0B994120" w:rsidR="00B265C9" w:rsidRPr="00905CEB" w:rsidRDefault="00B265C9" w:rsidP="00905CEB">
      <w:pPr>
        <w:pStyle w:val="a9"/>
        <w:numPr>
          <w:ilvl w:val="0"/>
          <w:numId w:val="14"/>
        </w:numPr>
        <w:spacing w:line="240" w:lineRule="exact"/>
        <w:rPr>
          <w:rFonts w:hint="eastAsia"/>
          <w:sz w:val="15"/>
          <w:szCs w:val="15"/>
        </w:rPr>
      </w:pPr>
      <w:r w:rsidRPr="00905CEB">
        <w:rPr>
          <w:rFonts w:hint="eastAsia"/>
          <w:sz w:val="15"/>
          <w:szCs w:val="15"/>
        </w:rPr>
        <w:t>活化种子内处于休眠状态各种酶，满足</w:t>
      </w:r>
      <w:r w:rsidR="006E55D4">
        <w:rPr>
          <w:rFonts w:hint="eastAsia"/>
          <w:sz w:val="15"/>
          <w:szCs w:val="15"/>
        </w:rPr>
        <w:t>生长发育所需营养物质</w:t>
      </w:r>
      <w:r w:rsidRPr="00905CEB">
        <w:rPr>
          <w:rFonts w:hint="eastAsia"/>
          <w:sz w:val="15"/>
          <w:szCs w:val="15"/>
        </w:rPr>
        <w:t>，强化生理机能。</w:t>
      </w:r>
    </w:p>
    <w:p w14:paraId="37033C51" w14:textId="77777777" w:rsidR="00DB7737" w:rsidRPr="00BD0A2A" w:rsidRDefault="00DB7737" w:rsidP="00DB7737">
      <w:pPr>
        <w:spacing w:line="240" w:lineRule="exact"/>
        <w:rPr>
          <w:rFonts w:hint="eastAsia"/>
          <w:sz w:val="15"/>
          <w:szCs w:val="15"/>
        </w:rPr>
      </w:pPr>
      <w:r w:rsidRPr="00BD0A2A">
        <w:rPr>
          <w:rFonts w:hint="eastAsia"/>
          <w:sz w:val="15"/>
          <w:szCs w:val="15"/>
        </w:rPr>
        <w:t>②改变种皮透性，种子吸水快，氧气易进入，提高种子发芽率和发芽势；</w:t>
      </w:r>
    </w:p>
    <w:p w14:paraId="53A8BCC5" w14:textId="2C3C3039" w:rsidR="00DB7737" w:rsidRPr="00BD0A2A" w:rsidRDefault="00DB7737" w:rsidP="00DB7737">
      <w:pPr>
        <w:spacing w:line="240" w:lineRule="exact"/>
        <w:rPr>
          <w:rFonts w:hint="eastAsia"/>
          <w:sz w:val="15"/>
          <w:szCs w:val="15"/>
        </w:rPr>
      </w:pPr>
      <w:r w:rsidRPr="00BD0A2A">
        <w:rPr>
          <w:rFonts w:hint="eastAsia"/>
          <w:sz w:val="15"/>
          <w:szCs w:val="15"/>
        </w:rPr>
        <w:t>③清除潜藏在种子内部病菌，防治苗期病害，提高产量</w:t>
      </w:r>
    </w:p>
    <w:p w14:paraId="34E92D00" w14:textId="026E6A5D" w:rsidR="00B265C9" w:rsidRPr="00BD0A2A" w:rsidRDefault="00B265C9" w:rsidP="00DB7737">
      <w:pPr>
        <w:spacing w:line="240" w:lineRule="exact"/>
        <w:rPr>
          <w:rFonts w:hint="eastAsia"/>
          <w:color w:val="FF0000"/>
          <w:sz w:val="15"/>
          <w:szCs w:val="15"/>
          <w:highlight w:val="lightGray"/>
        </w:rPr>
      </w:pPr>
      <w:r w:rsidRPr="00BD0A2A">
        <w:rPr>
          <w:rFonts w:hint="eastAsia"/>
          <w:b/>
          <w:bCs/>
          <w:color w:val="FF0000"/>
          <w:sz w:val="15"/>
          <w:szCs w:val="15"/>
        </w:rPr>
        <w:t>棉籽脱绒处理</w:t>
      </w:r>
      <w:r w:rsidR="00BD0A2A">
        <w:rPr>
          <w:rFonts w:hint="eastAsia"/>
          <w:color w:val="FF0000"/>
          <w:sz w:val="15"/>
          <w:szCs w:val="15"/>
        </w:rPr>
        <w:t xml:space="preserve"> </w:t>
      </w:r>
      <w:r w:rsidR="00330AE0" w:rsidRPr="00DB7737">
        <w:rPr>
          <w:rFonts w:hint="eastAsia"/>
          <w:sz w:val="15"/>
          <w:szCs w:val="15"/>
        </w:rPr>
        <w:t>方式：机械脱绒和化学脱绒（工业废浓硫酸）</w:t>
      </w:r>
    </w:p>
    <w:p w14:paraId="1C01EC47" w14:textId="1F58A8DE" w:rsidR="00B265C9" w:rsidRPr="00DB7737" w:rsidRDefault="00B265C9" w:rsidP="00DB7737">
      <w:pPr>
        <w:spacing w:line="240" w:lineRule="exact"/>
        <w:rPr>
          <w:rFonts w:hint="eastAsia"/>
          <w:sz w:val="15"/>
          <w:szCs w:val="15"/>
        </w:rPr>
      </w:pPr>
      <w:r w:rsidRPr="00DB7737">
        <w:rPr>
          <w:rFonts w:hint="eastAsia"/>
          <w:sz w:val="15"/>
          <w:szCs w:val="15"/>
        </w:rPr>
        <w:t>①影响种皮的透性，延缓或阻滞种子的吸水和发芽。</w:t>
      </w:r>
      <w:r w:rsidR="00330AE0">
        <w:rPr>
          <w:rFonts w:hint="eastAsia"/>
          <w:sz w:val="15"/>
          <w:szCs w:val="15"/>
        </w:rPr>
        <w:t xml:space="preserve">  </w:t>
      </w:r>
      <w:r w:rsidRPr="00DB7737">
        <w:rPr>
          <w:rFonts w:hint="eastAsia"/>
          <w:sz w:val="15"/>
          <w:szCs w:val="15"/>
        </w:rPr>
        <w:t>②携带病虫。</w:t>
      </w:r>
    </w:p>
    <w:p w14:paraId="7F331CA0" w14:textId="09B25518" w:rsidR="00B265C9" w:rsidRPr="00DB7737" w:rsidRDefault="00B265C9" w:rsidP="00DB7737">
      <w:pPr>
        <w:spacing w:line="240" w:lineRule="exact"/>
        <w:rPr>
          <w:rFonts w:hint="eastAsia"/>
          <w:sz w:val="15"/>
          <w:szCs w:val="15"/>
        </w:rPr>
      </w:pPr>
      <w:r w:rsidRPr="00DB7737">
        <w:rPr>
          <w:rFonts w:hint="eastAsia"/>
          <w:sz w:val="15"/>
          <w:szCs w:val="15"/>
        </w:rPr>
        <w:t xml:space="preserve">③种子的散落性差，影响播种的均匀性。④降低了种子的比重，影响清水选种的效果。⑤易着火，影响种子贮藏的安全性。 </w:t>
      </w:r>
    </w:p>
    <w:p w14:paraId="04E95615" w14:textId="11F740B9" w:rsidR="00B265C9" w:rsidRPr="00DB7737" w:rsidRDefault="00B265C9" w:rsidP="00BD0A2A">
      <w:pPr>
        <w:spacing w:beforeLines="50" w:before="156" w:afterLines="50" w:after="156" w:line="240" w:lineRule="exact"/>
        <w:rPr>
          <w:rFonts w:hint="eastAsia"/>
          <w:sz w:val="15"/>
          <w:szCs w:val="15"/>
        </w:rPr>
      </w:pPr>
      <w:r w:rsidRPr="00DB7737">
        <w:rPr>
          <w:rFonts w:hint="eastAsia"/>
          <w:b/>
          <w:bCs/>
          <w:sz w:val="15"/>
          <w:szCs w:val="15"/>
        </w:rPr>
        <w:t>种子的包装</w:t>
      </w:r>
      <w:r w:rsidR="00C91350">
        <w:rPr>
          <w:rFonts w:hint="eastAsia"/>
          <w:sz w:val="15"/>
          <w:szCs w:val="15"/>
        </w:rPr>
        <w:t>：</w:t>
      </w:r>
      <w:r w:rsidRPr="00DB7737">
        <w:rPr>
          <w:rFonts w:hint="eastAsia"/>
          <w:sz w:val="15"/>
          <w:szCs w:val="15"/>
        </w:rPr>
        <w:t>包装袋的材料</w:t>
      </w:r>
      <w:r w:rsidR="00AA1B0E" w:rsidRPr="00DB7737">
        <w:rPr>
          <w:rFonts w:hint="eastAsia"/>
          <w:sz w:val="15"/>
          <w:szCs w:val="15"/>
        </w:rPr>
        <w:t xml:space="preserve">  </w:t>
      </w:r>
      <w:r w:rsidRPr="00DB7737">
        <w:rPr>
          <w:rFonts w:hint="eastAsia"/>
          <w:sz w:val="15"/>
          <w:szCs w:val="15"/>
        </w:rPr>
        <w:t>包装表示标识</w:t>
      </w:r>
      <w:r w:rsidR="00AA1B0E" w:rsidRPr="00DB7737">
        <w:rPr>
          <w:rFonts w:hint="eastAsia"/>
          <w:sz w:val="15"/>
          <w:szCs w:val="15"/>
        </w:rPr>
        <w:t xml:space="preserve">  </w:t>
      </w:r>
      <w:r w:rsidR="00DB72BB" w:rsidRPr="00DB7737">
        <w:rPr>
          <w:rFonts w:hint="eastAsia"/>
          <w:color w:val="FF0000"/>
          <w:sz w:val="15"/>
          <w:szCs w:val="15"/>
        </w:rPr>
        <w:t>包装材料的一次性使用，不得借给他人使用。</w:t>
      </w:r>
    </w:p>
    <w:p w14:paraId="69BE5A76" w14:textId="77777777" w:rsidR="00D13CCA" w:rsidRDefault="00D13CCA" w:rsidP="00C91350">
      <w:pPr>
        <w:spacing w:line="240" w:lineRule="exact"/>
        <w:rPr>
          <w:rFonts w:hint="eastAsia"/>
          <w:b/>
          <w:bCs/>
          <w:color w:val="FF0000"/>
          <w:sz w:val="15"/>
          <w:szCs w:val="15"/>
        </w:rPr>
      </w:pPr>
    </w:p>
    <w:p w14:paraId="5CBEA9E7" w14:textId="60F31D77" w:rsidR="003E4523" w:rsidRPr="00BD0A2A" w:rsidRDefault="003E4523" w:rsidP="00C91350">
      <w:pPr>
        <w:spacing w:line="240" w:lineRule="exact"/>
        <w:rPr>
          <w:rFonts w:hint="eastAsia"/>
          <w:sz w:val="15"/>
          <w:szCs w:val="15"/>
        </w:rPr>
      </w:pPr>
      <w:r w:rsidRPr="00BD0A2A">
        <w:rPr>
          <w:rFonts w:hint="eastAsia"/>
          <w:b/>
          <w:bCs/>
          <w:color w:val="FF0000"/>
          <w:sz w:val="15"/>
          <w:szCs w:val="15"/>
        </w:rPr>
        <w:t>呼吸作用</w:t>
      </w:r>
      <w:r w:rsidRPr="00BD0A2A">
        <w:rPr>
          <w:rFonts w:hint="eastAsia"/>
          <w:sz w:val="15"/>
          <w:szCs w:val="15"/>
        </w:rPr>
        <w:t>是种子内活组织在酶和氧参与下，将种子内可溶性贮藏物质进行一系列的氧化还原反应，放出CO</w:t>
      </w:r>
      <w:r w:rsidRPr="00BD0A2A">
        <w:rPr>
          <w:rFonts w:hint="eastAsia"/>
          <w:sz w:val="15"/>
          <w:szCs w:val="15"/>
          <w:vertAlign w:val="subscript"/>
        </w:rPr>
        <w:t>2</w:t>
      </w:r>
      <w:r w:rsidRPr="00BD0A2A">
        <w:rPr>
          <w:rFonts w:hint="eastAsia"/>
          <w:sz w:val="15"/>
          <w:szCs w:val="15"/>
        </w:rPr>
        <w:t>和H</w:t>
      </w:r>
      <w:r w:rsidRPr="00BD0A2A">
        <w:rPr>
          <w:rFonts w:hint="eastAsia"/>
          <w:sz w:val="15"/>
          <w:szCs w:val="15"/>
          <w:vertAlign w:val="subscript"/>
        </w:rPr>
        <w:t>2</w:t>
      </w:r>
      <w:r w:rsidRPr="00BD0A2A">
        <w:rPr>
          <w:rFonts w:hint="eastAsia"/>
          <w:sz w:val="15"/>
          <w:szCs w:val="15"/>
        </w:rPr>
        <w:t xml:space="preserve">O </w:t>
      </w:r>
      <w:r w:rsidR="00DB7737" w:rsidRPr="00BD0A2A">
        <w:rPr>
          <w:rFonts w:hint="eastAsia"/>
          <w:sz w:val="15"/>
          <w:szCs w:val="15"/>
        </w:rPr>
        <w:t>、</w:t>
      </w:r>
      <w:r w:rsidRPr="00BD0A2A">
        <w:rPr>
          <w:rFonts w:hint="eastAsia"/>
          <w:sz w:val="15"/>
          <w:szCs w:val="15"/>
        </w:rPr>
        <w:t>能量过程</w:t>
      </w:r>
      <w:r w:rsidR="00025907" w:rsidRPr="00BD0A2A">
        <w:rPr>
          <w:rFonts w:hint="eastAsia"/>
          <w:sz w:val="15"/>
          <w:szCs w:val="15"/>
        </w:rPr>
        <w:t xml:space="preserve">。 </w:t>
      </w:r>
    </w:p>
    <w:p w14:paraId="48FE332B" w14:textId="2814E979" w:rsidR="003E07BB" w:rsidRPr="00BD0A2A" w:rsidRDefault="003E07BB" w:rsidP="001666E8">
      <w:pPr>
        <w:rPr>
          <w:rFonts w:hint="eastAsia"/>
          <w:sz w:val="15"/>
          <w:szCs w:val="15"/>
        </w:rPr>
      </w:pPr>
      <w:r w:rsidRPr="00D13CCA">
        <w:rPr>
          <w:b/>
          <w:bCs/>
          <w:color w:val="FF0000"/>
          <w:sz w:val="15"/>
          <w:szCs w:val="15"/>
        </w:rPr>
        <w:t>种子呼吸</w:t>
      </w:r>
      <w:r w:rsidRPr="00D13CCA">
        <w:rPr>
          <w:rFonts w:hint="eastAsia"/>
          <w:b/>
          <w:bCs/>
          <w:color w:val="FF0000"/>
          <w:sz w:val="15"/>
          <w:szCs w:val="15"/>
        </w:rPr>
        <w:t>：</w:t>
      </w:r>
      <w:r w:rsidRPr="00BD0A2A">
        <w:rPr>
          <w:sz w:val="15"/>
          <w:szCs w:val="15"/>
        </w:rPr>
        <w:t>种子内贮藏物质不断分解的过程，为种子</w:t>
      </w:r>
      <w:r w:rsidR="00905CEB" w:rsidRPr="00BD0A2A">
        <w:rPr>
          <w:sz w:val="15"/>
          <w:szCs w:val="15"/>
        </w:rPr>
        <w:t>生命活动</w:t>
      </w:r>
      <w:r w:rsidRPr="00BD0A2A">
        <w:rPr>
          <w:sz w:val="15"/>
          <w:szCs w:val="15"/>
        </w:rPr>
        <w:t>提供能量，确保有机体内生化反应和生理活动的正常进行</w:t>
      </w:r>
      <w:r w:rsidRPr="00BD0A2A">
        <w:rPr>
          <w:rFonts w:hint="eastAsia"/>
          <w:sz w:val="15"/>
          <w:szCs w:val="15"/>
        </w:rPr>
        <w:t>。</w:t>
      </w:r>
    </w:p>
    <w:p w14:paraId="7269C0FF" w14:textId="1521EB3B" w:rsidR="00330AE0" w:rsidRPr="00BD0A2A" w:rsidRDefault="003E4523" w:rsidP="00C91350">
      <w:pPr>
        <w:spacing w:line="240" w:lineRule="exact"/>
        <w:rPr>
          <w:rFonts w:hint="eastAsia"/>
          <w:sz w:val="15"/>
          <w:szCs w:val="15"/>
        </w:rPr>
      </w:pPr>
      <w:r w:rsidRPr="00D13CCA">
        <w:rPr>
          <w:rFonts w:hint="eastAsia"/>
          <w:b/>
          <w:bCs/>
          <w:color w:val="FF0000"/>
          <w:sz w:val="15"/>
          <w:szCs w:val="15"/>
        </w:rPr>
        <w:t>种子</w:t>
      </w:r>
      <w:r w:rsidR="00DB7737" w:rsidRPr="00D13CCA">
        <w:rPr>
          <w:rFonts w:hint="eastAsia"/>
          <w:b/>
          <w:bCs/>
          <w:color w:val="FF0000"/>
          <w:sz w:val="15"/>
          <w:szCs w:val="15"/>
        </w:rPr>
        <w:t>活组织：</w:t>
      </w:r>
      <w:r w:rsidRPr="00BD0A2A">
        <w:rPr>
          <w:rFonts w:hint="eastAsia"/>
          <w:sz w:val="15"/>
          <w:szCs w:val="15"/>
        </w:rPr>
        <w:t>只有</w:t>
      </w:r>
      <w:r w:rsidRPr="00BD0A2A">
        <w:rPr>
          <w:rFonts w:hint="eastAsia"/>
          <w:color w:val="FF0000"/>
          <w:sz w:val="15"/>
          <w:szCs w:val="15"/>
        </w:rPr>
        <w:t>胚部</w:t>
      </w:r>
      <w:r w:rsidRPr="00BD0A2A">
        <w:rPr>
          <w:rFonts w:hint="eastAsia"/>
          <w:sz w:val="15"/>
          <w:szCs w:val="15"/>
        </w:rPr>
        <w:t>和</w:t>
      </w:r>
      <w:r w:rsidRPr="00BD0A2A">
        <w:rPr>
          <w:rFonts w:hint="eastAsia"/>
          <w:color w:val="FF0000"/>
          <w:sz w:val="15"/>
          <w:szCs w:val="15"/>
        </w:rPr>
        <w:t>糊粉层细胞</w:t>
      </w:r>
      <w:r w:rsidRPr="00BD0A2A">
        <w:rPr>
          <w:rFonts w:hint="eastAsia"/>
          <w:sz w:val="15"/>
          <w:szCs w:val="15"/>
        </w:rPr>
        <w:t>（</w:t>
      </w:r>
      <w:r w:rsidRPr="00BD0A2A">
        <w:rPr>
          <w:rFonts w:hint="eastAsia"/>
          <w:color w:val="FF0000"/>
          <w:sz w:val="15"/>
          <w:szCs w:val="15"/>
        </w:rPr>
        <w:t>单子叶植物才有糊粉层，双子叶植物只有胚</w:t>
      </w:r>
      <w:r w:rsidRPr="00BD0A2A">
        <w:rPr>
          <w:rFonts w:hint="eastAsia"/>
          <w:sz w:val="15"/>
          <w:szCs w:val="15"/>
        </w:rPr>
        <w:t>）,</w:t>
      </w:r>
    </w:p>
    <w:p w14:paraId="3F681E48" w14:textId="41C5145D" w:rsidR="00330AE0" w:rsidRPr="00BD0A2A" w:rsidRDefault="003E4523" w:rsidP="00DB7737">
      <w:pPr>
        <w:spacing w:line="240" w:lineRule="exact"/>
        <w:rPr>
          <w:rFonts w:hint="eastAsia"/>
          <w:sz w:val="15"/>
          <w:szCs w:val="15"/>
        </w:rPr>
      </w:pPr>
      <w:r w:rsidRPr="00D13CCA">
        <w:rPr>
          <w:rFonts w:hint="eastAsia"/>
          <w:b/>
          <w:bCs/>
          <w:color w:val="FF0000"/>
          <w:sz w:val="15"/>
          <w:szCs w:val="15"/>
        </w:rPr>
        <w:t>呼吸作用</w:t>
      </w:r>
      <w:r w:rsidR="00D13CCA" w:rsidRPr="00D13CCA">
        <w:rPr>
          <w:rFonts w:hint="eastAsia"/>
          <w:b/>
          <w:bCs/>
          <w:color w:val="FF0000"/>
          <w:sz w:val="15"/>
          <w:szCs w:val="15"/>
        </w:rPr>
        <w:t>部位：</w:t>
      </w:r>
      <w:r w:rsidRPr="00BD0A2A">
        <w:rPr>
          <w:rFonts w:hint="eastAsia"/>
          <w:sz w:val="15"/>
          <w:szCs w:val="15"/>
        </w:rPr>
        <w:t>主要在</w:t>
      </w:r>
      <w:r w:rsidRPr="00BD0A2A">
        <w:rPr>
          <w:rFonts w:hint="eastAsia"/>
          <w:color w:val="FF0000"/>
          <w:sz w:val="15"/>
          <w:szCs w:val="15"/>
        </w:rPr>
        <w:t>胚部</w:t>
      </w:r>
      <w:r w:rsidRPr="00BD0A2A">
        <w:rPr>
          <w:rFonts w:hint="eastAsia"/>
          <w:sz w:val="15"/>
          <w:szCs w:val="15"/>
        </w:rPr>
        <w:t>，果种皮不直接参与呼吸作用，</w:t>
      </w:r>
      <w:r w:rsidR="00DB7737" w:rsidRPr="00BD0A2A">
        <w:rPr>
          <w:rFonts w:hint="eastAsia"/>
          <w:sz w:val="15"/>
          <w:szCs w:val="15"/>
        </w:rPr>
        <w:t>会通过影响</w:t>
      </w:r>
      <w:r w:rsidRPr="00BD0A2A">
        <w:rPr>
          <w:rFonts w:hint="eastAsia"/>
          <w:sz w:val="15"/>
          <w:szCs w:val="15"/>
        </w:rPr>
        <w:t>通气</w:t>
      </w:r>
      <w:r w:rsidR="00DB7737" w:rsidRPr="00BD0A2A">
        <w:rPr>
          <w:rFonts w:hint="eastAsia"/>
          <w:sz w:val="15"/>
          <w:szCs w:val="15"/>
        </w:rPr>
        <w:t>性</w:t>
      </w:r>
    </w:p>
    <w:p w14:paraId="270398F7" w14:textId="5E1DFC62" w:rsidR="003E4523" w:rsidRPr="00BD0A2A" w:rsidRDefault="003E4523" w:rsidP="00D13CCA">
      <w:pPr>
        <w:spacing w:line="240" w:lineRule="exact"/>
        <w:ind w:firstLineChars="200" w:firstLine="300"/>
        <w:rPr>
          <w:rFonts w:hint="eastAsia"/>
          <w:sz w:val="15"/>
          <w:szCs w:val="15"/>
        </w:rPr>
      </w:pPr>
      <w:r w:rsidRPr="00BD0A2A">
        <w:rPr>
          <w:rFonts w:hint="eastAsia"/>
          <w:color w:val="FF0000"/>
          <w:sz w:val="15"/>
          <w:szCs w:val="15"/>
        </w:rPr>
        <w:t>干燥的、果种皮紧密的、完整饱满的种子</w:t>
      </w:r>
      <w:r w:rsidRPr="00BD0A2A">
        <w:rPr>
          <w:rFonts w:hint="eastAsia"/>
          <w:sz w:val="15"/>
          <w:szCs w:val="15"/>
        </w:rPr>
        <w:t>处在</w:t>
      </w:r>
      <w:r w:rsidRPr="00BD0A2A">
        <w:rPr>
          <w:rFonts w:hint="eastAsia"/>
          <w:color w:val="FF0000"/>
          <w:sz w:val="15"/>
          <w:szCs w:val="15"/>
        </w:rPr>
        <w:t>低温、干燥、密闭条件</w:t>
      </w:r>
      <w:r w:rsidRPr="00BD0A2A">
        <w:rPr>
          <w:rFonts w:hint="eastAsia"/>
          <w:sz w:val="15"/>
          <w:szCs w:val="15"/>
        </w:rPr>
        <w:t>下，以无氧呼吸为主，呼吸强度很低；</w:t>
      </w:r>
    </w:p>
    <w:p w14:paraId="11F62C49" w14:textId="1F517B7E" w:rsidR="003E4523" w:rsidRPr="00BD0A2A" w:rsidRDefault="003E4523" w:rsidP="00D13CCA">
      <w:pPr>
        <w:spacing w:line="240" w:lineRule="exact"/>
        <w:ind w:firstLineChars="200" w:firstLine="300"/>
        <w:rPr>
          <w:rFonts w:hint="eastAsia"/>
          <w:sz w:val="15"/>
          <w:szCs w:val="15"/>
        </w:rPr>
      </w:pPr>
      <w:r w:rsidRPr="00BD0A2A">
        <w:rPr>
          <w:rFonts w:hint="eastAsia"/>
          <w:sz w:val="15"/>
          <w:szCs w:val="15"/>
        </w:rPr>
        <w:t>若种子在</w:t>
      </w:r>
      <w:r w:rsidRPr="00BD0A2A">
        <w:rPr>
          <w:rFonts w:hint="eastAsia"/>
          <w:color w:val="FF0000"/>
          <w:sz w:val="15"/>
          <w:szCs w:val="15"/>
        </w:rPr>
        <w:t>高温、高湿、通风条件</w:t>
      </w:r>
      <w:r w:rsidRPr="00BD0A2A">
        <w:rPr>
          <w:rFonts w:hint="eastAsia"/>
          <w:sz w:val="15"/>
          <w:szCs w:val="15"/>
        </w:rPr>
        <w:t>下贮藏，则以有氧呼吸为主，呼吸强度较高。</w:t>
      </w:r>
    </w:p>
    <w:p w14:paraId="2C0DAF48" w14:textId="103298A6" w:rsidR="003E4523" w:rsidRPr="00BD0A2A" w:rsidRDefault="003E4523" w:rsidP="00D13CCA">
      <w:pPr>
        <w:spacing w:line="240" w:lineRule="exact"/>
        <w:ind w:firstLineChars="200" w:firstLine="300"/>
        <w:rPr>
          <w:rFonts w:hint="eastAsia"/>
          <w:sz w:val="15"/>
          <w:szCs w:val="15"/>
        </w:rPr>
      </w:pPr>
      <w:r w:rsidRPr="00BD0A2A">
        <w:rPr>
          <w:rFonts w:hint="eastAsia"/>
          <w:b/>
          <w:bCs/>
          <w:color w:val="FF0000"/>
          <w:sz w:val="15"/>
          <w:szCs w:val="15"/>
        </w:rPr>
        <w:t>种子贮藏</w:t>
      </w:r>
      <w:r w:rsidR="00025907" w:rsidRPr="00BD0A2A">
        <w:rPr>
          <w:rFonts w:hint="eastAsia"/>
          <w:b/>
          <w:bCs/>
          <w:color w:val="FF0000"/>
          <w:sz w:val="15"/>
          <w:szCs w:val="15"/>
        </w:rPr>
        <w:t>时</w:t>
      </w:r>
      <w:r w:rsidRPr="00BD0A2A">
        <w:rPr>
          <w:rFonts w:hint="eastAsia"/>
          <w:b/>
          <w:bCs/>
          <w:color w:val="FF0000"/>
          <w:sz w:val="15"/>
          <w:szCs w:val="15"/>
        </w:rPr>
        <w:t>，两种呼吸</w:t>
      </w:r>
      <w:r w:rsidR="00025907" w:rsidRPr="00BD0A2A">
        <w:rPr>
          <w:rFonts w:hint="eastAsia"/>
          <w:b/>
          <w:bCs/>
          <w:color w:val="FF0000"/>
          <w:sz w:val="15"/>
          <w:szCs w:val="15"/>
        </w:rPr>
        <w:t>都</w:t>
      </w:r>
      <w:r w:rsidRPr="00BD0A2A">
        <w:rPr>
          <w:rFonts w:hint="eastAsia"/>
          <w:b/>
          <w:bCs/>
          <w:color w:val="FF0000"/>
          <w:sz w:val="15"/>
          <w:szCs w:val="15"/>
        </w:rPr>
        <w:t>存在</w:t>
      </w:r>
    </w:p>
    <w:p w14:paraId="425F2628" w14:textId="1A0F1B4D" w:rsidR="003E4523" w:rsidRPr="00BD0A2A" w:rsidRDefault="003E4523" w:rsidP="00DB7737">
      <w:pPr>
        <w:spacing w:line="240" w:lineRule="exact"/>
        <w:rPr>
          <w:rFonts w:hint="eastAsia"/>
          <w:sz w:val="15"/>
          <w:szCs w:val="15"/>
        </w:rPr>
      </w:pPr>
      <w:r w:rsidRPr="00BD0A2A">
        <w:rPr>
          <w:rFonts w:hint="eastAsia"/>
          <w:b/>
          <w:bCs/>
          <w:color w:val="FF0000"/>
          <w:sz w:val="15"/>
          <w:szCs w:val="15"/>
        </w:rPr>
        <w:t>呼吸强度：</w:t>
      </w:r>
      <w:r w:rsidRPr="00BD0A2A">
        <w:rPr>
          <w:rFonts w:hint="eastAsia"/>
          <w:sz w:val="15"/>
          <w:szCs w:val="15"/>
        </w:rPr>
        <w:t>是指在</w:t>
      </w:r>
      <w:r w:rsidR="00DB7737" w:rsidRPr="00BD0A2A">
        <w:rPr>
          <w:rFonts w:hint="eastAsia"/>
          <w:sz w:val="15"/>
          <w:szCs w:val="15"/>
        </w:rPr>
        <w:t>单位</w:t>
      </w:r>
      <w:r w:rsidRPr="00BD0A2A">
        <w:rPr>
          <w:rFonts w:hint="eastAsia"/>
          <w:sz w:val="15"/>
          <w:szCs w:val="15"/>
        </w:rPr>
        <w:t>时间内，单位重量种子</w:t>
      </w:r>
      <w:r w:rsidR="00905CEB">
        <w:rPr>
          <w:rFonts w:hint="eastAsia"/>
          <w:sz w:val="15"/>
          <w:szCs w:val="15"/>
        </w:rPr>
        <w:t>释放</w:t>
      </w:r>
      <w:r w:rsidRPr="00BD0A2A">
        <w:rPr>
          <w:rFonts w:hint="eastAsia"/>
          <w:sz w:val="15"/>
          <w:szCs w:val="15"/>
        </w:rPr>
        <w:t>二氧化碳或吸收氧气的量。是呼吸强弱的指标。</w:t>
      </w:r>
    </w:p>
    <w:p w14:paraId="732AF7A8" w14:textId="18F6E779" w:rsidR="003E4523" w:rsidRPr="00BD0A2A" w:rsidRDefault="003E4523" w:rsidP="00DB7737">
      <w:pPr>
        <w:spacing w:line="240" w:lineRule="exact"/>
        <w:rPr>
          <w:rFonts w:hint="eastAsia"/>
          <w:sz w:val="15"/>
          <w:szCs w:val="15"/>
        </w:rPr>
      </w:pPr>
      <w:r w:rsidRPr="00BD0A2A">
        <w:rPr>
          <w:rFonts w:hint="eastAsia"/>
          <w:sz w:val="15"/>
          <w:szCs w:val="15"/>
        </w:rPr>
        <w:t xml:space="preserve">     </w:t>
      </w:r>
      <w:r w:rsidRPr="00BD0A2A">
        <w:rPr>
          <w:rFonts w:hint="eastAsia"/>
          <w:color w:val="FF0000"/>
          <w:sz w:val="15"/>
          <w:szCs w:val="15"/>
        </w:rPr>
        <w:t>种子贮藏过程中，种子呼吸强度的增强均是有害的。</w:t>
      </w:r>
      <w:r w:rsidR="00DB7737" w:rsidRPr="00BD0A2A">
        <w:rPr>
          <w:rFonts w:hint="eastAsia"/>
          <w:sz w:val="15"/>
          <w:szCs w:val="15"/>
        </w:rPr>
        <w:t>有氧：水分、</w:t>
      </w:r>
      <w:r w:rsidR="00905CEB">
        <w:rPr>
          <w:rFonts w:hint="eastAsia"/>
          <w:sz w:val="15"/>
          <w:szCs w:val="15"/>
        </w:rPr>
        <w:t>热量</w:t>
      </w:r>
      <w:r w:rsidR="00DB7737" w:rsidRPr="00BD0A2A">
        <w:rPr>
          <w:rFonts w:hint="eastAsia"/>
          <w:sz w:val="15"/>
          <w:szCs w:val="15"/>
        </w:rPr>
        <w:t>；无氧：酒精</w:t>
      </w:r>
    </w:p>
    <w:p w14:paraId="526BCAA3" w14:textId="74D2459A" w:rsidR="003E4523" w:rsidRPr="00BD0A2A" w:rsidRDefault="003E4523" w:rsidP="00DB7737">
      <w:pPr>
        <w:spacing w:line="240" w:lineRule="exact"/>
        <w:rPr>
          <w:rFonts w:hint="eastAsia"/>
          <w:sz w:val="15"/>
          <w:szCs w:val="15"/>
        </w:rPr>
      </w:pPr>
      <w:r w:rsidRPr="00BD0A2A">
        <w:rPr>
          <w:rFonts w:hint="eastAsia"/>
          <w:b/>
          <w:bCs/>
          <w:color w:val="FF0000"/>
          <w:sz w:val="15"/>
          <w:szCs w:val="15"/>
        </w:rPr>
        <w:t>呼吸系数（呼吸商）</w:t>
      </w:r>
      <w:r w:rsidRPr="00BD0A2A">
        <w:rPr>
          <w:rFonts w:hint="eastAsia"/>
          <w:sz w:val="15"/>
          <w:szCs w:val="15"/>
        </w:rPr>
        <w:t>是指</w:t>
      </w:r>
      <w:r w:rsidR="00905CEB" w:rsidRPr="00BD0A2A">
        <w:rPr>
          <w:rFonts w:hint="eastAsia"/>
          <w:sz w:val="15"/>
          <w:szCs w:val="15"/>
        </w:rPr>
        <w:t>单位时间</w:t>
      </w:r>
      <w:r w:rsidR="00905CEB">
        <w:rPr>
          <w:rFonts w:hint="eastAsia"/>
          <w:sz w:val="15"/>
          <w:szCs w:val="15"/>
        </w:rPr>
        <w:t>内</w:t>
      </w:r>
      <w:r w:rsidRPr="00BD0A2A">
        <w:rPr>
          <w:rFonts w:hint="eastAsia"/>
          <w:sz w:val="15"/>
          <w:szCs w:val="15"/>
        </w:rPr>
        <w:t>种子放出二氧化碳的体积与吸收氧气的体积之比。RQ=[CO2]/[ O2]，</w:t>
      </w:r>
      <w:r w:rsidR="00B63892" w:rsidRPr="00BD0A2A">
        <w:rPr>
          <w:rFonts w:hint="eastAsia"/>
          <w:sz w:val="15"/>
          <w:szCs w:val="15"/>
        </w:rPr>
        <w:t xml:space="preserve"> </w:t>
      </w:r>
    </w:p>
    <w:p w14:paraId="626BE4AD" w14:textId="64E8B4C8" w:rsidR="003E4523" w:rsidRPr="00DB7737" w:rsidRDefault="003E4523" w:rsidP="00BD0A2A">
      <w:pPr>
        <w:spacing w:line="240" w:lineRule="exact"/>
        <w:ind w:firstLine="420"/>
        <w:rPr>
          <w:rFonts w:hint="eastAsia"/>
          <w:sz w:val="15"/>
          <w:szCs w:val="15"/>
        </w:rPr>
      </w:pPr>
      <w:r w:rsidRPr="00BD0A2A">
        <w:rPr>
          <w:rFonts w:hint="eastAsia"/>
          <w:sz w:val="15"/>
          <w:szCs w:val="15"/>
        </w:rPr>
        <w:t>当</w:t>
      </w:r>
      <w:r w:rsidRPr="00BD0A2A">
        <w:rPr>
          <w:rFonts w:hint="eastAsia"/>
          <w:color w:val="FF0000"/>
          <w:sz w:val="15"/>
          <w:szCs w:val="15"/>
        </w:rPr>
        <w:t>碳水化合物</w:t>
      </w:r>
      <w:r w:rsidRPr="00BD0A2A">
        <w:rPr>
          <w:rFonts w:hint="eastAsia"/>
          <w:sz w:val="15"/>
          <w:szCs w:val="15"/>
        </w:rPr>
        <w:t>作呼吸底物时，若完全氧化RQ=1，若不完全氧化RQ&gt;1。</w:t>
      </w:r>
      <w:r w:rsidRPr="00BD0A2A">
        <w:rPr>
          <w:rFonts w:hint="eastAsia"/>
          <w:color w:val="FF0000"/>
          <w:sz w:val="15"/>
          <w:szCs w:val="15"/>
        </w:rPr>
        <w:t>蛋白质</w:t>
      </w:r>
      <w:r w:rsidRPr="00BD0A2A">
        <w:rPr>
          <w:rFonts w:hint="eastAsia"/>
          <w:sz w:val="15"/>
          <w:szCs w:val="15"/>
        </w:rPr>
        <w:t>RQ ≤1</w:t>
      </w:r>
      <w:r w:rsidR="00B63892" w:rsidRPr="00BD0A2A">
        <w:rPr>
          <w:rFonts w:hint="eastAsia"/>
          <w:sz w:val="15"/>
          <w:szCs w:val="15"/>
        </w:rPr>
        <w:t xml:space="preserve"> </w:t>
      </w:r>
      <w:r w:rsidRPr="00BD0A2A">
        <w:rPr>
          <w:rFonts w:hint="eastAsia"/>
          <w:color w:val="FF0000"/>
          <w:sz w:val="15"/>
          <w:szCs w:val="15"/>
        </w:rPr>
        <w:t>有机物（油脂）</w:t>
      </w:r>
      <w:r w:rsidRPr="00BD0A2A">
        <w:rPr>
          <w:rFonts w:hint="eastAsia"/>
          <w:sz w:val="15"/>
          <w:szCs w:val="15"/>
        </w:rPr>
        <w:t>RQ&gt;1</w:t>
      </w:r>
    </w:p>
    <w:p w14:paraId="6030BCEE" w14:textId="327D0938" w:rsidR="003E4523" w:rsidRPr="00DB7737" w:rsidRDefault="003E4523" w:rsidP="00BD0A2A">
      <w:pPr>
        <w:spacing w:line="240" w:lineRule="exact"/>
        <w:ind w:firstLineChars="300" w:firstLine="450"/>
        <w:rPr>
          <w:rFonts w:hint="eastAsia"/>
          <w:sz w:val="15"/>
          <w:szCs w:val="15"/>
        </w:rPr>
      </w:pPr>
      <w:r w:rsidRPr="00DB7737">
        <w:rPr>
          <w:rFonts w:hint="eastAsia"/>
          <w:sz w:val="15"/>
          <w:szCs w:val="15"/>
        </w:rPr>
        <w:t>贮藏种子利用呼吸基质是</w:t>
      </w:r>
      <w:r w:rsidRPr="00DB7737">
        <w:rPr>
          <w:rFonts w:hint="eastAsia"/>
          <w:color w:val="FF0000"/>
          <w:sz w:val="15"/>
          <w:szCs w:val="15"/>
        </w:rPr>
        <w:t>胚部的可溶性物质</w:t>
      </w:r>
      <w:r w:rsidRPr="00DB7737">
        <w:rPr>
          <w:rFonts w:hint="eastAsia"/>
          <w:sz w:val="15"/>
          <w:szCs w:val="15"/>
        </w:rPr>
        <w:t>，特殊情况下，受潮发芽的种子才有可能利用</w:t>
      </w:r>
      <w:r w:rsidRPr="00DB7737">
        <w:rPr>
          <w:rFonts w:hint="eastAsia"/>
          <w:color w:val="FF0000"/>
          <w:sz w:val="15"/>
          <w:szCs w:val="15"/>
        </w:rPr>
        <w:t>胚乳物质</w:t>
      </w:r>
      <w:r w:rsidRPr="00DB7737">
        <w:rPr>
          <w:rFonts w:hint="eastAsia"/>
          <w:sz w:val="15"/>
          <w:szCs w:val="15"/>
        </w:rPr>
        <w:t>。</w:t>
      </w:r>
    </w:p>
    <w:p w14:paraId="3A5A36F9" w14:textId="6782BA35" w:rsidR="003E4523" w:rsidRPr="00DB7737" w:rsidRDefault="003E4523" w:rsidP="00D13CCA">
      <w:pPr>
        <w:spacing w:line="240" w:lineRule="exact"/>
        <w:ind w:firstLine="420"/>
        <w:rPr>
          <w:rFonts w:hint="eastAsia"/>
          <w:sz w:val="15"/>
          <w:szCs w:val="15"/>
        </w:rPr>
      </w:pPr>
      <w:r w:rsidRPr="00DB7737">
        <w:rPr>
          <w:rFonts w:hint="eastAsia"/>
          <w:sz w:val="15"/>
          <w:szCs w:val="15"/>
        </w:rPr>
        <w:t>还与</w:t>
      </w:r>
      <w:r w:rsidRPr="00DB7737">
        <w:rPr>
          <w:rFonts w:hint="eastAsia"/>
          <w:color w:val="FF0000"/>
          <w:sz w:val="15"/>
          <w:szCs w:val="15"/>
        </w:rPr>
        <w:t>氧气的供应是否充足</w:t>
      </w:r>
      <w:r w:rsidRPr="00DB7737">
        <w:rPr>
          <w:rFonts w:hint="eastAsia"/>
          <w:sz w:val="15"/>
          <w:szCs w:val="15"/>
        </w:rPr>
        <w:t>有关，无氧呼吸时RQ&gt;1，在有氧呼吸时RQ ≤1，RQ比1小得多，进行</w:t>
      </w:r>
      <w:r w:rsidRPr="00DB7737">
        <w:rPr>
          <w:rFonts w:hint="eastAsia"/>
          <w:color w:val="FF0000"/>
          <w:sz w:val="15"/>
          <w:szCs w:val="15"/>
        </w:rPr>
        <w:t>强烈有氧呼吸</w:t>
      </w:r>
      <w:r w:rsidRPr="00DB7737">
        <w:rPr>
          <w:rFonts w:hint="eastAsia"/>
          <w:sz w:val="15"/>
          <w:szCs w:val="15"/>
        </w:rPr>
        <w:t>。</w:t>
      </w:r>
    </w:p>
    <w:p w14:paraId="24485163" w14:textId="1970AA70" w:rsidR="003E4523" w:rsidRPr="00BD0A2A" w:rsidRDefault="003E4523" w:rsidP="00D13CCA">
      <w:pPr>
        <w:spacing w:beforeLines="50" w:before="156" w:line="240" w:lineRule="exact"/>
        <w:rPr>
          <w:rFonts w:hint="eastAsia"/>
          <w:b/>
          <w:bCs/>
          <w:sz w:val="15"/>
          <w:szCs w:val="15"/>
        </w:rPr>
      </w:pPr>
      <w:r w:rsidRPr="00D13CCA">
        <w:rPr>
          <w:rFonts w:hint="eastAsia"/>
          <w:b/>
          <w:bCs/>
          <w:color w:val="FF0000"/>
          <w:sz w:val="15"/>
          <w:szCs w:val="15"/>
        </w:rPr>
        <w:t>影响呼吸作用的因素</w:t>
      </w:r>
      <w:r w:rsidRPr="00BD0A2A">
        <w:rPr>
          <w:rFonts w:hint="eastAsia"/>
          <w:b/>
          <w:bCs/>
          <w:sz w:val="15"/>
          <w:szCs w:val="15"/>
        </w:rPr>
        <w:t>（种子贮藏期间把种子的呼吸作用</w:t>
      </w:r>
      <w:r w:rsidRPr="00BD0A2A">
        <w:rPr>
          <w:rFonts w:hint="eastAsia"/>
          <w:b/>
          <w:bCs/>
          <w:color w:val="FF0000"/>
          <w:sz w:val="15"/>
          <w:szCs w:val="15"/>
        </w:rPr>
        <w:t>控制在最低限度</w:t>
      </w:r>
      <w:r w:rsidRPr="00BD0A2A">
        <w:rPr>
          <w:rFonts w:hint="eastAsia"/>
          <w:b/>
          <w:bCs/>
          <w:sz w:val="15"/>
          <w:szCs w:val="15"/>
        </w:rPr>
        <w:t>）</w:t>
      </w:r>
    </w:p>
    <w:p w14:paraId="7EF43EC1" w14:textId="5CCA4818" w:rsidR="003E4523" w:rsidRPr="00BD0A2A" w:rsidRDefault="003E4523" w:rsidP="00DB7737">
      <w:pPr>
        <w:spacing w:line="240" w:lineRule="exact"/>
        <w:rPr>
          <w:rFonts w:hint="eastAsia"/>
          <w:sz w:val="15"/>
          <w:szCs w:val="15"/>
        </w:rPr>
      </w:pPr>
      <w:r w:rsidRPr="00BD0A2A">
        <w:rPr>
          <w:rFonts w:hint="eastAsia"/>
          <w:sz w:val="15"/>
          <w:szCs w:val="15"/>
        </w:rPr>
        <w:t>（一）水分</w:t>
      </w:r>
      <w:r w:rsidR="00821AAE" w:rsidRPr="00BD0A2A">
        <w:rPr>
          <w:rFonts w:hint="eastAsia"/>
          <w:sz w:val="15"/>
          <w:szCs w:val="15"/>
        </w:rPr>
        <w:t>：</w:t>
      </w:r>
      <w:r w:rsidRPr="00BD0A2A">
        <w:rPr>
          <w:rFonts w:hint="eastAsia"/>
          <w:color w:val="FF0000"/>
          <w:sz w:val="15"/>
          <w:szCs w:val="15"/>
        </w:rPr>
        <w:t>含水量增加</w:t>
      </w:r>
      <w:r w:rsidRPr="00BD0A2A">
        <w:rPr>
          <w:rFonts w:hint="eastAsia"/>
          <w:sz w:val="15"/>
          <w:szCs w:val="15"/>
        </w:rPr>
        <w:t>，</w:t>
      </w:r>
      <w:r w:rsidRPr="00BD0A2A">
        <w:rPr>
          <w:rFonts w:hint="eastAsia"/>
          <w:color w:val="FF0000"/>
          <w:sz w:val="15"/>
          <w:szCs w:val="15"/>
        </w:rPr>
        <w:t>酶活</w:t>
      </w:r>
      <w:r w:rsidRPr="00BD0A2A">
        <w:rPr>
          <w:rFonts w:hint="eastAsia"/>
          <w:sz w:val="15"/>
          <w:szCs w:val="15"/>
        </w:rPr>
        <w:t>增强</w:t>
      </w:r>
      <w:r w:rsidR="00DB7737" w:rsidRPr="00BD0A2A">
        <w:rPr>
          <w:rFonts w:hint="eastAsia"/>
          <w:sz w:val="15"/>
          <w:szCs w:val="15"/>
        </w:rPr>
        <w:t>，呼吸强度增强</w:t>
      </w:r>
      <w:r w:rsidRPr="00BD0A2A">
        <w:rPr>
          <w:rFonts w:hint="eastAsia"/>
          <w:sz w:val="15"/>
          <w:szCs w:val="15"/>
        </w:rPr>
        <w:t>（二）温度</w:t>
      </w:r>
      <w:r w:rsidR="00821AAE" w:rsidRPr="00BD0A2A">
        <w:rPr>
          <w:rFonts w:hint="eastAsia"/>
          <w:sz w:val="15"/>
          <w:szCs w:val="15"/>
        </w:rPr>
        <w:t>：</w:t>
      </w:r>
      <w:r w:rsidRPr="00BD0A2A">
        <w:rPr>
          <w:rFonts w:hint="eastAsia"/>
          <w:sz w:val="15"/>
          <w:szCs w:val="15"/>
        </w:rPr>
        <w:t>在一定温度范围内，呼吸</w:t>
      </w:r>
      <w:r w:rsidR="00B27444" w:rsidRPr="00BD0A2A">
        <w:rPr>
          <w:rFonts w:hint="eastAsia"/>
          <w:sz w:val="15"/>
          <w:szCs w:val="15"/>
        </w:rPr>
        <w:t>强度</w:t>
      </w:r>
      <w:r w:rsidRPr="00BD0A2A">
        <w:rPr>
          <w:rFonts w:hint="eastAsia"/>
          <w:color w:val="FF0000"/>
          <w:sz w:val="15"/>
          <w:szCs w:val="15"/>
        </w:rPr>
        <w:t>随着温度的升高而加强</w:t>
      </w:r>
      <w:r w:rsidRPr="00BD0A2A">
        <w:rPr>
          <w:rFonts w:hint="eastAsia"/>
          <w:sz w:val="15"/>
          <w:szCs w:val="15"/>
        </w:rPr>
        <w:t>。</w:t>
      </w:r>
    </w:p>
    <w:p w14:paraId="7B186606" w14:textId="77777777" w:rsidR="003E4523" w:rsidRPr="00DB7737" w:rsidRDefault="003E4523" w:rsidP="00BD0A2A">
      <w:pPr>
        <w:spacing w:line="240" w:lineRule="exact"/>
        <w:ind w:firstLineChars="300" w:firstLine="450"/>
        <w:rPr>
          <w:rFonts w:hint="eastAsia"/>
          <w:b/>
          <w:bCs/>
          <w:color w:val="FF0000"/>
          <w:sz w:val="15"/>
          <w:szCs w:val="15"/>
        </w:rPr>
      </w:pPr>
      <w:r w:rsidRPr="00BD0A2A">
        <w:rPr>
          <w:rFonts w:hint="eastAsia"/>
          <w:b/>
          <w:bCs/>
          <w:color w:val="FF0000"/>
          <w:sz w:val="15"/>
          <w:szCs w:val="15"/>
        </w:rPr>
        <w:t>干燥和低温是多数作物种子安全贮藏和延长种子寿命的必要条件。</w:t>
      </w:r>
    </w:p>
    <w:p w14:paraId="42C22559" w14:textId="1F0A44BC" w:rsidR="003E4523" w:rsidRPr="00DB7737" w:rsidRDefault="003E4523" w:rsidP="00DB7737">
      <w:pPr>
        <w:spacing w:line="240" w:lineRule="exact"/>
        <w:rPr>
          <w:rFonts w:hint="eastAsia"/>
          <w:sz w:val="15"/>
          <w:szCs w:val="15"/>
        </w:rPr>
      </w:pPr>
      <w:r w:rsidRPr="00DB7737">
        <w:rPr>
          <w:rFonts w:hint="eastAsia"/>
          <w:sz w:val="15"/>
          <w:szCs w:val="15"/>
        </w:rPr>
        <w:t>（三）通气</w:t>
      </w:r>
      <w:r w:rsidR="00821AAE" w:rsidRPr="00DB7737">
        <w:rPr>
          <w:rFonts w:hint="eastAsia"/>
          <w:sz w:val="15"/>
          <w:szCs w:val="15"/>
        </w:rPr>
        <w:t>：</w:t>
      </w:r>
      <w:r w:rsidRPr="00DB7737">
        <w:rPr>
          <w:rFonts w:hint="eastAsia"/>
          <w:sz w:val="15"/>
          <w:szCs w:val="15"/>
        </w:rPr>
        <w:t>高水分种子，尤其是呼吸强度大的</w:t>
      </w:r>
      <w:r w:rsidRPr="00DB7737">
        <w:rPr>
          <w:rFonts w:hint="eastAsia"/>
          <w:color w:val="FF0000"/>
          <w:sz w:val="15"/>
          <w:szCs w:val="15"/>
        </w:rPr>
        <w:t>油料作物种子</w:t>
      </w:r>
      <w:r w:rsidRPr="00DB7737">
        <w:rPr>
          <w:rFonts w:hint="eastAsia"/>
          <w:b/>
          <w:bCs/>
          <w:color w:val="FF0000"/>
          <w:sz w:val="15"/>
          <w:szCs w:val="15"/>
        </w:rPr>
        <w:t>注意通风</w:t>
      </w:r>
    </w:p>
    <w:p w14:paraId="341C6822" w14:textId="12473A32" w:rsidR="00D13CCA" w:rsidRDefault="003E4523" w:rsidP="00D13CCA">
      <w:pPr>
        <w:spacing w:line="240" w:lineRule="exact"/>
        <w:rPr>
          <w:rFonts w:hint="eastAsia"/>
          <w:sz w:val="15"/>
          <w:szCs w:val="15"/>
        </w:rPr>
      </w:pPr>
      <w:r w:rsidRPr="00DB7737">
        <w:rPr>
          <w:rFonts w:hint="eastAsia"/>
          <w:sz w:val="15"/>
          <w:szCs w:val="15"/>
        </w:rPr>
        <w:t>（四）种子本身状态</w:t>
      </w:r>
      <w:r w:rsidR="00D13CCA">
        <w:rPr>
          <w:rFonts w:hint="eastAsia"/>
          <w:sz w:val="15"/>
          <w:szCs w:val="15"/>
        </w:rPr>
        <w:t>：</w:t>
      </w:r>
      <w:r w:rsidRPr="00DB7737">
        <w:rPr>
          <w:rFonts w:hint="eastAsia"/>
          <w:sz w:val="15"/>
          <w:szCs w:val="15"/>
        </w:rPr>
        <w:t>凡是</w:t>
      </w:r>
      <w:r w:rsidRPr="00DB7737">
        <w:rPr>
          <w:rFonts w:hint="eastAsia"/>
          <w:color w:val="FF0000"/>
          <w:sz w:val="15"/>
          <w:szCs w:val="15"/>
        </w:rPr>
        <w:t>未成熟的、</w:t>
      </w:r>
      <w:r w:rsidR="00BD0A2A" w:rsidRPr="00DB7737">
        <w:rPr>
          <w:rFonts w:hint="eastAsia"/>
          <w:color w:val="FF0000"/>
          <w:sz w:val="15"/>
          <w:szCs w:val="15"/>
        </w:rPr>
        <w:t>冻伤的、发过芽的、</w:t>
      </w:r>
      <w:r w:rsidRPr="00DB7737">
        <w:rPr>
          <w:rFonts w:hint="eastAsia"/>
          <w:color w:val="FF0000"/>
          <w:sz w:val="15"/>
          <w:szCs w:val="15"/>
        </w:rPr>
        <w:t>损伤的、小粒</w:t>
      </w:r>
      <w:r w:rsidR="00BD0A2A">
        <w:rPr>
          <w:rFonts w:hint="eastAsia"/>
          <w:color w:val="FF0000"/>
          <w:sz w:val="15"/>
          <w:szCs w:val="15"/>
        </w:rPr>
        <w:t>、不饱满</w:t>
      </w:r>
      <w:r w:rsidRPr="00DB7737">
        <w:rPr>
          <w:rFonts w:hint="eastAsia"/>
          <w:color w:val="FF0000"/>
          <w:sz w:val="15"/>
          <w:szCs w:val="15"/>
        </w:rPr>
        <w:t>和大胚的种子呼吸强度高</w:t>
      </w:r>
      <w:r w:rsidRPr="00DB7737">
        <w:rPr>
          <w:rFonts w:hint="eastAsia"/>
          <w:sz w:val="15"/>
          <w:szCs w:val="15"/>
        </w:rPr>
        <w:t>。</w:t>
      </w:r>
    </w:p>
    <w:p w14:paraId="14AC2636" w14:textId="77777777" w:rsidR="00D13CCA" w:rsidRDefault="003E4523" w:rsidP="00DB7737">
      <w:pPr>
        <w:spacing w:line="240" w:lineRule="exact"/>
        <w:ind w:firstLine="420"/>
        <w:rPr>
          <w:rFonts w:hint="eastAsia"/>
          <w:sz w:val="15"/>
          <w:szCs w:val="15"/>
        </w:rPr>
      </w:pPr>
      <w:r w:rsidRPr="00DB7737">
        <w:rPr>
          <w:rFonts w:hint="eastAsia"/>
          <w:sz w:val="15"/>
          <w:szCs w:val="15"/>
        </w:rPr>
        <w:t>因为未成熟、冻伤、发过芽的种子</w:t>
      </w:r>
      <w:r w:rsidRPr="00DB7737">
        <w:rPr>
          <w:rFonts w:hint="eastAsia"/>
          <w:color w:val="FF0000"/>
          <w:sz w:val="15"/>
          <w:szCs w:val="15"/>
        </w:rPr>
        <w:t>含有较多的可溶性物质，酶的活性也较强</w:t>
      </w:r>
      <w:r w:rsidRPr="00DB7737">
        <w:rPr>
          <w:rFonts w:hint="eastAsia"/>
          <w:sz w:val="15"/>
          <w:szCs w:val="15"/>
        </w:rPr>
        <w:t>；</w:t>
      </w:r>
    </w:p>
    <w:p w14:paraId="3273DB47" w14:textId="2B42956C" w:rsidR="003E4523" w:rsidRPr="00DB7737" w:rsidRDefault="003E4523" w:rsidP="00DB7737">
      <w:pPr>
        <w:spacing w:line="240" w:lineRule="exact"/>
        <w:ind w:firstLine="420"/>
        <w:rPr>
          <w:rFonts w:hint="eastAsia"/>
          <w:sz w:val="15"/>
          <w:szCs w:val="15"/>
        </w:rPr>
      </w:pPr>
      <w:r w:rsidRPr="00DB7737">
        <w:rPr>
          <w:rFonts w:hint="eastAsia"/>
          <w:sz w:val="15"/>
          <w:szCs w:val="15"/>
        </w:rPr>
        <w:t>损伤的、小粒</w:t>
      </w:r>
      <w:r w:rsidR="00B27444">
        <w:rPr>
          <w:rFonts w:hint="eastAsia"/>
          <w:sz w:val="15"/>
          <w:szCs w:val="15"/>
        </w:rPr>
        <w:t>、不饱满</w:t>
      </w:r>
      <w:r w:rsidRPr="00DB7737">
        <w:rPr>
          <w:rFonts w:hint="eastAsia"/>
          <w:sz w:val="15"/>
          <w:szCs w:val="15"/>
        </w:rPr>
        <w:t>的种子</w:t>
      </w:r>
      <w:r w:rsidRPr="00DB7737">
        <w:rPr>
          <w:rFonts w:hint="eastAsia"/>
          <w:color w:val="FF0000"/>
          <w:sz w:val="15"/>
          <w:szCs w:val="15"/>
        </w:rPr>
        <w:t>接触氧气面积较大</w:t>
      </w:r>
      <w:r w:rsidRPr="00DB7737">
        <w:rPr>
          <w:rFonts w:hint="eastAsia"/>
          <w:sz w:val="15"/>
          <w:szCs w:val="15"/>
        </w:rPr>
        <w:t>；大胚种子由于</w:t>
      </w:r>
      <w:r w:rsidRPr="00DB7737">
        <w:rPr>
          <w:rFonts w:hint="eastAsia"/>
          <w:color w:val="FF0000"/>
          <w:sz w:val="15"/>
          <w:szCs w:val="15"/>
        </w:rPr>
        <w:t>胚部占细胞比例较大（胚是呼吸作用的重要场所）</w:t>
      </w:r>
      <w:r w:rsidRPr="00DB7737">
        <w:rPr>
          <w:rFonts w:hint="eastAsia"/>
          <w:sz w:val="15"/>
          <w:szCs w:val="15"/>
        </w:rPr>
        <w:t xml:space="preserve">。   </w:t>
      </w:r>
    </w:p>
    <w:p w14:paraId="7735534D" w14:textId="3E3037D9" w:rsidR="003E4523" w:rsidRPr="00DB7737" w:rsidRDefault="003E4523" w:rsidP="00DB7737">
      <w:pPr>
        <w:spacing w:line="240" w:lineRule="exact"/>
        <w:rPr>
          <w:rFonts w:hint="eastAsia"/>
          <w:sz w:val="15"/>
          <w:szCs w:val="15"/>
        </w:rPr>
      </w:pPr>
      <w:r w:rsidRPr="00DB7737">
        <w:rPr>
          <w:rFonts w:hint="eastAsia"/>
          <w:sz w:val="15"/>
          <w:szCs w:val="15"/>
        </w:rPr>
        <w:t>（五）化学物质</w:t>
      </w:r>
      <w:r w:rsidR="00821AAE" w:rsidRPr="00DB7737">
        <w:rPr>
          <w:rFonts w:hint="eastAsia"/>
          <w:sz w:val="15"/>
          <w:szCs w:val="15"/>
        </w:rPr>
        <w:t>：</w:t>
      </w:r>
      <w:r w:rsidRPr="00DB7737">
        <w:rPr>
          <w:rFonts w:hint="eastAsia"/>
          <w:color w:val="FF0000"/>
          <w:sz w:val="15"/>
          <w:szCs w:val="15"/>
        </w:rPr>
        <w:t>磺胺类杀菌剂、CO2、N2和NH3等加大剂量时，往往会影响种子的发芽率。</w:t>
      </w:r>
    </w:p>
    <w:p w14:paraId="790F7A94" w14:textId="5EF28311" w:rsidR="003E4523" w:rsidRPr="00DB7737" w:rsidRDefault="003E4523" w:rsidP="00DB7737">
      <w:pPr>
        <w:spacing w:line="240" w:lineRule="exact"/>
        <w:rPr>
          <w:rFonts w:hint="eastAsia"/>
          <w:sz w:val="15"/>
          <w:szCs w:val="15"/>
        </w:rPr>
      </w:pPr>
      <w:r w:rsidRPr="00DB7737">
        <w:rPr>
          <w:rFonts w:hint="eastAsia"/>
          <w:sz w:val="15"/>
          <w:szCs w:val="15"/>
        </w:rPr>
        <w:t>（六）间接因素</w:t>
      </w:r>
      <w:r w:rsidR="00821AAE" w:rsidRPr="00DB7737">
        <w:rPr>
          <w:rFonts w:hint="eastAsia"/>
          <w:sz w:val="15"/>
          <w:szCs w:val="15"/>
        </w:rPr>
        <w:t>：</w:t>
      </w:r>
      <w:r w:rsidRPr="00DB7737">
        <w:rPr>
          <w:rFonts w:hint="eastAsia"/>
          <w:color w:val="FF0000"/>
          <w:sz w:val="15"/>
          <w:szCs w:val="15"/>
        </w:rPr>
        <w:t>仓虫和微生物，适宜</w:t>
      </w:r>
      <w:r w:rsidR="00514DB7" w:rsidRPr="00DB7737">
        <w:rPr>
          <w:rFonts w:hint="eastAsia"/>
          <w:color w:val="FF0000"/>
          <w:sz w:val="15"/>
          <w:szCs w:val="15"/>
        </w:rPr>
        <w:t>条件</w:t>
      </w:r>
      <w:r w:rsidRPr="00DB7737">
        <w:rPr>
          <w:rFonts w:hint="eastAsia"/>
          <w:color w:val="FF0000"/>
          <w:sz w:val="15"/>
          <w:szCs w:val="15"/>
        </w:rPr>
        <w:t>，释放大量的热</w:t>
      </w:r>
      <w:r w:rsidR="006E55D4">
        <w:rPr>
          <w:rFonts w:hint="eastAsia"/>
          <w:color w:val="FF0000"/>
          <w:sz w:val="15"/>
          <w:szCs w:val="15"/>
        </w:rPr>
        <w:t>量</w:t>
      </w:r>
      <w:r w:rsidRPr="00DB7737">
        <w:rPr>
          <w:rFonts w:hint="eastAsia"/>
          <w:color w:val="FF0000"/>
          <w:sz w:val="15"/>
          <w:szCs w:val="15"/>
        </w:rPr>
        <w:t>和水</w:t>
      </w:r>
      <w:r w:rsidR="00514DB7">
        <w:rPr>
          <w:rFonts w:hint="eastAsia"/>
          <w:color w:val="FF0000"/>
          <w:sz w:val="15"/>
          <w:szCs w:val="15"/>
        </w:rPr>
        <w:t>分</w:t>
      </w:r>
      <w:r w:rsidRPr="00DB7737">
        <w:rPr>
          <w:rFonts w:hint="eastAsia"/>
          <w:color w:val="FF0000"/>
          <w:sz w:val="15"/>
          <w:szCs w:val="15"/>
        </w:rPr>
        <w:t>，</w:t>
      </w:r>
      <w:r w:rsidR="00B27444">
        <w:rPr>
          <w:rFonts w:hint="eastAsia"/>
          <w:color w:val="FF0000"/>
          <w:sz w:val="15"/>
          <w:szCs w:val="15"/>
        </w:rPr>
        <w:t>增加</w:t>
      </w:r>
      <w:r w:rsidRPr="00DB7737">
        <w:rPr>
          <w:rFonts w:hint="eastAsia"/>
          <w:color w:val="FF0000"/>
          <w:sz w:val="15"/>
          <w:szCs w:val="15"/>
        </w:rPr>
        <w:t>呼吸强度。</w:t>
      </w:r>
    </w:p>
    <w:p w14:paraId="71090585" w14:textId="77777777" w:rsidR="003E4523" w:rsidRPr="00D13CCA" w:rsidRDefault="003E4523" w:rsidP="00D13CCA">
      <w:pPr>
        <w:spacing w:beforeLines="50" w:before="156" w:line="240" w:lineRule="exact"/>
        <w:rPr>
          <w:rFonts w:hint="eastAsia"/>
          <w:sz w:val="15"/>
          <w:szCs w:val="15"/>
        </w:rPr>
      </w:pPr>
      <w:r w:rsidRPr="00D13CCA">
        <w:rPr>
          <w:rFonts w:hint="eastAsia"/>
          <w:b/>
          <w:bCs/>
          <w:color w:val="FF0000"/>
          <w:sz w:val="15"/>
          <w:szCs w:val="15"/>
        </w:rPr>
        <w:t>后熟作用：</w:t>
      </w:r>
      <w:r w:rsidRPr="00D13CCA">
        <w:rPr>
          <w:rFonts w:hint="eastAsia"/>
          <w:sz w:val="15"/>
          <w:szCs w:val="15"/>
        </w:rPr>
        <w:t>在各种酶的参与下，一些简单的可溶性物质继续缓慢地进行着合成的过程。</w:t>
      </w:r>
    </w:p>
    <w:p w14:paraId="0225B28F" w14:textId="24FA8D2C" w:rsidR="003E4523" w:rsidRPr="00D13CCA" w:rsidRDefault="003E4523" w:rsidP="00DB7737">
      <w:pPr>
        <w:spacing w:line="240" w:lineRule="exact"/>
        <w:ind w:firstLine="420"/>
        <w:rPr>
          <w:rFonts w:hint="eastAsia"/>
          <w:sz w:val="15"/>
          <w:szCs w:val="15"/>
        </w:rPr>
      </w:pPr>
      <w:r w:rsidRPr="00D13CCA">
        <w:rPr>
          <w:rFonts w:hint="eastAsia"/>
          <w:sz w:val="15"/>
          <w:szCs w:val="15"/>
        </w:rPr>
        <w:t>种子是否已经通过后熟作用，可以通过</w:t>
      </w:r>
      <w:r w:rsidRPr="00D13CCA">
        <w:rPr>
          <w:rFonts w:hint="eastAsia"/>
          <w:color w:val="FF0000"/>
          <w:sz w:val="15"/>
          <w:szCs w:val="15"/>
        </w:rPr>
        <w:t>测定种子发芽率与发芽势</w:t>
      </w:r>
      <w:r w:rsidRPr="00D13CCA">
        <w:rPr>
          <w:rFonts w:hint="eastAsia"/>
          <w:sz w:val="15"/>
          <w:szCs w:val="15"/>
        </w:rPr>
        <w:t>来鉴别。</w:t>
      </w:r>
      <w:r w:rsidRPr="00D13CCA">
        <w:rPr>
          <w:rFonts w:hint="eastAsia"/>
          <w:b/>
          <w:bCs/>
          <w:color w:val="FF0000"/>
          <w:sz w:val="15"/>
          <w:szCs w:val="15"/>
        </w:rPr>
        <w:t>发芽势</w:t>
      </w:r>
      <w:r w:rsidR="00D13CCA" w:rsidRPr="00D13CCA">
        <w:rPr>
          <w:rFonts w:hint="eastAsia"/>
          <w:sz w:val="15"/>
          <w:szCs w:val="15"/>
        </w:rPr>
        <w:t>—</w:t>
      </w:r>
      <w:r w:rsidRPr="00D13CCA">
        <w:rPr>
          <w:rFonts w:hint="eastAsia"/>
          <w:sz w:val="15"/>
          <w:szCs w:val="15"/>
        </w:rPr>
        <w:t>最好指标。</w:t>
      </w:r>
    </w:p>
    <w:p w14:paraId="4BB09B04" w14:textId="7C682688" w:rsidR="003E4523" w:rsidRPr="00D13CCA" w:rsidRDefault="003E4523" w:rsidP="00D13CCA">
      <w:pPr>
        <w:spacing w:line="240" w:lineRule="exact"/>
        <w:rPr>
          <w:rFonts w:hint="eastAsia"/>
          <w:b/>
          <w:bCs/>
          <w:sz w:val="15"/>
          <w:szCs w:val="15"/>
        </w:rPr>
      </w:pPr>
      <w:r w:rsidRPr="00D13CCA">
        <w:rPr>
          <w:rFonts w:hint="eastAsia"/>
          <w:b/>
          <w:bCs/>
          <w:color w:val="FF0000"/>
          <w:sz w:val="15"/>
          <w:szCs w:val="15"/>
        </w:rPr>
        <w:lastRenderedPageBreak/>
        <w:t>种子贮藏期间的“出汗”现象</w:t>
      </w:r>
      <w:r w:rsidR="00D13CCA" w:rsidRPr="00D13CCA">
        <w:rPr>
          <w:rFonts w:hint="eastAsia"/>
          <w:b/>
          <w:bCs/>
          <w:color w:val="FF0000"/>
          <w:sz w:val="15"/>
          <w:szCs w:val="15"/>
        </w:rPr>
        <w:t>：</w:t>
      </w:r>
      <w:r w:rsidRPr="00D13CCA">
        <w:rPr>
          <w:rFonts w:hint="eastAsia"/>
          <w:sz w:val="15"/>
          <w:szCs w:val="15"/>
        </w:rPr>
        <w:t>新入库的种子由</w:t>
      </w:r>
      <w:r w:rsidRPr="00D13CCA">
        <w:rPr>
          <w:rFonts w:hint="eastAsia"/>
          <w:color w:val="FF0000"/>
          <w:sz w:val="15"/>
          <w:szCs w:val="15"/>
        </w:rPr>
        <w:t>于呼吸作用和后熟作用</w:t>
      </w:r>
      <w:r w:rsidRPr="00D13CCA">
        <w:rPr>
          <w:rFonts w:hint="eastAsia"/>
          <w:sz w:val="15"/>
          <w:szCs w:val="15"/>
        </w:rPr>
        <w:t>，</w:t>
      </w:r>
      <w:r w:rsidRPr="00D13CCA">
        <w:rPr>
          <w:rFonts w:hint="eastAsia"/>
          <w:color w:val="FF0000"/>
          <w:sz w:val="15"/>
          <w:szCs w:val="15"/>
        </w:rPr>
        <w:t>种子水分逐渐增多</w:t>
      </w:r>
      <w:r w:rsidRPr="00D13CCA">
        <w:rPr>
          <w:rFonts w:hint="eastAsia"/>
          <w:sz w:val="15"/>
          <w:szCs w:val="15"/>
        </w:rPr>
        <w:t>，一部分蒸气成为水汽，充满种子堆的间隙，一旦达饱</w:t>
      </w:r>
      <w:r w:rsidRPr="00DB7737">
        <w:rPr>
          <w:rFonts w:hint="eastAsia"/>
          <w:sz w:val="15"/>
          <w:szCs w:val="15"/>
        </w:rPr>
        <w:t>和，水汽凝结成水滴，附着在种子表面，形成“出汗”现象。</w:t>
      </w:r>
    </w:p>
    <w:p w14:paraId="64CEF5C7" w14:textId="5EF63A38" w:rsidR="003E4523" w:rsidRPr="00D13CCA" w:rsidRDefault="003E4523" w:rsidP="00D13CCA">
      <w:pPr>
        <w:spacing w:beforeLines="50" w:before="156" w:line="240" w:lineRule="exact"/>
        <w:rPr>
          <w:rFonts w:hint="eastAsia"/>
          <w:sz w:val="15"/>
          <w:szCs w:val="15"/>
        </w:rPr>
      </w:pPr>
      <w:r w:rsidRPr="00D13CCA">
        <w:rPr>
          <w:rFonts w:hint="eastAsia"/>
          <w:b/>
          <w:bCs/>
          <w:color w:val="FF0000"/>
          <w:sz w:val="15"/>
          <w:szCs w:val="15"/>
        </w:rPr>
        <w:t>种子衰老</w:t>
      </w:r>
      <w:r w:rsidRPr="00D13CCA">
        <w:rPr>
          <w:rFonts w:hint="eastAsia"/>
          <w:sz w:val="15"/>
          <w:szCs w:val="15"/>
        </w:rPr>
        <w:t>又称为种子老化或种子劣变。处在贮藏状态的种子，本身不断地进行代谢消耗，</w:t>
      </w:r>
      <w:r w:rsidR="00514DB7">
        <w:rPr>
          <w:rFonts w:hint="eastAsia"/>
          <w:sz w:val="15"/>
          <w:szCs w:val="15"/>
        </w:rPr>
        <w:t>同时</w:t>
      </w:r>
      <w:r w:rsidRPr="00D13CCA">
        <w:rPr>
          <w:rFonts w:hint="eastAsia"/>
          <w:sz w:val="15"/>
          <w:szCs w:val="15"/>
        </w:rPr>
        <w:t>受</w:t>
      </w:r>
      <w:r w:rsidR="00514DB7">
        <w:rPr>
          <w:rFonts w:hint="eastAsia"/>
          <w:sz w:val="15"/>
          <w:szCs w:val="15"/>
        </w:rPr>
        <w:t>到外界</w:t>
      </w:r>
      <w:r w:rsidRPr="00D13CCA">
        <w:rPr>
          <w:rFonts w:hint="eastAsia"/>
          <w:sz w:val="15"/>
          <w:szCs w:val="15"/>
        </w:rPr>
        <w:t>环境因素</w:t>
      </w:r>
      <w:r w:rsidR="00514DB7">
        <w:rPr>
          <w:rFonts w:hint="eastAsia"/>
          <w:sz w:val="15"/>
          <w:szCs w:val="15"/>
        </w:rPr>
        <w:t>影响</w:t>
      </w:r>
      <w:r w:rsidR="00D13CCA">
        <w:rPr>
          <w:rFonts w:hint="eastAsia"/>
          <w:sz w:val="15"/>
          <w:szCs w:val="15"/>
        </w:rPr>
        <w:t>，</w:t>
      </w:r>
      <w:r w:rsidRPr="00D13CCA">
        <w:rPr>
          <w:rFonts w:hint="eastAsia"/>
          <w:sz w:val="15"/>
          <w:szCs w:val="15"/>
        </w:rPr>
        <w:t>内部发生一系列生理生化及细胞学</w:t>
      </w:r>
      <w:r w:rsidR="00A95D6E" w:rsidRPr="00D13CCA">
        <w:rPr>
          <w:rFonts w:hint="eastAsia"/>
          <w:sz w:val="15"/>
          <w:szCs w:val="15"/>
        </w:rPr>
        <w:t>上的</w:t>
      </w:r>
      <w:r w:rsidRPr="00D13CCA">
        <w:rPr>
          <w:rFonts w:hint="eastAsia"/>
          <w:sz w:val="15"/>
          <w:szCs w:val="15"/>
        </w:rPr>
        <w:t>不可逆变化，使生活力</w:t>
      </w:r>
      <w:r w:rsidR="006E55D4">
        <w:rPr>
          <w:rFonts w:hint="eastAsia"/>
          <w:sz w:val="15"/>
          <w:szCs w:val="15"/>
        </w:rPr>
        <w:t>逐渐</w:t>
      </w:r>
      <w:r w:rsidRPr="00D13CCA">
        <w:rPr>
          <w:rFonts w:hint="eastAsia"/>
          <w:sz w:val="15"/>
          <w:szCs w:val="15"/>
        </w:rPr>
        <w:t>下降，以致完全丧失。</w:t>
      </w:r>
    </w:p>
    <w:p w14:paraId="72B7B093" w14:textId="41E3CD65" w:rsidR="003E4523" w:rsidRPr="00DB7737" w:rsidRDefault="003E4523" w:rsidP="00D13CCA">
      <w:pPr>
        <w:spacing w:line="240" w:lineRule="exact"/>
        <w:rPr>
          <w:rFonts w:hint="eastAsia"/>
          <w:b/>
          <w:bCs/>
          <w:color w:val="FF0000"/>
          <w:sz w:val="15"/>
          <w:szCs w:val="15"/>
        </w:rPr>
      </w:pPr>
      <w:r w:rsidRPr="00D13CCA">
        <w:rPr>
          <w:rFonts w:hint="eastAsia"/>
          <w:b/>
          <w:bCs/>
          <w:color w:val="FF0000"/>
          <w:sz w:val="15"/>
          <w:szCs w:val="15"/>
        </w:rPr>
        <w:t>老化种子发生的劣变分为</w:t>
      </w:r>
      <w:r w:rsidR="00A95D6E" w:rsidRPr="00D13CCA">
        <w:rPr>
          <w:rFonts w:hint="eastAsia"/>
          <w:b/>
          <w:bCs/>
          <w:color w:val="FF0000"/>
          <w:sz w:val="15"/>
          <w:szCs w:val="15"/>
        </w:rPr>
        <w:t>：</w:t>
      </w:r>
    </w:p>
    <w:p w14:paraId="6043E26F" w14:textId="01229D3B" w:rsidR="00A95D6E" w:rsidRPr="00D13CCA" w:rsidRDefault="003E4523" w:rsidP="00D13CCA">
      <w:pPr>
        <w:spacing w:line="240" w:lineRule="exact"/>
        <w:rPr>
          <w:rFonts w:hint="eastAsia"/>
          <w:b/>
          <w:bCs/>
          <w:sz w:val="15"/>
          <w:szCs w:val="15"/>
        </w:rPr>
      </w:pPr>
      <w:r w:rsidRPr="00DB7737">
        <w:rPr>
          <w:rFonts w:hint="eastAsia"/>
          <w:b/>
          <w:bCs/>
          <w:sz w:val="15"/>
          <w:szCs w:val="15"/>
        </w:rPr>
        <w:t>（一）细胞学方面</w:t>
      </w:r>
      <w:r w:rsidR="00D13CCA">
        <w:rPr>
          <w:rFonts w:hint="eastAsia"/>
          <w:b/>
          <w:bCs/>
          <w:sz w:val="15"/>
          <w:szCs w:val="15"/>
        </w:rPr>
        <w:t>：</w:t>
      </w:r>
      <w:r w:rsidRPr="00DB7737">
        <w:rPr>
          <w:rFonts w:hint="eastAsia"/>
          <w:sz w:val="15"/>
          <w:szCs w:val="15"/>
        </w:rPr>
        <w:t>细胞膜，细胞核和细胞质以及各种细胞器的劣变。</w:t>
      </w:r>
    </w:p>
    <w:p w14:paraId="46083B41" w14:textId="5D10F700" w:rsidR="003E4523" w:rsidRPr="00D13CCA" w:rsidRDefault="003E4523" w:rsidP="00DB7737">
      <w:pPr>
        <w:spacing w:line="240" w:lineRule="exact"/>
        <w:rPr>
          <w:rFonts w:hint="eastAsia"/>
          <w:b/>
          <w:bCs/>
          <w:sz w:val="15"/>
          <w:szCs w:val="15"/>
        </w:rPr>
      </w:pPr>
      <w:r w:rsidRPr="00DB7737">
        <w:rPr>
          <w:rFonts w:hint="eastAsia"/>
          <w:b/>
          <w:bCs/>
          <w:sz w:val="15"/>
          <w:szCs w:val="15"/>
        </w:rPr>
        <w:t>（二）遗传</w:t>
      </w:r>
      <w:r w:rsidR="006E55D4">
        <w:rPr>
          <w:rFonts w:hint="eastAsia"/>
          <w:b/>
          <w:bCs/>
          <w:sz w:val="15"/>
          <w:szCs w:val="15"/>
        </w:rPr>
        <w:t>学</w:t>
      </w:r>
      <w:r w:rsidRPr="00DB7737">
        <w:rPr>
          <w:rFonts w:hint="eastAsia"/>
          <w:b/>
          <w:bCs/>
          <w:sz w:val="15"/>
          <w:szCs w:val="15"/>
        </w:rPr>
        <w:t>方面</w:t>
      </w:r>
      <w:r w:rsidR="00D13CCA">
        <w:rPr>
          <w:rFonts w:hint="eastAsia"/>
          <w:b/>
          <w:bCs/>
          <w:sz w:val="15"/>
          <w:szCs w:val="15"/>
        </w:rPr>
        <w:t>：</w:t>
      </w:r>
      <w:r w:rsidRPr="00DB7737">
        <w:rPr>
          <w:rFonts w:hint="eastAsia"/>
          <w:color w:val="FF0000"/>
          <w:sz w:val="15"/>
          <w:szCs w:val="15"/>
        </w:rPr>
        <w:t>主要指染色体的变异。</w:t>
      </w:r>
    </w:p>
    <w:p w14:paraId="44D5F78B" w14:textId="77777777" w:rsidR="003E4523" w:rsidRPr="00DB7737" w:rsidRDefault="003E4523" w:rsidP="00DB7737">
      <w:pPr>
        <w:spacing w:line="240" w:lineRule="exact"/>
        <w:rPr>
          <w:rFonts w:hint="eastAsia"/>
          <w:b/>
          <w:bCs/>
          <w:sz w:val="15"/>
          <w:szCs w:val="15"/>
        </w:rPr>
      </w:pPr>
      <w:r w:rsidRPr="00DB7737">
        <w:rPr>
          <w:rFonts w:hint="eastAsia"/>
          <w:b/>
          <w:bCs/>
          <w:sz w:val="15"/>
          <w:szCs w:val="15"/>
        </w:rPr>
        <w:t>（三）生理生化变化</w:t>
      </w:r>
    </w:p>
    <w:p w14:paraId="4072F1B6" w14:textId="393D0067" w:rsidR="003E4523" w:rsidRPr="00DB7737" w:rsidRDefault="003E4523" w:rsidP="00DB7737">
      <w:pPr>
        <w:spacing w:line="240" w:lineRule="exact"/>
        <w:rPr>
          <w:rFonts w:hint="eastAsia"/>
          <w:b/>
          <w:bCs/>
          <w:sz w:val="15"/>
          <w:szCs w:val="15"/>
        </w:rPr>
      </w:pPr>
      <w:r w:rsidRPr="00DB7737">
        <w:rPr>
          <w:rFonts w:hint="eastAsia"/>
          <w:b/>
          <w:bCs/>
          <w:sz w:val="15"/>
          <w:szCs w:val="15"/>
        </w:rPr>
        <w:t>1、呼吸作用的变化</w:t>
      </w:r>
      <w:r w:rsidR="00A95D6E" w:rsidRPr="00DB7737">
        <w:rPr>
          <w:rFonts w:hint="eastAsia"/>
          <w:b/>
          <w:bCs/>
          <w:sz w:val="15"/>
          <w:szCs w:val="15"/>
        </w:rPr>
        <w:t>：</w:t>
      </w:r>
      <w:r w:rsidRPr="00DB7737">
        <w:rPr>
          <w:rFonts w:hint="eastAsia"/>
          <w:sz w:val="15"/>
          <w:szCs w:val="15"/>
        </w:rPr>
        <w:t>不同种子表现不一。大麦</w:t>
      </w:r>
      <w:r w:rsidR="00D13CCA" w:rsidRPr="00DB7737">
        <w:rPr>
          <w:rFonts w:hint="eastAsia"/>
          <w:sz w:val="15"/>
          <w:szCs w:val="15"/>
        </w:rPr>
        <w:t>陈种子</w:t>
      </w:r>
      <w:r w:rsidRPr="00DB7737">
        <w:rPr>
          <w:rFonts w:hint="eastAsia"/>
          <w:sz w:val="15"/>
          <w:szCs w:val="15"/>
        </w:rPr>
        <w:t>二氧化碳释放量明显的增加，呼吸商变大。</w:t>
      </w:r>
    </w:p>
    <w:p w14:paraId="3120D4F9" w14:textId="7689D0A9" w:rsidR="003E4523" w:rsidRPr="00D13CCA" w:rsidRDefault="003E4523" w:rsidP="00D13CCA">
      <w:pPr>
        <w:spacing w:line="240" w:lineRule="exact"/>
        <w:rPr>
          <w:rFonts w:hint="eastAsia"/>
          <w:b/>
          <w:bCs/>
          <w:sz w:val="15"/>
          <w:szCs w:val="15"/>
        </w:rPr>
      </w:pPr>
      <w:r w:rsidRPr="00DB7737">
        <w:rPr>
          <w:rFonts w:hint="eastAsia"/>
          <w:b/>
          <w:bCs/>
          <w:sz w:val="15"/>
          <w:szCs w:val="15"/>
        </w:rPr>
        <w:t>2、酶活性的变化</w:t>
      </w:r>
      <w:r w:rsidR="00D13CCA">
        <w:rPr>
          <w:rFonts w:hint="eastAsia"/>
          <w:b/>
          <w:bCs/>
          <w:sz w:val="15"/>
          <w:szCs w:val="15"/>
        </w:rPr>
        <w:t>：</w:t>
      </w:r>
      <w:r w:rsidRPr="00DB7737">
        <w:rPr>
          <w:rFonts w:hint="eastAsia"/>
          <w:sz w:val="15"/>
          <w:szCs w:val="15"/>
        </w:rPr>
        <w:t>一些水解酶类（如蛋白酶、磷酸化酶等）活性增加，而另一些酶类（主要是与呼吸作用有关的氧化还原酶类）活性低，如过氧化氢酶等</w:t>
      </w:r>
    </w:p>
    <w:p w14:paraId="671A8AD6" w14:textId="01BDECAB" w:rsidR="003E4523" w:rsidRPr="00980D0D" w:rsidRDefault="003E4523" w:rsidP="00980D0D">
      <w:pPr>
        <w:spacing w:line="240" w:lineRule="exact"/>
        <w:rPr>
          <w:rFonts w:hint="eastAsia"/>
          <w:b/>
          <w:bCs/>
          <w:sz w:val="15"/>
          <w:szCs w:val="15"/>
        </w:rPr>
      </w:pPr>
      <w:r w:rsidRPr="00DB7737">
        <w:rPr>
          <w:rFonts w:hint="eastAsia"/>
          <w:b/>
          <w:bCs/>
          <w:sz w:val="15"/>
          <w:szCs w:val="15"/>
        </w:rPr>
        <w:t>（四）形态和发育变化</w:t>
      </w:r>
      <w:r w:rsidR="00980D0D">
        <w:rPr>
          <w:rFonts w:hint="eastAsia"/>
          <w:b/>
          <w:bCs/>
          <w:sz w:val="15"/>
          <w:szCs w:val="15"/>
        </w:rPr>
        <w:t xml:space="preserve"> </w:t>
      </w:r>
      <w:r w:rsidRPr="00DB7737">
        <w:rPr>
          <w:rFonts w:hint="eastAsia"/>
          <w:sz w:val="15"/>
          <w:szCs w:val="15"/>
        </w:rPr>
        <w:t>失去光泽、豆类种脐变暗或者种皮上出现褐色斑块。</w:t>
      </w:r>
    </w:p>
    <w:p w14:paraId="0881EA95" w14:textId="21BA6201" w:rsidR="003E4523" w:rsidRPr="00D13CCA" w:rsidRDefault="003E4523" w:rsidP="00DB7737">
      <w:pPr>
        <w:spacing w:line="240" w:lineRule="exact"/>
        <w:rPr>
          <w:rFonts w:hint="eastAsia"/>
          <w:b/>
          <w:bCs/>
          <w:color w:val="FF0000"/>
          <w:sz w:val="15"/>
          <w:szCs w:val="15"/>
        </w:rPr>
      </w:pPr>
      <w:r w:rsidRPr="00DB7737">
        <w:rPr>
          <w:rFonts w:hint="eastAsia"/>
          <w:b/>
          <w:bCs/>
          <w:color w:val="FF0000"/>
          <w:sz w:val="15"/>
          <w:szCs w:val="15"/>
        </w:rPr>
        <w:t>种子衰老的机理</w:t>
      </w:r>
      <w:r w:rsidR="00D13CCA">
        <w:rPr>
          <w:rFonts w:hint="eastAsia"/>
          <w:b/>
          <w:bCs/>
          <w:color w:val="FF0000"/>
          <w:sz w:val="15"/>
          <w:szCs w:val="15"/>
        </w:rPr>
        <w:t>：</w:t>
      </w:r>
      <w:r w:rsidRPr="00DB7737">
        <w:rPr>
          <w:rFonts w:hint="eastAsia"/>
          <w:sz w:val="15"/>
          <w:szCs w:val="15"/>
        </w:rPr>
        <w:t>（1）可溶性</w:t>
      </w:r>
      <w:r w:rsidR="00514DB7">
        <w:rPr>
          <w:rFonts w:hint="eastAsia"/>
          <w:sz w:val="15"/>
          <w:szCs w:val="15"/>
        </w:rPr>
        <w:t>贮藏物质</w:t>
      </w:r>
      <w:r w:rsidRPr="00DB7737">
        <w:rPr>
          <w:rFonts w:hint="eastAsia"/>
          <w:sz w:val="15"/>
          <w:szCs w:val="15"/>
        </w:rPr>
        <w:t>耗竭（2）种子代谢产生有毒物质积</w:t>
      </w:r>
      <w:r w:rsidR="00B27444" w:rsidRPr="00DB7737">
        <w:rPr>
          <w:rFonts w:hint="eastAsia"/>
          <w:sz w:val="15"/>
          <w:szCs w:val="15"/>
        </w:rPr>
        <w:t>累</w:t>
      </w:r>
      <w:r w:rsidRPr="00DB7737">
        <w:rPr>
          <w:rFonts w:hint="eastAsia"/>
          <w:sz w:val="15"/>
          <w:szCs w:val="15"/>
        </w:rPr>
        <w:t>，</w:t>
      </w:r>
      <w:r w:rsidR="00B27444">
        <w:rPr>
          <w:rFonts w:hint="eastAsia"/>
          <w:sz w:val="15"/>
          <w:szCs w:val="15"/>
        </w:rPr>
        <w:t>导致</w:t>
      </w:r>
      <w:r w:rsidRPr="00DB7737">
        <w:rPr>
          <w:rFonts w:hint="eastAsia"/>
          <w:sz w:val="15"/>
          <w:szCs w:val="15"/>
        </w:rPr>
        <w:t>种子中毒</w:t>
      </w:r>
    </w:p>
    <w:p w14:paraId="78D8F669" w14:textId="0FE075AE" w:rsidR="003E4523" w:rsidRPr="00DB7737" w:rsidRDefault="003E4523" w:rsidP="00DB7737">
      <w:pPr>
        <w:spacing w:line="240" w:lineRule="exact"/>
        <w:rPr>
          <w:rFonts w:hint="eastAsia"/>
          <w:sz w:val="15"/>
          <w:szCs w:val="15"/>
        </w:rPr>
      </w:pPr>
      <w:r w:rsidRPr="00DB7737">
        <w:rPr>
          <w:rFonts w:hint="eastAsia"/>
          <w:sz w:val="15"/>
          <w:szCs w:val="15"/>
        </w:rPr>
        <w:t>（3）大分子物质变性（4）氧化作用，大分子</w:t>
      </w:r>
      <w:r w:rsidR="00B27444">
        <w:rPr>
          <w:rFonts w:hint="eastAsia"/>
          <w:sz w:val="15"/>
          <w:szCs w:val="15"/>
        </w:rPr>
        <w:t>物质</w:t>
      </w:r>
      <w:r w:rsidRPr="00DB7737">
        <w:rPr>
          <w:rFonts w:hint="eastAsia"/>
          <w:sz w:val="15"/>
          <w:szCs w:val="15"/>
        </w:rPr>
        <w:t>降解及酶和细胞器的钝化等总作用造成。</w:t>
      </w:r>
    </w:p>
    <w:p w14:paraId="459CB9D0" w14:textId="5236DF2D" w:rsidR="00D13CCA" w:rsidRPr="00D13CCA" w:rsidRDefault="003E4523" w:rsidP="00D13CCA">
      <w:pPr>
        <w:spacing w:beforeLines="50" w:before="156" w:line="240" w:lineRule="exact"/>
        <w:rPr>
          <w:rFonts w:hint="eastAsia"/>
          <w:b/>
          <w:bCs/>
          <w:color w:val="FF0000"/>
          <w:sz w:val="15"/>
          <w:szCs w:val="15"/>
        </w:rPr>
      </w:pPr>
      <w:r w:rsidRPr="00DB7737">
        <w:rPr>
          <w:rFonts w:hint="eastAsia"/>
          <w:b/>
          <w:bCs/>
          <w:color w:val="FF0000"/>
          <w:sz w:val="15"/>
          <w:szCs w:val="15"/>
        </w:rPr>
        <w:t>陈种子的利用</w:t>
      </w:r>
      <w:r w:rsidR="00D13CCA">
        <w:rPr>
          <w:rFonts w:hint="eastAsia"/>
          <w:b/>
          <w:bCs/>
          <w:color w:val="FF0000"/>
          <w:sz w:val="15"/>
          <w:szCs w:val="15"/>
        </w:rPr>
        <w:t>：</w:t>
      </w:r>
      <w:r w:rsidRPr="00DB7737">
        <w:rPr>
          <w:rFonts w:hint="eastAsia"/>
          <w:sz w:val="15"/>
          <w:szCs w:val="15"/>
        </w:rPr>
        <w:t>只要</w:t>
      </w:r>
      <w:r w:rsidR="00B27444">
        <w:rPr>
          <w:rFonts w:hint="eastAsia"/>
          <w:sz w:val="15"/>
          <w:szCs w:val="15"/>
        </w:rPr>
        <w:t>陈</w:t>
      </w:r>
      <w:r w:rsidRPr="00DB7737">
        <w:rPr>
          <w:rFonts w:hint="eastAsia"/>
          <w:color w:val="FF0000"/>
          <w:sz w:val="15"/>
          <w:szCs w:val="15"/>
        </w:rPr>
        <w:t>种子的发芽率大于国标发芽率</w:t>
      </w:r>
      <w:r w:rsidRPr="00DB7737">
        <w:rPr>
          <w:rFonts w:hint="eastAsia"/>
          <w:sz w:val="15"/>
          <w:szCs w:val="15"/>
        </w:rPr>
        <w:t>，即可使用。对杂交种而言，使用</w:t>
      </w:r>
      <w:r w:rsidR="006E55D4">
        <w:rPr>
          <w:rFonts w:hint="eastAsia"/>
          <w:sz w:val="15"/>
          <w:szCs w:val="15"/>
        </w:rPr>
        <w:t>发芽率达标</w:t>
      </w:r>
      <w:r w:rsidRPr="00DB7737">
        <w:rPr>
          <w:rFonts w:hint="eastAsia"/>
          <w:sz w:val="15"/>
          <w:szCs w:val="15"/>
        </w:rPr>
        <w:t>的陈种子可能比新种子更放心，因为</w:t>
      </w:r>
      <w:r w:rsidRPr="00DB7737">
        <w:rPr>
          <w:rFonts w:hint="eastAsia"/>
          <w:color w:val="FF0000"/>
          <w:sz w:val="15"/>
          <w:szCs w:val="15"/>
        </w:rPr>
        <w:t>纯度已经过1年的鉴定</w:t>
      </w:r>
      <w:r w:rsidRPr="00DB7737">
        <w:rPr>
          <w:rFonts w:hint="eastAsia"/>
          <w:sz w:val="15"/>
          <w:szCs w:val="15"/>
        </w:rPr>
        <w:t>。</w:t>
      </w:r>
    </w:p>
    <w:p w14:paraId="67D62370" w14:textId="092FCC86" w:rsidR="00D13CCA" w:rsidRPr="00D13CCA" w:rsidRDefault="003E4523" w:rsidP="00D13CCA">
      <w:pPr>
        <w:spacing w:beforeLines="50" w:before="156" w:line="240" w:lineRule="exact"/>
        <w:rPr>
          <w:rFonts w:hint="eastAsia"/>
          <w:sz w:val="15"/>
          <w:szCs w:val="15"/>
        </w:rPr>
      </w:pPr>
      <w:r w:rsidRPr="00D13CCA">
        <w:rPr>
          <w:rFonts w:hint="eastAsia"/>
          <w:b/>
          <w:bCs/>
          <w:color w:val="FF0000"/>
          <w:sz w:val="15"/>
          <w:szCs w:val="15"/>
        </w:rPr>
        <w:t>种子的寿命</w:t>
      </w:r>
      <w:r w:rsidRPr="00D13CCA">
        <w:rPr>
          <w:rFonts w:hint="eastAsia"/>
          <w:sz w:val="15"/>
          <w:szCs w:val="15"/>
        </w:rPr>
        <w:t>是在一定环境</w:t>
      </w:r>
      <w:r w:rsidR="006E55D4">
        <w:rPr>
          <w:rFonts w:hint="eastAsia"/>
          <w:sz w:val="15"/>
          <w:szCs w:val="15"/>
        </w:rPr>
        <w:t>条件</w:t>
      </w:r>
      <w:r w:rsidRPr="00D13CCA">
        <w:rPr>
          <w:rFonts w:hint="eastAsia"/>
          <w:sz w:val="15"/>
          <w:szCs w:val="15"/>
        </w:rPr>
        <w:t>下种子从成熟</w:t>
      </w:r>
      <w:r w:rsidR="00514DB7">
        <w:rPr>
          <w:rFonts w:hint="eastAsia"/>
          <w:sz w:val="15"/>
          <w:szCs w:val="15"/>
        </w:rPr>
        <w:t>（</w:t>
      </w:r>
      <w:r w:rsidR="00514DB7" w:rsidRPr="00D13CCA">
        <w:rPr>
          <w:rFonts w:hint="eastAsia"/>
          <w:color w:val="FF0000"/>
          <w:sz w:val="15"/>
          <w:szCs w:val="15"/>
        </w:rPr>
        <w:t>外部形态</w:t>
      </w:r>
      <w:r w:rsidR="00514DB7">
        <w:rPr>
          <w:rFonts w:hint="eastAsia"/>
          <w:color w:val="FF0000"/>
          <w:sz w:val="15"/>
          <w:szCs w:val="15"/>
        </w:rPr>
        <w:t>）</w:t>
      </w:r>
      <w:r w:rsidRPr="00D13CCA">
        <w:rPr>
          <w:rFonts w:hint="eastAsia"/>
          <w:sz w:val="15"/>
          <w:szCs w:val="15"/>
        </w:rPr>
        <w:t>到失去生活力</w:t>
      </w:r>
      <w:r w:rsidR="00514DB7">
        <w:rPr>
          <w:rFonts w:hint="eastAsia"/>
          <w:sz w:val="15"/>
          <w:szCs w:val="15"/>
        </w:rPr>
        <w:t>（</w:t>
      </w:r>
      <w:r w:rsidR="00514DB7" w:rsidRPr="00D13CCA">
        <w:rPr>
          <w:rFonts w:hint="eastAsia"/>
          <w:color w:val="FF0000"/>
          <w:sz w:val="15"/>
          <w:szCs w:val="15"/>
        </w:rPr>
        <w:t>发芽率和生活力</w:t>
      </w:r>
      <w:r w:rsidR="00514DB7">
        <w:rPr>
          <w:rFonts w:hint="eastAsia"/>
          <w:color w:val="FF0000"/>
          <w:sz w:val="15"/>
          <w:szCs w:val="15"/>
        </w:rPr>
        <w:t>）</w:t>
      </w:r>
      <w:r w:rsidRPr="00D13CCA">
        <w:rPr>
          <w:rFonts w:hint="eastAsia"/>
          <w:sz w:val="15"/>
          <w:szCs w:val="15"/>
        </w:rPr>
        <w:t>所</w:t>
      </w:r>
      <w:r w:rsidR="00514DB7">
        <w:rPr>
          <w:rFonts w:hint="eastAsia"/>
          <w:sz w:val="15"/>
          <w:szCs w:val="15"/>
        </w:rPr>
        <w:t>经历的</w:t>
      </w:r>
      <w:r w:rsidR="006E55D4">
        <w:rPr>
          <w:rFonts w:hint="eastAsia"/>
          <w:sz w:val="15"/>
          <w:szCs w:val="15"/>
        </w:rPr>
        <w:t>一段</w:t>
      </w:r>
      <w:r w:rsidR="00514DB7">
        <w:rPr>
          <w:rFonts w:hint="eastAsia"/>
          <w:sz w:val="15"/>
          <w:szCs w:val="15"/>
        </w:rPr>
        <w:t>时间</w:t>
      </w:r>
      <w:r w:rsidRPr="00D13CCA">
        <w:rPr>
          <w:rFonts w:hint="eastAsia"/>
          <w:sz w:val="15"/>
          <w:szCs w:val="15"/>
        </w:rPr>
        <w:t>。</w:t>
      </w:r>
    </w:p>
    <w:p w14:paraId="0EBEFE97" w14:textId="09C5E2CF" w:rsidR="003E4523" w:rsidRPr="00D13CCA" w:rsidRDefault="003E4523" w:rsidP="00DB7737">
      <w:pPr>
        <w:spacing w:line="240" w:lineRule="exact"/>
        <w:ind w:firstLine="420"/>
        <w:rPr>
          <w:rFonts w:hint="eastAsia"/>
          <w:sz w:val="15"/>
          <w:szCs w:val="15"/>
        </w:rPr>
      </w:pPr>
      <w:r w:rsidRPr="00D13CCA">
        <w:rPr>
          <w:rFonts w:hint="eastAsia"/>
          <w:sz w:val="15"/>
          <w:szCs w:val="15"/>
        </w:rPr>
        <w:t>种子寿命只能是对群体而言，一般以种子的</w:t>
      </w:r>
      <w:r w:rsidRPr="00D13CCA">
        <w:rPr>
          <w:rFonts w:hint="eastAsia"/>
          <w:b/>
          <w:bCs/>
          <w:color w:val="FF0000"/>
          <w:sz w:val="15"/>
          <w:szCs w:val="15"/>
        </w:rPr>
        <w:t>“平均寿命”</w:t>
      </w:r>
      <w:r w:rsidR="00D13CCA" w:rsidRPr="00D13CCA">
        <w:rPr>
          <w:rFonts w:hint="eastAsia"/>
          <w:b/>
          <w:bCs/>
          <w:color w:val="FF0000"/>
          <w:sz w:val="15"/>
          <w:szCs w:val="15"/>
        </w:rPr>
        <w:t>（</w:t>
      </w:r>
      <w:r w:rsidR="00D13CCA" w:rsidRPr="00D13CCA">
        <w:rPr>
          <w:rFonts w:hint="eastAsia"/>
          <w:color w:val="FF0000"/>
          <w:sz w:val="15"/>
          <w:szCs w:val="15"/>
        </w:rPr>
        <w:t>半活期）</w:t>
      </w:r>
      <w:r w:rsidRPr="00D13CCA">
        <w:rPr>
          <w:rFonts w:hint="eastAsia"/>
          <w:sz w:val="15"/>
          <w:szCs w:val="15"/>
        </w:rPr>
        <w:t>表示，是指</w:t>
      </w:r>
      <w:r w:rsidRPr="00D13CCA">
        <w:rPr>
          <w:rFonts w:hint="eastAsia"/>
          <w:color w:val="FF0000"/>
          <w:sz w:val="15"/>
          <w:szCs w:val="15"/>
        </w:rPr>
        <w:t>在</w:t>
      </w:r>
      <w:r w:rsidR="00514DB7" w:rsidRPr="00D13CCA">
        <w:rPr>
          <w:rFonts w:hint="eastAsia"/>
          <w:sz w:val="15"/>
          <w:szCs w:val="15"/>
        </w:rPr>
        <w:t>一定环境下</w:t>
      </w:r>
      <w:r w:rsidRPr="00D13CCA">
        <w:rPr>
          <w:rFonts w:hint="eastAsia"/>
          <w:color w:val="FF0000"/>
          <w:sz w:val="15"/>
          <w:szCs w:val="15"/>
        </w:rPr>
        <w:t>，一批种子从其收获到只有半数种子存活（发芽率为50%）所经历的时间。</w:t>
      </w:r>
    </w:p>
    <w:p w14:paraId="4F5D98DD" w14:textId="53720919" w:rsidR="00681908" w:rsidRPr="00D13CCA" w:rsidRDefault="003E4523" w:rsidP="00D13CCA">
      <w:pPr>
        <w:spacing w:line="240" w:lineRule="exact"/>
        <w:rPr>
          <w:rFonts w:hint="eastAsia"/>
          <w:sz w:val="15"/>
          <w:szCs w:val="15"/>
        </w:rPr>
      </w:pPr>
      <w:r w:rsidRPr="00D13CCA">
        <w:rPr>
          <w:rFonts w:hint="eastAsia"/>
          <w:b/>
          <w:bCs/>
          <w:color w:val="FF0000"/>
          <w:sz w:val="15"/>
          <w:szCs w:val="15"/>
        </w:rPr>
        <w:t>使用寿命:</w:t>
      </w:r>
      <w:r w:rsidRPr="00D13CCA">
        <w:rPr>
          <w:rFonts w:hint="eastAsia"/>
          <w:color w:val="FF0000"/>
          <w:sz w:val="15"/>
          <w:szCs w:val="15"/>
        </w:rPr>
        <w:t>在</w:t>
      </w:r>
      <w:r w:rsidR="00514DB7" w:rsidRPr="00D13CCA">
        <w:rPr>
          <w:rFonts w:hint="eastAsia"/>
          <w:sz w:val="15"/>
          <w:szCs w:val="15"/>
        </w:rPr>
        <w:t>一定环境下</w:t>
      </w:r>
      <w:r w:rsidRPr="00D13CCA">
        <w:rPr>
          <w:rFonts w:hint="eastAsia"/>
          <w:color w:val="FF0000"/>
          <w:sz w:val="15"/>
          <w:szCs w:val="15"/>
        </w:rPr>
        <w:t>,一批种子从收获到发芽率下降到国标发芽率</w:t>
      </w:r>
      <w:r w:rsidR="006E55D4" w:rsidRPr="00D13CCA">
        <w:rPr>
          <w:rFonts w:hint="eastAsia"/>
          <w:color w:val="FF0000"/>
          <w:sz w:val="15"/>
          <w:szCs w:val="15"/>
        </w:rPr>
        <w:t>最低</w:t>
      </w:r>
      <w:r w:rsidRPr="00D13CCA">
        <w:rPr>
          <w:rFonts w:hint="eastAsia"/>
          <w:color w:val="FF0000"/>
          <w:sz w:val="15"/>
          <w:szCs w:val="15"/>
        </w:rPr>
        <w:t>标准所</w:t>
      </w:r>
      <w:r w:rsidR="00514DB7" w:rsidRPr="00D13CCA">
        <w:rPr>
          <w:rFonts w:hint="eastAsia"/>
          <w:color w:val="FF0000"/>
          <w:sz w:val="15"/>
          <w:szCs w:val="15"/>
        </w:rPr>
        <w:t>经历的时间</w:t>
      </w:r>
      <w:r w:rsidRPr="00D13CCA">
        <w:rPr>
          <w:rFonts w:hint="eastAsia"/>
          <w:sz w:val="15"/>
          <w:szCs w:val="15"/>
        </w:rPr>
        <w:t>。</w:t>
      </w:r>
      <w:r w:rsidR="00D13CCA" w:rsidRPr="00D13CCA">
        <w:rPr>
          <w:rFonts w:hint="eastAsia"/>
          <w:sz w:val="15"/>
          <w:szCs w:val="15"/>
        </w:rPr>
        <w:t>平均寿命愈长，其使用寿命也愈长。</w:t>
      </w:r>
    </w:p>
    <w:p w14:paraId="5B721EA9" w14:textId="2CED4841" w:rsidR="003E4523" w:rsidRPr="00D13CCA" w:rsidRDefault="003E4523" w:rsidP="00DB7737">
      <w:pPr>
        <w:spacing w:line="240" w:lineRule="exact"/>
        <w:rPr>
          <w:rFonts w:hint="eastAsia"/>
          <w:b/>
          <w:bCs/>
          <w:sz w:val="15"/>
          <w:szCs w:val="15"/>
        </w:rPr>
      </w:pPr>
      <w:r w:rsidRPr="00D13CCA">
        <w:rPr>
          <w:rFonts w:hint="eastAsia"/>
          <w:b/>
          <w:bCs/>
          <w:color w:val="FF0000"/>
          <w:sz w:val="15"/>
          <w:szCs w:val="15"/>
        </w:rPr>
        <w:t>种子寿命的差异性</w:t>
      </w:r>
      <w:r w:rsidR="00D13CCA" w:rsidRPr="00D13CCA">
        <w:rPr>
          <w:rFonts w:hint="eastAsia"/>
          <w:b/>
          <w:bCs/>
          <w:color w:val="FF0000"/>
          <w:sz w:val="15"/>
          <w:szCs w:val="15"/>
        </w:rPr>
        <w:t>：</w:t>
      </w:r>
      <w:r w:rsidRPr="00D13CCA">
        <w:rPr>
          <w:rFonts w:hint="eastAsia"/>
          <w:sz w:val="15"/>
          <w:szCs w:val="15"/>
        </w:rPr>
        <w:t>在同样的条件下（低温、干燥）大致可分为以下几类：</w:t>
      </w:r>
    </w:p>
    <w:p w14:paraId="79617899" w14:textId="04B2353F" w:rsidR="003E4523" w:rsidRPr="00D13CCA" w:rsidRDefault="003E4523" w:rsidP="00DB7737">
      <w:pPr>
        <w:spacing w:line="240" w:lineRule="exact"/>
        <w:rPr>
          <w:rFonts w:hint="eastAsia"/>
          <w:sz w:val="15"/>
          <w:szCs w:val="15"/>
        </w:rPr>
      </w:pPr>
      <w:r w:rsidRPr="00D13CCA">
        <w:rPr>
          <w:rFonts w:hint="eastAsia"/>
          <w:sz w:val="15"/>
          <w:szCs w:val="15"/>
        </w:rPr>
        <w:t>1、</w:t>
      </w:r>
      <w:r w:rsidRPr="00D13CCA">
        <w:rPr>
          <w:rFonts w:hint="eastAsia"/>
          <w:color w:val="FF0000"/>
          <w:sz w:val="15"/>
          <w:szCs w:val="15"/>
        </w:rPr>
        <w:t>长命种子</w:t>
      </w:r>
      <w:r w:rsidRPr="00D13CCA">
        <w:rPr>
          <w:rFonts w:hint="eastAsia"/>
          <w:sz w:val="15"/>
          <w:szCs w:val="15"/>
        </w:rPr>
        <w:t>2、</w:t>
      </w:r>
      <w:r w:rsidRPr="00D13CCA">
        <w:rPr>
          <w:rFonts w:hint="eastAsia"/>
          <w:color w:val="FF0000"/>
          <w:sz w:val="15"/>
          <w:szCs w:val="15"/>
        </w:rPr>
        <w:t>常命种子</w:t>
      </w:r>
      <w:r w:rsidRPr="00D13CCA">
        <w:rPr>
          <w:rFonts w:hint="eastAsia"/>
          <w:sz w:val="15"/>
          <w:szCs w:val="15"/>
        </w:rPr>
        <w:t>：</w:t>
      </w:r>
      <w:r w:rsidR="00514DB7">
        <w:rPr>
          <w:rFonts w:hint="eastAsia"/>
          <w:sz w:val="15"/>
          <w:szCs w:val="15"/>
        </w:rPr>
        <w:t>常见粮食作物</w:t>
      </w:r>
      <w:r w:rsidRPr="00D13CCA">
        <w:rPr>
          <w:rFonts w:hint="eastAsia"/>
          <w:sz w:val="15"/>
          <w:szCs w:val="15"/>
        </w:rPr>
        <w:t>，寿命为3~15年。3、</w:t>
      </w:r>
      <w:r w:rsidRPr="00D13CCA">
        <w:rPr>
          <w:rFonts w:hint="eastAsia"/>
          <w:color w:val="FF0000"/>
          <w:sz w:val="15"/>
          <w:szCs w:val="15"/>
        </w:rPr>
        <w:t>短命种子</w:t>
      </w:r>
      <w:r w:rsidR="00514DB7" w:rsidRPr="00D13CCA">
        <w:rPr>
          <w:rFonts w:hint="eastAsia"/>
          <w:sz w:val="15"/>
          <w:szCs w:val="15"/>
        </w:rPr>
        <w:t xml:space="preserve"> </w:t>
      </w:r>
    </w:p>
    <w:p w14:paraId="2B5C8962" w14:textId="011A4B91" w:rsidR="003E4523" w:rsidRPr="00D13CCA" w:rsidRDefault="003E4523" w:rsidP="00DB7737">
      <w:pPr>
        <w:spacing w:line="240" w:lineRule="exact"/>
        <w:rPr>
          <w:rFonts w:hint="eastAsia"/>
          <w:b/>
          <w:bCs/>
          <w:color w:val="FF0000"/>
          <w:sz w:val="15"/>
          <w:szCs w:val="15"/>
        </w:rPr>
      </w:pPr>
      <w:r w:rsidRPr="00D13CCA">
        <w:rPr>
          <w:rFonts w:hint="eastAsia"/>
          <w:b/>
          <w:bCs/>
          <w:color w:val="FF0000"/>
          <w:sz w:val="15"/>
          <w:szCs w:val="15"/>
        </w:rPr>
        <w:t>种子寿命的影响因素</w:t>
      </w:r>
    </w:p>
    <w:p w14:paraId="34C15426" w14:textId="58D3F213" w:rsidR="003E4523" w:rsidRPr="00FC0BBB" w:rsidRDefault="003E4523" w:rsidP="00D13CCA">
      <w:pPr>
        <w:spacing w:line="240" w:lineRule="exact"/>
        <w:rPr>
          <w:rFonts w:hint="eastAsia"/>
          <w:sz w:val="15"/>
          <w:szCs w:val="15"/>
        </w:rPr>
      </w:pPr>
      <w:r w:rsidRPr="00FC0BBB">
        <w:rPr>
          <w:rFonts w:hint="eastAsia"/>
          <w:sz w:val="15"/>
          <w:szCs w:val="15"/>
        </w:rPr>
        <w:t>一、种子特性</w:t>
      </w:r>
      <w:r w:rsidR="00194275">
        <w:rPr>
          <w:rFonts w:hint="eastAsia"/>
          <w:sz w:val="15"/>
          <w:szCs w:val="15"/>
        </w:rPr>
        <w:t xml:space="preserve">  </w:t>
      </w:r>
      <w:r w:rsidRPr="00FC0BBB">
        <w:rPr>
          <w:rFonts w:hint="eastAsia"/>
          <w:sz w:val="15"/>
          <w:szCs w:val="15"/>
        </w:rPr>
        <w:t xml:space="preserve">（一）种皮结构 </w:t>
      </w:r>
      <w:r w:rsidR="00D13CCA" w:rsidRPr="00FC0BBB">
        <w:rPr>
          <w:rFonts w:hint="eastAsia"/>
          <w:sz w:val="15"/>
          <w:szCs w:val="15"/>
        </w:rPr>
        <w:t>：</w:t>
      </w:r>
      <w:r w:rsidRPr="00FC0BBB">
        <w:rPr>
          <w:rFonts w:hint="eastAsia"/>
          <w:color w:val="FF0000"/>
          <w:sz w:val="15"/>
          <w:szCs w:val="15"/>
        </w:rPr>
        <w:t>硬实</w:t>
      </w:r>
      <w:r w:rsidRPr="00FC0BBB">
        <w:rPr>
          <w:rFonts w:hint="eastAsia"/>
          <w:sz w:val="15"/>
          <w:szCs w:val="15"/>
        </w:rPr>
        <w:t>，</w:t>
      </w:r>
      <w:r w:rsidRPr="00FC0BBB">
        <w:rPr>
          <w:rFonts w:hint="eastAsia"/>
          <w:color w:val="FF0000"/>
          <w:sz w:val="15"/>
          <w:szCs w:val="15"/>
        </w:rPr>
        <w:t>寿命长</w:t>
      </w:r>
    </w:p>
    <w:p w14:paraId="68BEACF1" w14:textId="1B587D40" w:rsidR="003E4523" w:rsidRPr="00FC0BBB" w:rsidRDefault="003E4523" w:rsidP="00514DB7">
      <w:pPr>
        <w:spacing w:line="240" w:lineRule="exact"/>
        <w:ind w:firstLineChars="700" w:firstLine="1050"/>
        <w:rPr>
          <w:rFonts w:hint="eastAsia"/>
          <w:sz w:val="15"/>
          <w:szCs w:val="15"/>
        </w:rPr>
      </w:pPr>
      <w:r w:rsidRPr="00FC0BBB">
        <w:rPr>
          <w:rFonts w:hint="eastAsia"/>
          <w:sz w:val="15"/>
          <w:szCs w:val="15"/>
        </w:rPr>
        <w:t>（二）化学成份</w:t>
      </w:r>
      <w:r w:rsidR="00330AE0" w:rsidRPr="00FC0BBB">
        <w:rPr>
          <w:rFonts w:hint="eastAsia"/>
          <w:sz w:val="15"/>
          <w:szCs w:val="15"/>
        </w:rPr>
        <w:t xml:space="preserve">  </w:t>
      </w:r>
      <w:r w:rsidRPr="00FC0BBB">
        <w:rPr>
          <w:rFonts w:hint="eastAsia"/>
          <w:color w:val="FF0000"/>
          <w:sz w:val="15"/>
          <w:szCs w:val="15"/>
        </w:rPr>
        <w:t>含油量高</w:t>
      </w:r>
      <w:r w:rsidRPr="00FC0BBB">
        <w:rPr>
          <w:rFonts w:hint="eastAsia"/>
          <w:sz w:val="15"/>
          <w:szCs w:val="15"/>
        </w:rPr>
        <w:t>的难贮藏。含</w:t>
      </w:r>
      <w:r w:rsidRPr="00FC0BBB">
        <w:rPr>
          <w:rFonts w:hint="eastAsia"/>
          <w:color w:val="FF0000"/>
          <w:sz w:val="15"/>
          <w:szCs w:val="15"/>
        </w:rPr>
        <w:t>不饱</w:t>
      </w:r>
      <w:r w:rsidR="004756D4" w:rsidRPr="00FC0BBB">
        <w:rPr>
          <w:rFonts w:hint="eastAsia"/>
          <w:color w:val="FF0000"/>
          <w:sz w:val="15"/>
          <w:szCs w:val="15"/>
        </w:rPr>
        <w:t>和</w:t>
      </w:r>
      <w:r w:rsidRPr="00FC0BBB">
        <w:rPr>
          <w:rFonts w:hint="eastAsia"/>
          <w:color w:val="FF0000"/>
          <w:sz w:val="15"/>
          <w:szCs w:val="15"/>
        </w:rPr>
        <w:t>脂肪</w:t>
      </w:r>
      <w:r w:rsidR="00514DB7">
        <w:rPr>
          <w:rFonts w:hint="eastAsia"/>
          <w:color w:val="FF0000"/>
          <w:sz w:val="15"/>
          <w:szCs w:val="15"/>
        </w:rPr>
        <w:t>酸</w:t>
      </w:r>
      <w:r w:rsidRPr="00FC0BBB">
        <w:rPr>
          <w:rFonts w:hint="eastAsia"/>
          <w:sz w:val="15"/>
          <w:szCs w:val="15"/>
        </w:rPr>
        <w:t>较多的难以贮藏。</w:t>
      </w:r>
    </w:p>
    <w:p w14:paraId="4E525F9E" w14:textId="41B86F7D" w:rsidR="003E4523" w:rsidRPr="00FC0BBB" w:rsidRDefault="003E4523" w:rsidP="00514DB7">
      <w:pPr>
        <w:spacing w:line="240" w:lineRule="exact"/>
        <w:ind w:firstLineChars="700" w:firstLine="1050"/>
        <w:rPr>
          <w:rFonts w:hint="eastAsia"/>
          <w:sz w:val="15"/>
          <w:szCs w:val="15"/>
        </w:rPr>
      </w:pPr>
      <w:r w:rsidRPr="00FC0BBB">
        <w:rPr>
          <w:rFonts w:hint="eastAsia"/>
          <w:sz w:val="15"/>
          <w:szCs w:val="15"/>
        </w:rPr>
        <w:t>（三）生理状态</w:t>
      </w:r>
      <w:r w:rsidR="00D13CCA" w:rsidRPr="00FC0BBB">
        <w:rPr>
          <w:rFonts w:hint="eastAsia"/>
          <w:sz w:val="15"/>
          <w:szCs w:val="15"/>
        </w:rPr>
        <w:t>：</w:t>
      </w:r>
      <w:r w:rsidRPr="00FC0BBB">
        <w:rPr>
          <w:rFonts w:hint="eastAsia"/>
          <w:sz w:val="15"/>
          <w:szCs w:val="15"/>
        </w:rPr>
        <w:t>若处于</w:t>
      </w:r>
      <w:r w:rsidRPr="00FC0BBB">
        <w:rPr>
          <w:rFonts w:hint="eastAsia"/>
          <w:color w:val="FF0000"/>
          <w:sz w:val="15"/>
          <w:szCs w:val="15"/>
        </w:rPr>
        <w:t>活跃的生理状态</w:t>
      </w:r>
      <w:r w:rsidRPr="00FC0BBB">
        <w:rPr>
          <w:rFonts w:hint="eastAsia"/>
          <w:sz w:val="15"/>
          <w:szCs w:val="15"/>
        </w:rPr>
        <w:t>，耐贮性差</w:t>
      </w:r>
    </w:p>
    <w:p w14:paraId="7F259EB1" w14:textId="5B99D810" w:rsidR="00330AE0" w:rsidRPr="00FC0BBB" w:rsidRDefault="003E4523" w:rsidP="00514DB7">
      <w:pPr>
        <w:spacing w:line="240" w:lineRule="exact"/>
        <w:ind w:firstLineChars="700" w:firstLine="1050"/>
        <w:rPr>
          <w:rFonts w:hint="eastAsia"/>
          <w:sz w:val="15"/>
          <w:szCs w:val="15"/>
        </w:rPr>
      </w:pPr>
      <w:r w:rsidRPr="00FC0BBB">
        <w:rPr>
          <w:rFonts w:hint="eastAsia"/>
          <w:sz w:val="15"/>
          <w:szCs w:val="15"/>
        </w:rPr>
        <w:t>（四）物理性质</w:t>
      </w:r>
    </w:p>
    <w:p w14:paraId="0B16E5A5" w14:textId="3802CCDB" w:rsidR="003E4523" w:rsidRPr="00FC0BBB" w:rsidRDefault="003E4523" w:rsidP="00330AE0">
      <w:pPr>
        <w:spacing w:line="240" w:lineRule="exact"/>
        <w:rPr>
          <w:rFonts w:hint="eastAsia"/>
          <w:sz w:val="15"/>
          <w:szCs w:val="15"/>
        </w:rPr>
      </w:pPr>
      <w:r w:rsidRPr="00FC0BBB">
        <w:rPr>
          <w:rFonts w:hint="eastAsia"/>
          <w:sz w:val="15"/>
          <w:szCs w:val="15"/>
        </w:rPr>
        <w:t>二、种子收获及生育期的气候条件、种子生产技术</w:t>
      </w:r>
      <w:r w:rsidR="00FC0BBB" w:rsidRPr="00FC0BBB">
        <w:rPr>
          <w:rFonts w:hint="eastAsia"/>
          <w:sz w:val="15"/>
          <w:szCs w:val="15"/>
        </w:rPr>
        <w:t xml:space="preserve"> </w:t>
      </w:r>
    </w:p>
    <w:p w14:paraId="3BADA477" w14:textId="79086F35" w:rsidR="003E4523" w:rsidRPr="00DB7737" w:rsidRDefault="003E4523" w:rsidP="00DB7737">
      <w:pPr>
        <w:spacing w:line="240" w:lineRule="exact"/>
        <w:rPr>
          <w:rFonts w:hint="eastAsia"/>
          <w:sz w:val="15"/>
          <w:szCs w:val="15"/>
        </w:rPr>
      </w:pPr>
      <w:r w:rsidRPr="00FC0BBB">
        <w:rPr>
          <w:rFonts w:hint="eastAsia"/>
          <w:sz w:val="15"/>
          <w:szCs w:val="15"/>
        </w:rPr>
        <w:t>三、贮藏</w:t>
      </w:r>
      <w:r w:rsidR="00514DB7">
        <w:rPr>
          <w:rFonts w:hint="eastAsia"/>
          <w:sz w:val="15"/>
          <w:szCs w:val="15"/>
        </w:rPr>
        <w:t>期间</w:t>
      </w:r>
      <w:r w:rsidRPr="00FC0BBB">
        <w:rPr>
          <w:rFonts w:hint="eastAsia"/>
          <w:sz w:val="15"/>
          <w:szCs w:val="15"/>
        </w:rPr>
        <w:t>环境条件</w:t>
      </w:r>
      <w:r w:rsidR="00330AE0" w:rsidRPr="00FC0BBB">
        <w:rPr>
          <w:rFonts w:hint="eastAsia"/>
          <w:sz w:val="15"/>
          <w:szCs w:val="15"/>
        </w:rPr>
        <w:t>：</w:t>
      </w:r>
      <w:r w:rsidRPr="00FC0BBB">
        <w:rPr>
          <w:rFonts w:hint="eastAsia"/>
          <w:sz w:val="15"/>
          <w:szCs w:val="15"/>
        </w:rPr>
        <w:t>起主要作用的是</w:t>
      </w:r>
      <w:r w:rsidRPr="00FC0BBB">
        <w:rPr>
          <w:rFonts w:hint="eastAsia"/>
          <w:color w:val="FF0000"/>
          <w:sz w:val="15"/>
          <w:szCs w:val="15"/>
          <w:highlight w:val="yellow"/>
        </w:rPr>
        <w:t>水份、温度</w:t>
      </w:r>
      <w:r w:rsidRPr="00FC0BBB">
        <w:rPr>
          <w:rFonts w:hint="eastAsia"/>
          <w:sz w:val="15"/>
          <w:szCs w:val="15"/>
        </w:rPr>
        <w:t>。</w:t>
      </w:r>
    </w:p>
    <w:p w14:paraId="13686A3A" w14:textId="433A0776" w:rsidR="003E4523" w:rsidRPr="00FC0BBB" w:rsidRDefault="003E4523" w:rsidP="00FC0BBB">
      <w:pPr>
        <w:spacing w:beforeLines="50" w:before="156" w:line="240" w:lineRule="exact"/>
        <w:rPr>
          <w:rFonts w:hint="eastAsia"/>
          <w:b/>
          <w:bCs/>
          <w:sz w:val="15"/>
          <w:szCs w:val="15"/>
        </w:rPr>
      </w:pPr>
      <w:r w:rsidRPr="00FC0BBB">
        <w:rPr>
          <w:rFonts w:hint="eastAsia"/>
          <w:b/>
          <w:bCs/>
          <w:sz w:val="15"/>
          <w:szCs w:val="15"/>
        </w:rPr>
        <w:t>种子的物理特性</w:t>
      </w:r>
      <w:r w:rsidR="00FC0BBB" w:rsidRPr="00FC0BBB">
        <w:rPr>
          <w:rFonts w:hint="eastAsia"/>
          <w:b/>
          <w:bCs/>
          <w:sz w:val="15"/>
          <w:szCs w:val="15"/>
        </w:rPr>
        <w:t>——</w:t>
      </w:r>
      <w:r w:rsidRPr="00FC0BBB">
        <w:rPr>
          <w:rFonts w:hint="eastAsia"/>
          <w:b/>
          <w:bCs/>
          <w:color w:val="FF0000"/>
          <w:sz w:val="15"/>
          <w:szCs w:val="15"/>
        </w:rPr>
        <w:t>个体物理特性：</w:t>
      </w:r>
      <w:r w:rsidRPr="00FC0BBB">
        <w:rPr>
          <w:rFonts w:hint="eastAsia"/>
          <w:sz w:val="15"/>
          <w:szCs w:val="15"/>
        </w:rPr>
        <w:t>大小、硬度、透明度等；</w:t>
      </w:r>
      <w:r w:rsidRPr="00FC0BBB">
        <w:rPr>
          <w:rFonts w:hint="eastAsia"/>
          <w:b/>
          <w:bCs/>
          <w:color w:val="FF0000"/>
          <w:sz w:val="15"/>
          <w:szCs w:val="15"/>
        </w:rPr>
        <w:t>群体物理特性：</w:t>
      </w:r>
      <w:r w:rsidR="006E55D4">
        <w:rPr>
          <w:rFonts w:hint="eastAsia"/>
          <w:sz w:val="15"/>
          <w:szCs w:val="15"/>
        </w:rPr>
        <w:t>容重</w:t>
      </w:r>
      <w:r w:rsidRPr="00FC0BBB">
        <w:rPr>
          <w:rFonts w:hint="eastAsia"/>
          <w:sz w:val="15"/>
          <w:szCs w:val="15"/>
        </w:rPr>
        <w:t>、比重、密度、孔隙度、散落性等。</w:t>
      </w:r>
    </w:p>
    <w:p w14:paraId="27BFFDED" w14:textId="649EF7F2" w:rsidR="003E4523" w:rsidRPr="00DB7737" w:rsidRDefault="003E4523" w:rsidP="00DB7737">
      <w:pPr>
        <w:spacing w:line="240" w:lineRule="exact"/>
        <w:rPr>
          <w:rFonts w:hint="eastAsia"/>
          <w:sz w:val="15"/>
          <w:szCs w:val="15"/>
        </w:rPr>
      </w:pPr>
      <w:r w:rsidRPr="00FC0BBB">
        <w:rPr>
          <w:rFonts w:hint="eastAsia"/>
          <w:sz w:val="15"/>
          <w:szCs w:val="15"/>
        </w:rPr>
        <w:t>小麦种子蛋白质愈高，则其硬度和透明度愈大；油质种子</w:t>
      </w:r>
      <w:r w:rsidR="006E55D4">
        <w:rPr>
          <w:rFonts w:hint="eastAsia"/>
          <w:sz w:val="15"/>
          <w:szCs w:val="15"/>
        </w:rPr>
        <w:t>含油率越高</w:t>
      </w:r>
      <w:r w:rsidRPr="00FC0BBB">
        <w:rPr>
          <w:rFonts w:hint="eastAsia"/>
          <w:sz w:val="15"/>
          <w:szCs w:val="15"/>
        </w:rPr>
        <w:t>，则比重愈小；一般种子水分愈</w:t>
      </w:r>
      <w:r w:rsidR="00514DB7">
        <w:rPr>
          <w:rFonts w:hint="eastAsia"/>
          <w:sz w:val="15"/>
          <w:szCs w:val="15"/>
        </w:rPr>
        <w:t>高</w:t>
      </w:r>
      <w:r w:rsidRPr="00FC0BBB">
        <w:rPr>
          <w:rFonts w:hint="eastAsia"/>
          <w:sz w:val="15"/>
          <w:szCs w:val="15"/>
        </w:rPr>
        <w:t>，则比重、散落性也愈</w:t>
      </w:r>
      <w:r w:rsidR="00514DB7">
        <w:rPr>
          <w:rFonts w:hint="eastAsia"/>
          <w:sz w:val="15"/>
          <w:szCs w:val="15"/>
        </w:rPr>
        <w:t>小</w:t>
      </w:r>
      <w:r w:rsidRPr="00FC0BBB">
        <w:rPr>
          <w:rFonts w:hint="eastAsia"/>
          <w:sz w:val="15"/>
          <w:szCs w:val="15"/>
        </w:rPr>
        <w:t>。</w:t>
      </w:r>
    </w:p>
    <w:p w14:paraId="5CFAFAAE" w14:textId="77777777" w:rsidR="003E4523" w:rsidRPr="00DB7737" w:rsidRDefault="003E4523" w:rsidP="00DB7737">
      <w:pPr>
        <w:spacing w:line="240" w:lineRule="exact"/>
        <w:rPr>
          <w:rFonts w:hint="eastAsia"/>
          <w:sz w:val="15"/>
          <w:szCs w:val="15"/>
        </w:rPr>
      </w:pPr>
    </w:p>
    <w:p w14:paraId="50E87C1B" w14:textId="620D38BD" w:rsidR="003E4523" w:rsidRPr="00DB7737" w:rsidRDefault="003E4523" w:rsidP="00DB7737">
      <w:pPr>
        <w:spacing w:line="240" w:lineRule="exact"/>
        <w:rPr>
          <w:rFonts w:hint="eastAsia"/>
          <w:b/>
          <w:bCs/>
          <w:sz w:val="15"/>
          <w:szCs w:val="15"/>
        </w:rPr>
      </w:pPr>
      <w:r w:rsidRPr="00330AE0">
        <w:rPr>
          <w:rFonts w:hint="eastAsia"/>
          <w:b/>
          <w:bCs/>
          <w:color w:val="FF0000"/>
          <w:sz w:val="15"/>
          <w:szCs w:val="15"/>
          <w:highlight w:val="yellow"/>
        </w:rPr>
        <w:t>容重</w:t>
      </w:r>
      <w:r w:rsidR="00B60699" w:rsidRPr="00330AE0">
        <w:rPr>
          <w:rFonts w:hint="eastAsia"/>
          <w:color w:val="FF0000"/>
          <w:sz w:val="15"/>
          <w:szCs w:val="15"/>
          <w:highlight w:val="yellow"/>
        </w:rPr>
        <w:t>：</w:t>
      </w:r>
      <w:r w:rsidRPr="00DB7737">
        <w:rPr>
          <w:rFonts w:hint="eastAsia"/>
          <w:sz w:val="15"/>
          <w:szCs w:val="15"/>
        </w:rPr>
        <w:t>单位容积内种子的绝对重量，单位为“克/升”。</w:t>
      </w:r>
    </w:p>
    <w:p w14:paraId="0E731C97" w14:textId="21C20952" w:rsidR="00C91350" w:rsidRPr="00FC0BBB" w:rsidRDefault="003E4523" w:rsidP="00C91350">
      <w:pPr>
        <w:spacing w:line="240" w:lineRule="exact"/>
        <w:rPr>
          <w:rFonts w:hint="eastAsia"/>
          <w:sz w:val="15"/>
          <w:szCs w:val="15"/>
        </w:rPr>
      </w:pPr>
      <w:r w:rsidRPr="00FC0BBB">
        <w:rPr>
          <w:rFonts w:hint="eastAsia"/>
          <w:sz w:val="15"/>
          <w:szCs w:val="15"/>
        </w:rPr>
        <w:t>外形圆滑、内部充实、组织结构致密、水分及油分含量低、淀粉和蛋白质含量高，</w:t>
      </w:r>
      <w:r w:rsidR="00514DB7" w:rsidRPr="00FC0BBB">
        <w:rPr>
          <w:rFonts w:hint="eastAsia"/>
          <w:sz w:val="15"/>
          <w:szCs w:val="15"/>
        </w:rPr>
        <w:t>细小、参差不齐</w:t>
      </w:r>
      <w:r w:rsidR="00514DB7">
        <w:rPr>
          <w:rFonts w:hint="eastAsia"/>
          <w:sz w:val="15"/>
          <w:szCs w:val="15"/>
        </w:rPr>
        <w:t>，</w:t>
      </w:r>
      <w:r w:rsidRPr="00FC0BBB">
        <w:rPr>
          <w:rFonts w:hint="eastAsia"/>
          <w:sz w:val="15"/>
          <w:szCs w:val="15"/>
        </w:rPr>
        <w:t>混有</w:t>
      </w:r>
      <w:r w:rsidR="006E55D4">
        <w:rPr>
          <w:rFonts w:hint="eastAsia"/>
          <w:sz w:val="15"/>
          <w:szCs w:val="15"/>
        </w:rPr>
        <w:t>重型混杂物</w:t>
      </w:r>
      <w:r w:rsidR="00FC0BBB">
        <w:rPr>
          <w:rFonts w:hint="eastAsia"/>
          <w:sz w:val="15"/>
          <w:szCs w:val="15"/>
        </w:rPr>
        <w:t xml:space="preserve"> </w:t>
      </w:r>
      <w:r w:rsidRPr="00FC0BBB">
        <w:rPr>
          <w:rFonts w:hint="eastAsia"/>
          <w:sz w:val="15"/>
          <w:szCs w:val="15"/>
        </w:rPr>
        <w:t>变大</w:t>
      </w:r>
    </w:p>
    <w:p w14:paraId="31339232" w14:textId="557AC610" w:rsidR="003E4523" w:rsidRPr="00FC0BBB" w:rsidRDefault="003E4523" w:rsidP="00FC0BBB">
      <w:pPr>
        <w:spacing w:line="240" w:lineRule="exact"/>
        <w:rPr>
          <w:rFonts w:hint="eastAsia"/>
          <w:color w:val="FF0000"/>
          <w:sz w:val="15"/>
          <w:szCs w:val="15"/>
        </w:rPr>
      </w:pPr>
      <w:r w:rsidRPr="00FC0BBB">
        <w:rPr>
          <w:rFonts w:hint="eastAsia"/>
          <w:b/>
          <w:bCs/>
          <w:color w:val="FF0000"/>
          <w:sz w:val="15"/>
          <w:szCs w:val="15"/>
        </w:rPr>
        <w:t>比重</w:t>
      </w:r>
      <w:r w:rsidR="00FC0BBB" w:rsidRPr="00FC0BBB">
        <w:rPr>
          <w:rFonts w:hint="eastAsia"/>
          <w:b/>
          <w:bCs/>
          <w:color w:val="FF0000"/>
          <w:sz w:val="15"/>
          <w:szCs w:val="15"/>
        </w:rPr>
        <w:t>：</w:t>
      </w:r>
      <w:r w:rsidRPr="00FC0BBB">
        <w:rPr>
          <w:rFonts w:hint="eastAsia"/>
          <w:sz w:val="15"/>
          <w:szCs w:val="15"/>
        </w:rPr>
        <w:t>绝对体积的种子重量和同体积的水的重量之比，种子绝对重量和绝对体积之比。</w:t>
      </w:r>
    </w:p>
    <w:p w14:paraId="2D7F382A" w14:textId="70004598" w:rsidR="00F91504" w:rsidRPr="00FC0BBB" w:rsidRDefault="003E4523" w:rsidP="00DB7737">
      <w:pPr>
        <w:spacing w:line="240" w:lineRule="exact"/>
        <w:rPr>
          <w:rFonts w:hint="eastAsia"/>
          <w:sz w:val="15"/>
          <w:szCs w:val="15"/>
        </w:rPr>
      </w:pPr>
      <w:r w:rsidRPr="00DB7737">
        <w:rPr>
          <w:rFonts w:hint="eastAsia"/>
          <w:sz w:val="15"/>
          <w:szCs w:val="15"/>
        </w:rPr>
        <w:t>粮食作物籽粒的成熟度愈高，比重就愈大。油料作物种子恰好相反</w:t>
      </w:r>
      <w:r w:rsidR="00FC0BBB">
        <w:rPr>
          <w:rFonts w:hint="eastAsia"/>
          <w:sz w:val="15"/>
          <w:szCs w:val="15"/>
        </w:rPr>
        <w:t>。</w:t>
      </w:r>
    </w:p>
    <w:p w14:paraId="4AB8647A" w14:textId="7EB05AAB" w:rsidR="003E4523" w:rsidRPr="00FC0BBB" w:rsidRDefault="003E4523" w:rsidP="00DB7737">
      <w:pPr>
        <w:spacing w:line="240" w:lineRule="exact"/>
        <w:rPr>
          <w:rFonts w:hint="eastAsia"/>
          <w:b/>
          <w:bCs/>
          <w:color w:val="FF0000"/>
          <w:sz w:val="15"/>
          <w:szCs w:val="15"/>
        </w:rPr>
      </w:pPr>
      <w:r w:rsidRPr="00DB7737">
        <w:rPr>
          <w:rFonts w:hint="eastAsia"/>
          <w:b/>
          <w:bCs/>
          <w:color w:val="FF0000"/>
          <w:sz w:val="15"/>
          <w:szCs w:val="15"/>
        </w:rPr>
        <w:t>密度与孔隙度</w:t>
      </w:r>
      <w:r w:rsidR="00FC0BBB">
        <w:rPr>
          <w:rFonts w:hint="eastAsia"/>
          <w:b/>
          <w:bCs/>
          <w:color w:val="FF0000"/>
          <w:sz w:val="15"/>
          <w:szCs w:val="15"/>
        </w:rPr>
        <w:t>：</w:t>
      </w:r>
      <w:r w:rsidRPr="00DB7737">
        <w:rPr>
          <w:rFonts w:hint="eastAsia"/>
          <w:b/>
          <w:bCs/>
          <w:sz w:val="15"/>
          <w:szCs w:val="15"/>
        </w:rPr>
        <w:t>种子装在一定容量的容器中，所占的实际容积仅仅是其中一部分，其余部分为种子间隙，充满着空气或其他气体。如用百分率表示，前者为密度，后者为孔隙度，之和恒为100%。</w:t>
      </w:r>
    </w:p>
    <w:p w14:paraId="25B6D4F3" w14:textId="4E9356D2" w:rsidR="003E4523" w:rsidRPr="00330AE0" w:rsidRDefault="003E4523" w:rsidP="00194275">
      <w:pPr>
        <w:spacing w:beforeLines="50" w:before="156" w:line="240" w:lineRule="exact"/>
        <w:rPr>
          <w:rFonts w:hint="eastAsia"/>
          <w:b/>
          <w:bCs/>
          <w:color w:val="FF0000"/>
          <w:sz w:val="15"/>
          <w:szCs w:val="15"/>
        </w:rPr>
      </w:pPr>
      <w:r w:rsidRPr="00330AE0">
        <w:rPr>
          <w:rFonts w:hint="eastAsia"/>
          <w:b/>
          <w:bCs/>
          <w:color w:val="FF0000"/>
          <w:sz w:val="15"/>
          <w:szCs w:val="15"/>
          <w:highlight w:val="yellow"/>
        </w:rPr>
        <w:t>散落性</w:t>
      </w:r>
      <w:r w:rsidR="00330AE0" w:rsidRPr="00330AE0">
        <w:rPr>
          <w:rFonts w:hint="eastAsia"/>
          <w:b/>
          <w:bCs/>
          <w:color w:val="FF0000"/>
          <w:sz w:val="15"/>
          <w:szCs w:val="15"/>
          <w:highlight w:val="yellow"/>
        </w:rPr>
        <w:t>：</w:t>
      </w:r>
      <w:r w:rsidRPr="00FC0BBB">
        <w:rPr>
          <w:rFonts w:hint="eastAsia"/>
          <w:sz w:val="15"/>
          <w:szCs w:val="15"/>
        </w:rPr>
        <w:t>当种子从高处落下或向低处移动时，形成一股流水状种子流的特性。</w:t>
      </w:r>
    </w:p>
    <w:p w14:paraId="04AC49BB" w14:textId="76F1515A" w:rsidR="00FC0BBB" w:rsidRPr="00DB7737" w:rsidRDefault="00FC0BBB" w:rsidP="00FC0BBB">
      <w:pPr>
        <w:pStyle w:val="a9"/>
        <w:numPr>
          <w:ilvl w:val="0"/>
          <w:numId w:val="6"/>
        </w:numPr>
        <w:spacing w:line="240" w:lineRule="exact"/>
        <w:rPr>
          <w:rFonts w:hint="eastAsia"/>
          <w:sz w:val="15"/>
          <w:szCs w:val="15"/>
        </w:rPr>
      </w:pPr>
      <w:r w:rsidRPr="00DB7737">
        <w:rPr>
          <w:rFonts w:hint="eastAsia"/>
          <w:sz w:val="15"/>
          <w:szCs w:val="15"/>
        </w:rPr>
        <w:t>大、球</w:t>
      </w:r>
      <w:r w:rsidR="00514DB7">
        <w:rPr>
          <w:rFonts w:hint="eastAsia"/>
          <w:sz w:val="15"/>
          <w:szCs w:val="15"/>
        </w:rPr>
        <w:t>、</w:t>
      </w:r>
      <w:r w:rsidRPr="00DB7737">
        <w:rPr>
          <w:rFonts w:hint="eastAsia"/>
          <w:sz w:val="15"/>
          <w:szCs w:val="15"/>
        </w:rPr>
        <w:t>光滑，散落性好</w:t>
      </w:r>
      <w:r w:rsidR="00514DB7">
        <w:rPr>
          <w:rFonts w:hint="eastAsia"/>
          <w:sz w:val="15"/>
          <w:szCs w:val="15"/>
        </w:rPr>
        <w:t>，静角小</w:t>
      </w:r>
    </w:p>
    <w:p w14:paraId="60954B98" w14:textId="1302F4B8" w:rsidR="00FC0BBB" w:rsidRPr="00DB7737" w:rsidRDefault="00514DB7" w:rsidP="00FC0BBB">
      <w:pPr>
        <w:pStyle w:val="a9"/>
        <w:numPr>
          <w:ilvl w:val="0"/>
          <w:numId w:val="6"/>
        </w:numPr>
        <w:spacing w:line="240" w:lineRule="exact"/>
        <w:rPr>
          <w:rFonts w:hint="eastAsia"/>
          <w:sz w:val="15"/>
          <w:szCs w:val="15"/>
        </w:rPr>
      </w:pPr>
      <w:r>
        <w:rPr>
          <w:rFonts w:hint="eastAsia"/>
          <w:sz w:val="15"/>
          <w:szCs w:val="15"/>
        </w:rPr>
        <w:t>混杂、</w:t>
      </w:r>
      <w:r w:rsidR="00FC0BBB" w:rsidRPr="00DB7737">
        <w:rPr>
          <w:rFonts w:hint="eastAsia"/>
          <w:sz w:val="15"/>
          <w:szCs w:val="15"/>
        </w:rPr>
        <w:t>损伤、脱皮</w:t>
      </w:r>
      <w:r>
        <w:rPr>
          <w:rFonts w:hint="eastAsia"/>
          <w:sz w:val="15"/>
          <w:szCs w:val="15"/>
        </w:rPr>
        <w:t>，差</w:t>
      </w:r>
    </w:p>
    <w:p w14:paraId="721429C5" w14:textId="4988E0FA" w:rsidR="003E4523" w:rsidRPr="00FC0BBB" w:rsidRDefault="00FC0BBB" w:rsidP="00DB7737">
      <w:pPr>
        <w:spacing w:line="240" w:lineRule="exact"/>
        <w:ind w:firstLine="360"/>
        <w:rPr>
          <w:rFonts w:hint="eastAsia"/>
          <w:color w:val="FF0000"/>
          <w:sz w:val="15"/>
          <w:szCs w:val="15"/>
        </w:rPr>
      </w:pPr>
      <w:r w:rsidRPr="00FC0BBB">
        <w:rPr>
          <w:rFonts w:hint="eastAsia"/>
          <w:b/>
          <w:bCs/>
          <w:color w:val="FF0000"/>
          <w:sz w:val="15"/>
          <w:szCs w:val="15"/>
        </w:rPr>
        <w:t>种子静止角或自然倾角：</w:t>
      </w:r>
      <w:r w:rsidR="003E4523" w:rsidRPr="00FC0BBB">
        <w:rPr>
          <w:rFonts w:hint="eastAsia"/>
          <w:sz w:val="15"/>
          <w:szCs w:val="15"/>
        </w:rPr>
        <w:t>当</w:t>
      </w:r>
      <w:r w:rsidR="00514DB7" w:rsidRPr="00FC0BBB">
        <w:rPr>
          <w:rFonts w:hint="eastAsia"/>
          <w:sz w:val="15"/>
          <w:szCs w:val="15"/>
        </w:rPr>
        <w:t>种子从高处落下</w:t>
      </w:r>
      <w:r w:rsidR="00514DB7">
        <w:rPr>
          <w:rFonts w:hint="eastAsia"/>
          <w:sz w:val="15"/>
          <w:szCs w:val="15"/>
        </w:rPr>
        <w:t>至</w:t>
      </w:r>
      <w:r w:rsidR="003E4523" w:rsidRPr="00FC0BBB">
        <w:rPr>
          <w:rFonts w:hint="eastAsia"/>
          <w:sz w:val="15"/>
          <w:szCs w:val="15"/>
        </w:rPr>
        <w:t>一个平面上，达到相当数量时，形成圆锥体。圆锥体的斜面与底面直径所形成的夹角可作为衡量种子散落性好与差的指标</w:t>
      </w:r>
    </w:p>
    <w:p w14:paraId="4A392E8B" w14:textId="009CEB72" w:rsidR="00FC0BBB" w:rsidRPr="00FC0BBB" w:rsidRDefault="003E4523" w:rsidP="00FC0BBB">
      <w:pPr>
        <w:spacing w:line="240" w:lineRule="exact"/>
        <w:rPr>
          <w:rFonts w:hint="eastAsia"/>
          <w:sz w:val="15"/>
          <w:szCs w:val="15"/>
        </w:rPr>
      </w:pPr>
      <w:r w:rsidRPr="00FC0BBB">
        <w:rPr>
          <w:rFonts w:hint="eastAsia"/>
          <w:sz w:val="15"/>
          <w:szCs w:val="15"/>
        </w:rPr>
        <w:t xml:space="preserve">    </w:t>
      </w:r>
      <w:r w:rsidR="00FC0BBB" w:rsidRPr="00FC0BBB">
        <w:rPr>
          <w:rFonts w:hint="eastAsia"/>
          <w:b/>
          <w:bCs/>
          <w:sz w:val="15"/>
          <w:szCs w:val="15"/>
        </w:rPr>
        <w:t xml:space="preserve"> </w:t>
      </w:r>
      <w:r w:rsidRPr="00FC0BBB">
        <w:rPr>
          <w:rFonts w:hint="eastAsia"/>
          <w:b/>
          <w:bCs/>
          <w:color w:val="FF0000"/>
          <w:sz w:val="15"/>
          <w:szCs w:val="15"/>
        </w:rPr>
        <w:t>自流角</w:t>
      </w:r>
      <w:r w:rsidR="00FC0BBB" w:rsidRPr="00FC0BBB">
        <w:rPr>
          <w:rFonts w:hint="eastAsia"/>
          <w:b/>
          <w:bCs/>
          <w:sz w:val="15"/>
          <w:szCs w:val="15"/>
        </w:rPr>
        <w:t>：</w:t>
      </w:r>
      <w:r w:rsidRPr="00FC0BBB">
        <w:rPr>
          <w:rFonts w:hint="eastAsia"/>
          <w:sz w:val="15"/>
          <w:szCs w:val="15"/>
        </w:rPr>
        <w:t>种子摊放在一平面</w:t>
      </w:r>
      <w:r w:rsidR="006E55D4">
        <w:rPr>
          <w:rFonts w:hint="eastAsia"/>
          <w:sz w:val="15"/>
          <w:szCs w:val="15"/>
        </w:rPr>
        <w:t>上</w:t>
      </w:r>
      <w:r w:rsidRPr="00FC0BBB">
        <w:rPr>
          <w:rFonts w:hint="eastAsia"/>
          <w:sz w:val="15"/>
          <w:szCs w:val="15"/>
        </w:rPr>
        <w:t>，将平面的一端向上慢慢抬起形成一斜面，斜面与水平面所成夹角逐渐增大，种子开始滚动时的角度和绝大多数种子滚落时的角度</w:t>
      </w:r>
    </w:p>
    <w:p w14:paraId="6E338345" w14:textId="0728B38B" w:rsidR="003E4523" w:rsidRPr="00FC0BBB" w:rsidRDefault="003E4523" w:rsidP="00FC0BBB">
      <w:pPr>
        <w:spacing w:line="240" w:lineRule="exact"/>
        <w:rPr>
          <w:rFonts w:hint="eastAsia"/>
          <w:sz w:val="15"/>
          <w:szCs w:val="15"/>
        </w:rPr>
      </w:pPr>
      <w:r w:rsidRPr="00FC0BBB">
        <w:rPr>
          <w:rFonts w:hint="eastAsia"/>
          <w:sz w:val="15"/>
          <w:szCs w:val="15"/>
        </w:rPr>
        <w:t>自</w:t>
      </w:r>
      <w:r w:rsidRPr="00DB7737">
        <w:rPr>
          <w:rFonts w:hint="eastAsia"/>
          <w:sz w:val="15"/>
          <w:szCs w:val="15"/>
        </w:rPr>
        <w:t>流筛倾角稍大于静止角</w:t>
      </w:r>
      <w:r w:rsidR="00514DB7">
        <w:rPr>
          <w:rFonts w:hint="eastAsia"/>
          <w:sz w:val="15"/>
          <w:szCs w:val="15"/>
        </w:rPr>
        <w:t>、</w:t>
      </w:r>
      <w:r w:rsidRPr="00FC0BBB">
        <w:rPr>
          <w:rFonts w:hint="eastAsia"/>
          <w:sz w:val="15"/>
          <w:szCs w:val="15"/>
        </w:rPr>
        <w:t>输送机坡度略小于静止角</w:t>
      </w:r>
    </w:p>
    <w:p w14:paraId="778D20E4" w14:textId="681CCB4D" w:rsidR="003E4523" w:rsidRPr="00FC0BBB" w:rsidRDefault="003E4523" w:rsidP="00194275">
      <w:pPr>
        <w:spacing w:beforeLines="50" w:before="156" w:line="240" w:lineRule="exact"/>
        <w:rPr>
          <w:rFonts w:hint="eastAsia"/>
          <w:color w:val="FF0000"/>
          <w:sz w:val="15"/>
          <w:szCs w:val="15"/>
        </w:rPr>
      </w:pPr>
      <w:r w:rsidRPr="00330AE0">
        <w:rPr>
          <w:rFonts w:hint="eastAsia"/>
          <w:b/>
          <w:bCs/>
          <w:color w:val="FF0000"/>
          <w:sz w:val="15"/>
          <w:szCs w:val="15"/>
          <w:highlight w:val="yellow"/>
        </w:rPr>
        <w:t>自动分级：</w:t>
      </w:r>
      <w:r w:rsidRPr="00DB7737">
        <w:rPr>
          <w:rFonts w:hint="eastAsia"/>
          <w:b/>
          <w:bCs/>
          <w:color w:val="FF0000"/>
          <w:sz w:val="15"/>
          <w:szCs w:val="15"/>
        </w:rPr>
        <w:t xml:space="preserve"> </w:t>
      </w:r>
      <w:r w:rsidRPr="00FC0BBB">
        <w:rPr>
          <w:rFonts w:hint="eastAsia"/>
          <w:sz w:val="15"/>
          <w:szCs w:val="15"/>
        </w:rPr>
        <w:t>种子堆发生移动时，各组分都受到外界环境</w:t>
      </w:r>
      <w:r w:rsidR="006E55D4">
        <w:rPr>
          <w:rFonts w:hint="eastAsia"/>
          <w:sz w:val="15"/>
          <w:szCs w:val="15"/>
        </w:rPr>
        <w:t>因素</w:t>
      </w:r>
      <w:r w:rsidRPr="00FC0BBB">
        <w:rPr>
          <w:rFonts w:hint="eastAsia"/>
          <w:sz w:val="15"/>
          <w:szCs w:val="15"/>
        </w:rPr>
        <w:t>和</w:t>
      </w:r>
      <w:r w:rsidR="00FC0BBB">
        <w:rPr>
          <w:rFonts w:hint="eastAsia"/>
          <w:sz w:val="15"/>
          <w:szCs w:val="15"/>
        </w:rPr>
        <w:t>自</w:t>
      </w:r>
      <w:r w:rsidRPr="00FC0BBB">
        <w:rPr>
          <w:rFonts w:hint="eastAsia"/>
          <w:sz w:val="15"/>
          <w:szCs w:val="15"/>
        </w:rPr>
        <w:t>身物理特性综合作用而发生重新分配现象，使性质相近组</w:t>
      </w:r>
      <w:r w:rsidR="00892358">
        <w:rPr>
          <w:rFonts w:hint="eastAsia"/>
          <w:sz w:val="15"/>
          <w:szCs w:val="15"/>
        </w:rPr>
        <w:t>分</w:t>
      </w:r>
      <w:r w:rsidRPr="00FC0BBB">
        <w:rPr>
          <w:rFonts w:hint="eastAsia"/>
          <w:sz w:val="15"/>
          <w:szCs w:val="15"/>
        </w:rPr>
        <w:t>趋于相同部位，失去</w:t>
      </w:r>
      <w:r w:rsidR="00FC0BBB">
        <w:rPr>
          <w:rFonts w:hint="eastAsia"/>
          <w:sz w:val="15"/>
          <w:szCs w:val="15"/>
        </w:rPr>
        <w:t>其</w:t>
      </w:r>
      <w:r w:rsidRPr="00FC0BBB">
        <w:rPr>
          <w:rFonts w:hint="eastAsia"/>
          <w:sz w:val="15"/>
          <w:szCs w:val="15"/>
        </w:rPr>
        <w:t>在种子堆</w:t>
      </w:r>
      <w:r w:rsidR="00FC0BBB">
        <w:rPr>
          <w:rFonts w:hint="eastAsia"/>
          <w:sz w:val="15"/>
          <w:szCs w:val="15"/>
        </w:rPr>
        <w:t>中</w:t>
      </w:r>
      <w:r w:rsidRPr="00FC0BBB">
        <w:rPr>
          <w:rFonts w:hint="eastAsia"/>
          <w:sz w:val="15"/>
          <w:szCs w:val="15"/>
        </w:rPr>
        <w:t>原来的均匀性，</w:t>
      </w:r>
      <w:r w:rsidR="00892358" w:rsidRPr="00FC0BBB">
        <w:rPr>
          <w:rFonts w:hint="eastAsia"/>
          <w:sz w:val="15"/>
          <w:szCs w:val="15"/>
        </w:rPr>
        <w:t>增加了</w:t>
      </w:r>
      <w:r w:rsidRPr="00FC0BBB">
        <w:rPr>
          <w:rFonts w:hint="eastAsia"/>
          <w:sz w:val="15"/>
          <w:szCs w:val="15"/>
        </w:rPr>
        <w:t>品质和成分</w:t>
      </w:r>
      <w:r w:rsidR="00892358">
        <w:rPr>
          <w:rFonts w:hint="eastAsia"/>
          <w:sz w:val="15"/>
          <w:szCs w:val="15"/>
        </w:rPr>
        <w:t>的差异性</w:t>
      </w:r>
      <w:r w:rsidRPr="00FC0BBB">
        <w:rPr>
          <w:rFonts w:hint="eastAsia"/>
          <w:sz w:val="15"/>
          <w:szCs w:val="15"/>
        </w:rPr>
        <w:t>。</w:t>
      </w:r>
    </w:p>
    <w:p w14:paraId="48955D95" w14:textId="60C5E956" w:rsidR="003E4523" w:rsidRDefault="00892358" w:rsidP="00DB7737">
      <w:pPr>
        <w:spacing w:line="240" w:lineRule="exact"/>
        <w:rPr>
          <w:rFonts w:hint="eastAsia"/>
          <w:sz w:val="15"/>
          <w:szCs w:val="15"/>
        </w:rPr>
      </w:pPr>
      <w:r>
        <w:rPr>
          <w:rFonts w:hint="eastAsia"/>
          <w:color w:val="FF0000"/>
          <w:sz w:val="15"/>
          <w:szCs w:val="15"/>
        </w:rPr>
        <w:t>1.仓库排种，</w:t>
      </w:r>
      <w:r w:rsidRPr="00DB7737">
        <w:rPr>
          <w:rFonts w:hint="eastAsia"/>
          <w:sz w:val="15"/>
          <w:szCs w:val="15"/>
        </w:rPr>
        <w:t>中央饱满先出</w:t>
      </w:r>
      <w:r>
        <w:rPr>
          <w:rFonts w:hint="eastAsia"/>
          <w:sz w:val="15"/>
          <w:szCs w:val="15"/>
        </w:rPr>
        <w:t>；2.运输，不好到表面；3.降低均匀性，增加差异性，不利贮藏</w:t>
      </w:r>
    </w:p>
    <w:p w14:paraId="3605C41C" w14:textId="77777777" w:rsidR="00892358" w:rsidRPr="00892358" w:rsidRDefault="00892358" w:rsidP="00DB7737">
      <w:pPr>
        <w:spacing w:line="240" w:lineRule="exact"/>
        <w:rPr>
          <w:rFonts w:hint="eastAsia"/>
          <w:color w:val="FF0000"/>
          <w:sz w:val="15"/>
          <w:szCs w:val="15"/>
        </w:rPr>
      </w:pPr>
    </w:p>
    <w:p w14:paraId="54C76313" w14:textId="4842E224" w:rsidR="003E4523" w:rsidRPr="00194275" w:rsidRDefault="00194275" w:rsidP="00194275">
      <w:pPr>
        <w:spacing w:line="240" w:lineRule="exact"/>
        <w:rPr>
          <w:rFonts w:hint="eastAsia"/>
          <w:color w:val="000000" w:themeColor="text1"/>
          <w:sz w:val="15"/>
          <w:szCs w:val="15"/>
        </w:rPr>
      </w:pPr>
      <w:r w:rsidRPr="00194275">
        <w:rPr>
          <w:rFonts w:hint="eastAsia"/>
          <w:b/>
          <w:bCs/>
          <w:color w:val="FF0000"/>
          <w:sz w:val="15"/>
          <w:szCs w:val="15"/>
        </w:rPr>
        <w:t>导热性：</w:t>
      </w:r>
      <w:r w:rsidR="003E4523" w:rsidRPr="00194275">
        <w:rPr>
          <w:rFonts w:hint="eastAsia"/>
          <w:color w:val="000000" w:themeColor="text1"/>
          <w:sz w:val="15"/>
          <w:szCs w:val="15"/>
        </w:rPr>
        <w:t>种子堆传递热量的</w:t>
      </w:r>
      <w:r w:rsidR="006E55D4">
        <w:rPr>
          <w:rFonts w:hint="eastAsia"/>
          <w:color w:val="000000" w:themeColor="text1"/>
          <w:sz w:val="15"/>
          <w:szCs w:val="15"/>
        </w:rPr>
        <w:t>特</w:t>
      </w:r>
      <w:r w:rsidR="003E4523" w:rsidRPr="00194275">
        <w:rPr>
          <w:rFonts w:hint="eastAsia"/>
          <w:color w:val="000000" w:themeColor="text1"/>
          <w:sz w:val="15"/>
          <w:szCs w:val="15"/>
        </w:rPr>
        <w:t>性。种子具有一定的导热性能，但种子堆却是</w:t>
      </w:r>
      <w:r w:rsidR="00892358">
        <w:rPr>
          <w:rFonts w:hint="eastAsia"/>
          <w:color w:val="000000" w:themeColor="text1"/>
          <w:sz w:val="15"/>
          <w:szCs w:val="15"/>
        </w:rPr>
        <w:t>热的</w:t>
      </w:r>
      <w:r w:rsidR="003E4523" w:rsidRPr="00194275">
        <w:rPr>
          <w:rFonts w:hint="eastAsia"/>
          <w:color w:val="000000" w:themeColor="text1"/>
          <w:sz w:val="15"/>
          <w:szCs w:val="15"/>
        </w:rPr>
        <w:t>不良导体。</w:t>
      </w:r>
    </w:p>
    <w:p w14:paraId="0030C578" w14:textId="1398034F" w:rsidR="003E4523" w:rsidRPr="00194275" w:rsidRDefault="003E4523" w:rsidP="00DB7737">
      <w:pPr>
        <w:spacing w:line="240" w:lineRule="exact"/>
        <w:rPr>
          <w:rFonts w:hint="eastAsia"/>
          <w:color w:val="000000" w:themeColor="text1"/>
          <w:sz w:val="15"/>
          <w:szCs w:val="15"/>
        </w:rPr>
      </w:pPr>
      <w:r w:rsidRPr="00194275">
        <w:rPr>
          <w:rFonts w:hint="eastAsia"/>
          <w:b/>
          <w:bCs/>
          <w:color w:val="FF0000"/>
          <w:sz w:val="15"/>
          <w:szCs w:val="15"/>
        </w:rPr>
        <w:t>种子堆内传递</w:t>
      </w:r>
      <w:r w:rsidR="006E55D4" w:rsidRPr="00194275">
        <w:rPr>
          <w:rFonts w:hint="eastAsia"/>
          <w:b/>
          <w:bCs/>
          <w:color w:val="FF0000"/>
          <w:sz w:val="15"/>
          <w:szCs w:val="15"/>
        </w:rPr>
        <w:t>热量</w:t>
      </w:r>
      <w:r w:rsidRPr="00194275">
        <w:rPr>
          <w:rFonts w:hint="eastAsia"/>
          <w:b/>
          <w:bCs/>
          <w:color w:val="FF0000"/>
          <w:sz w:val="15"/>
          <w:szCs w:val="15"/>
        </w:rPr>
        <w:t>方式：</w:t>
      </w:r>
      <w:r w:rsidRPr="00194275">
        <w:rPr>
          <w:rFonts w:hint="eastAsia"/>
          <w:color w:val="000000" w:themeColor="text1"/>
          <w:sz w:val="15"/>
          <w:szCs w:val="15"/>
        </w:rPr>
        <w:t>热传导导热和对流传热</w:t>
      </w:r>
    </w:p>
    <w:p w14:paraId="6A143FD8" w14:textId="27F04C67" w:rsidR="003E4523" w:rsidRPr="00194275" w:rsidRDefault="003E4523" w:rsidP="00DB7737">
      <w:pPr>
        <w:spacing w:line="240" w:lineRule="exact"/>
        <w:rPr>
          <w:rFonts w:hint="eastAsia"/>
          <w:b/>
          <w:bCs/>
          <w:color w:val="FF0000"/>
          <w:sz w:val="15"/>
          <w:szCs w:val="15"/>
        </w:rPr>
      </w:pPr>
      <w:r w:rsidRPr="00194275">
        <w:rPr>
          <w:rFonts w:hint="eastAsia"/>
          <w:b/>
          <w:bCs/>
          <w:color w:val="FF0000"/>
          <w:sz w:val="15"/>
          <w:szCs w:val="15"/>
        </w:rPr>
        <w:t>种子的导热性差，生产上两种相反作用：</w:t>
      </w:r>
      <w:r w:rsidR="00892358">
        <w:rPr>
          <w:rFonts w:hint="eastAsia"/>
          <w:b/>
          <w:bCs/>
          <w:color w:val="FF0000"/>
          <w:sz w:val="15"/>
          <w:szCs w:val="15"/>
        </w:rPr>
        <w:t>1.保持低温易贮；2.</w:t>
      </w:r>
      <w:r w:rsidR="00892358" w:rsidRPr="00892358">
        <w:rPr>
          <w:b/>
          <w:bCs/>
          <w:color w:val="FF0000"/>
          <w:sz w:val="15"/>
          <w:szCs w:val="15"/>
        </w:rPr>
        <w:t>热种子不</w:t>
      </w:r>
      <w:r w:rsidR="00892358">
        <w:rPr>
          <w:rFonts w:hint="eastAsia"/>
          <w:b/>
          <w:bCs/>
          <w:color w:val="FF0000"/>
          <w:sz w:val="15"/>
          <w:szCs w:val="15"/>
        </w:rPr>
        <w:t>易</w:t>
      </w:r>
      <w:r w:rsidR="00892358" w:rsidRPr="00892358">
        <w:rPr>
          <w:b/>
          <w:bCs/>
          <w:color w:val="FF0000"/>
          <w:sz w:val="15"/>
          <w:szCs w:val="15"/>
        </w:rPr>
        <w:t>冷却</w:t>
      </w:r>
    </w:p>
    <w:p w14:paraId="4B99B68A" w14:textId="4E07EECC" w:rsidR="003E4523" w:rsidRPr="00892358" w:rsidRDefault="003E4523" w:rsidP="00DB7737">
      <w:pPr>
        <w:spacing w:line="240" w:lineRule="exact"/>
        <w:rPr>
          <w:rFonts w:hint="eastAsia"/>
          <w:color w:val="FF0000"/>
          <w:sz w:val="15"/>
          <w:szCs w:val="15"/>
        </w:rPr>
      </w:pPr>
      <w:r w:rsidRPr="00194275">
        <w:rPr>
          <w:rFonts w:hint="eastAsia"/>
          <w:b/>
          <w:bCs/>
          <w:color w:val="FF0000"/>
          <w:sz w:val="15"/>
          <w:szCs w:val="15"/>
        </w:rPr>
        <w:t>种子热容量</w:t>
      </w:r>
      <w:r w:rsidR="00025907" w:rsidRPr="00194275">
        <w:rPr>
          <w:rFonts w:hint="eastAsia"/>
          <w:b/>
          <w:bCs/>
          <w:color w:val="FF0000"/>
          <w:sz w:val="15"/>
          <w:szCs w:val="15"/>
        </w:rPr>
        <w:t>：</w:t>
      </w:r>
      <w:r w:rsidRPr="00194275">
        <w:rPr>
          <w:rFonts w:hint="eastAsia"/>
          <w:color w:val="000000" w:themeColor="text1"/>
          <w:sz w:val="15"/>
          <w:szCs w:val="15"/>
        </w:rPr>
        <w:t>1kg种子升高度1℃时所需热量，单位为Kcal / kg·℃</w:t>
      </w:r>
      <w:r w:rsidR="00892358">
        <w:rPr>
          <w:rFonts w:hint="eastAsia"/>
          <w:color w:val="FF0000"/>
          <w:sz w:val="15"/>
          <w:szCs w:val="15"/>
        </w:rPr>
        <w:t>。</w:t>
      </w:r>
      <w:r w:rsidRPr="00194275">
        <w:rPr>
          <w:rFonts w:hint="eastAsia"/>
          <w:sz w:val="15"/>
          <w:szCs w:val="15"/>
        </w:rPr>
        <w:t>刚收获</w:t>
      </w:r>
      <w:r w:rsidR="00892358">
        <w:rPr>
          <w:rFonts w:hint="eastAsia"/>
          <w:sz w:val="15"/>
          <w:szCs w:val="15"/>
        </w:rPr>
        <w:t>种子，</w:t>
      </w:r>
      <w:r w:rsidRPr="00194275">
        <w:rPr>
          <w:rFonts w:hint="eastAsia"/>
          <w:sz w:val="15"/>
          <w:szCs w:val="15"/>
        </w:rPr>
        <w:t>热</w:t>
      </w:r>
      <w:r w:rsidRPr="00DB7737">
        <w:rPr>
          <w:rFonts w:hint="eastAsia"/>
          <w:sz w:val="15"/>
          <w:szCs w:val="15"/>
        </w:rPr>
        <w:t>容量大</w:t>
      </w:r>
      <w:r w:rsidR="00892358">
        <w:rPr>
          <w:rFonts w:hint="eastAsia"/>
          <w:sz w:val="15"/>
          <w:szCs w:val="15"/>
        </w:rPr>
        <w:t>，</w:t>
      </w:r>
      <w:r w:rsidR="006E55D4">
        <w:rPr>
          <w:rFonts w:hint="eastAsia"/>
          <w:sz w:val="15"/>
          <w:szCs w:val="15"/>
        </w:rPr>
        <w:t>二次间隙干燥</w:t>
      </w:r>
      <w:r w:rsidRPr="00DB7737">
        <w:rPr>
          <w:rFonts w:hint="eastAsia"/>
          <w:sz w:val="15"/>
          <w:szCs w:val="15"/>
        </w:rPr>
        <w:t>法。</w:t>
      </w:r>
    </w:p>
    <w:p w14:paraId="245A320E" w14:textId="240275CE" w:rsidR="003E4523" w:rsidRPr="00194275" w:rsidRDefault="003E4523" w:rsidP="00194275">
      <w:pPr>
        <w:spacing w:beforeLines="50" w:before="156" w:line="240" w:lineRule="exact"/>
        <w:rPr>
          <w:rFonts w:hint="eastAsia"/>
          <w:b/>
          <w:bCs/>
          <w:sz w:val="15"/>
          <w:szCs w:val="15"/>
        </w:rPr>
      </w:pPr>
      <w:r w:rsidRPr="00194275">
        <w:rPr>
          <w:rFonts w:hint="eastAsia"/>
          <w:b/>
          <w:bCs/>
          <w:color w:val="FF0000"/>
          <w:sz w:val="15"/>
          <w:szCs w:val="15"/>
        </w:rPr>
        <w:lastRenderedPageBreak/>
        <w:t>吸附性：</w:t>
      </w:r>
      <w:r w:rsidRPr="00194275">
        <w:rPr>
          <w:rFonts w:hint="eastAsia"/>
          <w:sz w:val="15"/>
          <w:szCs w:val="15"/>
        </w:rPr>
        <w:t>种子表面和毛细管的内壁</w:t>
      </w:r>
      <w:r w:rsidR="006E55D4">
        <w:rPr>
          <w:rFonts w:hint="eastAsia"/>
          <w:sz w:val="15"/>
          <w:szCs w:val="15"/>
        </w:rPr>
        <w:t>所具有的</w:t>
      </w:r>
      <w:r w:rsidRPr="00194275">
        <w:rPr>
          <w:rFonts w:hint="eastAsia"/>
          <w:sz w:val="15"/>
          <w:szCs w:val="15"/>
        </w:rPr>
        <w:t>吸附其他物质气体分子</w:t>
      </w:r>
      <w:r w:rsidR="00194275">
        <w:rPr>
          <w:rFonts w:hint="eastAsia"/>
          <w:sz w:val="15"/>
          <w:szCs w:val="15"/>
        </w:rPr>
        <w:t>的特性。取决</w:t>
      </w:r>
      <w:r w:rsidRPr="00DB7737">
        <w:rPr>
          <w:rFonts w:hint="eastAsia"/>
          <w:sz w:val="15"/>
          <w:szCs w:val="15"/>
        </w:rPr>
        <w:t>于</w:t>
      </w:r>
      <w:r w:rsidRPr="00194275">
        <w:rPr>
          <w:rFonts w:hint="eastAsia"/>
          <w:color w:val="FF0000"/>
          <w:sz w:val="15"/>
          <w:szCs w:val="15"/>
        </w:rPr>
        <w:t>种子内部毛细管内壁</w:t>
      </w:r>
    </w:p>
    <w:p w14:paraId="73C2670E" w14:textId="30D19F11" w:rsidR="00287877" w:rsidRPr="00194275" w:rsidRDefault="003E4523" w:rsidP="00194275">
      <w:pPr>
        <w:spacing w:line="240" w:lineRule="exact"/>
        <w:ind w:firstLineChars="200" w:firstLine="300"/>
        <w:rPr>
          <w:rFonts w:hint="eastAsia"/>
          <w:sz w:val="15"/>
          <w:szCs w:val="15"/>
        </w:rPr>
      </w:pPr>
      <w:r w:rsidRPr="00194275">
        <w:rPr>
          <w:rFonts w:hint="eastAsia"/>
          <w:sz w:val="15"/>
          <w:szCs w:val="15"/>
        </w:rPr>
        <w:t>分物理吸附</w:t>
      </w:r>
      <w:r w:rsidR="00025907" w:rsidRPr="00194275">
        <w:rPr>
          <w:rFonts w:hint="eastAsia"/>
          <w:sz w:val="15"/>
          <w:szCs w:val="15"/>
        </w:rPr>
        <w:t>（吸附、吸收和毛细管凝结）</w:t>
      </w:r>
      <w:r w:rsidRPr="00194275">
        <w:rPr>
          <w:rFonts w:hint="eastAsia"/>
          <w:sz w:val="15"/>
          <w:szCs w:val="15"/>
        </w:rPr>
        <w:t>和化学吸附</w:t>
      </w:r>
    </w:p>
    <w:p w14:paraId="6EB8CAE8" w14:textId="1A03D50A" w:rsidR="00287877" w:rsidRPr="00194275" w:rsidRDefault="003E4523" w:rsidP="00194275">
      <w:pPr>
        <w:spacing w:line="240" w:lineRule="exact"/>
        <w:ind w:firstLineChars="200" w:firstLine="300"/>
        <w:rPr>
          <w:rFonts w:hint="eastAsia"/>
          <w:sz w:val="15"/>
          <w:szCs w:val="15"/>
        </w:rPr>
      </w:pPr>
      <w:r w:rsidRPr="00194275">
        <w:rPr>
          <w:rFonts w:hint="eastAsia"/>
          <w:b/>
          <w:bCs/>
          <w:color w:val="FF0000"/>
          <w:sz w:val="15"/>
          <w:szCs w:val="15"/>
        </w:rPr>
        <w:t>吸附：</w:t>
      </w:r>
      <w:r w:rsidRPr="00194275">
        <w:rPr>
          <w:rFonts w:hint="eastAsia"/>
          <w:sz w:val="15"/>
          <w:szCs w:val="15"/>
        </w:rPr>
        <w:t>气体分子凝集在种子胶体表面；</w:t>
      </w:r>
    </w:p>
    <w:p w14:paraId="2448DAB1" w14:textId="77777777" w:rsidR="00287877" w:rsidRPr="00194275" w:rsidRDefault="003E4523" w:rsidP="00194275">
      <w:pPr>
        <w:spacing w:line="240" w:lineRule="exact"/>
        <w:ind w:firstLineChars="200" w:firstLine="300"/>
        <w:rPr>
          <w:rFonts w:hint="eastAsia"/>
          <w:sz w:val="15"/>
          <w:szCs w:val="15"/>
        </w:rPr>
      </w:pPr>
      <w:r w:rsidRPr="00194275">
        <w:rPr>
          <w:rFonts w:hint="eastAsia"/>
          <w:b/>
          <w:bCs/>
          <w:color w:val="FF0000"/>
          <w:sz w:val="15"/>
          <w:szCs w:val="15"/>
        </w:rPr>
        <w:t>吸收：</w:t>
      </w:r>
      <w:r w:rsidRPr="00194275">
        <w:rPr>
          <w:rFonts w:hint="eastAsia"/>
          <w:sz w:val="15"/>
          <w:szCs w:val="15"/>
        </w:rPr>
        <w:t>气体分子进入毛细管内部而被吸收；</w:t>
      </w:r>
    </w:p>
    <w:p w14:paraId="15069BA3" w14:textId="2010B29B" w:rsidR="003E4523" w:rsidRPr="00DB7737" w:rsidRDefault="003E4523" w:rsidP="00194275">
      <w:pPr>
        <w:spacing w:line="240" w:lineRule="exact"/>
        <w:ind w:firstLineChars="200" w:firstLine="300"/>
        <w:rPr>
          <w:rFonts w:hint="eastAsia"/>
          <w:sz w:val="15"/>
          <w:szCs w:val="15"/>
        </w:rPr>
      </w:pPr>
      <w:r w:rsidRPr="00194275">
        <w:rPr>
          <w:rFonts w:hint="eastAsia"/>
          <w:b/>
          <w:bCs/>
          <w:color w:val="FF0000"/>
          <w:sz w:val="15"/>
          <w:szCs w:val="15"/>
        </w:rPr>
        <w:t>毛细管凝结：</w:t>
      </w:r>
      <w:r w:rsidRPr="00194275">
        <w:rPr>
          <w:rFonts w:hint="eastAsia"/>
          <w:sz w:val="15"/>
          <w:szCs w:val="15"/>
        </w:rPr>
        <w:t>气体分子在毛细管内达到饱和状态，凝结成液体。</w:t>
      </w:r>
    </w:p>
    <w:p w14:paraId="398D81D3" w14:textId="3BA0B335" w:rsidR="003E4523" w:rsidRPr="00194275" w:rsidRDefault="00025907" w:rsidP="00DB7737">
      <w:pPr>
        <w:spacing w:line="240" w:lineRule="exact"/>
        <w:rPr>
          <w:rFonts w:hint="eastAsia"/>
          <w:sz w:val="15"/>
          <w:szCs w:val="15"/>
        </w:rPr>
      </w:pPr>
      <w:r w:rsidRPr="00194275">
        <w:rPr>
          <w:rFonts w:hint="eastAsia"/>
          <w:b/>
          <w:bCs/>
          <w:color w:val="FF0000"/>
          <w:sz w:val="15"/>
          <w:szCs w:val="15"/>
        </w:rPr>
        <w:t>吸附容量：</w:t>
      </w:r>
      <w:r w:rsidR="003E4523" w:rsidRPr="00194275">
        <w:rPr>
          <w:rFonts w:hint="eastAsia"/>
          <w:sz w:val="15"/>
          <w:szCs w:val="15"/>
        </w:rPr>
        <w:t>种子在一定条件下吸附气体分子的能力。</w:t>
      </w:r>
    </w:p>
    <w:p w14:paraId="79F60562" w14:textId="2AF90BCD" w:rsidR="003E4523" w:rsidRPr="00DB7737" w:rsidRDefault="00025907" w:rsidP="00DB7737">
      <w:pPr>
        <w:spacing w:line="240" w:lineRule="exact"/>
        <w:rPr>
          <w:rFonts w:hint="eastAsia"/>
          <w:sz w:val="15"/>
          <w:szCs w:val="15"/>
        </w:rPr>
      </w:pPr>
      <w:r w:rsidRPr="00194275">
        <w:rPr>
          <w:rFonts w:hint="eastAsia"/>
          <w:b/>
          <w:bCs/>
          <w:color w:val="FF0000"/>
          <w:sz w:val="15"/>
          <w:szCs w:val="15"/>
        </w:rPr>
        <w:t>吸附速率：</w:t>
      </w:r>
      <w:r w:rsidR="006E55D4">
        <w:rPr>
          <w:rFonts w:hint="eastAsia"/>
          <w:sz w:val="15"/>
          <w:szCs w:val="15"/>
        </w:rPr>
        <w:t>种子</w:t>
      </w:r>
      <w:r w:rsidR="003E4523" w:rsidRPr="00194275">
        <w:rPr>
          <w:rFonts w:hint="eastAsia"/>
          <w:sz w:val="15"/>
          <w:szCs w:val="15"/>
        </w:rPr>
        <w:t>单位时间内吸附气体</w:t>
      </w:r>
      <w:r w:rsidR="006E55D4">
        <w:rPr>
          <w:rFonts w:hint="eastAsia"/>
          <w:sz w:val="15"/>
          <w:szCs w:val="15"/>
        </w:rPr>
        <w:t>分子</w:t>
      </w:r>
      <w:r w:rsidR="003E4523" w:rsidRPr="00194275">
        <w:rPr>
          <w:rFonts w:hint="eastAsia"/>
          <w:sz w:val="15"/>
          <w:szCs w:val="15"/>
        </w:rPr>
        <w:t>数量。</w:t>
      </w:r>
    </w:p>
    <w:p w14:paraId="3A117E34" w14:textId="34AAE4BD" w:rsidR="003E4523" w:rsidRPr="00194275" w:rsidRDefault="003E4523" w:rsidP="00DB7737">
      <w:pPr>
        <w:spacing w:line="240" w:lineRule="exact"/>
        <w:rPr>
          <w:rFonts w:hint="eastAsia"/>
          <w:b/>
          <w:bCs/>
          <w:color w:val="FF0000"/>
          <w:sz w:val="15"/>
          <w:szCs w:val="15"/>
        </w:rPr>
      </w:pPr>
      <w:r w:rsidRPr="00330AE0">
        <w:rPr>
          <w:rFonts w:hint="eastAsia"/>
          <w:b/>
          <w:bCs/>
          <w:color w:val="FF0000"/>
          <w:sz w:val="15"/>
          <w:szCs w:val="15"/>
          <w:highlight w:val="yellow"/>
        </w:rPr>
        <w:t>农作物种子吸附性强弱取决于多种因素：</w:t>
      </w:r>
      <w:r w:rsidRPr="00DB7737">
        <w:rPr>
          <w:rFonts w:hint="eastAsia"/>
          <w:sz w:val="15"/>
          <w:szCs w:val="15"/>
        </w:rPr>
        <w:t>1、种子的形态结构2、吸附面的大小</w:t>
      </w:r>
      <w:r w:rsidR="00025907" w:rsidRPr="00DB7737">
        <w:rPr>
          <w:rFonts w:hint="eastAsia"/>
          <w:sz w:val="15"/>
          <w:szCs w:val="15"/>
        </w:rPr>
        <w:t xml:space="preserve"> </w:t>
      </w:r>
      <w:r w:rsidRPr="00DB7737">
        <w:rPr>
          <w:rFonts w:hint="eastAsia"/>
          <w:sz w:val="15"/>
          <w:szCs w:val="15"/>
        </w:rPr>
        <w:t>3、气体浓度4、气体的化学性质5、温度</w:t>
      </w:r>
    </w:p>
    <w:p w14:paraId="4C236E07" w14:textId="579A2B9B" w:rsidR="003E4523" w:rsidRPr="00194275" w:rsidRDefault="003E4523" w:rsidP="00194275">
      <w:pPr>
        <w:spacing w:line="240" w:lineRule="exact"/>
        <w:rPr>
          <w:rFonts w:hint="eastAsia"/>
          <w:b/>
          <w:bCs/>
          <w:color w:val="FF0000"/>
          <w:sz w:val="15"/>
          <w:szCs w:val="15"/>
        </w:rPr>
      </w:pPr>
      <w:r w:rsidRPr="00194275">
        <w:rPr>
          <w:rFonts w:hint="eastAsia"/>
          <w:b/>
          <w:bCs/>
          <w:color w:val="FF0000"/>
          <w:sz w:val="15"/>
          <w:szCs w:val="15"/>
        </w:rPr>
        <w:t>吸湿性：</w:t>
      </w:r>
      <w:r w:rsidRPr="00194275">
        <w:rPr>
          <w:rFonts w:hint="eastAsia"/>
          <w:sz w:val="15"/>
          <w:szCs w:val="15"/>
        </w:rPr>
        <w:t>种子对水汽的吸附和解吸的</w:t>
      </w:r>
      <w:r w:rsidR="00892358">
        <w:rPr>
          <w:rFonts w:hint="eastAsia"/>
          <w:sz w:val="15"/>
          <w:szCs w:val="15"/>
        </w:rPr>
        <w:t>能力</w:t>
      </w:r>
    </w:p>
    <w:p w14:paraId="0640D3EB" w14:textId="77777777" w:rsidR="003E4523" w:rsidRPr="00DB7737" w:rsidRDefault="003E4523" w:rsidP="00DB7737">
      <w:pPr>
        <w:spacing w:line="240" w:lineRule="exact"/>
        <w:rPr>
          <w:rFonts w:hint="eastAsia"/>
          <w:sz w:val="15"/>
          <w:szCs w:val="15"/>
        </w:rPr>
      </w:pPr>
    </w:p>
    <w:p w14:paraId="4B7F322D" w14:textId="5A7ADBCB" w:rsidR="003E4523" w:rsidRPr="00194275" w:rsidRDefault="00287877" w:rsidP="00DB7737">
      <w:pPr>
        <w:spacing w:line="240" w:lineRule="exact"/>
        <w:rPr>
          <w:rFonts w:hint="eastAsia"/>
          <w:b/>
          <w:bCs/>
          <w:color w:val="FF0000"/>
          <w:sz w:val="15"/>
          <w:szCs w:val="15"/>
        </w:rPr>
      </w:pPr>
      <w:r w:rsidRPr="00194275">
        <w:rPr>
          <w:rFonts w:hint="eastAsia"/>
          <w:b/>
          <w:bCs/>
          <w:color w:val="FF0000"/>
          <w:sz w:val="15"/>
          <w:szCs w:val="15"/>
        </w:rPr>
        <w:t>种子贮藏技术</w:t>
      </w:r>
    </w:p>
    <w:p w14:paraId="0F8AD391" w14:textId="2DA63667" w:rsidR="00287877" w:rsidRPr="00DB7737" w:rsidRDefault="00287877" w:rsidP="00DB7737">
      <w:pPr>
        <w:spacing w:line="240" w:lineRule="exact"/>
        <w:rPr>
          <w:rFonts w:hint="eastAsia"/>
          <w:sz w:val="15"/>
          <w:szCs w:val="15"/>
        </w:rPr>
      </w:pPr>
      <w:r w:rsidRPr="00194275">
        <w:rPr>
          <w:rFonts w:hint="eastAsia"/>
          <w:b/>
          <w:bCs/>
          <w:color w:val="FF0000"/>
          <w:sz w:val="15"/>
          <w:szCs w:val="15"/>
        </w:rPr>
        <w:t>种子贮藏的任务</w:t>
      </w:r>
      <w:r w:rsidRPr="00DB7737">
        <w:rPr>
          <w:rFonts w:hint="eastAsia"/>
          <w:sz w:val="15"/>
          <w:szCs w:val="15"/>
        </w:rPr>
        <w:t>是保持种子播种品质不发生劣变</w:t>
      </w:r>
    </w:p>
    <w:p w14:paraId="32C8FE2B" w14:textId="21BC3113" w:rsidR="00287877" w:rsidRPr="005C4B1A" w:rsidRDefault="00287877" w:rsidP="00DB7737">
      <w:pPr>
        <w:spacing w:line="240" w:lineRule="exact"/>
        <w:rPr>
          <w:rFonts w:hint="eastAsia"/>
          <w:b/>
          <w:bCs/>
          <w:color w:val="FF0000"/>
          <w:sz w:val="15"/>
          <w:szCs w:val="15"/>
        </w:rPr>
      </w:pPr>
      <w:r w:rsidRPr="005C4B1A">
        <w:rPr>
          <w:rFonts w:hint="eastAsia"/>
          <w:b/>
          <w:bCs/>
          <w:color w:val="FF0000"/>
          <w:sz w:val="15"/>
          <w:szCs w:val="15"/>
        </w:rPr>
        <w:t>种子的贮藏条件（干燥，低温，密闭）</w:t>
      </w:r>
    </w:p>
    <w:p w14:paraId="30C6CAF1" w14:textId="5655B975" w:rsidR="00287877" w:rsidRPr="005C4B1A" w:rsidRDefault="00287877" w:rsidP="00DB7737">
      <w:pPr>
        <w:spacing w:line="240" w:lineRule="exact"/>
        <w:rPr>
          <w:rFonts w:hint="eastAsia"/>
          <w:sz w:val="15"/>
          <w:szCs w:val="15"/>
        </w:rPr>
      </w:pPr>
      <w:r w:rsidRPr="005C4B1A">
        <w:rPr>
          <w:rFonts w:hint="eastAsia"/>
          <w:sz w:val="15"/>
          <w:szCs w:val="15"/>
        </w:rPr>
        <w:t>一、仓内相对湿度</w:t>
      </w:r>
      <w:r w:rsidRPr="005C4B1A">
        <w:rPr>
          <w:rFonts w:hint="eastAsia"/>
          <w:color w:val="FF0000"/>
          <w:sz w:val="15"/>
          <w:szCs w:val="15"/>
        </w:rPr>
        <w:t>65%</w:t>
      </w:r>
      <w:r w:rsidR="006E55D4">
        <w:rPr>
          <w:rFonts w:hint="eastAsia"/>
          <w:sz w:val="15"/>
          <w:szCs w:val="15"/>
        </w:rPr>
        <w:t>以下</w:t>
      </w:r>
    </w:p>
    <w:p w14:paraId="0FA01750" w14:textId="1679253E" w:rsidR="00287877" w:rsidRPr="005C4B1A" w:rsidRDefault="00287877" w:rsidP="00DB7737">
      <w:pPr>
        <w:spacing w:line="240" w:lineRule="exact"/>
        <w:rPr>
          <w:rFonts w:hint="eastAsia"/>
          <w:sz w:val="15"/>
          <w:szCs w:val="15"/>
        </w:rPr>
      </w:pPr>
      <w:r w:rsidRPr="005C4B1A">
        <w:rPr>
          <w:rFonts w:hint="eastAsia"/>
          <w:sz w:val="15"/>
          <w:szCs w:val="15"/>
        </w:rPr>
        <w:t>二、仓内</w:t>
      </w:r>
      <w:r w:rsidRPr="005C4B1A">
        <w:rPr>
          <w:rFonts w:hint="eastAsia"/>
          <w:color w:val="FF0000"/>
          <w:sz w:val="15"/>
          <w:szCs w:val="15"/>
        </w:rPr>
        <w:t>隔热保温</w:t>
      </w:r>
      <w:r w:rsidR="00892358">
        <w:rPr>
          <w:rFonts w:hint="eastAsia"/>
          <w:sz w:val="15"/>
          <w:szCs w:val="15"/>
        </w:rPr>
        <w:t>，</w:t>
      </w:r>
      <w:r w:rsidRPr="005C4B1A">
        <w:rPr>
          <w:rFonts w:hint="eastAsia"/>
          <w:color w:val="FF0000"/>
          <w:sz w:val="15"/>
          <w:szCs w:val="15"/>
        </w:rPr>
        <w:t>15℃以下</w:t>
      </w:r>
      <w:r w:rsidRPr="005C4B1A">
        <w:rPr>
          <w:rFonts w:hint="eastAsia"/>
          <w:sz w:val="15"/>
          <w:szCs w:val="15"/>
        </w:rPr>
        <w:t>。</w:t>
      </w:r>
    </w:p>
    <w:p w14:paraId="57C68FD7" w14:textId="45E7AA9D" w:rsidR="00287877" w:rsidRPr="005C4B1A" w:rsidRDefault="00287877" w:rsidP="00DB7737">
      <w:pPr>
        <w:spacing w:line="240" w:lineRule="exact"/>
        <w:rPr>
          <w:rFonts w:hint="eastAsia"/>
          <w:sz w:val="15"/>
          <w:szCs w:val="15"/>
        </w:rPr>
      </w:pPr>
      <w:r w:rsidRPr="005C4B1A">
        <w:rPr>
          <w:rFonts w:hint="eastAsia"/>
          <w:sz w:val="15"/>
          <w:szCs w:val="15"/>
        </w:rPr>
        <w:t>三、通气状况</w:t>
      </w:r>
      <w:r w:rsidR="00BA6E5C" w:rsidRPr="005C4B1A">
        <w:rPr>
          <w:rFonts w:hint="eastAsia"/>
          <w:sz w:val="15"/>
          <w:szCs w:val="15"/>
        </w:rPr>
        <w:t>：</w:t>
      </w:r>
      <w:r w:rsidRPr="005C4B1A">
        <w:rPr>
          <w:rFonts w:hint="eastAsia"/>
          <w:color w:val="FF0000"/>
          <w:sz w:val="15"/>
          <w:szCs w:val="15"/>
        </w:rPr>
        <w:t>密闭</w:t>
      </w:r>
      <w:r w:rsidRPr="005C4B1A">
        <w:rPr>
          <w:rFonts w:hint="eastAsia"/>
          <w:sz w:val="15"/>
          <w:szCs w:val="15"/>
        </w:rPr>
        <w:t>，防止外界水</w:t>
      </w:r>
      <w:r w:rsidR="006E55D4">
        <w:rPr>
          <w:rFonts w:hint="eastAsia"/>
          <w:sz w:val="15"/>
          <w:szCs w:val="15"/>
        </w:rPr>
        <w:t>分</w:t>
      </w:r>
      <w:r w:rsidRPr="005C4B1A">
        <w:rPr>
          <w:rFonts w:hint="eastAsia"/>
          <w:sz w:val="15"/>
          <w:szCs w:val="15"/>
        </w:rPr>
        <w:t>和热量进入仓内，隔绝氧气，抑制生命活动，减少</w:t>
      </w:r>
      <w:r w:rsidR="006E55D4">
        <w:rPr>
          <w:rFonts w:hint="eastAsia"/>
          <w:sz w:val="15"/>
          <w:szCs w:val="15"/>
        </w:rPr>
        <w:t>呼吸</w:t>
      </w:r>
      <w:r w:rsidRPr="005C4B1A">
        <w:rPr>
          <w:rFonts w:hint="eastAsia"/>
          <w:sz w:val="15"/>
          <w:szCs w:val="15"/>
        </w:rPr>
        <w:t>消耗</w:t>
      </w:r>
      <w:r w:rsidR="00194275" w:rsidRPr="005C4B1A">
        <w:rPr>
          <w:rFonts w:hint="eastAsia"/>
          <w:sz w:val="15"/>
          <w:szCs w:val="15"/>
        </w:rPr>
        <w:t>。</w:t>
      </w:r>
    </w:p>
    <w:p w14:paraId="5DC092E5" w14:textId="5C1F925C" w:rsidR="00287877" w:rsidRPr="005C4B1A" w:rsidRDefault="00287877" w:rsidP="00DB7737">
      <w:pPr>
        <w:spacing w:line="240" w:lineRule="exact"/>
        <w:rPr>
          <w:rFonts w:hint="eastAsia"/>
          <w:sz w:val="15"/>
          <w:szCs w:val="15"/>
        </w:rPr>
      </w:pPr>
      <w:r w:rsidRPr="005C4B1A">
        <w:rPr>
          <w:rFonts w:hint="eastAsia"/>
          <w:b/>
          <w:bCs/>
          <w:color w:val="FF0000"/>
          <w:sz w:val="15"/>
          <w:szCs w:val="15"/>
        </w:rPr>
        <w:t>种子仓库</w:t>
      </w:r>
      <w:r w:rsidR="008F0D53" w:rsidRPr="005C4B1A">
        <w:rPr>
          <w:rFonts w:hint="eastAsia"/>
          <w:sz w:val="15"/>
          <w:szCs w:val="15"/>
        </w:rPr>
        <w:t>建造时</w:t>
      </w:r>
      <w:r w:rsidR="00892358">
        <w:rPr>
          <w:rFonts w:hint="eastAsia"/>
          <w:sz w:val="15"/>
          <w:szCs w:val="15"/>
        </w:rPr>
        <w:t>：</w:t>
      </w:r>
      <w:r w:rsidR="008F0D53" w:rsidRPr="005C4B1A">
        <w:rPr>
          <w:rFonts w:hint="eastAsia"/>
          <w:sz w:val="15"/>
          <w:szCs w:val="15"/>
        </w:rPr>
        <w:t>都应考虑到种子安全性和经济性</w:t>
      </w:r>
    </w:p>
    <w:p w14:paraId="42362AE4" w14:textId="4A3D41A0" w:rsidR="00287877" w:rsidRPr="005C4B1A" w:rsidRDefault="00287877" w:rsidP="00DB7737">
      <w:pPr>
        <w:spacing w:line="240" w:lineRule="exact"/>
        <w:rPr>
          <w:rFonts w:hint="eastAsia"/>
          <w:sz w:val="15"/>
          <w:szCs w:val="15"/>
        </w:rPr>
      </w:pPr>
      <w:r w:rsidRPr="005C4B1A">
        <w:rPr>
          <w:rFonts w:hint="eastAsia"/>
          <w:b/>
          <w:bCs/>
          <w:color w:val="FF0000"/>
          <w:sz w:val="15"/>
          <w:szCs w:val="15"/>
        </w:rPr>
        <w:t>我国仓房可分为</w:t>
      </w:r>
      <w:r w:rsidR="005C4B1A" w:rsidRPr="005C4B1A">
        <w:rPr>
          <w:rFonts w:hint="eastAsia"/>
          <w:b/>
          <w:bCs/>
          <w:color w:val="FF0000"/>
          <w:sz w:val="15"/>
          <w:szCs w:val="15"/>
        </w:rPr>
        <w:t>：</w:t>
      </w:r>
      <w:r w:rsidRPr="005C4B1A">
        <w:rPr>
          <w:rFonts w:hint="eastAsia"/>
          <w:sz w:val="15"/>
          <w:szCs w:val="15"/>
        </w:rPr>
        <w:t>简易仓、房式仓、土圆仓、机械化圆仓</w:t>
      </w:r>
      <w:r w:rsidR="00194275" w:rsidRPr="005C4B1A">
        <w:rPr>
          <w:rFonts w:hint="eastAsia"/>
          <w:sz w:val="15"/>
          <w:szCs w:val="15"/>
        </w:rPr>
        <w:t>【</w:t>
      </w:r>
      <w:r w:rsidR="00D14378" w:rsidRPr="005C4B1A">
        <w:rPr>
          <w:rFonts w:hint="eastAsia"/>
          <w:sz w:val="15"/>
          <w:szCs w:val="15"/>
        </w:rPr>
        <w:t>一般作贮备种子用</w:t>
      </w:r>
      <w:r w:rsidR="00194275" w:rsidRPr="005C4B1A">
        <w:rPr>
          <w:rFonts w:hint="eastAsia"/>
          <w:sz w:val="15"/>
          <w:szCs w:val="15"/>
        </w:rPr>
        <w:t>】、</w:t>
      </w:r>
      <w:r w:rsidRPr="005C4B1A">
        <w:rPr>
          <w:rFonts w:hint="eastAsia"/>
          <w:sz w:val="15"/>
          <w:szCs w:val="15"/>
        </w:rPr>
        <w:t>低温库</w:t>
      </w:r>
      <w:r w:rsidR="00194275" w:rsidRPr="005C4B1A">
        <w:rPr>
          <w:rFonts w:hint="eastAsia"/>
          <w:sz w:val="15"/>
          <w:szCs w:val="15"/>
        </w:rPr>
        <w:t>【</w:t>
      </w:r>
      <w:r w:rsidR="00D14378" w:rsidRPr="005C4B1A">
        <w:rPr>
          <w:rFonts w:hint="eastAsia"/>
          <w:sz w:val="15"/>
          <w:szCs w:val="15"/>
        </w:rPr>
        <w:t>是目前较为理想的</w:t>
      </w:r>
      <w:r w:rsidR="00194275" w:rsidRPr="005C4B1A">
        <w:rPr>
          <w:rFonts w:hint="eastAsia"/>
          <w:sz w:val="15"/>
          <w:szCs w:val="15"/>
        </w:rPr>
        <w:t>】</w:t>
      </w:r>
    </w:p>
    <w:p w14:paraId="2018269C" w14:textId="42676834" w:rsidR="00287877" w:rsidRPr="005C4B1A" w:rsidRDefault="003E07BB" w:rsidP="00DB7737">
      <w:pPr>
        <w:spacing w:line="240" w:lineRule="exact"/>
        <w:rPr>
          <w:rFonts w:hint="eastAsia"/>
          <w:b/>
          <w:bCs/>
          <w:color w:val="FF0000"/>
          <w:sz w:val="15"/>
          <w:szCs w:val="15"/>
        </w:rPr>
      </w:pPr>
      <w:r w:rsidRPr="005C4B1A">
        <w:rPr>
          <w:rFonts w:hint="eastAsia"/>
          <w:b/>
          <w:bCs/>
          <w:color w:val="FF0000"/>
          <w:sz w:val="15"/>
          <w:szCs w:val="15"/>
        </w:rPr>
        <w:t>选仓要求：</w:t>
      </w:r>
    </w:p>
    <w:p w14:paraId="7DCA54F1" w14:textId="0657C167" w:rsidR="00D14378" w:rsidRPr="005C4B1A" w:rsidRDefault="00D14378" w:rsidP="00DB7737">
      <w:pPr>
        <w:spacing w:line="240" w:lineRule="exact"/>
        <w:rPr>
          <w:rFonts w:hint="eastAsia"/>
          <w:sz w:val="15"/>
          <w:szCs w:val="15"/>
        </w:rPr>
      </w:pPr>
      <w:r w:rsidRPr="005C4B1A">
        <w:rPr>
          <w:rFonts w:hint="eastAsia"/>
          <w:sz w:val="15"/>
          <w:szCs w:val="15"/>
        </w:rPr>
        <w:t>1、仓基选择地势高燥地段，防止仓库地面渗水。</w:t>
      </w:r>
    </w:p>
    <w:p w14:paraId="5629946A" w14:textId="77777777" w:rsidR="00D14378" w:rsidRPr="005C4B1A" w:rsidRDefault="00D14378" w:rsidP="00DB7737">
      <w:pPr>
        <w:spacing w:line="240" w:lineRule="exact"/>
        <w:rPr>
          <w:rFonts w:hint="eastAsia"/>
          <w:sz w:val="15"/>
          <w:szCs w:val="15"/>
        </w:rPr>
      </w:pPr>
      <w:r w:rsidRPr="005C4B1A">
        <w:rPr>
          <w:rFonts w:hint="eastAsia"/>
          <w:sz w:val="15"/>
          <w:szCs w:val="15"/>
        </w:rPr>
        <w:t>2、建仓地段土质必须坚定稳固。</w:t>
      </w:r>
    </w:p>
    <w:p w14:paraId="7FFC49BD" w14:textId="2A6D4F1B" w:rsidR="00D14378" w:rsidRPr="005C4B1A" w:rsidRDefault="00D14378" w:rsidP="00DB7737">
      <w:pPr>
        <w:spacing w:line="240" w:lineRule="exact"/>
        <w:rPr>
          <w:rFonts w:hint="eastAsia"/>
          <w:sz w:val="15"/>
          <w:szCs w:val="15"/>
        </w:rPr>
      </w:pPr>
      <w:r w:rsidRPr="005C4B1A">
        <w:rPr>
          <w:rFonts w:hint="eastAsia"/>
          <w:sz w:val="15"/>
          <w:szCs w:val="15"/>
        </w:rPr>
        <w:t>3、建仓地点靠近良种生产</w:t>
      </w:r>
      <w:r w:rsidR="006E55D4" w:rsidRPr="005C4B1A">
        <w:rPr>
          <w:rFonts w:hint="eastAsia"/>
          <w:sz w:val="15"/>
          <w:szCs w:val="15"/>
        </w:rPr>
        <w:t>繁殖</w:t>
      </w:r>
      <w:r w:rsidRPr="005C4B1A">
        <w:rPr>
          <w:rFonts w:hint="eastAsia"/>
          <w:sz w:val="15"/>
          <w:szCs w:val="15"/>
        </w:rPr>
        <w:t>基础，</w:t>
      </w:r>
      <w:r w:rsidR="008F0D53" w:rsidRPr="005C4B1A">
        <w:rPr>
          <w:rFonts w:hint="eastAsia"/>
          <w:sz w:val="15"/>
          <w:szCs w:val="15"/>
        </w:rPr>
        <w:t>靠近铁路，公路或水路运输线，</w:t>
      </w:r>
      <w:r w:rsidRPr="005C4B1A">
        <w:rPr>
          <w:rFonts w:hint="eastAsia"/>
          <w:sz w:val="15"/>
          <w:szCs w:val="15"/>
        </w:rPr>
        <w:t>减少运输费用。，</w:t>
      </w:r>
      <w:r w:rsidR="008F0D53" w:rsidRPr="005C4B1A">
        <w:rPr>
          <w:rFonts w:hint="eastAsia"/>
          <w:sz w:val="15"/>
          <w:szCs w:val="15"/>
        </w:rPr>
        <w:t xml:space="preserve"> </w:t>
      </w:r>
    </w:p>
    <w:p w14:paraId="0CA5D22C" w14:textId="407786B1" w:rsidR="00D14378" w:rsidRPr="005C4B1A" w:rsidRDefault="008F0D53" w:rsidP="00DB7737">
      <w:pPr>
        <w:spacing w:line="240" w:lineRule="exact"/>
        <w:rPr>
          <w:rFonts w:hint="eastAsia"/>
          <w:sz w:val="15"/>
          <w:szCs w:val="15"/>
        </w:rPr>
      </w:pPr>
      <w:r w:rsidRPr="005C4B1A">
        <w:rPr>
          <w:rFonts w:hint="eastAsia"/>
          <w:sz w:val="15"/>
          <w:szCs w:val="15"/>
        </w:rPr>
        <w:t>4</w:t>
      </w:r>
      <w:r w:rsidR="00D14378" w:rsidRPr="005C4B1A">
        <w:rPr>
          <w:rFonts w:hint="eastAsia"/>
          <w:sz w:val="15"/>
          <w:szCs w:val="15"/>
        </w:rPr>
        <w:t>、建仓</w:t>
      </w:r>
      <w:r w:rsidR="00194275" w:rsidRPr="005C4B1A">
        <w:rPr>
          <w:rFonts w:hint="eastAsia"/>
          <w:sz w:val="15"/>
          <w:szCs w:val="15"/>
        </w:rPr>
        <w:t>原则为</w:t>
      </w:r>
      <w:r w:rsidR="00D14378" w:rsidRPr="005C4B1A">
        <w:rPr>
          <w:rFonts w:hint="eastAsia"/>
          <w:sz w:val="15"/>
          <w:szCs w:val="15"/>
        </w:rPr>
        <w:t>不占用或少占用耕地。</w:t>
      </w:r>
    </w:p>
    <w:p w14:paraId="0EF3F482" w14:textId="3FF7E9C8" w:rsidR="005C4B1A" w:rsidRPr="005C4B1A" w:rsidRDefault="00D14378" w:rsidP="005C4B1A">
      <w:pPr>
        <w:spacing w:line="240" w:lineRule="exact"/>
        <w:rPr>
          <w:rFonts w:hint="eastAsia"/>
          <w:sz w:val="15"/>
          <w:szCs w:val="15"/>
        </w:rPr>
      </w:pPr>
      <w:r w:rsidRPr="005C4B1A">
        <w:rPr>
          <w:rFonts w:hint="eastAsia"/>
          <w:b/>
          <w:bCs/>
          <w:color w:val="FF0000"/>
          <w:sz w:val="15"/>
          <w:szCs w:val="15"/>
        </w:rPr>
        <w:t>建仓标准</w:t>
      </w:r>
      <w:r w:rsidR="00330AE0" w:rsidRPr="005C4B1A">
        <w:rPr>
          <w:rFonts w:hint="eastAsia"/>
          <w:b/>
          <w:bCs/>
          <w:color w:val="FF0000"/>
          <w:sz w:val="15"/>
          <w:szCs w:val="15"/>
        </w:rPr>
        <w:t xml:space="preserve">  </w:t>
      </w:r>
      <w:r w:rsidR="005C4B1A" w:rsidRPr="005C4B1A">
        <w:rPr>
          <w:rFonts w:hint="eastAsia"/>
          <w:b/>
          <w:bCs/>
          <w:color w:val="FF0000"/>
          <w:sz w:val="15"/>
          <w:szCs w:val="15"/>
        </w:rPr>
        <w:t xml:space="preserve"> </w:t>
      </w:r>
      <w:r w:rsidR="00330AE0" w:rsidRPr="005C4B1A">
        <w:rPr>
          <w:rFonts w:hint="eastAsia"/>
          <w:b/>
          <w:bCs/>
          <w:color w:val="FF0000"/>
          <w:sz w:val="15"/>
          <w:szCs w:val="15"/>
        </w:rPr>
        <w:t xml:space="preserve"> </w:t>
      </w:r>
      <w:r w:rsidRPr="005C4B1A">
        <w:rPr>
          <w:rFonts w:hint="eastAsia"/>
          <w:sz w:val="15"/>
          <w:szCs w:val="15"/>
        </w:rPr>
        <w:t>1、仓房应牢固</w:t>
      </w:r>
      <w:r w:rsidR="008F0D53" w:rsidRPr="005C4B1A">
        <w:rPr>
          <w:rFonts w:hint="eastAsia"/>
          <w:sz w:val="15"/>
          <w:szCs w:val="15"/>
        </w:rPr>
        <w:t xml:space="preserve">  </w:t>
      </w:r>
      <w:r w:rsidRPr="005C4B1A">
        <w:rPr>
          <w:rFonts w:hint="eastAsia"/>
          <w:sz w:val="15"/>
          <w:szCs w:val="15"/>
        </w:rPr>
        <w:t>2、具有密闭与通风隔热、隔湿性能。3、具有防虫、防鼠、防雀性能。</w:t>
      </w:r>
      <w:r w:rsidR="008F0D53" w:rsidRPr="005C4B1A">
        <w:rPr>
          <w:rFonts w:hint="eastAsia"/>
          <w:sz w:val="15"/>
          <w:szCs w:val="15"/>
        </w:rPr>
        <w:t xml:space="preserve">  </w:t>
      </w:r>
    </w:p>
    <w:p w14:paraId="35294675" w14:textId="263C8257" w:rsidR="00287877" w:rsidRPr="005C4B1A" w:rsidRDefault="00D14378" w:rsidP="005C4B1A">
      <w:pPr>
        <w:spacing w:line="240" w:lineRule="exact"/>
        <w:ind w:firstLineChars="600" w:firstLine="900"/>
        <w:rPr>
          <w:rFonts w:hint="eastAsia"/>
          <w:sz w:val="15"/>
          <w:szCs w:val="15"/>
        </w:rPr>
      </w:pPr>
      <w:r w:rsidRPr="005C4B1A">
        <w:rPr>
          <w:rFonts w:hint="eastAsia"/>
          <w:sz w:val="15"/>
          <w:szCs w:val="15"/>
        </w:rPr>
        <w:t>4、仓</w:t>
      </w:r>
      <w:r w:rsidR="006E55D4">
        <w:rPr>
          <w:rFonts w:hint="eastAsia"/>
          <w:sz w:val="15"/>
          <w:szCs w:val="15"/>
        </w:rPr>
        <w:t>房</w:t>
      </w:r>
      <w:r w:rsidRPr="005C4B1A">
        <w:rPr>
          <w:rFonts w:hint="eastAsia"/>
          <w:sz w:val="15"/>
          <w:szCs w:val="15"/>
        </w:rPr>
        <w:t>附近应设晒场，保管室和检验室等建筑物。</w:t>
      </w:r>
    </w:p>
    <w:p w14:paraId="2AB8BF88" w14:textId="6739EDA7" w:rsidR="00287877" w:rsidRPr="005C4B1A" w:rsidRDefault="00D14378" w:rsidP="00DB7737">
      <w:pPr>
        <w:spacing w:line="240" w:lineRule="exact"/>
        <w:rPr>
          <w:rFonts w:hint="eastAsia"/>
          <w:color w:val="FF0000"/>
          <w:sz w:val="15"/>
          <w:szCs w:val="15"/>
        </w:rPr>
      </w:pPr>
      <w:r w:rsidRPr="005C4B1A">
        <w:rPr>
          <w:rFonts w:hint="eastAsia"/>
          <w:b/>
          <w:bCs/>
          <w:color w:val="FF0000"/>
          <w:sz w:val="15"/>
          <w:szCs w:val="15"/>
        </w:rPr>
        <w:t>仓库设备</w:t>
      </w:r>
      <w:r w:rsidR="00330AE0" w:rsidRPr="005C4B1A">
        <w:rPr>
          <w:rFonts w:hint="eastAsia"/>
          <w:color w:val="FF0000"/>
          <w:sz w:val="15"/>
          <w:szCs w:val="15"/>
        </w:rPr>
        <w:t>:</w:t>
      </w:r>
      <w:r w:rsidRPr="005C4B1A">
        <w:rPr>
          <w:rFonts w:hint="eastAsia"/>
          <w:sz w:val="15"/>
          <w:szCs w:val="15"/>
        </w:rPr>
        <w:t>（一）检验设备（二）装</w:t>
      </w:r>
      <w:r w:rsidRPr="00DB7737">
        <w:rPr>
          <w:rFonts w:hint="eastAsia"/>
          <w:sz w:val="15"/>
          <w:szCs w:val="15"/>
        </w:rPr>
        <w:t>卸运输设备（三）机械化通风设备（四）种子加工设备 (五）熏蒸设备</w:t>
      </w:r>
    </w:p>
    <w:p w14:paraId="437F3146" w14:textId="24D06D3B" w:rsidR="00D14378" w:rsidRPr="00DB7737" w:rsidRDefault="00D14378" w:rsidP="005C4B1A">
      <w:pPr>
        <w:spacing w:beforeLines="50" w:before="156" w:line="240" w:lineRule="exact"/>
        <w:rPr>
          <w:rFonts w:hint="eastAsia"/>
          <w:b/>
          <w:bCs/>
          <w:color w:val="FF0000"/>
          <w:sz w:val="15"/>
          <w:szCs w:val="15"/>
        </w:rPr>
      </w:pPr>
      <w:r w:rsidRPr="00DB7737">
        <w:rPr>
          <w:rFonts w:hint="eastAsia"/>
          <w:b/>
          <w:bCs/>
          <w:color w:val="FF0000"/>
          <w:sz w:val="15"/>
          <w:szCs w:val="15"/>
        </w:rPr>
        <w:t>种子入库的标准与分批</w:t>
      </w:r>
    </w:p>
    <w:p w14:paraId="17B00B1E" w14:textId="77777777" w:rsidR="00892358" w:rsidRDefault="00D14378" w:rsidP="00DB7737">
      <w:pPr>
        <w:spacing w:line="240" w:lineRule="exact"/>
        <w:rPr>
          <w:rFonts w:hint="eastAsia"/>
          <w:b/>
          <w:bCs/>
          <w:color w:val="FF0000"/>
          <w:sz w:val="15"/>
          <w:szCs w:val="15"/>
        </w:rPr>
      </w:pPr>
      <w:r w:rsidRPr="005C4B1A">
        <w:rPr>
          <w:rFonts w:hint="eastAsia"/>
          <w:b/>
          <w:bCs/>
          <w:color w:val="FF0000"/>
          <w:sz w:val="15"/>
          <w:szCs w:val="15"/>
        </w:rPr>
        <w:t>（一）种子入库的标准</w:t>
      </w:r>
    </w:p>
    <w:p w14:paraId="6DE51E3C" w14:textId="042EEFBE" w:rsidR="00287877" w:rsidRPr="00892358" w:rsidRDefault="00D14378" w:rsidP="00DB7737">
      <w:pPr>
        <w:spacing w:line="240" w:lineRule="exact"/>
        <w:rPr>
          <w:rFonts w:hint="eastAsia"/>
          <w:sz w:val="15"/>
          <w:szCs w:val="15"/>
        </w:rPr>
      </w:pPr>
      <w:r w:rsidRPr="005C4B1A">
        <w:rPr>
          <w:rFonts w:hint="eastAsia"/>
          <w:b/>
          <w:bCs/>
          <w:color w:val="FF0000"/>
          <w:sz w:val="15"/>
          <w:szCs w:val="15"/>
        </w:rPr>
        <w:t>（二）种子入库前的分批</w:t>
      </w:r>
      <w:r w:rsidR="00892358">
        <w:rPr>
          <w:rFonts w:hint="eastAsia"/>
          <w:b/>
          <w:bCs/>
          <w:color w:val="FF0000"/>
          <w:sz w:val="15"/>
          <w:szCs w:val="15"/>
        </w:rPr>
        <w:t>：按品种、水分、净度等，分别堆入处理。</w:t>
      </w:r>
      <w:r w:rsidRPr="00DB7737">
        <w:rPr>
          <w:rFonts w:hint="eastAsia"/>
          <w:sz w:val="15"/>
          <w:szCs w:val="15"/>
        </w:rPr>
        <w:t>每批种子不论数量多少，都应具有</w:t>
      </w:r>
      <w:r w:rsidRPr="00DB7737">
        <w:rPr>
          <w:rFonts w:hint="eastAsia"/>
          <w:b/>
          <w:bCs/>
          <w:color w:val="FF0000"/>
          <w:sz w:val="15"/>
          <w:szCs w:val="15"/>
        </w:rPr>
        <w:t>均匀性</w:t>
      </w:r>
    </w:p>
    <w:p w14:paraId="2C2676C3" w14:textId="37534A54" w:rsidR="00D553ED" w:rsidRPr="00DB7737" w:rsidRDefault="00D553ED" w:rsidP="00DB7737">
      <w:pPr>
        <w:spacing w:line="240" w:lineRule="exact"/>
        <w:rPr>
          <w:rFonts w:hint="eastAsia"/>
          <w:b/>
          <w:bCs/>
          <w:color w:val="FF0000"/>
          <w:sz w:val="15"/>
          <w:szCs w:val="15"/>
        </w:rPr>
      </w:pPr>
      <w:r w:rsidRPr="00DB7737">
        <w:rPr>
          <w:rFonts w:hint="eastAsia"/>
          <w:b/>
          <w:bCs/>
          <w:color w:val="FF0000"/>
          <w:sz w:val="15"/>
          <w:szCs w:val="15"/>
        </w:rPr>
        <w:t>清仓消毒</w:t>
      </w:r>
    </w:p>
    <w:p w14:paraId="4FC867C4" w14:textId="617161E4" w:rsidR="00D553ED" w:rsidRPr="005C4B1A" w:rsidRDefault="00D553ED" w:rsidP="005C4B1A">
      <w:pPr>
        <w:spacing w:line="240" w:lineRule="exact"/>
        <w:rPr>
          <w:rFonts w:hint="eastAsia"/>
          <w:b/>
          <w:bCs/>
          <w:sz w:val="15"/>
          <w:szCs w:val="15"/>
        </w:rPr>
      </w:pPr>
      <w:r w:rsidRPr="005C4B1A">
        <w:rPr>
          <w:rFonts w:hint="eastAsia"/>
          <w:b/>
          <w:bCs/>
          <w:color w:val="FF0000"/>
          <w:sz w:val="15"/>
          <w:szCs w:val="15"/>
        </w:rPr>
        <w:t>（一）清仓：</w:t>
      </w:r>
      <w:r w:rsidR="005C4B1A" w:rsidRPr="00DB7737">
        <w:rPr>
          <w:rFonts w:hint="eastAsia"/>
          <w:b/>
          <w:bCs/>
          <w:sz w:val="15"/>
          <w:szCs w:val="15"/>
        </w:rPr>
        <w:t xml:space="preserve"> </w:t>
      </w:r>
      <w:r w:rsidRPr="00DB7737">
        <w:rPr>
          <w:rFonts w:hint="eastAsia"/>
          <w:sz w:val="15"/>
          <w:szCs w:val="15"/>
        </w:rPr>
        <w:t>清理仓具、剔刮虫窝、修补墙面、嵌缝粉刷、仓外应经常铲除杂草，排除污水，</w:t>
      </w:r>
      <w:r w:rsidR="00892358" w:rsidRPr="00DB7737">
        <w:rPr>
          <w:rFonts w:hint="eastAsia"/>
          <w:sz w:val="15"/>
          <w:szCs w:val="15"/>
        </w:rPr>
        <w:t>保持</w:t>
      </w:r>
      <w:r w:rsidRPr="00DB7737">
        <w:rPr>
          <w:rFonts w:hint="eastAsia"/>
          <w:sz w:val="15"/>
          <w:szCs w:val="15"/>
        </w:rPr>
        <w:t>仓外环境清洁。</w:t>
      </w:r>
    </w:p>
    <w:p w14:paraId="3C280C62" w14:textId="64FE1576" w:rsidR="00D553ED" w:rsidRPr="005C4B1A" w:rsidRDefault="00D553ED" w:rsidP="00DB7737">
      <w:pPr>
        <w:spacing w:line="240" w:lineRule="exact"/>
        <w:rPr>
          <w:rFonts w:hint="eastAsia"/>
          <w:b/>
          <w:bCs/>
          <w:sz w:val="15"/>
          <w:szCs w:val="15"/>
        </w:rPr>
      </w:pPr>
      <w:r w:rsidRPr="005C4B1A">
        <w:rPr>
          <w:rFonts w:hint="eastAsia"/>
          <w:b/>
          <w:bCs/>
          <w:color w:val="FF0000"/>
          <w:sz w:val="15"/>
          <w:szCs w:val="15"/>
        </w:rPr>
        <w:t>（二）消毒</w:t>
      </w:r>
      <w:r w:rsidR="00BA6E5C" w:rsidRPr="005C4B1A">
        <w:rPr>
          <w:rFonts w:hint="eastAsia"/>
          <w:b/>
          <w:bCs/>
          <w:color w:val="FF0000"/>
          <w:sz w:val="15"/>
          <w:szCs w:val="15"/>
        </w:rPr>
        <w:t>：</w:t>
      </w:r>
      <w:r w:rsidRPr="00DB7737">
        <w:rPr>
          <w:rFonts w:hint="eastAsia"/>
          <w:sz w:val="15"/>
          <w:szCs w:val="15"/>
        </w:rPr>
        <w:t>敌百虫</w:t>
      </w:r>
      <w:r w:rsidR="00B27444">
        <w:rPr>
          <w:rFonts w:hint="eastAsia"/>
          <w:sz w:val="15"/>
          <w:szCs w:val="15"/>
        </w:rPr>
        <w:t>、</w:t>
      </w:r>
      <w:r w:rsidRPr="00DB7737">
        <w:rPr>
          <w:rFonts w:hint="eastAsia"/>
          <w:sz w:val="15"/>
          <w:szCs w:val="15"/>
        </w:rPr>
        <w:t>敌敌畏</w:t>
      </w:r>
    </w:p>
    <w:p w14:paraId="4387453F" w14:textId="15EDC7FA" w:rsidR="00287877" w:rsidRPr="005C4B1A" w:rsidRDefault="00D553ED" w:rsidP="005C4B1A">
      <w:pPr>
        <w:spacing w:beforeLines="50" w:before="156" w:line="240" w:lineRule="exact"/>
        <w:rPr>
          <w:rFonts w:hint="eastAsia"/>
          <w:color w:val="FF0000"/>
          <w:sz w:val="15"/>
          <w:szCs w:val="15"/>
        </w:rPr>
      </w:pPr>
      <w:r w:rsidRPr="005C4B1A">
        <w:rPr>
          <w:rFonts w:hint="eastAsia"/>
          <w:b/>
          <w:bCs/>
          <w:color w:val="FF0000"/>
          <w:sz w:val="15"/>
          <w:szCs w:val="15"/>
        </w:rPr>
        <w:t>种子的入库</w:t>
      </w:r>
      <w:r w:rsidR="005C4B1A">
        <w:rPr>
          <w:rFonts w:hint="eastAsia"/>
          <w:color w:val="FF0000"/>
          <w:sz w:val="15"/>
          <w:szCs w:val="15"/>
        </w:rPr>
        <w:t>：</w:t>
      </w:r>
      <w:r w:rsidR="00C11F76" w:rsidRPr="00DB7737">
        <w:rPr>
          <w:rFonts w:hint="eastAsia"/>
          <w:sz w:val="15"/>
          <w:szCs w:val="15"/>
        </w:rPr>
        <w:t>入库前还须做好</w:t>
      </w:r>
      <w:r w:rsidR="00C11F76" w:rsidRPr="00DB7737">
        <w:rPr>
          <w:rFonts w:hint="eastAsia"/>
          <w:color w:val="FF0000"/>
          <w:sz w:val="15"/>
          <w:szCs w:val="15"/>
        </w:rPr>
        <w:t>标签和卡片</w:t>
      </w:r>
      <w:r w:rsidR="00C11F76" w:rsidRPr="00DB7737">
        <w:rPr>
          <w:rFonts w:hint="eastAsia"/>
          <w:sz w:val="15"/>
          <w:szCs w:val="15"/>
        </w:rPr>
        <w:t>，注明</w:t>
      </w:r>
      <w:r w:rsidR="00B27444">
        <w:rPr>
          <w:rFonts w:hint="eastAsia"/>
          <w:sz w:val="15"/>
          <w:szCs w:val="15"/>
        </w:rPr>
        <w:t>相关信息</w:t>
      </w:r>
      <w:r w:rsidR="00C11F76" w:rsidRPr="00DB7737">
        <w:rPr>
          <w:rFonts w:hint="eastAsia"/>
          <w:sz w:val="15"/>
          <w:szCs w:val="15"/>
        </w:rPr>
        <w:t>。</w:t>
      </w:r>
      <w:r w:rsidR="00C11F76" w:rsidRPr="00DB7737">
        <w:rPr>
          <w:rFonts w:hint="eastAsia"/>
          <w:color w:val="FF0000"/>
          <w:sz w:val="15"/>
          <w:szCs w:val="15"/>
        </w:rPr>
        <w:t>（内标签、外标注）</w:t>
      </w:r>
    </w:p>
    <w:p w14:paraId="3B89EF22" w14:textId="55C54078" w:rsidR="00287877" w:rsidRPr="005C4B1A" w:rsidRDefault="00C11F76" w:rsidP="005C4B1A">
      <w:pPr>
        <w:spacing w:line="240" w:lineRule="exact"/>
        <w:rPr>
          <w:rFonts w:hint="eastAsia"/>
          <w:color w:val="FF0000"/>
          <w:sz w:val="15"/>
          <w:szCs w:val="15"/>
        </w:rPr>
      </w:pPr>
      <w:r w:rsidRPr="00DB7737">
        <w:rPr>
          <w:rFonts w:hint="eastAsia"/>
          <w:b/>
          <w:bCs/>
          <w:color w:val="FF0000"/>
          <w:sz w:val="15"/>
          <w:szCs w:val="15"/>
        </w:rPr>
        <w:t>一、袋装堆放</w:t>
      </w:r>
      <w:r w:rsidRPr="00DB7737">
        <w:rPr>
          <w:rFonts w:hint="eastAsia"/>
          <w:sz w:val="15"/>
          <w:szCs w:val="15"/>
        </w:rPr>
        <w:t>（一）实垛法</w:t>
      </w:r>
      <w:r w:rsidR="005C4B1A">
        <w:rPr>
          <w:rFonts w:hint="eastAsia"/>
          <w:sz w:val="15"/>
          <w:szCs w:val="15"/>
        </w:rPr>
        <w:t xml:space="preserve"> </w:t>
      </w:r>
      <w:r w:rsidRPr="00DB7737">
        <w:rPr>
          <w:rFonts w:hint="eastAsia"/>
          <w:sz w:val="15"/>
          <w:szCs w:val="15"/>
        </w:rPr>
        <w:t>（二）非字型及半非字型堆垛法</w:t>
      </w:r>
      <w:r w:rsidR="005C4B1A">
        <w:rPr>
          <w:rFonts w:hint="eastAsia"/>
          <w:sz w:val="15"/>
          <w:szCs w:val="15"/>
        </w:rPr>
        <w:t xml:space="preserve"> </w:t>
      </w:r>
      <w:r w:rsidRPr="00DB7737">
        <w:rPr>
          <w:rFonts w:hint="eastAsia"/>
          <w:sz w:val="15"/>
          <w:szCs w:val="15"/>
        </w:rPr>
        <w:t>（三）通风垛：井字型、口字型、金钱型和工字型.</w:t>
      </w:r>
    </w:p>
    <w:p w14:paraId="4B97BCC5" w14:textId="5E5D8FD5" w:rsidR="00C11F76" w:rsidRPr="005C4B1A" w:rsidRDefault="00C11F76" w:rsidP="00DB7737">
      <w:pPr>
        <w:spacing w:line="240" w:lineRule="exact"/>
        <w:rPr>
          <w:rFonts w:hint="eastAsia"/>
          <w:color w:val="FF0000"/>
          <w:sz w:val="15"/>
          <w:szCs w:val="15"/>
        </w:rPr>
      </w:pPr>
      <w:r w:rsidRPr="00DB7737">
        <w:rPr>
          <w:rFonts w:hint="eastAsia"/>
          <w:b/>
          <w:bCs/>
          <w:color w:val="FF0000"/>
          <w:sz w:val="15"/>
          <w:szCs w:val="15"/>
        </w:rPr>
        <w:t>二、散装堆放</w:t>
      </w:r>
      <w:r w:rsidRPr="00DB7737">
        <w:rPr>
          <w:rFonts w:hint="eastAsia"/>
          <w:sz w:val="15"/>
          <w:szCs w:val="15"/>
        </w:rPr>
        <w:t>（一）全仓散装及单间散堆：</w:t>
      </w:r>
      <w:r w:rsidR="006E55D4">
        <w:rPr>
          <w:rFonts w:hint="eastAsia"/>
          <w:sz w:val="15"/>
          <w:szCs w:val="15"/>
        </w:rPr>
        <w:t>提高</w:t>
      </w:r>
      <w:r w:rsidRPr="00DB7737">
        <w:rPr>
          <w:rFonts w:hint="eastAsia"/>
          <w:sz w:val="15"/>
          <w:szCs w:val="15"/>
        </w:rPr>
        <w:t>仓容利用率（二）围包堆放</w:t>
      </w:r>
      <w:r w:rsidR="005D5BCD" w:rsidRPr="00DB7737">
        <w:rPr>
          <w:rFonts w:hint="eastAsia"/>
          <w:sz w:val="15"/>
          <w:szCs w:val="15"/>
        </w:rPr>
        <w:t xml:space="preserve">  </w:t>
      </w:r>
      <w:r w:rsidRPr="00DB7737">
        <w:rPr>
          <w:rFonts w:hint="eastAsia"/>
          <w:sz w:val="15"/>
          <w:szCs w:val="15"/>
        </w:rPr>
        <w:t>（三）围囤堆放</w:t>
      </w:r>
    </w:p>
    <w:p w14:paraId="0151108C" w14:textId="0B5A6051" w:rsidR="00C11F76" w:rsidRPr="005C4B1A" w:rsidRDefault="00C11F76" w:rsidP="005C4B1A">
      <w:pPr>
        <w:spacing w:beforeLines="50" w:before="156" w:line="240" w:lineRule="exact"/>
        <w:rPr>
          <w:rFonts w:hint="eastAsia"/>
          <w:color w:val="FF0000"/>
          <w:sz w:val="15"/>
          <w:szCs w:val="15"/>
        </w:rPr>
      </w:pPr>
      <w:r w:rsidRPr="005C4B1A">
        <w:rPr>
          <w:rFonts w:hint="eastAsia"/>
          <w:b/>
          <w:bCs/>
          <w:color w:val="FF0000"/>
          <w:sz w:val="15"/>
          <w:szCs w:val="15"/>
        </w:rPr>
        <w:t>种子贮藏期间的管理</w:t>
      </w:r>
    </w:p>
    <w:p w14:paraId="405EBCE3" w14:textId="6317051A" w:rsidR="00892358" w:rsidRDefault="00C11F76" w:rsidP="00DB7737">
      <w:pPr>
        <w:spacing w:line="240" w:lineRule="exact"/>
        <w:rPr>
          <w:rFonts w:hint="eastAsia"/>
          <w:b/>
          <w:bCs/>
          <w:color w:val="FF0000"/>
          <w:sz w:val="15"/>
          <w:szCs w:val="15"/>
        </w:rPr>
      </w:pPr>
      <w:r w:rsidRPr="005C4B1A">
        <w:rPr>
          <w:rFonts w:hint="eastAsia"/>
          <w:b/>
          <w:bCs/>
          <w:color w:val="FF0000"/>
          <w:sz w:val="15"/>
          <w:szCs w:val="15"/>
        </w:rPr>
        <w:t>种子发热</w:t>
      </w:r>
    </w:p>
    <w:p w14:paraId="6BE7A9BC" w14:textId="2ED149F5" w:rsidR="00C11F76" w:rsidRPr="005C4B1A" w:rsidRDefault="00892358" w:rsidP="00DB7737">
      <w:pPr>
        <w:spacing w:line="240" w:lineRule="exact"/>
        <w:rPr>
          <w:rFonts w:hint="eastAsia"/>
          <w:color w:val="FF0000"/>
          <w:sz w:val="15"/>
          <w:szCs w:val="15"/>
        </w:rPr>
      </w:pPr>
      <w:r>
        <w:rPr>
          <w:rFonts w:hint="eastAsia"/>
          <w:b/>
          <w:bCs/>
          <w:color w:val="FF0000"/>
          <w:sz w:val="15"/>
          <w:szCs w:val="15"/>
        </w:rPr>
        <w:t>定义：</w:t>
      </w:r>
      <w:r w:rsidR="001666E8" w:rsidRPr="005C4B1A">
        <w:rPr>
          <w:rFonts w:hint="eastAsia"/>
          <w:sz w:val="15"/>
          <w:szCs w:val="15"/>
        </w:rPr>
        <w:t>正常的情况下，种温随着气温、仓温的升降而变化。如果种温不</w:t>
      </w:r>
      <w:r>
        <w:rPr>
          <w:rFonts w:hint="eastAsia"/>
          <w:sz w:val="15"/>
          <w:szCs w:val="15"/>
        </w:rPr>
        <w:t>满足</w:t>
      </w:r>
      <w:r w:rsidR="001666E8" w:rsidRPr="005C4B1A">
        <w:rPr>
          <w:rFonts w:hint="eastAsia"/>
          <w:sz w:val="15"/>
          <w:szCs w:val="15"/>
        </w:rPr>
        <w:t>这种变化规律，</w:t>
      </w:r>
      <w:r w:rsidR="006E55D4">
        <w:rPr>
          <w:rFonts w:hint="eastAsia"/>
          <w:sz w:val="15"/>
          <w:szCs w:val="15"/>
        </w:rPr>
        <w:t>产生</w:t>
      </w:r>
      <w:r w:rsidR="001666E8" w:rsidRPr="005C4B1A">
        <w:rPr>
          <w:rFonts w:hint="eastAsia"/>
          <w:sz w:val="15"/>
          <w:szCs w:val="15"/>
        </w:rPr>
        <w:t>异常高温</w:t>
      </w:r>
    </w:p>
    <w:p w14:paraId="08E2B9B8" w14:textId="32361F16" w:rsidR="005C4B1A" w:rsidRPr="005C4B1A" w:rsidRDefault="00C11F76" w:rsidP="00DB7737">
      <w:pPr>
        <w:spacing w:line="240" w:lineRule="exact"/>
        <w:rPr>
          <w:rFonts w:hint="eastAsia"/>
          <w:sz w:val="15"/>
          <w:szCs w:val="15"/>
        </w:rPr>
      </w:pPr>
      <w:r w:rsidRPr="005C4B1A">
        <w:rPr>
          <w:rFonts w:hint="eastAsia"/>
          <w:b/>
          <w:bCs/>
          <w:color w:val="FF0000"/>
          <w:sz w:val="15"/>
          <w:szCs w:val="15"/>
        </w:rPr>
        <w:t>（一）种子发热的原因：</w:t>
      </w:r>
      <w:r w:rsidR="005C4B1A" w:rsidRPr="005C4B1A">
        <w:rPr>
          <w:rFonts w:hint="eastAsia"/>
          <w:b/>
          <w:bCs/>
          <w:color w:val="FF0000"/>
          <w:sz w:val="15"/>
          <w:szCs w:val="15"/>
        </w:rPr>
        <w:t xml:space="preserve"> </w:t>
      </w:r>
      <w:r w:rsidRPr="005C4B1A">
        <w:rPr>
          <w:rFonts w:hint="eastAsia"/>
          <w:sz w:val="15"/>
          <w:szCs w:val="15"/>
        </w:rPr>
        <w:t>1、</w:t>
      </w:r>
      <w:r w:rsidR="00892358">
        <w:rPr>
          <w:rFonts w:hint="eastAsia"/>
          <w:sz w:val="15"/>
          <w:szCs w:val="15"/>
        </w:rPr>
        <w:t>种子</w:t>
      </w:r>
      <w:r w:rsidRPr="005C4B1A">
        <w:rPr>
          <w:rFonts w:hint="eastAsia"/>
          <w:sz w:val="15"/>
          <w:szCs w:val="15"/>
        </w:rPr>
        <w:t>代谢旺盛，释放大量热量，积聚在种子堆内。2、</w:t>
      </w:r>
      <w:r w:rsidR="00892358">
        <w:rPr>
          <w:rFonts w:hint="eastAsia"/>
          <w:sz w:val="15"/>
          <w:szCs w:val="15"/>
        </w:rPr>
        <w:t>仓虫</w:t>
      </w:r>
      <w:r w:rsidRPr="005C4B1A">
        <w:rPr>
          <w:rFonts w:hint="eastAsia"/>
          <w:sz w:val="15"/>
          <w:szCs w:val="15"/>
        </w:rPr>
        <w:t>微生物</w:t>
      </w:r>
      <w:r w:rsidR="006E55D4">
        <w:rPr>
          <w:rFonts w:hint="eastAsia"/>
          <w:sz w:val="15"/>
          <w:szCs w:val="15"/>
        </w:rPr>
        <w:t>快速</w:t>
      </w:r>
      <w:r w:rsidRPr="005C4B1A">
        <w:rPr>
          <w:rFonts w:hint="eastAsia"/>
          <w:sz w:val="15"/>
          <w:szCs w:val="15"/>
        </w:rPr>
        <w:t>生长繁殖。</w:t>
      </w:r>
      <w:r w:rsidR="005D5BCD" w:rsidRPr="005C4B1A">
        <w:rPr>
          <w:rFonts w:hint="eastAsia"/>
          <w:sz w:val="15"/>
          <w:szCs w:val="15"/>
        </w:rPr>
        <w:t xml:space="preserve"> </w:t>
      </w:r>
    </w:p>
    <w:p w14:paraId="6A6B8E18" w14:textId="43EA26E3" w:rsidR="00C11F76" w:rsidRPr="005C4B1A" w:rsidRDefault="005D5BCD" w:rsidP="005C4B1A">
      <w:pPr>
        <w:spacing w:line="240" w:lineRule="exact"/>
        <w:ind w:firstLineChars="1100" w:firstLine="1650"/>
        <w:rPr>
          <w:rFonts w:hint="eastAsia"/>
          <w:b/>
          <w:bCs/>
          <w:color w:val="FF0000"/>
          <w:sz w:val="15"/>
          <w:szCs w:val="15"/>
        </w:rPr>
      </w:pPr>
      <w:r w:rsidRPr="005C4B1A">
        <w:rPr>
          <w:rFonts w:hint="eastAsia"/>
          <w:sz w:val="15"/>
          <w:szCs w:val="15"/>
        </w:rPr>
        <w:t xml:space="preserve"> </w:t>
      </w:r>
      <w:r w:rsidR="00C11F76" w:rsidRPr="005C4B1A">
        <w:rPr>
          <w:rFonts w:hint="eastAsia"/>
          <w:sz w:val="15"/>
          <w:szCs w:val="15"/>
        </w:rPr>
        <w:t>3、种子堆放不合理。</w:t>
      </w:r>
      <w:r w:rsidRPr="005C4B1A">
        <w:rPr>
          <w:rFonts w:hint="eastAsia"/>
          <w:sz w:val="15"/>
          <w:szCs w:val="15"/>
        </w:rPr>
        <w:t xml:space="preserve">  </w:t>
      </w:r>
      <w:r w:rsidR="00C11F76" w:rsidRPr="005C4B1A">
        <w:rPr>
          <w:rFonts w:hint="eastAsia"/>
          <w:sz w:val="15"/>
          <w:szCs w:val="15"/>
        </w:rPr>
        <w:t>4、仓房条件差或管理不当。</w:t>
      </w:r>
    </w:p>
    <w:p w14:paraId="1EDCD60F" w14:textId="18438979" w:rsidR="00C11F76" w:rsidRPr="005C4B1A" w:rsidRDefault="00C11F76" w:rsidP="00DB7737">
      <w:pPr>
        <w:spacing w:line="240" w:lineRule="exact"/>
        <w:rPr>
          <w:rFonts w:hint="eastAsia"/>
          <w:b/>
          <w:bCs/>
          <w:color w:val="FF0000"/>
          <w:sz w:val="15"/>
          <w:szCs w:val="15"/>
        </w:rPr>
      </w:pPr>
      <w:r w:rsidRPr="005C4B1A">
        <w:rPr>
          <w:rFonts w:hint="eastAsia"/>
          <w:b/>
          <w:bCs/>
          <w:color w:val="FF0000"/>
          <w:sz w:val="15"/>
          <w:szCs w:val="15"/>
        </w:rPr>
        <w:t>（二）种子发热的种类</w:t>
      </w:r>
      <w:r w:rsidR="005C4B1A" w:rsidRPr="005C4B1A">
        <w:rPr>
          <w:rFonts w:hint="eastAsia"/>
          <w:b/>
          <w:bCs/>
          <w:color w:val="FF0000"/>
          <w:sz w:val="15"/>
          <w:szCs w:val="15"/>
        </w:rPr>
        <w:t xml:space="preserve">   </w:t>
      </w:r>
      <w:r w:rsidRPr="005C4B1A">
        <w:rPr>
          <w:rFonts w:hint="eastAsia"/>
          <w:sz w:val="15"/>
          <w:szCs w:val="15"/>
        </w:rPr>
        <w:t xml:space="preserve">1、上层发热 </w:t>
      </w:r>
      <w:r w:rsidR="005D5BCD" w:rsidRPr="005C4B1A">
        <w:rPr>
          <w:rFonts w:hint="eastAsia"/>
          <w:sz w:val="15"/>
          <w:szCs w:val="15"/>
        </w:rPr>
        <w:t xml:space="preserve">  </w:t>
      </w:r>
      <w:r w:rsidRPr="005C4B1A">
        <w:rPr>
          <w:rFonts w:hint="eastAsia"/>
          <w:sz w:val="15"/>
          <w:szCs w:val="15"/>
        </w:rPr>
        <w:t>2、下层发热</w:t>
      </w:r>
      <w:r w:rsidR="005D5BCD" w:rsidRPr="005C4B1A">
        <w:rPr>
          <w:rFonts w:hint="eastAsia"/>
          <w:sz w:val="15"/>
          <w:szCs w:val="15"/>
        </w:rPr>
        <w:t xml:space="preserve">  </w:t>
      </w:r>
      <w:r w:rsidRPr="005C4B1A">
        <w:rPr>
          <w:rFonts w:hint="eastAsia"/>
          <w:sz w:val="15"/>
          <w:szCs w:val="15"/>
        </w:rPr>
        <w:t>3、垂直发热</w:t>
      </w:r>
      <w:r w:rsidR="005D5BCD" w:rsidRPr="005C4B1A">
        <w:rPr>
          <w:rFonts w:hint="eastAsia"/>
          <w:sz w:val="15"/>
          <w:szCs w:val="15"/>
        </w:rPr>
        <w:t xml:space="preserve">  </w:t>
      </w:r>
      <w:r w:rsidRPr="005C4B1A">
        <w:rPr>
          <w:rFonts w:hint="eastAsia"/>
          <w:sz w:val="15"/>
          <w:szCs w:val="15"/>
        </w:rPr>
        <w:t>4、局部发热</w:t>
      </w:r>
      <w:r w:rsidR="00980D0D" w:rsidRPr="005C4B1A">
        <w:rPr>
          <w:rFonts w:hint="eastAsia"/>
          <w:sz w:val="15"/>
          <w:szCs w:val="15"/>
        </w:rPr>
        <w:t xml:space="preserve">  </w:t>
      </w:r>
      <w:r w:rsidRPr="005C4B1A">
        <w:rPr>
          <w:rFonts w:hint="eastAsia"/>
          <w:sz w:val="15"/>
          <w:szCs w:val="15"/>
        </w:rPr>
        <w:t>5、整仓（全囤）发热</w:t>
      </w:r>
    </w:p>
    <w:p w14:paraId="08BA3A8B" w14:textId="12A7A6D2" w:rsidR="00B27444" w:rsidRPr="005C4B1A" w:rsidRDefault="00C11F76" w:rsidP="00DB7737">
      <w:pPr>
        <w:spacing w:line="240" w:lineRule="exact"/>
        <w:rPr>
          <w:rFonts w:hint="eastAsia"/>
          <w:b/>
          <w:bCs/>
          <w:color w:val="FF0000"/>
          <w:sz w:val="15"/>
          <w:szCs w:val="15"/>
        </w:rPr>
      </w:pPr>
      <w:r w:rsidRPr="005C4B1A">
        <w:rPr>
          <w:rFonts w:hint="eastAsia"/>
          <w:b/>
          <w:bCs/>
          <w:color w:val="FF0000"/>
          <w:sz w:val="15"/>
          <w:szCs w:val="15"/>
        </w:rPr>
        <w:t>（三）种子发热的预防</w:t>
      </w:r>
      <w:r w:rsidRPr="005C4B1A">
        <w:rPr>
          <w:rFonts w:hint="eastAsia"/>
          <w:sz w:val="15"/>
          <w:szCs w:val="15"/>
        </w:rPr>
        <w:t>1、种子入库前必须严格干燥和分级，不达标准不能入库，对进行清选、长期贮藏的种子，要求更加严格。</w:t>
      </w:r>
      <w:r w:rsidR="005D5BCD" w:rsidRPr="005C4B1A">
        <w:rPr>
          <w:rFonts w:hint="eastAsia"/>
          <w:sz w:val="15"/>
          <w:szCs w:val="15"/>
        </w:rPr>
        <w:t xml:space="preserve">   </w:t>
      </w:r>
    </w:p>
    <w:p w14:paraId="3606D7A6" w14:textId="4C87970A" w:rsidR="00C11F76" w:rsidRPr="005C4B1A" w:rsidRDefault="00C11F76" w:rsidP="005C4B1A">
      <w:pPr>
        <w:spacing w:line="240" w:lineRule="exact"/>
        <w:ind w:firstLineChars="1000" w:firstLine="1500"/>
        <w:rPr>
          <w:rFonts w:hint="eastAsia"/>
          <w:sz w:val="15"/>
          <w:szCs w:val="15"/>
        </w:rPr>
      </w:pPr>
      <w:r w:rsidRPr="005C4B1A">
        <w:rPr>
          <w:rFonts w:hint="eastAsia"/>
          <w:sz w:val="15"/>
          <w:szCs w:val="15"/>
        </w:rPr>
        <w:t>2、做好清仓消毒，改善贮藏条件。</w:t>
      </w:r>
      <w:r w:rsidR="005D5BCD" w:rsidRPr="005C4B1A">
        <w:rPr>
          <w:rFonts w:hint="eastAsia"/>
          <w:sz w:val="15"/>
          <w:szCs w:val="15"/>
        </w:rPr>
        <w:t xml:space="preserve">   </w:t>
      </w:r>
      <w:r w:rsidRPr="005C4B1A">
        <w:rPr>
          <w:rFonts w:hint="eastAsia"/>
          <w:sz w:val="15"/>
          <w:szCs w:val="15"/>
        </w:rPr>
        <w:t>3、加强管理、勤于检查。</w:t>
      </w:r>
    </w:p>
    <w:p w14:paraId="735FD3E5" w14:textId="280D9F5E" w:rsidR="00C11F76" w:rsidRPr="005C4B1A" w:rsidRDefault="00C11F76" w:rsidP="00DB7737">
      <w:pPr>
        <w:spacing w:line="240" w:lineRule="exact"/>
        <w:rPr>
          <w:rFonts w:hint="eastAsia"/>
          <w:color w:val="FF0000"/>
          <w:sz w:val="15"/>
          <w:szCs w:val="15"/>
        </w:rPr>
      </w:pPr>
      <w:r w:rsidRPr="005C4B1A">
        <w:rPr>
          <w:rFonts w:hint="eastAsia"/>
          <w:b/>
          <w:bCs/>
          <w:color w:val="FF0000"/>
          <w:sz w:val="15"/>
          <w:szCs w:val="15"/>
        </w:rPr>
        <w:t>合理通风</w:t>
      </w:r>
    </w:p>
    <w:p w14:paraId="24AC14CA" w14:textId="1F2A5B27" w:rsidR="00C11F76" w:rsidRPr="005C4B1A" w:rsidRDefault="00C11F76" w:rsidP="00DB7737">
      <w:pPr>
        <w:spacing w:line="240" w:lineRule="exact"/>
        <w:rPr>
          <w:rFonts w:hint="eastAsia"/>
          <w:b/>
          <w:bCs/>
          <w:color w:val="FF0000"/>
          <w:sz w:val="15"/>
          <w:szCs w:val="15"/>
        </w:rPr>
      </w:pPr>
      <w:r w:rsidRPr="005C4B1A">
        <w:rPr>
          <w:rFonts w:hint="eastAsia"/>
          <w:b/>
          <w:bCs/>
          <w:color w:val="FF0000"/>
          <w:sz w:val="15"/>
          <w:szCs w:val="15"/>
        </w:rPr>
        <w:t>（一）合理通风的目的：</w:t>
      </w:r>
      <w:r w:rsidR="005C4B1A">
        <w:rPr>
          <w:rFonts w:hint="eastAsia"/>
          <w:b/>
          <w:bCs/>
          <w:color w:val="FF0000"/>
          <w:sz w:val="15"/>
          <w:szCs w:val="15"/>
        </w:rPr>
        <w:t xml:space="preserve"> </w:t>
      </w:r>
      <w:r w:rsidRPr="00DB7737">
        <w:rPr>
          <w:rFonts w:hint="eastAsia"/>
          <w:sz w:val="15"/>
          <w:szCs w:val="15"/>
        </w:rPr>
        <w:t>（1）</w:t>
      </w:r>
      <w:r w:rsidR="00892358">
        <w:rPr>
          <w:rFonts w:hint="eastAsia"/>
          <w:sz w:val="15"/>
          <w:szCs w:val="15"/>
        </w:rPr>
        <w:t>保持</w:t>
      </w:r>
      <w:r w:rsidRPr="00DB7737">
        <w:rPr>
          <w:rFonts w:hint="eastAsia"/>
          <w:sz w:val="15"/>
          <w:szCs w:val="15"/>
        </w:rPr>
        <w:t>种子堆温度均一，防止水分</w:t>
      </w:r>
      <w:r w:rsidR="00892358">
        <w:rPr>
          <w:rFonts w:hint="eastAsia"/>
          <w:sz w:val="15"/>
          <w:szCs w:val="15"/>
        </w:rPr>
        <w:t>迁移</w:t>
      </w:r>
      <w:r w:rsidRPr="00DB7737">
        <w:rPr>
          <w:rFonts w:hint="eastAsia"/>
          <w:sz w:val="15"/>
          <w:szCs w:val="15"/>
        </w:rPr>
        <w:t>。</w:t>
      </w:r>
      <w:r w:rsidR="005D5BCD" w:rsidRPr="00DB7737">
        <w:rPr>
          <w:rFonts w:hint="eastAsia"/>
          <w:sz w:val="15"/>
          <w:szCs w:val="15"/>
        </w:rPr>
        <w:t xml:space="preserve"> </w:t>
      </w:r>
      <w:r w:rsidRPr="00DB7737">
        <w:rPr>
          <w:rFonts w:hint="eastAsia"/>
          <w:sz w:val="15"/>
          <w:szCs w:val="15"/>
        </w:rPr>
        <w:t>（2）降低种子内温度，抑制</w:t>
      </w:r>
      <w:r w:rsidR="00892358">
        <w:rPr>
          <w:rFonts w:hint="eastAsia"/>
          <w:sz w:val="15"/>
          <w:szCs w:val="15"/>
        </w:rPr>
        <w:t>仓虫</w:t>
      </w:r>
      <w:r w:rsidR="00892358" w:rsidRPr="005C4B1A">
        <w:rPr>
          <w:rFonts w:hint="eastAsia"/>
          <w:sz w:val="15"/>
          <w:szCs w:val="15"/>
        </w:rPr>
        <w:t>微生物生长繁殖</w:t>
      </w:r>
      <w:r w:rsidRPr="00DB7737">
        <w:rPr>
          <w:rFonts w:hint="eastAsia"/>
          <w:sz w:val="15"/>
          <w:szCs w:val="15"/>
        </w:rPr>
        <w:t>。</w:t>
      </w:r>
    </w:p>
    <w:p w14:paraId="40790D57" w14:textId="01E003F8" w:rsidR="00C11F76" w:rsidRPr="00DB7737" w:rsidRDefault="00C11F76" w:rsidP="005C4B1A">
      <w:pPr>
        <w:spacing w:line="240" w:lineRule="exact"/>
        <w:ind w:firstLineChars="1100" w:firstLine="1650"/>
        <w:rPr>
          <w:rFonts w:hint="eastAsia"/>
          <w:sz w:val="15"/>
          <w:szCs w:val="15"/>
        </w:rPr>
      </w:pPr>
      <w:r w:rsidRPr="00DB7737">
        <w:rPr>
          <w:rFonts w:hint="eastAsia"/>
          <w:sz w:val="15"/>
          <w:szCs w:val="15"/>
        </w:rPr>
        <w:t>（3）促</w:t>
      </w:r>
      <w:r w:rsidR="00892358">
        <w:rPr>
          <w:rFonts w:hint="eastAsia"/>
          <w:sz w:val="15"/>
          <w:szCs w:val="15"/>
        </w:rPr>
        <w:t>进</w:t>
      </w:r>
      <w:r w:rsidRPr="00DB7737">
        <w:rPr>
          <w:rFonts w:hint="eastAsia"/>
          <w:sz w:val="15"/>
          <w:szCs w:val="15"/>
        </w:rPr>
        <w:t>种子堆的气体对流，排除种子代谢所产生的有害物质和熏蒸剂的有毒气体等。</w:t>
      </w:r>
    </w:p>
    <w:p w14:paraId="6088514F" w14:textId="7F5B4A45" w:rsidR="00C11F76" w:rsidRPr="005C4B1A" w:rsidRDefault="00C11F76" w:rsidP="00DB7737">
      <w:pPr>
        <w:spacing w:line="240" w:lineRule="exact"/>
        <w:rPr>
          <w:rFonts w:hint="eastAsia"/>
          <w:b/>
          <w:bCs/>
          <w:color w:val="FF0000"/>
          <w:sz w:val="15"/>
          <w:szCs w:val="15"/>
        </w:rPr>
      </w:pPr>
      <w:r w:rsidRPr="00DB7737">
        <w:rPr>
          <w:rFonts w:hint="eastAsia"/>
          <w:b/>
          <w:bCs/>
          <w:color w:val="FF0000"/>
          <w:sz w:val="15"/>
          <w:szCs w:val="15"/>
        </w:rPr>
        <w:t>（二） 合理通风的方式</w:t>
      </w:r>
      <w:r w:rsidR="005C4B1A">
        <w:rPr>
          <w:rFonts w:hint="eastAsia"/>
          <w:b/>
          <w:bCs/>
          <w:color w:val="FF0000"/>
          <w:sz w:val="15"/>
          <w:szCs w:val="15"/>
        </w:rPr>
        <w:t>：</w:t>
      </w:r>
      <w:r w:rsidRPr="00DB7737">
        <w:rPr>
          <w:rFonts w:hint="eastAsia"/>
          <w:sz w:val="15"/>
          <w:szCs w:val="15"/>
        </w:rPr>
        <w:t xml:space="preserve">（1）自然通风 </w:t>
      </w:r>
      <w:r w:rsidR="005D5BCD" w:rsidRPr="00DB7737">
        <w:rPr>
          <w:rFonts w:hint="eastAsia"/>
          <w:sz w:val="15"/>
          <w:szCs w:val="15"/>
        </w:rPr>
        <w:t xml:space="preserve">   </w:t>
      </w:r>
      <w:r w:rsidRPr="00DB7737">
        <w:rPr>
          <w:rFonts w:hint="eastAsia"/>
          <w:sz w:val="15"/>
          <w:szCs w:val="15"/>
        </w:rPr>
        <w:t>（2）机械通风</w:t>
      </w:r>
    </w:p>
    <w:p w14:paraId="761D31D4" w14:textId="205345B4" w:rsidR="005D5BCD" w:rsidRPr="00892358" w:rsidRDefault="00C11F76" w:rsidP="00DB7737">
      <w:pPr>
        <w:spacing w:line="240" w:lineRule="exact"/>
        <w:rPr>
          <w:rFonts w:hint="eastAsia"/>
          <w:color w:val="FF0000"/>
          <w:sz w:val="15"/>
          <w:szCs w:val="15"/>
        </w:rPr>
      </w:pPr>
      <w:r w:rsidRPr="00DB7737">
        <w:rPr>
          <w:rFonts w:hint="eastAsia"/>
          <w:b/>
          <w:bCs/>
          <w:color w:val="FF0000"/>
          <w:sz w:val="15"/>
          <w:szCs w:val="15"/>
        </w:rPr>
        <w:t>（三）合理通风的原则</w:t>
      </w:r>
      <w:r w:rsidR="00892358">
        <w:rPr>
          <w:rFonts w:hint="eastAsia"/>
          <w:color w:val="FF0000"/>
          <w:sz w:val="15"/>
          <w:szCs w:val="15"/>
        </w:rPr>
        <w:t>：</w:t>
      </w:r>
      <w:r w:rsidRPr="00DB7737">
        <w:rPr>
          <w:rFonts w:hint="eastAsia"/>
          <w:sz w:val="15"/>
          <w:szCs w:val="15"/>
        </w:rPr>
        <w:t>1、</w:t>
      </w:r>
      <w:r w:rsidR="006E55D4">
        <w:rPr>
          <w:rFonts w:hint="eastAsia"/>
          <w:sz w:val="15"/>
          <w:szCs w:val="15"/>
        </w:rPr>
        <w:t>大风</w:t>
      </w:r>
      <w:r w:rsidRPr="00DB7737">
        <w:rPr>
          <w:rFonts w:hint="eastAsia"/>
          <w:sz w:val="15"/>
          <w:szCs w:val="15"/>
        </w:rPr>
        <w:t>、</w:t>
      </w:r>
      <w:r w:rsidR="006E55D4">
        <w:rPr>
          <w:rFonts w:hint="eastAsia"/>
          <w:sz w:val="15"/>
          <w:szCs w:val="15"/>
        </w:rPr>
        <w:t>大雨、</w:t>
      </w:r>
      <w:r w:rsidRPr="00DB7737">
        <w:rPr>
          <w:rFonts w:hint="eastAsia"/>
          <w:sz w:val="15"/>
          <w:szCs w:val="15"/>
        </w:rPr>
        <w:t>浓雾等天气，不宜通风。</w:t>
      </w:r>
      <w:r w:rsidR="005D5BCD" w:rsidRPr="00DB7737">
        <w:rPr>
          <w:rFonts w:hint="eastAsia"/>
          <w:sz w:val="15"/>
          <w:szCs w:val="15"/>
        </w:rPr>
        <w:t xml:space="preserve"> </w:t>
      </w:r>
    </w:p>
    <w:p w14:paraId="638C5B3C" w14:textId="0B55D9AC" w:rsidR="00C11F76" w:rsidRPr="00DB7737" w:rsidRDefault="00C11F76" w:rsidP="00DB7737">
      <w:pPr>
        <w:spacing w:line="240" w:lineRule="exact"/>
        <w:rPr>
          <w:rFonts w:hint="eastAsia"/>
          <w:sz w:val="15"/>
          <w:szCs w:val="15"/>
        </w:rPr>
      </w:pPr>
      <w:r w:rsidRPr="00DB7737">
        <w:rPr>
          <w:rFonts w:hint="eastAsia"/>
          <w:sz w:val="15"/>
          <w:szCs w:val="15"/>
        </w:rPr>
        <w:t>2、当外界温湿度低于仓内时可以通风，注意寒流的侵袭，防止种子堆内温差过大，</w:t>
      </w:r>
      <w:r w:rsidR="006E55D4">
        <w:rPr>
          <w:rFonts w:hint="eastAsia"/>
          <w:sz w:val="15"/>
          <w:szCs w:val="15"/>
        </w:rPr>
        <w:t>导致</w:t>
      </w:r>
      <w:r w:rsidRPr="00DB7737">
        <w:rPr>
          <w:rFonts w:hint="eastAsia"/>
          <w:sz w:val="15"/>
          <w:szCs w:val="15"/>
        </w:rPr>
        <w:t>表层种子结露。</w:t>
      </w:r>
    </w:p>
    <w:p w14:paraId="73A5F837" w14:textId="0B3A1B93" w:rsidR="00C11F76" w:rsidRPr="00DB7737" w:rsidRDefault="00C11F76" w:rsidP="00DB7737">
      <w:pPr>
        <w:spacing w:line="240" w:lineRule="exact"/>
        <w:rPr>
          <w:rFonts w:hint="eastAsia"/>
          <w:sz w:val="15"/>
          <w:szCs w:val="15"/>
        </w:rPr>
      </w:pPr>
      <w:r w:rsidRPr="00DB7737">
        <w:rPr>
          <w:rFonts w:hint="eastAsia"/>
          <w:sz w:val="15"/>
          <w:szCs w:val="15"/>
        </w:rPr>
        <w:t>3、仓外温度与仓内温度相同，而仓外湿度低于仓内；或仓内外湿度相同</w:t>
      </w:r>
      <w:r w:rsidR="005C4B1A">
        <w:rPr>
          <w:rFonts w:hint="eastAsia"/>
          <w:sz w:val="15"/>
          <w:szCs w:val="15"/>
        </w:rPr>
        <w:t>，</w:t>
      </w:r>
      <w:r w:rsidRPr="00DB7737">
        <w:rPr>
          <w:rFonts w:hint="eastAsia"/>
          <w:sz w:val="15"/>
          <w:szCs w:val="15"/>
        </w:rPr>
        <w:t>而仓外温度低于仓内，可以通风，前者以散湿为主，后者以降温为主。</w:t>
      </w:r>
    </w:p>
    <w:p w14:paraId="55018257" w14:textId="55D3D9F3" w:rsidR="00461F5A" w:rsidRPr="005C4B1A" w:rsidRDefault="00C11F76" w:rsidP="00DB7737">
      <w:pPr>
        <w:spacing w:line="240" w:lineRule="exact"/>
        <w:rPr>
          <w:rFonts w:hint="eastAsia"/>
          <w:sz w:val="15"/>
          <w:szCs w:val="15"/>
        </w:rPr>
      </w:pPr>
      <w:r w:rsidRPr="00DB7737">
        <w:rPr>
          <w:rFonts w:hint="eastAsia"/>
          <w:sz w:val="15"/>
          <w:szCs w:val="15"/>
        </w:rPr>
        <w:t>4、仓外温度高于仓内而相对湿度低于仓内；或者仓外温度低于仓内而相对湿度高于仓内，能否通风，就要看</w:t>
      </w:r>
      <w:r w:rsidRPr="00DB7737">
        <w:rPr>
          <w:rFonts w:hint="eastAsia"/>
          <w:color w:val="FF0000"/>
          <w:sz w:val="15"/>
          <w:szCs w:val="15"/>
        </w:rPr>
        <w:t>当时的绝对</w:t>
      </w:r>
      <w:r w:rsidR="00892358">
        <w:rPr>
          <w:rFonts w:hint="eastAsia"/>
          <w:color w:val="FF0000"/>
          <w:sz w:val="15"/>
          <w:szCs w:val="15"/>
        </w:rPr>
        <w:t>湿度</w:t>
      </w:r>
      <w:r w:rsidRPr="00DB7737">
        <w:rPr>
          <w:rFonts w:hint="eastAsia"/>
          <w:sz w:val="15"/>
          <w:szCs w:val="15"/>
        </w:rPr>
        <w:t>，如果仓外绝对湿度</w:t>
      </w:r>
      <w:r w:rsidR="00892358">
        <w:rPr>
          <w:rFonts w:hint="eastAsia"/>
          <w:sz w:val="15"/>
          <w:szCs w:val="15"/>
        </w:rPr>
        <w:t>低于</w:t>
      </w:r>
      <w:r w:rsidRPr="00DB7737">
        <w:rPr>
          <w:rFonts w:hint="eastAsia"/>
          <w:sz w:val="15"/>
          <w:szCs w:val="15"/>
        </w:rPr>
        <w:t>仓内，</w:t>
      </w:r>
      <w:r w:rsidR="00892358">
        <w:rPr>
          <w:rFonts w:hint="eastAsia"/>
          <w:sz w:val="15"/>
          <w:szCs w:val="15"/>
        </w:rPr>
        <w:t>可</w:t>
      </w:r>
      <w:r w:rsidRPr="00DB7737">
        <w:rPr>
          <w:rFonts w:hint="eastAsia"/>
          <w:sz w:val="15"/>
          <w:szCs w:val="15"/>
        </w:rPr>
        <w:t>通风</w:t>
      </w:r>
    </w:p>
    <w:p w14:paraId="2DE98212" w14:textId="038BEEEB" w:rsidR="005D5BCD" w:rsidRPr="005C4B1A" w:rsidRDefault="00C11F76" w:rsidP="005C4B1A">
      <w:pPr>
        <w:spacing w:beforeLines="50" w:before="156" w:line="240" w:lineRule="exact"/>
        <w:rPr>
          <w:rFonts w:hint="eastAsia"/>
          <w:color w:val="FF0000"/>
          <w:sz w:val="15"/>
          <w:szCs w:val="15"/>
        </w:rPr>
      </w:pPr>
      <w:r w:rsidRPr="00DB7737">
        <w:rPr>
          <w:rFonts w:hint="eastAsia"/>
          <w:b/>
          <w:bCs/>
          <w:color w:val="FF0000"/>
          <w:sz w:val="15"/>
          <w:szCs w:val="15"/>
        </w:rPr>
        <w:t>管理制度</w:t>
      </w:r>
      <w:r w:rsidR="005C4B1A">
        <w:rPr>
          <w:rFonts w:hint="eastAsia"/>
          <w:color w:val="FF0000"/>
          <w:sz w:val="15"/>
          <w:szCs w:val="15"/>
        </w:rPr>
        <w:t xml:space="preserve">  </w:t>
      </w:r>
      <w:r w:rsidRPr="00DB7737">
        <w:rPr>
          <w:rFonts w:hint="eastAsia"/>
          <w:sz w:val="15"/>
          <w:szCs w:val="15"/>
        </w:rPr>
        <w:t>(一)生产岗位责任制</w:t>
      </w:r>
      <w:r w:rsidR="005D5BCD" w:rsidRPr="00DB7737">
        <w:rPr>
          <w:rFonts w:hint="eastAsia"/>
          <w:sz w:val="15"/>
          <w:szCs w:val="15"/>
        </w:rPr>
        <w:t xml:space="preserve">  </w:t>
      </w:r>
      <w:r w:rsidRPr="00DB7737">
        <w:rPr>
          <w:rFonts w:hint="eastAsia"/>
          <w:sz w:val="15"/>
          <w:szCs w:val="15"/>
        </w:rPr>
        <w:t>（二）安全保卫制度</w:t>
      </w:r>
      <w:r w:rsidR="005D5BCD" w:rsidRPr="00DB7737">
        <w:rPr>
          <w:rFonts w:hint="eastAsia"/>
          <w:sz w:val="15"/>
          <w:szCs w:val="15"/>
        </w:rPr>
        <w:t xml:space="preserve"> </w:t>
      </w:r>
      <w:r w:rsidRPr="00DB7737">
        <w:rPr>
          <w:rFonts w:hint="eastAsia"/>
          <w:sz w:val="15"/>
          <w:szCs w:val="15"/>
        </w:rPr>
        <w:t>（三）清洁卫生制度</w:t>
      </w:r>
      <w:r w:rsidR="00C91350">
        <w:rPr>
          <w:rFonts w:hint="eastAsia"/>
          <w:sz w:val="15"/>
          <w:szCs w:val="15"/>
        </w:rPr>
        <w:t>（</w:t>
      </w:r>
      <w:r w:rsidR="00C91350" w:rsidRPr="00C91350">
        <w:rPr>
          <w:rFonts w:hint="eastAsia"/>
          <w:sz w:val="15"/>
          <w:szCs w:val="15"/>
        </w:rPr>
        <w:t>仓内六面光、仓外三不留</w:t>
      </w:r>
      <w:r w:rsidR="00C91350">
        <w:rPr>
          <w:rFonts w:hint="eastAsia"/>
          <w:sz w:val="15"/>
          <w:szCs w:val="15"/>
        </w:rPr>
        <w:t>）</w:t>
      </w:r>
      <w:r w:rsidR="005D5BCD" w:rsidRPr="00DB7737">
        <w:rPr>
          <w:rFonts w:hint="eastAsia"/>
          <w:sz w:val="15"/>
          <w:szCs w:val="15"/>
        </w:rPr>
        <w:t xml:space="preserve"> </w:t>
      </w:r>
    </w:p>
    <w:p w14:paraId="02007448" w14:textId="60D727EC" w:rsidR="00C11F76" w:rsidRDefault="00C11F76" w:rsidP="00DB7737">
      <w:pPr>
        <w:spacing w:line="240" w:lineRule="exact"/>
        <w:rPr>
          <w:rFonts w:hint="eastAsia"/>
          <w:sz w:val="15"/>
          <w:szCs w:val="15"/>
        </w:rPr>
      </w:pPr>
      <w:r w:rsidRPr="00DB7737">
        <w:rPr>
          <w:rFonts w:hint="eastAsia"/>
          <w:sz w:val="15"/>
          <w:szCs w:val="15"/>
        </w:rPr>
        <w:t>（四）检验制度</w:t>
      </w:r>
      <w:r w:rsidR="00D0078D" w:rsidRPr="00DB7737">
        <w:rPr>
          <w:rFonts w:hint="eastAsia"/>
          <w:sz w:val="15"/>
          <w:szCs w:val="15"/>
        </w:rPr>
        <w:t xml:space="preserve"> </w:t>
      </w:r>
      <w:r w:rsidR="005C4B1A" w:rsidRPr="00DB7737">
        <w:rPr>
          <w:rFonts w:hint="eastAsia"/>
          <w:sz w:val="15"/>
          <w:szCs w:val="15"/>
        </w:rPr>
        <w:t>1、温度</w:t>
      </w:r>
      <w:r w:rsidR="005C4B1A">
        <w:rPr>
          <w:rFonts w:hint="eastAsia"/>
          <w:sz w:val="15"/>
          <w:szCs w:val="15"/>
        </w:rPr>
        <w:t>、</w:t>
      </w:r>
      <w:r w:rsidR="005C4B1A" w:rsidRPr="00DB7737">
        <w:rPr>
          <w:rFonts w:hint="eastAsia"/>
          <w:sz w:val="15"/>
          <w:szCs w:val="15"/>
        </w:rPr>
        <w:t>水分：三层15点</w:t>
      </w:r>
      <w:r w:rsidR="005C4B1A">
        <w:rPr>
          <w:rFonts w:hint="eastAsia"/>
          <w:sz w:val="15"/>
          <w:szCs w:val="15"/>
        </w:rPr>
        <w:t>2</w:t>
      </w:r>
      <w:r w:rsidR="005C4B1A" w:rsidRPr="00DB7737">
        <w:rPr>
          <w:rFonts w:hint="eastAsia"/>
          <w:sz w:val="15"/>
          <w:szCs w:val="15"/>
        </w:rPr>
        <w:t xml:space="preserve">、发芽率   </w:t>
      </w:r>
      <w:r w:rsidR="005C4B1A">
        <w:rPr>
          <w:rFonts w:hint="eastAsia"/>
          <w:sz w:val="15"/>
          <w:szCs w:val="15"/>
        </w:rPr>
        <w:t>3</w:t>
      </w:r>
      <w:r w:rsidR="005C4B1A" w:rsidRPr="00DB7737">
        <w:rPr>
          <w:rFonts w:hint="eastAsia"/>
          <w:sz w:val="15"/>
          <w:szCs w:val="15"/>
        </w:rPr>
        <w:t xml:space="preserve">、虫鼠雀。  </w:t>
      </w:r>
      <w:r w:rsidR="005C4B1A">
        <w:rPr>
          <w:rFonts w:hint="eastAsia"/>
          <w:sz w:val="15"/>
          <w:szCs w:val="15"/>
        </w:rPr>
        <w:t>4</w:t>
      </w:r>
      <w:r w:rsidR="005C4B1A" w:rsidRPr="00DB7737">
        <w:rPr>
          <w:rFonts w:hint="eastAsia"/>
          <w:sz w:val="15"/>
          <w:szCs w:val="15"/>
        </w:rPr>
        <w:t>、仓库设施</w:t>
      </w:r>
      <w:r w:rsidR="003B00E8">
        <w:rPr>
          <w:rFonts w:hint="eastAsia"/>
          <w:sz w:val="15"/>
          <w:szCs w:val="15"/>
        </w:rPr>
        <w:t xml:space="preserve">  </w:t>
      </w:r>
      <w:r w:rsidR="005C4B1A" w:rsidRPr="00DB7737">
        <w:rPr>
          <w:rFonts w:hint="eastAsia"/>
          <w:sz w:val="15"/>
          <w:szCs w:val="15"/>
        </w:rPr>
        <w:t>（五）建档制度   （六）财会制度</w:t>
      </w:r>
    </w:p>
    <w:p w14:paraId="65B5D8F1" w14:textId="06F6F3B5" w:rsidR="00C11F76" w:rsidRPr="00DB7737" w:rsidRDefault="00C6346D" w:rsidP="00DB7737">
      <w:pPr>
        <w:spacing w:line="240" w:lineRule="exact"/>
        <w:rPr>
          <w:rFonts w:hint="eastAsia"/>
          <w:color w:val="FF0000"/>
          <w:sz w:val="15"/>
          <w:szCs w:val="15"/>
        </w:rPr>
      </w:pPr>
      <w:r w:rsidRPr="00CD1D3F">
        <w:rPr>
          <w:rFonts w:hint="eastAsia"/>
          <w:b/>
          <w:bCs/>
          <w:color w:val="FF0000"/>
          <w:sz w:val="15"/>
          <w:szCs w:val="15"/>
        </w:rPr>
        <w:lastRenderedPageBreak/>
        <w:t>主要农作物种子贮藏方法</w:t>
      </w:r>
    </w:p>
    <w:p w14:paraId="09ADA8E0" w14:textId="0AC736C8" w:rsidR="00C11F76" w:rsidRPr="00DB7737" w:rsidRDefault="00C6346D" w:rsidP="00DB7737">
      <w:pPr>
        <w:spacing w:line="240" w:lineRule="exact"/>
        <w:rPr>
          <w:rFonts w:hint="eastAsia"/>
          <w:color w:val="FF0000"/>
          <w:sz w:val="15"/>
          <w:szCs w:val="15"/>
        </w:rPr>
      </w:pPr>
      <w:r w:rsidRPr="00DB7737">
        <w:rPr>
          <w:rFonts w:hint="eastAsia"/>
          <w:b/>
          <w:bCs/>
          <w:color w:val="FF0000"/>
          <w:sz w:val="15"/>
          <w:szCs w:val="15"/>
        </w:rPr>
        <w:t>1  水稻种子的贮藏方法</w:t>
      </w:r>
    </w:p>
    <w:p w14:paraId="0191808F" w14:textId="2E8E5886" w:rsidR="00C11F76" w:rsidRPr="00DB7737" w:rsidRDefault="00C6346D" w:rsidP="00DB7737">
      <w:pPr>
        <w:spacing w:line="240" w:lineRule="exact"/>
        <w:rPr>
          <w:rFonts w:hint="eastAsia"/>
          <w:b/>
          <w:bCs/>
          <w:color w:val="FF0000"/>
          <w:sz w:val="15"/>
          <w:szCs w:val="15"/>
        </w:rPr>
      </w:pPr>
      <w:r w:rsidRPr="00DB7737">
        <w:rPr>
          <w:rFonts w:hint="eastAsia"/>
          <w:b/>
          <w:bCs/>
          <w:color w:val="FF0000"/>
          <w:sz w:val="15"/>
          <w:szCs w:val="15"/>
        </w:rPr>
        <w:t>一、水稻种子的贮藏特性</w:t>
      </w:r>
    </w:p>
    <w:p w14:paraId="33CB4695" w14:textId="00065F63" w:rsidR="00C6346D" w:rsidRPr="00DB7737" w:rsidRDefault="00C6346D" w:rsidP="00DB7737">
      <w:pPr>
        <w:spacing w:line="240" w:lineRule="exact"/>
        <w:rPr>
          <w:rFonts w:hint="eastAsia"/>
          <w:sz w:val="15"/>
          <w:szCs w:val="15"/>
        </w:rPr>
      </w:pPr>
      <w:r w:rsidRPr="00DB7737">
        <w:rPr>
          <w:rFonts w:hint="eastAsia"/>
          <w:sz w:val="15"/>
          <w:szCs w:val="15"/>
        </w:rPr>
        <w:t>（1）种子堆疏松，孔隙度大，</w:t>
      </w:r>
      <w:r w:rsidR="003B00E8">
        <w:rPr>
          <w:rFonts w:hint="eastAsia"/>
          <w:sz w:val="15"/>
          <w:szCs w:val="15"/>
        </w:rPr>
        <w:t>易于</w:t>
      </w:r>
      <w:r w:rsidRPr="00DB7737">
        <w:rPr>
          <w:rFonts w:hint="eastAsia"/>
          <w:sz w:val="15"/>
          <w:szCs w:val="15"/>
        </w:rPr>
        <w:t>散热散湿。</w:t>
      </w:r>
    </w:p>
    <w:p w14:paraId="2CF5F1FB" w14:textId="03AF11AF" w:rsidR="00C11F76" w:rsidRPr="00DB7737" w:rsidRDefault="00C6346D" w:rsidP="00DB7737">
      <w:pPr>
        <w:spacing w:line="240" w:lineRule="exact"/>
        <w:rPr>
          <w:rFonts w:hint="eastAsia"/>
          <w:sz w:val="15"/>
          <w:szCs w:val="15"/>
        </w:rPr>
      </w:pPr>
      <w:r w:rsidRPr="00DB7737">
        <w:rPr>
          <w:rFonts w:hint="eastAsia"/>
          <w:sz w:val="15"/>
          <w:szCs w:val="15"/>
        </w:rPr>
        <w:t>（2）表面粗糙，散落性较差，对仓壁侧压力小</w:t>
      </w:r>
      <w:r w:rsidR="005C4B1A">
        <w:rPr>
          <w:rFonts w:hint="eastAsia"/>
          <w:sz w:val="15"/>
          <w:szCs w:val="15"/>
        </w:rPr>
        <w:t>，</w:t>
      </w:r>
      <w:r w:rsidRPr="00DB7737">
        <w:rPr>
          <w:rFonts w:hint="eastAsia"/>
          <w:sz w:val="15"/>
          <w:szCs w:val="15"/>
        </w:rPr>
        <w:t>高堆提高仓</w:t>
      </w:r>
      <w:r w:rsidR="003B00E8">
        <w:rPr>
          <w:rFonts w:hint="eastAsia"/>
          <w:sz w:val="15"/>
          <w:szCs w:val="15"/>
        </w:rPr>
        <w:t>容</w:t>
      </w:r>
      <w:r w:rsidRPr="00DB7737">
        <w:rPr>
          <w:rFonts w:hint="eastAsia"/>
          <w:sz w:val="15"/>
          <w:szCs w:val="15"/>
        </w:rPr>
        <w:t>利用率。</w:t>
      </w:r>
    </w:p>
    <w:p w14:paraId="27342173" w14:textId="6E461062" w:rsidR="00C11F76" w:rsidRPr="00DB7737" w:rsidRDefault="00C6346D" w:rsidP="00DB7737">
      <w:pPr>
        <w:spacing w:line="240" w:lineRule="exact"/>
        <w:rPr>
          <w:rFonts w:hint="eastAsia"/>
          <w:sz w:val="15"/>
          <w:szCs w:val="15"/>
        </w:rPr>
      </w:pPr>
      <w:r w:rsidRPr="00DB7737">
        <w:rPr>
          <w:rFonts w:hint="eastAsia"/>
          <w:sz w:val="15"/>
          <w:szCs w:val="15"/>
        </w:rPr>
        <w:t>（3）内外稃保护吸湿缓慢，贮藏期间种子水分相对稳定</w:t>
      </w:r>
      <w:r w:rsidR="00CD1D3F">
        <w:rPr>
          <w:rFonts w:hint="eastAsia"/>
          <w:sz w:val="15"/>
          <w:szCs w:val="15"/>
        </w:rPr>
        <w:t>。</w:t>
      </w:r>
    </w:p>
    <w:p w14:paraId="669500D4" w14:textId="0ECD2017" w:rsidR="00C6346D" w:rsidRPr="00DB7737" w:rsidRDefault="00C6346D" w:rsidP="00DB7737">
      <w:pPr>
        <w:spacing w:line="240" w:lineRule="exact"/>
        <w:rPr>
          <w:rFonts w:hint="eastAsia"/>
          <w:sz w:val="15"/>
          <w:szCs w:val="15"/>
        </w:rPr>
      </w:pPr>
      <w:r w:rsidRPr="00DB7737">
        <w:rPr>
          <w:rFonts w:hint="eastAsia"/>
          <w:sz w:val="15"/>
          <w:szCs w:val="15"/>
        </w:rPr>
        <w:t>（4）耐高温性</w:t>
      </w:r>
      <w:r w:rsidR="006E55D4">
        <w:rPr>
          <w:rFonts w:hint="eastAsia"/>
          <w:sz w:val="15"/>
          <w:szCs w:val="15"/>
        </w:rPr>
        <w:t>不如麦种</w:t>
      </w:r>
    </w:p>
    <w:p w14:paraId="419E487B" w14:textId="5FE2FD90" w:rsidR="00C11F76" w:rsidRPr="00DB7737" w:rsidRDefault="00C6346D" w:rsidP="00DB7737">
      <w:pPr>
        <w:spacing w:line="240" w:lineRule="exact"/>
        <w:rPr>
          <w:rFonts w:hint="eastAsia"/>
          <w:sz w:val="15"/>
          <w:szCs w:val="15"/>
        </w:rPr>
      </w:pPr>
      <w:r w:rsidRPr="00DB7737">
        <w:rPr>
          <w:rFonts w:hint="eastAsia"/>
          <w:sz w:val="15"/>
          <w:szCs w:val="15"/>
        </w:rPr>
        <w:t>（5）耐藏性因类型和品种不同有明显差异，非糯稻种子的耐藏性较糯稻为好，籼稻种子强于粳稻。常规稻种子好于杂交稻种子。</w:t>
      </w:r>
    </w:p>
    <w:p w14:paraId="21784618" w14:textId="32B4DB04" w:rsidR="00C6346D" w:rsidRPr="00DB7737" w:rsidRDefault="00C6346D" w:rsidP="00DB7737">
      <w:pPr>
        <w:spacing w:line="240" w:lineRule="exact"/>
        <w:rPr>
          <w:rFonts w:hint="eastAsia"/>
          <w:sz w:val="15"/>
          <w:szCs w:val="15"/>
        </w:rPr>
      </w:pPr>
      <w:r w:rsidRPr="00DB7737">
        <w:rPr>
          <w:rFonts w:hint="eastAsia"/>
          <w:sz w:val="15"/>
          <w:szCs w:val="15"/>
        </w:rPr>
        <w:t>（6）新收获的种</w:t>
      </w:r>
      <w:r w:rsidR="003B00E8">
        <w:rPr>
          <w:rFonts w:hint="eastAsia"/>
          <w:sz w:val="15"/>
          <w:szCs w:val="15"/>
        </w:rPr>
        <w:t>子</w:t>
      </w:r>
      <w:r w:rsidRPr="00DB7737">
        <w:rPr>
          <w:rFonts w:hint="eastAsia"/>
          <w:sz w:val="15"/>
          <w:szCs w:val="15"/>
        </w:rPr>
        <w:t>代谢</w:t>
      </w:r>
      <w:r w:rsidR="00CD1D3F">
        <w:rPr>
          <w:rFonts w:hint="eastAsia"/>
          <w:sz w:val="15"/>
          <w:szCs w:val="15"/>
        </w:rPr>
        <w:t>旺盛</w:t>
      </w:r>
      <w:r w:rsidRPr="00DB7737">
        <w:rPr>
          <w:rFonts w:hint="eastAsia"/>
          <w:sz w:val="15"/>
          <w:szCs w:val="15"/>
        </w:rPr>
        <w:t>，贮藏初期易发热、发芽、发霉</w:t>
      </w:r>
    </w:p>
    <w:p w14:paraId="20BB9579" w14:textId="100657E1" w:rsidR="00CD1D3F" w:rsidRDefault="00C6346D" w:rsidP="00DB7737">
      <w:pPr>
        <w:spacing w:line="240" w:lineRule="exact"/>
        <w:rPr>
          <w:rFonts w:hint="eastAsia"/>
          <w:sz w:val="15"/>
          <w:szCs w:val="15"/>
        </w:rPr>
      </w:pPr>
      <w:r w:rsidRPr="00DB7737">
        <w:rPr>
          <w:rFonts w:hint="eastAsia"/>
          <w:b/>
          <w:bCs/>
          <w:color w:val="FF0000"/>
          <w:sz w:val="15"/>
          <w:szCs w:val="15"/>
        </w:rPr>
        <w:t>二、水稻种子贮藏技术要点</w:t>
      </w:r>
      <w:r w:rsidR="00CD1D3F">
        <w:rPr>
          <w:rFonts w:hint="eastAsia"/>
          <w:b/>
          <w:bCs/>
          <w:color w:val="FF0000"/>
          <w:sz w:val="15"/>
          <w:szCs w:val="15"/>
        </w:rPr>
        <w:t xml:space="preserve">  </w:t>
      </w:r>
      <w:r w:rsidRPr="00DB7737">
        <w:rPr>
          <w:rFonts w:hint="eastAsia"/>
          <w:sz w:val="15"/>
          <w:szCs w:val="15"/>
        </w:rPr>
        <w:t>1）清理晒场，防止混杂。</w:t>
      </w:r>
      <w:r w:rsidR="00A54A7F" w:rsidRPr="00DB7737">
        <w:rPr>
          <w:rFonts w:hint="eastAsia"/>
          <w:sz w:val="15"/>
          <w:szCs w:val="15"/>
        </w:rPr>
        <w:t xml:space="preserve">  </w:t>
      </w:r>
      <w:r w:rsidRPr="00DB7737">
        <w:rPr>
          <w:rFonts w:hint="eastAsia"/>
          <w:sz w:val="15"/>
          <w:szCs w:val="15"/>
        </w:rPr>
        <w:t>2）掌握晒种技巧，控制晒种温度。3）严格控制入库</w:t>
      </w:r>
      <w:r w:rsidR="003B00E8">
        <w:rPr>
          <w:rFonts w:hint="eastAsia"/>
          <w:sz w:val="15"/>
          <w:szCs w:val="15"/>
        </w:rPr>
        <w:t>种子</w:t>
      </w:r>
      <w:r w:rsidRPr="00DB7737">
        <w:rPr>
          <w:rFonts w:hint="eastAsia"/>
          <w:sz w:val="15"/>
          <w:szCs w:val="15"/>
        </w:rPr>
        <w:t>水分。</w:t>
      </w:r>
      <w:r w:rsidR="00A54A7F" w:rsidRPr="00DB7737">
        <w:rPr>
          <w:rFonts w:hint="eastAsia"/>
          <w:sz w:val="15"/>
          <w:szCs w:val="15"/>
        </w:rPr>
        <w:t xml:space="preserve">  </w:t>
      </w:r>
    </w:p>
    <w:p w14:paraId="7D5A6277" w14:textId="19792F0F" w:rsidR="00C6346D" w:rsidRPr="00CD1D3F" w:rsidRDefault="00C6346D" w:rsidP="00CD1D3F">
      <w:pPr>
        <w:spacing w:line="240" w:lineRule="exact"/>
        <w:ind w:firstLineChars="1300" w:firstLine="1950"/>
        <w:rPr>
          <w:rFonts w:hint="eastAsia"/>
          <w:color w:val="FF0000"/>
          <w:sz w:val="15"/>
          <w:szCs w:val="15"/>
        </w:rPr>
      </w:pPr>
      <w:r w:rsidRPr="00DB7737">
        <w:rPr>
          <w:rFonts w:hint="eastAsia"/>
          <w:sz w:val="15"/>
          <w:szCs w:val="15"/>
        </w:rPr>
        <w:t>4）预防种子结露和发芽。</w:t>
      </w:r>
      <w:r w:rsidR="00A54A7F" w:rsidRPr="00DB7737">
        <w:rPr>
          <w:rFonts w:hint="eastAsia"/>
          <w:sz w:val="15"/>
          <w:szCs w:val="15"/>
        </w:rPr>
        <w:t xml:space="preserve">  </w:t>
      </w:r>
      <w:r w:rsidRPr="00DB7737">
        <w:rPr>
          <w:rFonts w:hint="eastAsia"/>
          <w:sz w:val="15"/>
          <w:szCs w:val="15"/>
        </w:rPr>
        <w:t>5）</w:t>
      </w:r>
      <w:r w:rsidR="003B00E8" w:rsidRPr="00DB7737">
        <w:rPr>
          <w:rFonts w:hint="eastAsia"/>
          <w:sz w:val="15"/>
          <w:szCs w:val="15"/>
        </w:rPr>
        <w:t>防治</w:t>
      </w:r>
      <w:r w:rsidRPr="00DB7737">
        <w:rPr>
          <w:rFonts w:hint="eastAsia"/>
          <w:sz w:val="15"/>
          <w:szCs w:val="15"/>
        </w:rPr>
        <w:t>仓库有害生物</w:t>
      </w:r>
    </w:p>
    <w:p w14:paraId="49B92FAE" w14:textId="1EBA74AE" w:rsidR="00C6346D" w:rsidRPr="00DB7737" w:rsidRDefault="00C6346D" w:rsidP="00DB7737">
      <w:pPr>
        <w:spacing w:line="240" w:lineRule="exact"/>
        <w:rPr>
          <w:rFonts w:hint="eastAsia"/>
          <w:color w:val="FF0000"/>
          <w:sz w:val="15"/>
          <w:szCs w:val="15"/>
        </w:rPr>
      </w:pPr>
      <w:r w:rsidRPr="00DB7737">
        <w:rPr>
          <w:rFonts w:hint="eastAsia"/>
          <w:b/>
          <w:bCs/>
          <w:color w:val="FF0000"/>
          <w:sz w:val="15"/>
          <w:szCs w:val="15"/>
        </w:rPr>
        <w:t>2  小麦种子的贮藏方法</w:t>
      </w:r>
    </w:p>
    <w:p w14:paraId="2EBD6984" w14:textId="04B71816" w:rsidR="00C6346D" w:rsidRPr="00DB7737" w:rsidRDefault="00C6346D" w:rsidP="00DB7737">
      <w:pPr>
        <w:spacing w:line="240" w:lineRule="exact"/>
        <w:rPr>
          <w:rFonts w:hint="eastAsia"/>
          <w:color w:val="FF0000"/>
          <w:sz w:val="15"/>
          <w:szCs w:val="15"/>
        </w:rPr>
      </w:pPr>
      <w:r w:rsidRPr="00DB7737">
        <w:rPr>
          <w:rFonts w:hint="eastAsia"/>
          <w:b/>
          <w:bCs/>
          <w:color w:val="FF0000"/>
          <w:sz w:val="15"/>
          <w:szCs w:val="15"/>
        </w:rPr>
        <w:t>一、小麦种子的贮藏特性</w:t>
      </w:r>
    </w:p>
    <w:p w14:paraId="134D1352" w14:textId="235907F3" w:rsidR="00C6346D" w:rsidRPr="00DB7737" w:rsidRDefault="00C6346D" w:rsidP="00DB7737">
      <w:pPr>
        <w:spacing w:line="240" w:lineRule="exact"/>
        <w:rPr>
          <w:rFonts w:hint="eastAsia"/>
          <w:sz w:val="15"/>
          <w:szCs w:val="15"/>
        </w:rPr>
      </w:pPr>
      <w:r w:rsidRPr="00DB7737">
        <w:rPr>
          <w:rFonts w:hint="eastAsia"/>
          <w:sz w:val="15"/>
          <w:szCs w:val="15"/>
        </w:rPr>
        <w:t>（1）易吸湿回潮并保持较高的水分，</w:t>
      </w:r>
      <w:r w:rsidR="00CD1D3F">
        <w:rPr>
          <w:rFonts w:hint="eastAsia"/>
          <w:sz w:val="15"/>
          <w:szCs w:val="15"/>
        </w:rPr>
        <w:t>利于</w:t>
      </w:r>
      <w:r w:rsidRPr="00DB7737">
        <w:rPr>
          <w:rFonts w:hint="eastAsia"/>
          <w:sz w:val="15"/>
          <w:szCs w:val="15"/>
        </w:rPr>
        <w:t>仓虫微生物</w:t>
      </w:r>
      <w:r w:rsidR="003B00E8">
        <w:rPr>
          <w:rFonts w:hint="eastAsia"/>
          <w:sz w:val="15"/>
          <w:szCs w:val="15"/>
        </w:rPr>
        <w:t>生长</w:t>
      </w:r>
      <w:r w:rsidRPr="00DB7737">
        <w:rPr>
          <w:rFonts w:hint="eastAsia"/>
          <w:sz w:val="15"/>
          <w:szCs w:val="15"/>
        </w:rPr>
        <w:t>繁殖。</w:t>
      </w:r>
    </w:p>
    <w:p w14:paraId="0EEAE145" w14:textId="031EFFA4" w:rsidR="00C6346D" w:rsidRPr="00DB7737" w:rsidRDefault="00C6346D" w:rsidP="00DB7737">
      <w:pPr>
        <w:spacing w:line="240" w:lineRule="exact"/>
        <w:rPr>
          <w:rFonts w:hint="eastAsia"/>
          <w:sz w:val="15"/>
          <w:szCs w:val="15"/>
        </w:rPr>
      </w:pPr>
      <w:r w:rsidRPr="00DB7737">
        <w:rPr>
          <w:rFonts w:hint="eastAsia"/>
          <w:sz w:val="15"/>
          <w:szCs w:val="15"/>
        </w:rPr>
        <w:t>（2）红皮小麦种子后熟期</w:t>
      </w:r>
      <w:r w:rsidR="00CD1D3F" w:rsidRPr="00DB7737">
        <w:rPr>
          <w:rFonts w:hint="eastAsia"/>
          <w:sz w:val="15"/>
          <w:szCs w:val="15"/>
        </w:rPr>
        <w:t>较长</w:t>
      </w:r>
      <w:r w:rsidRPr="00DB7737">
        <w:rPr>
          <w:rFonts w:hint="eastAsia"/>
          <w:sz w:val="15"/>
          <w:szCs w:val="15"/>
        </w:rPr>
        <w:t>，呼吸</w:t>
      </w:r>
      <w:r w:rsidR="00C72BB5">
        <w:rPr>
          <w:rFonts w:hint="eastAsia"/>
          <w:sz w:val="15"/>
          <w:szCs w:val="15"/>
        </w:rPr>
        <w:t>强度高</w:t>
      </w:r>
      <w:r w:rsidRPr="00DB7737">
        <w:rPr>
          <w:rFonts w:hint="eastAsia"/>
          <w:sz w:val="15"/>
          <w:szCs w:val="15"/>
        </w:rPr>
        <w:t>，易出汗。</w:t>
      </w:r>
    </w:p>
    <w:p w14:paraId="63D0DB8C" w14:textId="493D1C08" w:rsidR="00C6346D" w:rsidRPr="00DB7737" w:rsidRDefault="00C6346D" w:rsidP="00DB7737">
      <w:pPr>
        <w:spacing w:line="240" w:lineRule="exact"/>
        <w:rPr>
          <w:rFonts w:hint="eastAsia"/>
          <w:sz w:val="15"/>
          <w:szCs w:val="15"/>
        </w:rPr>
      </w:pPr>
      <w:r w:rsidRPr="00DB7737">
        <w:rPr>
          <w:rFonts w:hint="eastAsia"/>
          <w:sz w:val="15"/>
          <w:szCs w:val="15"/>
        </w:rPr>
        <w:t>（3）耐</w:t>
      </w:r>
      <w:r w:rsidR="00CD1D3F" w:rsidRPr="00DB7737">
        <w:rPr>
          <w:rFonts w:hint="eastAsia"/>
          <w:sz w:val="15"/>
          <w:szCs w:val="15"/>
        </w:rPr>
        <w:t>高温</w:t>
      </w:r>
      <w:r w:rsidRPr="00DB7737">
        <w:rPr>
          <w:rFonts w:hint="eastAsia"/>
          <w:sz w:val="15"/>
          <w:szCs w:val="15"/>
        </w:rPr>
        <w:t>性</w:t>
      </w:r>
      <w:r w:rsidR="00CD1D3F" w:rsidRPr="00DB7737">
        <w:rPr>
          <w:rFonts w:hint="eastAsia"/>
          <w:sz w:val="15"/>
          <w:szCs w:val="15"/>
        </w:rPr>
        <w:t>强</w:t>
      </w:r>
      <w:r w:rsidRPr="00DB7737">
        <w:rPr>
          <w:rFonts w:hint="eastAsia"/>
          <w:sz w:val="15"/>
          <w:szCs w:val="15"/>
        </w:rPr>
        <w:t>，未通过休眠的更强。</w:t>
      </w:r>
    </w:p>
    <w:p w14:paraId="2A3738D0" w14:textId="7FE30DFA" w:rsidR="00C6346D" w:rsidRPr="00DB7737" w:rsidRDefault="00C6346D" w:rsidP="00DB7737">
      <w:pPr>
        <w:spacing w:line="240" w:lineRule="exact"/>
        <w:rPr>
          <w:rFonts w:hint="eastAsia"/>
          <w:sz w:val="15"/>
          <w:szCs w:val="15"/>
        </w:rPr>
      </w:pPr>
      <w:r w:rsidRPr="00DB7737">
        <w:rPr>
          <w:rFonts w:hint="eastAsia"/>
          <w:sz w:val="15"/>
          <w:szCs w:val="15"/>
        </w:rPr>
        <w:t>（4）</w:t>
      </w:r>
      <w:r w:rsidR="00CD1D3F" w:rsidRPr="00DB7737">
        <w:rPr>
          <w:rFonts w:hint="eastAsia"/>
          <w:sz w:val="15"/>
          <w:szCs w:val="15"/>
        </w:rPr>
        <w:t>耐藏性</w:t>
      </w:r>
      <w:r w:rsidRPr="00DB7737">
        <w:rPr>
          <w:rFonts w:hint="eastAsia"/>
          <w:sz w:val="15"/>
          <w:szCs w:val="15"/>
        </w:rPr>
        <w:t>红皮</w:t>
      </w:r>
      <w:r w:rsidR="003B00E8">
        <w:rPr>
          <w:rFonts w:hint="eastAsia"/>
          <w:sz w:val="15"/>
          <w:szCs w:val="15"/>
        </w:rPr>
        <w:t>小麦种子</w:t>
      </w:r>
      <w:r w:rsidRPr="00DB7737">
        <w:rPr>
          <w:rFonts w:hint="eastAsia"/>
          <w:sz w:val="15"/>
          <w:szCs w:val="15"/>
        </w:rPr>
        <w:t>强于白皮。</w:t>
      </w:r>
    </w:p>
    <w:p w14:paraId="32C7BE65" w14:textId="45F5144C" w:rsidR="00C6346D" w:rsidRPr="00DB7737" w:rsidRDefault="00C6346D" w:rsidP="00DB7737">
      <w:pPr>
        <w:spacing w:line="240" w:lineRule="exact"/>
        <w:rPr>
          <w:rFonts w:hint="eastAsia"/>
          <w:color w:val="FF0000"/>
          <w:sz w:val="15"/>
          <w:szCs w:val="15"/>
        </w:rPr>
      </w:pPr>
      <w:r w:rsidRPr="00DB7737">
        <w:rPr>
          <w:rFonts w:hint="eastAsia"/>
          <w:b/>
          <w:bCs/>
          <w:color w:val="FF0000"/>
          <w:sz w:val="15"/>
          <w:szCs w:val="15"/>
        </w:rPr>
        <w:t>二、小麦种子贮藏技术要点</w:t>
      </w:r>
    </w:p>
    <w:p w14:paraId="32F656C7" w14:textId="441AD105" w:rsidR="00C6346D" w:rsidRPr="00DB7737" w:rsidRDefault="00C6346D" w:rsidP="00DB7737">
      <w:pPr>
        <w:spacing w:line="240" w:lineRule="exact"/>
        <w:rPr>
          <w:rFonts w:hint="eastAsia"/>
          <w:sz w:val="15"/>
          <w:szCs w:val="15"/>
        </w:rPr>
      </w:pPr>
      <w:r w:rsidRPr="00DB7737">
        <w:rPr>
          <w:rFonts w:hint="eastAsia"/>
          <w:sz w:val="15"/>
          <w:szCs w:val="15"/>
        </w:rPr>
        <w:t>1）严格控制入库种子水分</w:t>
      </w:r>
      <w:r w:rsidR="00CD1D3F">
        <w:rPr>
          <w:rFonts w:hint="eastAsia"/>
          <w:sz w:val="15"/>
          <w:szCs w:val="15"/>
        </w:rPr>
        <w:t>（</w:t>
      </w:r>
      <w:r w:rsidR="00CD1D3F" w:rsidRPr="00DB7737">
        <w:rPr>
          <w:rFonts w:hint="eastAsia"/>
          <w:sz w:val="15"/>
          <w:szCs w:val="15"/>
        </w:rPr>
        <w:t>12%以下</w:t>
      </w:r>
      <w:r w:rsidR="00CD1D3F">
        <w:rPr>
          <w:rFonts w:hint="eastAsia"/>
          <w:sz w:val="15"/>
          <w:szCs w:val="15"/>
        </w:rPr>
        <w:t>）</w:t>
      </w:r>
      <w:r w:rsidRPr="00DB7737">
        <w:rPr>
          <w:rFonts w:hint="eastAsia"/>
          <w:sz w:val="15"/>
          <w:szCs w:val="15"/>
        </w:rPr>
        <w:t>和贮藏期间的温度</w:t>
      </w:r>
      <w:r w:rsidR="00CD1D3F">
        <w:rPr>
          <w:rFonts w:hint="eastAsia"/>
          <w:sz w:val="15"/>
          <w:szCs w:val="15"/>
        </w:rPr>
        <w:t>（</w:t>
      </w:r>
      <w:r w:rsidR="00CD1D3F" w:rsidRPr="00DB7737">
        <w:rPr>
          <w:rFonts w:hint="eastAsia"/>
          <w:sz w:val="15"/>
          <w:szCs w:val="15"/>
        </w:rPr>
        <w:t>25℃</w:t>
      </w:r>
      <w:r w:rsidR="003B00E8">
        <w:rPr>
          <w:rFonts w:hint="eastAsia"/>
          <w:sz w:val="15"/>
          <w:szCs w:val="15"/>
        </w:rPr>
        <w:t>以下</w:t>
      </w:r>
      <w:r w:rsidR="00CD1D3F">
        <w:rPr>
          <w:rFonts w:hint="eastAsia"/>
          <w:sz w:val="15"/>
          <w:szCs w:val="15"/>
        </w:rPr>
        <w:t>）</w:t>
      </w:r>
      <w:r w:rsidRPr="00DB7737">
        <w:rPr>
          <w:rFonts w:hint="eastAsia"/>
          <w:sz w:val="15"/>
          <w:szCs w:val="15"/>
        </w:rPr>
        <w:t>2）密闭防湿贮藏</w:t>
      </w:r>
      <w:r w:rsidR="00D0078D" w:rsidRPr="00DB7737">
        <w:rPr>
          <w:rFonts w:hint="eastAsia"/>
          <w:sz w:val="15"/>
          <w:szCs w:val="15"/>
        </w:rPr>
        <w:t xml:space="preserve">   </w:t>
      </w:r>
      <w:r w:rsidRPr="00DB7737">
        <w:rPr>
          <w:rFonts w:hint="eastAsia"/>
          <w:sz w:val="15"/>
          <w:szCs w:val="15"/>
        </w:rPr>
        <w:t>3）</w:t>
      </w:r>
      <w:r w:rsidR="00D0078D" w:rsidRPr="00DB7737">
        <w:rPr>
          <w:rFonts w:hint="eastAsia"/>
          <w:sz w:val="15"/>
          <w:szCs w:val="15"/>
        </w:rPr>
        <w:t>防治</w:t>
      </w:r>
      <w:r w:rsidRPr="00DB7737">
        <w:rPr>
          <w:rFonts w:hint="eastAsia"/>
          <w:sz w:val="15"/>
          <w:szCs w:val="15"/>
        </w:rPr>
        <w:t>仓库有害生物。</w:t>
      </w:r>
    </w:p>
    <w:p w14:paraId="2F3EFED4" w14:textId="77777777" w:rsidR="00C6346D" w:rsidRPr="00CD1D3F" w:rsidRDefault="00C6346D" w:rsidP="00DB7737">
      <w:pPr>
        <w:spacing w:line="240" w:lineRule="exact"/>
        <w:rPr>
          <w:rFonts w:hint="eastAsia"/>
          <w:b/>
          <w:bCs/>
          <w:sz w:val="15"/>
          <w:szCs w:val="15"/>
        </w:rPr>
      </w:pPr>
    </w:p>
    <w:p w14:paraId="23BF9429" w14:textId="26C1A873" w:rsidR="00C6346D" w:rsidRPr="00DB7737" w:rsidRDefault="00C6346D" w:rsidP="00DB7737">
      <w:pPr>
        <w:spacing w:line="240" w:lineRule="exact"/>
        <w:rPr>
          <w:rFonts w:hint="eastAsia"/>
          <w:b/>
          <w:bCs/>
          <w:color w:val="FF0000"/>
          <w:sz w:val="15"/>
          <w:szCs w:val="15"/>
        </w:rPr>
      </w:pPr>
      <w:r w:rsidRPr="00DB7737">
        <w:rPr>
          <w:rFonts w:hint="eastAsia"/>
          <w:b/>
          <w:bCs/>
          <w:color w:val="FF0000"/>
          <w:sz w:val="15"/>
          <w:szCs w:val="15"/>
        </w:rPr>
        <w:t>玉米种子的贮藏方法</w:t>
      </w:r>
    </w:p>
    <w:p w14:paraId="4CF6E69D" w14:textId="5588E7BD" w:rsidR="00C6346D" w:rsidRPr="00DB7737" w:rsidRDefault="00C6346D" w:rsidP="00DB7737">
      <w:pPr>
        <w:spacing w:line="240" w:lineRule="exact"/>
        <w:rPr>
          <w:rFonts w:hint="eastAsia"/>
          <w:b/>
          <w:bCs/>
          <w:color w:val="FF0000"/>
          <w:sz w:val="15"/>
          <w:szCs w:val="15"/>
        </w:rPr>
      </w:pPr>
      <w:r w:rsidRPr="00DB7737">
        <w:rPr>
          <w:rFonts w:hint="eastAsia"/>
          <w:b/>
          <w:bCs/>
          <w:color w:val="FF0000"/>
          <w:sz w:val="15"/>
          <w:szCs w:val="15"/>
        </w:rPr>
        <w:t>一、玉米种子的贮藏特性</w:t>
      </w:r>
    </w:p>
    <w:p w14:paraId="099B33A5" w14:textId="64F4E162" w:rsidR="003B00E8" w:rsidRDefault="00C6346D" w:rsidP="00DB7737">
      <w:pPr>
        <w:spacing w:line="240" w:lineRule="exact"/>
        <w:rPr>
          <w:rFonts w:hint="eastAsia"/>
          <w:sz w:val="15"/>
          <w:szCs w:val="15"/>
        </w:rPr>
      </w:pPr>
      <w:r w:rsidRPr="00DB7737">
        <w:rPr>
          <w:rFonts w:hint="eastAsia"/>
          <w:sz w:val="15"/>
          <w:szCs w:val="15"/>
        </w:rPr>
        <w:t>（1）胚较大，</w:t>
      </w:r>
      <w:r w:rsidR="00C72BB5">
        <w:rPr>
          <w:rFonts w:hint="eastAsia"/>
          <w:sz w:val="15"/>
          <w:szCs w:val="15"/>
        </w:rPr>
        <w:t>呼吸强度大</w:t>
      </w:r>
      <w:r w:rsidRPr="00DB7737">
        <w:rPr>
          <w:rFonts w:hint="eastAsia"/>
          <w:sz w:val="15"/>
          <w:szCs w:val="15"/>
        </w:rPr>
        <w:t>，</w:t>
      </w:r>
      <w:r w:rsidR="003B00E8">
        <w:rPr>
          <w:rFonts w:hint="eastAsia"/>
          <w:sz w:val="15"/>
          <w:szCs w:val="15"/>
        </w:rPr>
        <w:t>释放热量多，</w:t>
      </w:r>
      <w:r w:rsidRPr="00DB7737">
        <w:rPr>
          <w:rFonts w:hint="eastAsia"/>
          <w:sz w:val="15"/>
          <w:szCs w:val="15"/>
        </w:rPr>
        <w:t>种子堆</w:t>
      </w:r>
      <w:r w:rsidR="00CD1D3F" w:rsidRPr="00DB7737">
        <w:rPr>
          <w:rFonts w:hint="eastAsia"/>
          <w:sz w:val="15"/>
          <w:szCs w:val="15"/>
        </w:rPr>
        <w:t>易</w:t>
      </w:r>
      <w:r w:rsidRPr="00DB7737">
        <w:rPr>
          <w:rFonts w:hint="eastAsia"/>
          <w:sz w:val="15"/>
          <w:szCs w:val="15"/>
        </w:rPr>
        <w:t>发热。（2）</w:t>
      </w:r>
      <w:r w:rsidR="00CD1D3F" w:rsidRPr="00DB7737">
        <w:rPr>
          <w:rFonts w:hint="eastAsia"/>
          <w:sz w:val="15"/>
          <w:szCs w:val="15"/>
        </w:rPr>
        <w:t>胚易遭虫、霉危害</w:t>
      </w:r>
      <w:r w:rsidRPr="00DB7737">
        <w:rPr>
          <w:rFonts w:hint="eastAsia"/>
          <w:sz w:val="15"/>
          <w:szCs w:val="15"/>
        </w:rPr>
        <w:t>。</w:t>
      </w:r>
      <w:r w:rsidR="00D0078D" w:rsidRPr="00DB7737">
        <w:rPr>
          <w:rFonts w:hint="eastAsia"/>
          <w:sz w:val="15"/>
          <w:szCs w:val="15"/>
        </w:rPr>
        <w:t xml:space="preserve"> </w:t>
      </w:r>
    </w:p>
    <w:p w14:paraId="3681E051" w14:textId="3AEE3B81" w:rsidR="00C6346D" w:rsidRPr="00DB7737" w:rsidRDefault="00C6346D" w:rsidP="00DB7737">
      <w:pPr>
        <w:spacing w:line="240" w:lineRule="exact"/>
        <w:rPr>
          <w:rFonts w:hint="eastAsia"/>
          <w:sz w:val="15"/>
          <w:szCs w:val="15"/>
        </w:rPr>
      </w:pPr>
      <w:r w:rsidRPr="00DB7737">
        <w:rPr>
          <w:rFonts w:hint="eastAsia"/>
          <w:sz w:val="15"/>
          <w:szCs w:val="15"/>
        </w:rPr>
        <w:t>（3）</w:t>
      </w:r>
      <w:r w:rsidR="00CD1D3F" w:rsidRPr="00DB7737">
        <w:rPr>
          <w:rFonts w:hint="eastAsia"/>
          <w:sz w:val="15"/>
          <w:szCs w:val="15"/>
        </w:rPr>
        <w:t>胚部组织疏松，营养物质丰富，易受</w:t>
      </w:r>
      <w:r w:rsidR="00C72BB5">
        <w:rPr>
          <w:rFonts w:hint="eastAsia"/>
          <w:sz w:val="15"/>
          <w:szCs w:val="15"/>
        </w:rPr>
        <w:t>外界</w:t>
      </w:r>
      <w:r w:rsidR="00CD1D3F" w:rsidRPr="00DB7737">
        <w:rPr>
          <w:rFonts w:hint="eastAsia"/>
          <w:sz w:val="15"/>
          <w:szCs w:val="15"/>
        </w:rPr>
        <w:t>环境条件影响</w:t>
      </w:r>
      <w:r w:rsidRPr="00DB7737">
        <w:rPr>
          <w:rFonts w:hint="eastAsia"/>
          <w:sz w:val="15"/>
          <w:szCs w:val="15"/>
        </w:rPr>
        <w:t>。</w:t>
      </w:r>
    </w:p>
    <w:p w14:paraId="3CD7800A" w14:textId="77777777" w:rsidR="00C6346D" w:rsidRPr="00DB7737" w:rsidRDefault="00C6346D" w:rsidP="00DB7737">
      <w:pPr>
        <w:spacing w:line="240" w:lineRule="exact"/>
        <w:rPr>
          <w:rFonts w:hint="eastAsia"/>
          <w:b/>
          <w:bCs/>
          <w:color w:val="FF0000"/>
          <w:sz w:val="15"/>
          <w:szCs w:val="15"/>
        </w:rPr>
      </w:pPr>
      <w:r w:rsidRPr="00DB7737">
        <w:rPr>
          <w:rFonts w:hint="eastAsia"/>
          <w:b/>
          <w:bCs/>
          <w:color w:val="FF0000"/>
          <w:sz w:val="15"/>
          <w:szCs w:val="15"/>
        </w:rPr>
        <w:t>二、玉米种子的贮藏方式有两种</w:t>
      </w:r>
    </w:p>
    <w:p w14:paraId="0FEE612A" w14:textId="77777777" w:rsidR="00D0078D" w:rsidRPr="00DB7737" w:rsidRDefault="00C6346D" w:rsidP="00DB7737">
      <w:pPr>
        <w:spacing w:line="240" w:lineRule="exact"/>
        <w:ind w:firstLine="360"/>
        <w:rPr>
          <w:rFonts w:hint="eastAsia"/>
          <w:sz w:val="15"/>
          <w:szCs w:val="15"/>
        </w:rPr>
      </w:pPr>
      <w:r w:rsidRPr="00DB7737">
        <w:rPr>
          <w:rFonts w:hint="eastAsia"/>
          <w:sz w:val="15"/>
          <w:szCs w:val="15"/>
        </w:rPr>
        <w:t>一种是用果穗贮藏，一种是用子粒贮藏。</w:t>
      </w:r>
    </w:p>
    <w:p w14:paraId="41940181" w14:textId="4C6688CF" w:rsidR="00D0078D" w:rsidRPr="00DB7737" w:rsidRDefault="00C6346D" w:rsidP="00DB7737">
      <w:pPr>
        <w:spacing w:line="240" w:lineRule="exact"/>
        <w:ind w:firstLine="360"/>
        <w:rPr>
          <w:rFonts w:hint="eastAsia"/>
          <w:sz w:val="15"/>
          <w:szCs w:val="15"/>
        </w:rPr>
      </w:pPr>
      <w:r w:rsidRPr="00DB7737">
        <w:rPr>
          <w:rFonts w:hint="eastAsia"/>
          <w:color w:val="FF0000"/>
          <w:sz w:val="15"/>
          <w:szCs w:val="15"/>
        </w:rPr>
        <w:t>果穗贮藏</w:t>
      </w:r>
      <w:r w:rsidRPr="00DB7737">
        <w:rPr>
          <w:rFonts w:hint="eastAsia"/>
          <w:sz w:val="15"/>
          <w:szCs w:val="15"/>
        </w:rPr>
        <w:t>便于通风干燥，但体积较大</w:t>
      </w:r>
      <w:r w:rsidR="00A54A7F" w:rsidRPr="00DB7737">
        <w:rPr>
          <w:rFonts w:hint="eastAsia"/>
          <w:sz w:val="15"/>
          <w:szCs w:val="15"/>
        </w:rPr>
        <w:t>，</w:t>
      </w:r>
      <w:r w:rsidRPr="00DB7737">
        <w:rPr>
          <w:rFonts w:hint="eastAsia"/>
          <w:sz w:val="15"/>
          <w:szCs w:val="15"/>
        </w:rPr>
        <w:t>不便搬运。</w:t>
      </w:r>
    </w:p>
    <w:p w14:paraId="6213A584" w14:textId="77272D10" w:rsidR="00CD1D3F" w:rsidRDefault="00C6346D" w:rsidP="00DB7737">
      <w:pPr>
        <w:spacing w:line="240" w:lineRule="exact"/>
        <w:ind w:firstLine="360"/>
        <w:rPr>
          <w:rFonts w:hint="eastAsia"/>
          <w:sz w:val="15"/>
          <w:szCs w:val="15"/>
        </w:rPr>
      </w:pPr>
      <w:r w:rsidRPr="00DB7737">
        <w:rPr>
          <w:rFonts w:hint="eastAsia"/>
          <w:color w:val="FF0000"/>
          <w:sz w:val="15"/>
          <w:szCs w:val="15"/>
        </w:rPr>
        <w:t>子粒贮藏</w:t>
      </w:r>
      <w:r w:rsidRPr="00DB7737">
        <w:rPr>
          <w:rFonts w:hint="eastAsia"/>
          <w:sz w:val="15"/>
          <w:szCs w:val="15"/>
        </w:rPr>
        <w:t>，提高仓</w:t>
      </w:r>
      <w:r w:rsidR="003B00E8">
        <w:rPr>
          <w:rFonts w:hint="eastAsia"/>
          <w:sz w:val="15"/>
          <w:szCs w:val="15"/>
        </w:rPr>
        <w:t>容</w:t>
      </w:r>
      <w:r w:rsidRPr="00DB7737">
        <w:rPr>
          <w:rFonts w:hint="eastAsia"/>
          <w:sz w:val="15"/>
          <w:szCs w:val="15"/>
        </w:rPr>
        <w:t>利用率，便于管理。但胚部外露</w:t>
      </w:r>
      <w:r w:rsidR="00CD1D3F">
        <w:rPr>
          <w:rFonts w:hint="eastAsia"/>
          <w:sz w:val="15"/>
          <w:szCs w:val="15"/>
        </w:rPr>
        <w:t>，</w:t>
      </w:r>
      <w:r w:rsidR="003B00E8">
        <w:rPr>
          <w:rFonts w:hint="eastAsia"/>
          <w:sz w:val="15"/>
          <w:szCs w:val="15"/>
        </w:rPr>
        <w:t>不便</w:t>
      </w:r>
      <w:r w:rsidRPr="00DB7737">
        <w:rPr>
          <w:rFonts w:hint="eastAsia"/>
          <w:sz w:val="15"/>
          <w:szCs w:val="15"/>
        </w:rPr>
        <w:t>贮藏。</w:t>
      </w:r>
    </w:p>
    <w:p w14:paraId="709E1900" w14:textId="49B66AB2" w:rsidR="003B00E8" w:rsidRDefault="003B00E8" w:rsidP="003B00E8">
      <w:pPr>
        <w:spacing w:line="240" w:lineRule="exact"/>
        <w:ind w:firstLineChars="700" w:firstLine="1050"/>
        <w:rPr>
          <w:rFonts w:hint="eastAsia"/>
          <w:sz w:val="15"/>
          <w:szCs w:val="15"/>
        </w:rPr>
      </w:pPr>
      <w:r w:rsidRPr="00DB7737">
        <w:rPr>
          <w:rFonts w:hint="eastAsia"/>
          <w:sz w:val="15"/>
          <w:szCs w:val="15"/>
        </w:rPr>
        <w:t>严格控制入库种子水分</w:t>
      </w:r>
      <w:r>
        <w:rPr>
          <w:rFonts w:hint="eastAsia"/>
          <w:sz w:val="15"/>
          <w:szCs w:val="15"/>
        </w:rPr>
        <w:t>（</w:t>
      </w:r>
      <w:r w:rsidRPr="00DB7737">
        <w:rPr>
          <w:rFonts w:hint="eastAsia"/>
          <w:sz w:val="15"/>
          <w:szCs w:val="15"/>
        </w:rPr>
        <w:t>1</w:t>
      </w:r>
      <w:r>
        <w:rPr>
          <w:rFonts w:hint="eastAsia"/>
          <w:sz w:val="15"/>
          <w:szCs w:val="15"/>
        </w:rPr>
        <w:t>3</w:t>
      </w:r>
      <w:r w:rsidRPr="00DB7737">
        <w:rPr>
          <w:rFonts w:hint="eastAsia"/>
          <w:sz w:val="15"/>
          <w:szCs w:val="15"/>
        </w:rPr>
        <w:t>%以下</w:t>
      </w:r>
      <w:r>
        <w:rPr>
          <w:rFonts w:hint="eastAsia"/>
          <w:sz w:val="15"/>
          <w:szCs w:val="15"/>
        </w:rPr>
        <w:t>）</w:t>
      </w:r>
      <w:r w:rsidRPr="00DB7737">
        <w:rPr>
          <w:rFonts w:hint="eastAsia"/>
          <w:sz w:val="15"/>
          <w:szCs w:val="15"/>
        </w:rPr>
        <w:t>和贮藏期间的温度</w:t>
      </w:r>
      <w:r>
        <w:rPr>
          <w:rFonts w:hint="eastAsia"/>
          <w:sz w:val="15"/>
          <w:szCs w:val="15"/>
        </w:rPr>
        <w:t>（</w:t>
      </w:r>
      <w:r w:rsidRPr="00DB7737">
        <w:rPr>
          <w:rFonts w:hint="eastAsia"/>
          <w:sz w:val="15"/>
          <w:szCs w:val="15"/>
        </w:rPr>
        <w:t>25℃</w:t>
      </w:r>
      <w:r>
        <w:rPr>
          <w:rFonts w:hint="eastAsia"/>
          <w:sz w:val="15"/>
          <w:szCs w:val="15"/>
        </w:rPr>
        <w:t>以下），</w:t>
      </w:r>
      <w:r w:rsidRPr="00DB7737">
        <w:rPr>
          <w:rFonts w:hint="eastAsia"/>
          <w:color w:val="FF0000"/>
          <w:sz w:val="15"/>
          <w:szCs w:val="15"/>
        </w:rPr>
        <w:t>减少损伤粒</w:t>
      </w:r>
    </w:p>
    <w:p w14:paraId="5C66B44C" w14:textId="1AE82B83" w:rsidR="00C6346D" w:rsidRPr="00DB7737" w:rsidRDefault="00C6346D" w:rsidP="00DB7737">
      <w:pPr>
        <w:spacing w:line="240" w:lineRule="exact"/>
        <w:rPr>
          <w:rFonts w:hint="eastAsia"/>
          <w:b/>
          <w:bCs/>
          <w:color w:val="FF0000"/>
          <w:sz w:val="15"/>
          <w:szCs w:val="15"/>
        </w:rPr>
      </w:pPr>
      <w:r w:rsidRPr="00DB7737">
        <w:rPr>
          <w:rFonts w:hint="eastAsia"/>
          <w:b/>
          <w:bCs/>
          <w:color w:val="FF0000"/>
          <w:sz w:val="15"/>
          <w:szCs w:val="15"/>
        </w:rPr>
        <w:t>4  油菜种子贮藏方法</w:t>
      </w:r>
    </w:p>
    <w:p w14:paraId="6EF07E0F" w14:textId="09D4610B" w:rsidR="00C6346D" w:rsidRPr="00DB7737" w:rsidRDefault="00C6346D" w:rsidP="00DB7737">
      <w:pPr>
        <w:spacing w:line="240" w:lineRule="exact"/>
        <w:rPr>
          <w:rFonts w:hint="eastAsia"/>
          <w:b/>
          <w:bCs/>
          <w:color w:val="FF0000"/>
          <w:sz w:val="15"/>
          <w:szCs w:val="15"/>
        </w:rPr>
      </w:pPr>
      <w:r w:rsidRPr="00DB7737">
        <w:rPr>
          <w:rFonts w:hint="eastAsia"/>
          <w:b/>
          <w:bCs/>
          <w:color w:val="FF0000"/>
          <w:sz w:val="15"/>
          <w:szCs w:val="15"/>
        </w:rPr>
        <w:t>一、油菜的贮藏特性</w:t>
      </w:r>
    </w:p>
    <w:p w14:paraId="30D7DB6D" w14:textId="7691C292" w:rsidR="00C6346D" w:rsidRPr="00DB7737" w:rsidRDefault="00C6346D" w:rsidP="00DB7737">
      <w:pPr>
        <w:spacing w:line="240" w:lineRule="exact"/>
        <w:rPr>
          <w:rFonts w:hint="eastAsia"/>
          <w:sz w:val="15"/>
          <w:szCs w:val="15"/>
        </w:rPr>
      </w:pPr>
      <w:r w:rsidRPr="00DB7737">
        <w:rPr>
          <w:rFonts w:hint="eastAsia"/>
          <w:sz w:val="15"/>
          <w:szCs w:val="15"/>
        </w:rPr>
        <w:t>（1）种皮薄，组织疏松，子粒小，暴露大。收获近梅雨季，易吸湿回潮；遇干燥气候易释放出水分。</w:t>
      </w:r>
    </w:p>
    <w:p w14:paraId="6409A363" w14:textId="06FDE946" w:rsidR="00C6346D" w:rsidRPr="00DB7737" w:rsidRDefault="00C6346D" w:rsidP="00DB7737">
      <w:pPr>
        <w:spacing w:line="240" w:lineRule="exact"/>
        <w:rPr>
          <w:rFonts w:hint="eastAsia"/>
          <w:sz w:val="15"/>
          <w:szCs w:val="15"/>
        </w:rPr>
      </w:pPr>
      <w:r w:rsidRPr="00DB7737">
        <w:rPr>
          <w:rFonts w:hint="eastAsia"/>
          <w:sz w:val="15"/>
          <w:szCs w:val="15"/>
        </w:rPr>
        <w:t>（2）菜籽含油率高，呼吸强度大，释放热量多，易发热霉变</w:t>
      </w:r>
      <w:r w:rsidR="00CD1D3F">
        <w:rPr>
          <w:rFonts w:hint="eastAsia"/>
          <w:sz w:val="15"/>
          <w:szCs w:val="15"/>
        </w:rPr>
        <w:t>、</w:t>
      </w:r>
      <w:r w:rsidR="00CD1D3F" w:rsidRPr="00DB7737">
        <w:rPr>
          <w:rFonts w:hint="eastAsia"/>
          <w:sz w:val="15"/>
          <w:szCs w:val="15"/>
        </w:rPr>
        <w:t>发热酸败</w:t>
      </w:r>
    </w:p>
    <w:p w14:paraId="60CDEF0B" w14:textId="306E5439" w:rsidR="00C6346D" w:rsidRPr="00DB7737" w:rsidRDefault="00C6346D" w:rsidP="00DB7737">
      <w:pPr>
        <w:spacing w:line="240" w:lineRule="exact"/>
        <w:rPr>
          <w:rFonts w:hint="eastAsia"/>
          <w:sz w:val="15"/>
          <w:szCs w:val="15"/>
        </w:rPr>
      </w:pPr>
      <w:r w:rsidRPr="00DB7737">
        <w:rPr>
          <w:rFonts w:hint="eastAsia"/>
          <w:sz w:val="15"/>
          <w:szCs w:val="15"/>
        </w:rPr>
        <w:t>（3）菜籽小密度大，种子堆孔隙度小，不易散热</w:t>
      </w:r>
      <w:r w:rsidR="003B00E8" w:rsidRPr="00DB7737">
        <w:rPr>
          <w:rFonts w:hint="eastAsia"/>
          <w:sz w:val="15"/>
          <w:szCs w:val="15"/>
        </w:rPr>
        <w:t>散</w:t>
      </w:r>
      <w:r w:rsidR="003B00E8">
        <w:rPr>
          <w:rFonts w:hint="eastAsia"/>
          <w:sz w:val="15"/>
          <w:szCs w:val="15"/>
        </w:rPr>
        <w:t>湿</w:t>
      </w:r>
    </w:p>
    <w:p w14:paraId="581A2082" w14:textId="7BDA0786" w:rsidR="00C6346D" w:rsidRPr="00DB7737" w:rsidRDefault="00C6346D" w:rsidP="00DB7737">
      <w:pPr>
        <w:spacing w:line="240" w:lineRule="exact"/>
        <w:rPr>
          <w:rFonts w:hint="eastAsia"/>
          <w:b/>
          <w:bCs/>
          <w:color w:val="FF0000"/>
          <w:sz w:val="15"/>
          <w:szCs w:val="15"/>
        </w:rPr>
      </w:pPr>
      <w:r w:rsidRPr="00DB7737">
        <w:rPr>
          <w:rFonts w:hint="eastAsia"/>
          <w:b/>
          <w:bCs/>
          <w:color w:val="FF0000"/>
          <w:sz w:val="15"/>
          <w:szCs w:val="15"/>
        </w:rPr>
        <w:t>二、油菜籽贮藏技术要点</w:t>
      </w:r>
    </w:p>
    <w:p w14:paraId="16453D0C" w14:textId="34F8B6A0" w:rsidR="003B00E8" w:rsidRDefault="00C6346D" w:rsidP="00DB7737">
      <w:pPr>
        <w:spacing w:line="240" w:lineRule="exact"/>
        <w:rPr>
          <w:rFonts w:hint="eastAsia"/>
          <w:sz w:val="15"/>
          <w:szCs w:val="15"/>
        </w:rPr>
      </w:pPr>
      <w:r w:rsidRPr="00DB7737">
        <w:rPr>
          <w:rFonts w:hint="eastAsia"/>
          <w:sz w:val="15"/>
          <w:szCs w:val="15"/>
        </w:rPr>
        <w:t>1）适时收获，及时干燥。2）</w:t>
      </w:r>
      <w:r w:rsidR="003B00E8" w:rsidRPr="00DB7737">
        <w:rPr>
          <w:rFonts w:hint="eastAsia"/>
          <w:sz w:val="15"/>
          <w:szCs w:val="15"/>
        </w:rPr>
        <w:t>加强管理，勤</w:t>
      </w:r>
      <w:r w:rsidR="003B00E8">
        <w:rPr>
          <w:rFonts w:hint="eastAsia"/>
          <w:sz w:val="15"/>
          <w:szCs w:val="15"/>
        </w:rPr>
        <w:t>于</w:t>
      </w:r>
      <w:r w:rsidR="003B00E8" w:rsidRPr="00DB7737">
        <w:rPr>
          <w:rFonts w:hint="eastAsia"/>
          <w:sz w:val="15"/>
          <w:szCs w:val="15"/>
        </w:rPr>
        <w:t>检查。3）</w:t>
      </w:r>
      <w:r w:rsidRPr="00DB7737">
        <w:rPr>
          <w:rFonts w:hint="eastAsia"/>
          <w:sz w:val="15"/>
          <w:szCs w:val="15"/>
        </w:rPr>
        <w:t>清除泥沙杂质，保持通气性。</w:t>
      </w:r>
      <w:r w:rsidR="003B00E8">
        <w:rPr>
          <w:rFonts w:hint="eastAsia"/>
          <w:sz w:val="15"/>
          <w:szCs w:val="15"/>
        </w:rPr>
        <w:t>4）</w:t>
      </w:r>
      <w:r w:rsidR="003B00E8" w:rsidRPr="00DB7737">
        <w:rPr>
          <w:rFonts w:hint="eastAsia"/>
          <w:sz w:val="15"/>
          <w:szCs w:val="15"/>
        </w:rPr>
        <w:t>合理堆放。</w:t>
      </w:r>
    </w:p>
    <w:p w14:paraId="1E87787F" w14:textId="77777777" w:rsidR="003B00E8" w:rsidRDefault="00C6346D" w:rsidP="003B00E8">
      <w:pPr>
        <w:spacing w:line="240" w:lineRule="exact"/>
        <w:rPr>
          <w:rFonts w:hint="eastAsia"/>
          <w:sz w:val="15"/>
          <w:szCs w:val="15"/>
        </w:rPr>
      </w:pPr>
      <w:r w:rsidRPr="00DB7737">
        <w:rPr>
          <w:rFonts w:hint="eastAsia"/>
          <w:sz w:val="15"/>
          <w:szCs w:val="15"/>
        </w:rPr>
        <w:t>5）</w:t>
      </w:r>
      <w:r w:rsidR="003B00E8" w:rsidRPr="003B00E8">
        <w:rPr>
          <w:rFonts w:hint="eastAsia"/>
          <w:sz w:val="15"/>
          <w:szCs w:val="15"/>
        </w:rPr>
        <w:t>严格控制入库种子水分（</w:t>
      </w:r>
      <w:r w:rsidR="003B00E8" w:rsidRPr="00DB7737">
        <w:rPr>
          <w:rFonts w:hint="eastAsia"/>
          <w:sz w:val="15"/>
          <w:szCs w:val="15"/>
        </w:rPr>
        <w:t>9-10%</w:t>
      </w:r>
      <w:r w:rsidR="003B00E8" w:rsidRPr="003B00E8">
        <w:rPr>
          <w:rFonts w:hint="eastAsia"/>
          <w:sz w:val="15"/>
          <w:szCs w:val="15"/>
        </w:rPr>
        <w:t>）和贮藏期间的温度（</w:t>
      </w:r>
      <w:r w:rsidR="003B00E8">
        <w:rPr>
          <w:rFonts w:hint="eastAsia"/>
          <w:sz w:val="15"/>
          <w:szCs w:val="15"/>
        </w:rPr>
        <w:t>低温</w:t>
      </w:r>
      <w:r w:rsidR="003B00E8" w:rsidRPr="003B00E8">
        <w:rPr>
          <w:rFonts w:hint="eastAsia"/>
          <w:sz w:val="15"/>
          <w:szCs w:val="15"/>
        </w:rPr>
        <w:t>）</w:t>
      </w:r>
    </w:p>
    <w:p w14:paraId="7D51B8CE" w14:textId="77777777" w:rsidR="003B00E8" w:rsidRPr="00DB7737" w:rsidRDefault="003B00E8" w:rsidP="003B00E8">
      <w:pPr>
        <w:spacing w:line="240" w:lineRule="exact"/>
        <w:rPr>
          <w:rFonts w:hint="eastAsia"/>
          <w:sz w:val="15"/>
          <w:szCs w:val="15"/>
        </w:rPr>
      </w:pPr>
    </w:p>
    <w:p w14:paraId="7F33A6C1" w14:textId="474D8E72" w:rsidR="00287877" w:rsidRPr="00DB7737" w:rsidRDefault="00E47106" w:rsidP="00DB7737">
      <w:pPr>
        <w:spacing w:line="240" w:lineRule="exact"/>
        <w:rPr>
          <w:rFonts w:hint="eastAsia"/>
          <w:color w:val="000000" w:themeColor="text1"/>
          <w:sz w:val="15"/>
          <w:szCs w:val="15"/>
        </w:rPr>
      </w:pPr>
      <w:r w:rsidRPr="00DB7737">
        <w:rPr>
          <w:rFonts w:hint="eastAsia"/>
          <w:b/>
          <w:bCs/>
          <w:color w:val="000000" w:themeColor="text1"/>
          <w:sz w:val="15"/>
          <w:szCs w:val="15"/>
        </w:rPr>
        <w:t>第九节  种子贮藏有害生物的识别与综合防治</w:t>
      </w:r>
    </w:p>
    <w:p w14:paraId="4D98295B" w14:textId="67E30F40" w:rsidR="00E47106" w:rsidRPr="00DB7737" w:rsidRDefault="00E47106" w:rsidP="00DB7737">
      <w:pPr>
        <w:spacing w:line="240" w:lineRule="exact"/>
        <w:rPr>
          <w:rFonts w:hint="eastAsia"/>
          <w:sz w:val="15"/>
          <w:szCs w:val="15"/>
        </w:rPr>
      </w:pPr>
      <w:r w:rsidRPr="008110A6">
        <w:rPr>
          <w:rFonts w:hint="eastAsia"/>
          <w:b/>
          <w:bCs/>
          <w:color w:val="FF0000"/>
          <w:sz w:val="15"/>
          <w:szCs w:val="15"/>
        </w:rPr>
        <w:t>种子贮藏的有害生物</w:t>
      </w:r>
      <w:r w:rsidR="008110A6" w:rsidRPr="008110A6">
        <w:rPr>
          <w:rFonts w:hint="eastAsia"/>
          <w:b/>
          <w:bCs/>
          <w:color w:val="FF0000"/>
          <w:sz w:val="15"/>
          <w:szCs w:val="15"/>
        </w:rPr>
        <w:t>：</w:t>
      </w:r>
      <w:r w:rsidRPr="00DB7737">
        <w:rPr>
          <w:rFonts w:hint="eastAsia"/>
          <w:color w:val="FF0000"/>
          <w:sz w:val="15"/>
          <w:szCs w:val="15"/>
        </w:rPr>
        <w:t>害虫、微生物、鼠害和雀害</w:t>
      </w:r>
      <w:r w:rsidRPr="00DB7737">
        <w:rPr>
          <w:rFonts w:hint="eastAsia"/>
          <w:sz w:val="15"/>
          <w:szCs w:val="15"/>
        </w:rPr>
        <w:t>等。</w:t>
      </w:r>
    </w:p>
    <w:p w14:paraId="7119DA42" w14:textId="5D6080DE" w:rsidR="00E47106" w:rsidRPr="00DB7737" w:rsidRDefault="00E47106" w:rsidP="00DB7737">
      <w:pPr>
        <w:spacing w:line="240" w:lineRule="exact"/>
        <w:rPr>
          <w:rFonts w:hint="eastAsia"/>
          <w:b/>
          <w:bCs/>
          <w:color w:val="FF0000"/>
          <w:sz w:val="15"/>
          <w:szCs w:val="15"/>
        </w:rPr>
      </w:pPr>
      <w:r w:rsidRPr="008110A6">
        <w:rPr>
          <w:rFonts w:hint="eastAsia"/>
          <w:b/>
          <w:bCs/>
          <w:color w:val="FF0000"/>
          <w:sz w:val="15"/>
          <w:szCs w:val="15"/>
        </w:rPr>
        <w:t>防</w:t>
      </w:r>
      <w:r w:rsidR="003B00E8">
        <w:rPr>
          <w:rFonts w:hint="eastAsia"/>
          <w:b/>
          <w:bCs/>
          <w:color w:val="FF0000"/>
          <w:sz w:val="15"/>
          <w:szCs w:val="15"/>
        </w:rPr>
        <w:t>治</w:t>
      </w:r>
      <w:r w:rsidRPr="008110A6">
        <w:rPr>
          <w:rFonts w:hint="eastAsia"/>
          <w:b/>
          <w:bCs/>
          <w:color w:val="FF0000"/>
          <w:sz w:val="15"/>
          <w:szCs w:val="15"/>
        </w:rPr>
        <w:t>有害生物主要途径与策略:</w:t>
      </w:r>
    </w:p>
    <w:p w14:paraId="35685EE9" w14:textId="7D128A0C" w:rsidR="00287877" w:rsidRPr="00C72BB5" w:rsidRDefault="00E47106" w:rsidP="00C72BB5">
      <w:pPr>
        <w:pStyle w:val="a9"/>
        <w:numPr>
          <w:ilvl w:val="0"/>
          <w:numId w:val="16"/>
        </w:numPr>
        <w:spacing w:line="240" w:lineRule="exact"/>
        <w:rPr>
          <w:rFonts w:hint="eastAsia"/>
          <w:sz w:val="15"/>
          <w:szCs w:val="15"/>
        </w:rPr>
      </w:pPr>
      <w:r w:rsidRPr="00C72BB5">
        <w:rPr>
          <w:rFonts w:hint="eastAsia"/>
          <w:sz w:val="15"/>
          <w:szCs w:val="15"/>
        </w:rPr>
        <w:t>入库前有良好质地。②良好的贮藏环境，隔热、隔湿、密闭和通风。③清仓消毒</w:t>
      </w:r>
      <w:r w:rsidR="00C72BB5" w:rsidRPr="00C72BB5">
        <w:rPr>
          <w:rFonts w:hint="eastAsia"/>
          <w:sz w:val="15"/>
          <w:szCs w:val="15"/>
        </w:rPr>
        <w:t>，</w:t>
      </w:r>
      <w:r w:rsidR="00C72BB5">
        <w:rPr>
          <w:rFonts w:hint="eastAsia"/>
          <w:sz w:val="15"/>
          <w:szCs w:val="15"/>
        </w:rPr>
        <w:t>加强管理</w:t>
      </w:r>
      <w:r w:rsidRPr="00C72BB5">
        <w:rPr>
          <w:rFonts w:hint="eastAsia"/>
          <w:sz w:val="15"/>
          <w:szCs w:val="15"/>
        </w:rPr>
        <w:t>。④以防为主，以治为辅。</w:t>
      </w:r>
    </w:p>
    <w:p w14:paraId="18E679D0" w14:textId="37E307D5" w:rsidR="008110A6" w:rsidRPr="00DB7737" w:rsidRDefault="008110A6" w:rsidP="008110A6">
      <w:pPr>
        <w:spacing w:line="240" w:lineRule="exact"/>
        <w:rPr>
          <w:rFonts w:hint="eastAsia"/>
          <w:sz w:val="15"/>
          <w:szCs w:val="15"/>
        </w:rPr>
      </w:pPr>
      <w:r w:rsidRPr="00DB7737">
        <w:rPr>
          <w:rFonts w:hint="eastAsia"/>
          <w:sz w:val="15"/>
          <w:szCs w:val="15"/>
        </w:rPr>
        <w:t>清洁卫生防治、检疫防治、物理</w:t>
      </w:r>
      <w:r w:rsidR="003B00E8">
        <w:rPr>
          <w:rFonts w:hint="eastAsia"/>
          <w:sz w:val="15"/>
          <w:szCs w:val="15"/>
        </w:rPr>
        <w:t>防治</w:t>
      </w:r>
      <w:r w:rsidRPr="00DB7737">
        <w:rPr>
          <w:rFonts w:hint="eastAsia"/>
          <w:sz w:val="15"/>
          <w:szCs w:val="15"/>
        </w:rPr>
        <w:t>、机械防治、化学防治、生物防治</w:t>
      </w:r>
    </w:p>
    <w:p w14:paraId="2DCA4CAC" w14:textId="77777777" w:rsidR="00287877" w:rsidRPr="003B00E8" w:rsidRDefault="00287877" w:rsidP="00DB7737">
      <w:pPr>
        <w:spacing w:line="240" w:lineRule="exact"/>
        <w:rPr>
          <w:rFonts w:hint="eastAsia"/>
          <w:sz w:val="15"/>
          <w:szCs w:val="15"/>
        </w:rPr>
      </w:pPr>
    </w:p>
    <w:p w14:paraId="34F8A54A" w14:textId="73ABA9A7" w:rsidR="00287877" w:rsidRPr="008110A6" w:rsidRDefault="00E47106" w:rsidP="00DB7737">
      <w:pPr>
        <w:spacing w:line="240" w:lineRule="exact"/>
        <w:rPr>
          <w:rFonts w:hint="eastAsia"/>
          <w:b/>
          <w:bCs/>
          <w:color w:val="FF0000"/>
          <w:sz w:val="15"/>
          <w:szCs w:val="15"/>
        </w:rPr>
      </w:pPr>
      <w:r w:rsidRPr="008110A6">
        <w:rPr>
          <w:rFonts w:hint="eastAsia"/>
          <w:b/>
          <w:bCs/>
          <w:color w:val="FF0000"/>
          <w:sz w:val="15"/>
          <w:szCs w:val="15"/>
        </w:rPr>
        <w:t>仓库有害生物的识别（分类）与检查</w:t>
      </w:r>
    </w:p>
    <w:p w14:paraId="45BBB9E9" w14:textId="1BB04FFF" w:rsidR="00287877" w:rsidRPr="008110A6" w:rsidRDefault="00E47106" w:rsidP="00DB7737">
      <w:pPr>
        <w:spacing w:line="240" w:lineRule="exact"/>
        <w:rPr>
          <w:rFonts w:hint="eastAsia"/>
          <w:b/>
          <w:bCs/>
          <w:color w:val="FF0000"/>
          <w:sz w:val="15"/>
          <w:szCs w:val="15"/>
        </w:rPr>
      </w:pPr>
      <w:r w:rsidRPr="008110A6">
        <w:rPr>
          <w:rFonts w:hint="eastAsia"/>
          <w:b/>
          <w:bCs/>
          <w:color w:val="FF0000"/>
          <w:sz w:val="15"/>
          <w:szCs w:val="15"/>
        </w:rPr>
        <w:t>一、仓库害虫</w:t>
      </w:r>
      <w:r w:rsidR="00B60699" w:rsidRPr="008110A6">
        <w:rPr>
          <w:rFonts w:hint="eastAsia"/>
          <w:b/>
          <w:bCs/>
          <w:color w:val="FF0000"/>
          <w:sz w:val="15"/>
          <w:szCs w:val="15"/>
        </w:rPr>
        <w:t>：</w:t>
      </w:r>
      <w:r w:rsidRPr="008110A6">
        <w:rPr>
          <w:rFonts w:hint="eastAsia"/>
          <w:sz w:val="15"/>
          <w:szCs w:val="15"/>
        </w:rPr>
        <w:t>简称仓虫，是指生活在仓贮环境中危害贮藏物的</w:t>
      </w:r>
      <w:r w:rsidRPr="008110A6">
        <w:rPr>
          <w:rFonts w:hint="eastAsia"/>
          <w:color w:val="FF0000"/>
          <w:sz w:val="15"/>
          <w:szCs w:val="15"/>
        </w:rPr>
        <w:t>害虫和螨类</w:t>
      </w:r>
      <w:r w:rsidR="00980D0D" w:rsidRPr="008110A6">
        <w:rPr>
          <w:rFonts w:hint="eastAsia"/>
          <w:color w:val="FF0000"/>
          <w:sz w:val="15"/>
          <w:szCs w:val="15"/>
        </w:rPr>
        <w:t>。麦蛾、米象、蚕豆象、棉红铃虫</w:t>
      </w:r>
    </w:p>
    <w:p w14:paraId="73C4021C" w14:textId="00A96604" w:rsidR="00287877" w:rsidRPr="008110A6" w:rsidRDefault="00E47106" w:rsidP="00DB7737">
      <w:pPr>
        <w:spacing w:line="240" w:lineRule="exact"/>
        <w:rPr>
          <w:rFonts w:hint="eastAsia"/>
          <w:sz w:val="15"/>
          <w:szCs w:val="15"/>
        </w:rPr>
      </w:pPr>
      <w:r w:rsidRPr="008110A6">
        <w:rPr>
          <w:rFonts w:hint="eastAsia"/>
          <w:b/>
          <w:bCs/>
          <w:color w:val="FF0000"/>
          <w:sz w:val="15"/>
          <w:szCs w:val="15"/>
        </w:rPr>
        <w:t>优势种：</w:t>
      </w:r>
      <w:r w:rsidRPr="008110A6">
        <w:rPr>
          <w:rFonts w:hint="eastAsia"/>
          <w:sz w:val="15"/>
          <w:szCs w:val="15"/>
        </w:rPr>
        <w:t>米象（玉米象）、麦蛾。</w:t>
      </w:r>
    </w:p>
    <w:p w14:paraId="1488033F" w14:textId="5F2AD4E1" w:rsidR="00287877" w:rsidRPr="008110A6" w:rsidRDefault="00E47106" w:rsidP="00DB7737">
      <w:pPr>
        <w:spacing w:line="240" w:lineRule="exact"/>
        <w:rPr>
          <w:rFonts w:hint="eastAsia"/>
          <w:sz w:val="15"/>
          <w:szCs w:val="15"/>
        </w:rPr>
      </w:pPr>
      <w:r w:rsidRPr="008110A6">
        <w:rPr>
          <w:rFonts w:hint="eastAsia"/>
          <w:b/>
          <w:bCs/>
          <w:color w:val="FF0000"/>
          <w:sz w:val="15"/>
          <w:szCs w:val="15"/>
        </w:rPr>
        <w:t>仓虫的特点为：</w:t>
      </w:r>
      <w:r w:rsidRPr="008110A6">
        <w:rPr>
          <w:rFonts w:hint="eastAsia"/>
          <w:sz w:val="15"/>
          <w:szCs w:val="15"/>
        </w:rPr>
        <w:t>体小、</w:t>
      </w:r>
      <w:r w:rsidR="003B00E8" w:rsidRPr="008110A6">
        <w:rPr>
          <w:rFonts w:hint="eastAsia"/>
          <w:sz w:val="15"/>
          <w:szCs w:val="15"/>
        </w:rPr>
        <w:t>分布广</w:t>
      </w:r>
      <w:r w:rsidR="003B00E8">
        <w:rPr>
          <w:rFonts w:hint="eastAsia"/>
          <w:sz w:val="15"/>
          <w:szCs w:val="15"/>
        </w:rPr>
        <w:t>，</w:t>
      </w:r>
      <w:r w:rsidRPr="008110A6">
        <w:rPr>
          <w:rFonts w:hint="eastAsia"/>
          <w:sz w:val="15"/>
          <w:szCs w:val="15"/>
        </w:rPr>
        <w:t>不到高密度不易发现、对环境适应性强、耐高温、低温、抗干燥、耐饥饿、繁殖力强，食性杂。</w:t>
      </w:r>
    </w:p>
    <w:p w14:paraId="27E715D0" w14:textId="77777777" w:rsidR="00E47106" w:rsidRPr="008110A6" w:rsidRDefault="00E47106" w:rsidP="00DB7737">
      <w:pPr>
        <w:spacing w:line="240" w:lineRule="exact"/>
        <w:rPr>
          <w:rFonts w:hint="eastAsia"/>
          <w:b/>
          <w:bCs/>
          <w:color w:val="FF0000"/>
          <w:sz w:val="15"/>
          <w:szCs w:val="15"/>
        </w:rPr>
      </w:pPr>
      <w:r w:rsidRPr="008110A6">
        <w:rPr>
          <w:rFonts w:hint="eastAsia"/>
          <w:b/>
          <w:bCs/>
          <w:color w:val="FF0000"/>
          <w:sz w:val="15"/>
          <w:szCs w:val="15"/>
        </w:rPr>
        <w:t>仓虫对种子的影响有三点：</w:t>
      </w:r>
    </w:p>
    <w:p w14:paraId="052B262C" w14:textId="4030DE79" w:rsidR="00287877" w:rsidRPr="003B00E8" w:rsidRDefault="003B00E8" w:rsidP="003B00E8">
      <w:pPr>
        <w:spacing w:line="240" w:lineRule="exact"/>
        <w:rPr>
          <w:rFonts w:hint="eastAsia"/>
          <w:sz w:val="15"/>
          <w:szCs w:val="15"/>
        </w:rPr>
      </w:pPr>
      <w:r>
        <w:rPr>
          <w:rFonts w:hint="eastAsia"/>
          <w:sz w:val="15"/>
          <w:szCs w:val="15"/>
        </w:rPr>
        <w:t>①</w:t>
      </w:r>
      <w:r w:rsidR="00E47106" w:rsidRPr="003B00E8">
        <w:rPr>
          <w:rFonts w:hint="eastAsia"/>
          <w:sz w:val="15"/>
          <w:szCs w:val="15"/>
        </w:rPr>
        <w:t>种子被仓虫食坏不能发芽，造成直接损失；②仓虫分泌物、粪便及脱皮</w:t>
      </w:r>
      <w:r w:rsidRPr="003B00E8">
        <w:rPr>
          <w:rFonts w:hint="eastAsia"/>
          <w:sz w:val="15"/>
          <w:szCs w:val="15"/>
        </w:rPr>
        <w:t>引起</w:t>
      </w:r>
      <w:r w:rsidR="00E47106" w:rsidRPr="003B00E8">
        <w:rPr>
          <w:rFonts w:hint="eastAsia"/>
          <w:sz w:val="15"/>
          <w:szCs w:val="15"/>
        </w:rPr>
        <w:t>污染霉变</w:t>
      </w:r>
      <w:r w:rsidRPr="003B00E8">
        <w:rPr>
          <w:rFonts w:hint="eastAsia"/>
          <w:sz w:val="15"/>
          <w:szCs w:val="15"/>
        </w:rPr>
        <w:t>，造成</w:t>
      </w:r>
      <w:r w:rsidR="00E47106" w:rsidRPr="003B00E8">
        <w:rPr>
          <w:rFonts w:hint="eastAsia"/>
          <w:sz w:val="15"/>
          <w:szCs w:val="15"/>
        </w:rPr>
        <w:t>间接损失；③影响种子出售信誉。</w:t>
      </w:r>
    </w:p>
    <w:p w14:paraId="139480C3" w14:textId="5CDBD89C" w:rsidR="00287877" w:rsidRPr="008110A6" w:rsidRDefault="00E47106" w:rsidP="00DB7737">
      <w:pPr>
        <w:spacing w:line="240" w:lineRule="exact"/>
        <w:rPr>
          <w:rFonts w:hint="eastAsia"/>
          <w:b/>
          <w:bCs/>
          <w:color w:val="FF0000"/>
          <w:sz w:val="15"/>
          <w:szCs w:val="15"/>
        </w:rPr>
      </w:pPr>
      <w:r w:rsidRPr="008110A6">
        <w:rPr>
          <w:rFonts w:hint="eastAsia"/>
          <w:b/>
          <w:bCs/>
          <w:color w:val="FF0000"/>
          <w:sz w:val="15"/>
          <w:szCs w:val="15"/>
        </w:rPr>
        <w:t>仓虫食害种子方式：</w:t>
      </w:r>
      <w:r w:rsidRPr="008110A6">
        <w:rPr>
          <w:rFonts w:hint="eastAsia"/>
          <w:sz w:val="15"/>
          <w:szCs w:val="15"/>
        </w:rPr>
        <w:t>①中空性食害②剥皮性食害及食胚性食害③破坏性食害</w:t>
      </w:r>
    </w:p>
    <w:p w14:paraId="6AE5ED73" w14:textId="17705F97" w:rsidR="00E47106" w:rsidRPr="008110A6" w:rsidRDefault="00E47106" w:rsidP="00DB7737">
      <w:pPr>
        <w:spacing w:line="240" w:lineRule="exact"/>
        <w:rPr>
          <w:rFonts w:hint="eastAsia"/>
          <w:b/>
          <w:bCs/>
          <w:color w:val="FF0000"/>
          <w:sz w:val="15"/>
          <w:szCs w:val="15"/>
        </w:rPr>
      </w:pPr>
      <w:r w:rsidRPr="008110A6">
        <w:rPr>
          <w:rFonts w:hint="eastAsia"/>
          <w:b/>
          <w:bCs/>
          <w:color w:val="FF0000"/>
          <w:sz w:val="15"/>
          <w:szCs w:val="15"/>
        </w:rPr>
        <w:t>贮藏种子害虫的检查与分析</w:t>
      </w:r>
      <w:r w:rsidRPr="008110A6">
        <w:rPr>
          <w:rFonts w:hint="eastAsia"/>
          <w:sz w:val="15"/>
          <w:szCs w:val="15"/>
        </w:rPr>
        <w:t>（1）取样方法：与种子包装方法有关。根据害虫习性在害虫聚集处设点、取样。</w:t>
      </w:r>
    </w:p>
    <w:p w14:paraId="42F53288" w14:textId="73B4DE5A" w:rsidR="00E47106" w:rsidRPr="008110A6" w:rsidRDefault="00E47106" w:rsidP="003B00E8">
      <w:pPr>
        <w:spacing w:line="240" w:lineRule="exact"/>
        <w:ind w:firstLineChars="1200" w:firstLine="1800"/>
        <w:rPr>
          <w:rFonts w:hint="eastAsia"/>
          <w:sz w:val="15"/>
          <w:szCs w:val="15"/>
        </w:rPr>
      </w:pPr>
      <w:r w:rsidRPr="008110A6">
        <w:rPr>
          <w:rFonts w:hint="eastAsia"/>
          <w:sz w:val="15"/>
          <w:szCs w:val="15"/>
        </w:rPr>
        <w:t>（2）检查方法：</w:t>
      </w:r>
      <w:r w:rsidR="008110A6" w:rsidRPr="008110A6">
        <w:rPr>
          <w:rFonts w:hint="eastAsia"/>
          <w:sz w:val="15"/>
          <w:szCs w:val="15"/>
        </w:rPr>
        <w:t xml:space="preserve"> </w:t>
      </w:r>
      <w:r w:rsidRPr="008110A6">
        <w:rPr>
          <w:rFonts w:hint="eastAsia"/>
          <w:b/>
          <w:bCs/>
          <w:sz w:val="15"/>
          <w:szCs w:val="15"/>
        </w:rPr>
        <w:t>a. 过筛检验法</w:t>
      </w:r>
      <w:r w:rsidRPr="008110A6">
        <w:rPr>
          <w:rFonts w:hint="eastAsia"/>
          <w:sz w:val="15"/>
          <w:szCs w:val="15"/>
        </w:rPr>
        <w:t xml:space="preserve">  </w:t>
      </w:r>
      <w:r w:rsidRPr="008110A6">
        <w:rPr>
          <w:rFonts w:hint="eastAsia"/>
          <w:b/>
          <w:bCs/>
          <w:sz w:val="15"/>
          <w:szCs w:val="15"/>
        </w:rPr>
        <w:t>b. 剖粒法</w:t>
      </w:r>
      <w:r w:rsidRPr="008110A6">
        <w:rPr>
          <w:rFonts w:hint="eastAsia"/>
          <w:sz w:val="15"/>
          <w:szCs w:val="15"/>
        </w:rPr>
        <w:t xml:space="preserve">  </w:t>
      </w:r>
      <w:r w:rsidRPr="008110A6">
        <w:rPr>
          <w:rFonts w:hint="eastAsia"/>
          <w:b/>
          <w:bCs/>
          <w:sz w:val="15"/>
          <w:szCs w:val="15"/>
        </w:rPr>
        <w:t>c.痕迹检查法</w:t>
      </w:r>
    </w:p>
    <w:p w14:paraId="07E937B3" w14:textId="56C06A15" w:rsidR="00E47106" w:rsidRPr="008110A6" w:rsidRDefault="00E47106" w:rsidP="00DB7737">
      <w:pPr>
        <w:spacing w:line="240" w:lineRule="exact"/>
        <w:rPr>
          <w:rFonts w:hint="eastAsia"/>
          <w:sz w:val="15"/>
          <w:szCs w:val="15"/>
        </w:rPr>
      </w:pPr>
      <w:r w:rsidRPr="008110A6">
        <w:rPr>
          <w:rFonts w:hint="eastAsia"/>
          <w:b/>
          <w:bCs/>
          <w:color w:val="FF0000"/>
          <w:sz w:val="15"/>
          <w:szCs w:val="15"/>
        </w:rPr>
        <w:t>二、微生物</w:t>
      </w:r>
      <w:r w:rsidR="00B60699" w:rsidRPr="008110A6">
        <w:rPr>
          <w:rFonts w:hint="eastAsia"/>
          <w:color w:val="FF0000"/>
          <w:sz w:val="15"/>
          <w:szCs w:val="15"/>
        </w:rPr>
        <w:t>：</w:t>
      </w:r>
      <w:r w:rsidRPr="008110A6">
        <w:rPr>
          <w:rFonts w:hint="eastAsia"/>
          <w:b/>
          <w:bCs/>
          <w:sz w:val="15"/>
          <w:szCs w:val="15"/>
        </w:rPr>
        <w:t>附生、腐生和寄</w:t>
      </w:r>
      <w:r w:rsidR="003B00E8">
        <w:rPr>
          <w:rFonts w:hint="eastAsia"/>
          <w:b/>
          <w:bCs/>
          <w:sz w:val="15"/>
          <w:szCs w:val="15"/>
        </w:rPr>
        <w:t>生</w:t>
      </w:r>
    </w:p>
    <w:p w14:paraId="455E8948" w14:textId="36D0FFA0" w:rsidR="00E47106" w:rsidRPr="00DB7737" w:rsidRDefault="00E47106" w:rsidP="00DB7737">
      <w:pPr>
        <w:spacing w:line="240" w:lineRule="exact"/>
        <w:rPr>
          <w:rFonts w:hint="eastAsia"/>
          <w:sz w:val="15"/>
          <w:szCs w:val="15"/>
        </w:rPr>
      </w:pPr>
      <w:r w:rsidRPr="008110A6">
        <w:rPr>
          <w:rFonts w:hint="eastAsia"/>
          <w:b/>
          <w:bCs/>
          <w:color w:val="FF0000"/>
          <w:sz w:val="15"/>
          <w:szCs w:val="15"/>
        </w:rPr>
        <w:t>三、贮藏鼠害</w:t>
      </w:r>
      <w:r w:rsidR="008110A6" w:rsidRPr="008110A6">
        <w:rPr>
          <w:rFonts w:hint="eastAsia"/>
          <w:b/>
          <w:bCs/>
          <w:color w:val="FF0000"/>
          <w:sz w:val="15"/>
          <w:szCs w:val="15"/>
        </w:rPr>
        <w:t xml:space="preserve"> </w:t>
      </w:r>
      <w:r w:rsidR="00B60699" w:rsidRPr="008110A6">
        <w:rPr>
          <w:rFonts w:hint="eastAsia"/>
          <w:sz w:val="15"/>
          <w:szCs w:val="15"/>
        </w:rPr>
        <w:t>褐家鼠、小家鼠、黄胸鼠</w:t>
      </w:r>
      <w:r w:rsidR="008110A6">
        <w:rPr>
          <w:rFonts w:hint="eastAsia"/>
          <w:sz w:val="15"/>
          <w:szCs w:val="15"/>
        </w:rPr>
        <w:t xml:space="preserve">          </w:t>
      </w:r>
      <w:r w:rsidR="008110A6" w:rsidRPr="00DB7737">
        <w:rPr>
          <w:rFonts w:hint="eastAsia"/>
          <w:sz w:val="15"/>
          <w:szCs w:val="15"/>
        </w:rPr>
        <w:t>机械灭鼠、生物灭鼠、化学灭鼠</w:t>
      </w:r>
    </w:p>
    <w:p w14:paraId="517F323A" w14:textId="77777777" w:rsidR="008110A6" w:rsidRPr="008110A6" w:rsidRDefault="008110A6" w:rsidP="00DB7737">
      <w:pPr>
        <w:spacing w:line="240" w:lineRule="exact"/>
        <w:rPr>
          <w:rFonts w:hint="eastAsia"/>
          <w:b/>
          <w:bCs/>
          <w:color w:val="FF0000"/>
          <w:sz w:val="15"/>
          <w:szCs w:val="15"/>
          <w:highlight w:val="lightGray"/>
        </w:rPr>
      </w:pPr>
    </w:p>
    <w:p w14:paraId="25AC6A61" w14:textId="0AEB6104" w:rsidR="006F4E52" w:rsidRPr="003B00E8" w:rsidRDefault="006F4E52" w:rsidP="00DB7737">
      <w:pPr>
        <w:spacing w:line="240" w:lineRule="exact"/>
        <w:rPr>
          <w:rFonts w:hint="eastAsia"/>
          <w:color w:val="FF0000"/>
          <w:sz w:val="15"/>
          <w:szCs w:val="15"/>
        </w:rPr>
      </w:pPr>
    </w:p>
    <w:sectPr w:rsidR="006F4E52" w:rsidRPr="003B0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2CCB0" w14:textId="77777777" w:rsidR="00BD318C" w:rsidRDefault="00BD318C" w:rsidP="00DB7737">
      <w:pPr>
        <w:rPr>
          <w:rFonts w:hint="eastAsia"/>
        </w:rPr>
      </w:pPr>
      <w:r>
        <w:separator/>
      </w:r>
    </w:p>
  </w:endnote>
  <w:endnote w:type="continuationSeparator" w:id="0">
    <w:p w14:paraId="25D21721" w14:textId="77777777" w:rsidR="00BD318C" w:rsidRDefault="00BD318C" w:rsidP="00DB773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1CCF7" w14:textId="77777777" w:rsidR="00BD318C" w:rsidRDefault="00BD318C" w:rsidP="00DB7737">
      <w:pPr>
        <w:rPr>
          <w:rFonts w:hint="eastAsia"/>
        </w:rPr>
      </w:pPr>
      <w:r>
        <w:separator/>
      </w:r>
    </w:p>
  </w:footnote>
  <w:footnote w:type="continuationSeparator" w:id="0">
    <w:p w14:paraId="7D4ECE73" w14:textId="77777777" w:rsidR="00BD318C" w:rsidRDefault="00BD318C" w:rsidP="00DB773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B0A"/>
    <w:multiLevelType w:val="hybridMultilevel"/>
    <w:tmpl w:val="B83EC4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9C7951"/>
    <w:multiLevelType w:val="hybridMultilevel"/>
    <w:tmpl w:val="4816CE12"/>
    <w:lvl w:ilvl="0" w:tplc="16AC1AF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2E4125E"/>
    <w:multiLevelType w:val="hybridMultilevel"/>
    <w:tmpl w:val="7318E730"/>
    <w:lvl w:ilvl="0" w:tplc="5E46F84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1002F2"/>
    <w:multiLevelType w:val="hybridMultilevel"/>
    <w:tmpl w:val="5DDE6E70"/>
    <w:lvl w:ilvl="0" w:tplc="56FA0A08">
      <w:start w:val="1"/>
      <w:numFmt w:val="bullet"/>
      <w:lvlText w:val=""/>
      <w:lvlJc w:val="left"/>
      <w:pPr>
        <w:tabs>
          <w:tab w:val="num" w:pos="720"/>
        </w:tabs>
        <w:ind w:left="720" w:hanging="360"/>
      </w:pPr>
      <w:rPr>
        <w:rFonts w:ascii="Wingdings" w:hAnsi="Wingdings" w:hint="default"/>
      </w:rPr>
    </w:lvl>
    <w:lvl w:ilvl="1" w:tplc="3956E3FE" w:tentative="1">
      <w:start w:val="1"/>
      <w:numFmt w:val="bullet"/>
      <w:lvlText w:val=""/>
      <w:lvlJc w:val="left"/>
      <w:pPr>
        <w:tabs>
          <w:tab w:val="num" w:pos="1440"/>
        </w:tabs>
        <w:ind w:left="1440" w:hanging="360"/>
      </w:pPr>
      <w:rPr>
        <w:rFonts w:ascii="Wingdings" w:hAnsi="Wingdings" w:hint="default"/>
      </w:rPr>
    </w:lvl>
    <w:lvl w:ilvl="2" w:tplc="419AFC8C" w:tentative="1">
      <w:start w:val="1"/>
      <w:numFmt w:val="bullet"/>
      <w:lvlText w:val=""/>
      <w:lvlJc w:val="left"/>
      <w:pPr>
        <w:tabs>
          <w:tab w:val="num" w:pos="2160"/>
        </w:tabs>
        <w:ind w:left="2160" w:hanging="360"/>
      </w:pPr>
      <w:rPr>
        <w:rFonts w:ascii="Wingdings" w:hAnsi="Wingdings" w:hint="default"/>
      </w:rPr>
    </w:lvl>
    <w:lvl w:ilvl="3" w:tplc="15DAB600" w:tentative="1">
      <w:start w:val="1"/>
      <w:numFmt w:val="bullet"/>
      <w:lvlText w:val=""/>
      <w:lvlJc w:val="left"/>
      <w:pPr>
        <w:tabs>
          <w:tab w:val="num" w:pos="2880"/>
        </w:tabs>
        <w:ind w:left="2880" w:hanging="360"/>
      </w:pPr>
      <w:rPr>
        <w:rFonts w:ascii="Wingdings" w:hAnsi="Wingdings" w:hint="default"/>
      </w:rPr>
    </w:lvl>
    <w:lvl w:ilvl="4" w:tplc="D68EB1EA" w:tentative="1">
      <w:start w:val="1"/>
      <w:numFmt w:val="bullet"/>
      <w:lvlText w:val=""/>
      <w:lvlJc w:val="left"/>
      <w:pPr>
        <w:tabs>
          <w:tab w:val="num" w:pos="3600"/>
        </w:tabs>
        <w:ind w:left="3600" w:hanging="360"/>
      </w:pPr>
      <w:rPr>
        <w:rFonts w:ascii="Wingdings" w:hAnsi="Wingdings" w:hint="default"/>
      </w:rPr>
    </w:lvl>
    <w:lvl w:ilvl="5" w:tplc="00287D28" w:tentative="1">
      <w:start w:val="1"/>
      <w:numFmt w:val="bullet"/>
      <w:lvlText w:val=""/>
      <w:lvlJc w:val="left"/>
      <w:pPr>
        <w:tabs>
          <w:tab w:val="num" w:pos="4320"/>
        </w:tabs>
        <w:ind w:left="4320" w:hanging="360"/>
      </w:pPr>
      <w:rPr>
        <w:rFonts w:ascii="Wingdings" w:hAnsi="Wingdings" w:hint="default"/>
      </w:rPr>
    </w:lvl>
    <w:lvl w:ilvl="6" w:tplc="FAECD6F6" w:tentative="1">
      <w:start w:val="1"/>
      <w:numFmt w:val="bullet"/>
      <w:lvlText w:val=""/>
      <w:lvlJc w:val="left"/>
      <w:pPr>
        <w:tabs>
          <w:tab w:val="num" w:pos="5040"/>
        </w:tabs>
        <w:ind w:left="5040" w:hanging="360"/>
      </w:pPr>
      <w:rPr>
        <w:rFonts w:ascii="Wingdings" w:hAnsi="Wingdings" w:hint="default"/>
      </w:rPr>
    </w:lvl>
    <w:lvl w:ilvl="7" w:tplc="4566DA64" w:tentative="1">
      <w:start w:val="1"/>
      <w:numFmt w:val="bullet"/>
      <w:lvlText w:val=""/>
      <w:lvlJc w:val="left"/>
      <w:pPr>
        <w:tabs>
          <w:tab w:val="num" w:pos="5760"/>
        </w:tabs>
        <w:ind w:left="5760" w:hanging="360"/>
      </w:pPr>
      <w:rPr>
        <w:rFonts w:ascii="Wingdings" w:hAnsi="Wingdings" w:hint="default"/>
      </w:rPr>
    </w:lvl>
    <w:lvl w:ilvl="8" w:tplc="CFB885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7B6FA8"/>
    <w:multiLevelType w:val="hybridMultilevel"/>
    <w:tmpl w:val="C00C1612"/>
    <w:lvl w:ilvl="0" w:tplc="BCE04D08">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BC2A33"/>
    <w:multiLevelType w:val="hybridMultilevel"/>
    <w:tmpl w:val="5F3601B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7241B2"/>
    <w:multiLevelType w:val="hybridMultilevel"/>
    <w:tmpl w:val="FB4084B2"/>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1E8467DB"/>
    <w:multiLevelType w:val="hybridMultilevel"/>
    <w:tmpl w:val="FC3C4D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41F799D"/>
    <w:multiLevelType w:val="hybridMultilevel"/>
    <w:tmpl w:val="8604BF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6285A2E"/>
    <w:multiLevelType w:val="hybridMultilevel"/>
    <w:tmpl w:val="D602A26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46C3288"/>
    <w:multiLevelType w:val="hybridMultilevel"/>
    <w:tmpl w:val="3808F330"/>
    <w:lvl w:ilvl="0" w:tplc="357EA5A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973608F"/>
    <w:multiLevelType w:val="hybridMultilevel"/>
    <w:tmpl w:val="11E02B5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9594431"/>
    <w:multiLevelType w:val="hybridMultilevel"/>
    <w:tmpl w:val="B804F248"/>
    <w:lvl w:ilvl="0" w:tplc="6DA2506E">
      <w:start w:val="1"/>
      <w:numFmt w:val="bullet"/>
      <w:lvlText w:val=""/>
      <w:lvlJc w:val="left"/>
      <w:pPr>
        <w:tabs>
          <w:tab w:val="num" w:pos="720"/>
        </w:tabs>
        <w:ind w:left="720" w:hanging="360"/>
      </w:pPr>
      <w:rPr>
        <w:rFonts w:ascii="Wingdings" w:hAnsi="Wingdings" w:hint="default"/>
      </w:rPr>
    </w:lvl>
    <w:lvl w:ilvl="1" w:tplc="02220FDE" w:tentative="1">
      <w:start w:val="1"/>
      <w:numFmt w:val="bullet"/>
      <w:lvlText w:val=""/>
      <w:lvlJc w:val="left"/>
      <w:pPr>
        <w:tabs>
          <w:tab w:val="num" w:pos="1440"/>
        </w:tabs>
        <w:ind w:left="1440" w:hanging="360"/>
      </w:pPr>
      <w:rPr>
        <w:rFonts w:ascii="Wingdings" w:hAnsi="Wingdings" w:hint="default"/>
      </w:rPr>
    </w:lvl>
    <w:lvl w:ilvl="2" w:tplc="FBD22FFE" w:tentative="1">
      <w:start w:val="1"/>
      <w:numFmt w:val="bullet"/>
      <w:lvlText w:val=""/>
      <w:lvlJc w:val="left"/>
      <w:pPr>
        <w:tabs>
          <w:tab w:val="num" w:pos="2160"/>
        </w:tabs>
        <w:ind w:left="2160" w:hanging="360"/>
      </w:pPr>
      <w:rPr>
        <w:rFonts w:ascii="Wingdings" w:hAnsi="Wingdings" w:hint="default"/>
      </w:rPr>
    </w:lvl>
    <w:lvl w:ilvl="3" w:tplc="8BC6C818" w:tentative="1">
      <w:start w:val="1"/>
      <w:numFmt w:val="bullet"/>
      <w:lvlText w:val=""/>
      <w:lvlJc w:val="left"/>
      <w:pPr>
        <w:tabs>
          <w:tab w:val="num" w:pos="2880"/>
        </w:tabs>
        <w:ind w:left="2880" w:hanging="360"/>
      </w:pPr>
      <w:rPr>
        <w:rFonts w:ascii="Wingdings" w:hAnsi="Wingdings" w:hint="default"/>
      </w:rPr>
    </w:lvl>
    <w:lvl w:ilvl="4" w:tplc="E21CCE88" w:tentative="1">
      <w:start w:val="1"/>
      <w:numFmt w:val="bullet"/>
      <w:lvlText w:val=""/>
      <w:lvlJc w:val="left"/>
      <w:pPr>
        <w:tabs>
          <w:tab w:val="num" w:pos="3600"/>
        </w:tabs>
        <w:ind w:left="3600" w:hanging="360"/>
      </w:pPr>
      <w:rPr>
        <w:rFonts w:ascii="Wingdings" w:hAnsi="Wingdings" w:hint="default"/>
      </w:rPr>
    </w:lvl>
    <w:lvl w:ilvl="5" w:tplc="BE567DA4" w:tentative="1">
      <w:start w:val="1"/>
      <w:numFmt w:val="bullet"/>
      <w:lvlText w:val=""/>
      <w:lvlJc w:val="left"/>
      <w:pPr>
        <w:tabs>
          <w:tab w:val="num" w:pos="4320"/>
        </w:tabs>
        <w:ind w:left="4320" w:hanging="360"/>
      </w:pPr>
      <w:rPr>
        <w:rFonts w:ascii="Wingdings" w:hAnsi="Wingdings" w:hint="default"/>
      </w:rPr>
    </w:lvl>
    <w:lvl w:ilvl="6" w:tplc="99C81C5E" w:tentative="1">
      <w:start w:val="1"/>
      <w:numFmt w:val="bullet"/>
      <w:lvlText w:val=""/>
      <w:lvlJc w:val="left"/>
      <w:pPr>
        <w:tabs>
          <w:tab w:val="num" w:pos="5040"/>
        </w:tabs>
        <w:ind w:left="5040" w:hanging="360"/>
      </w:pPr>
      <w:rPr>
        <w:rFonts w:ascii="Wingdings" w:hAnsi="Wingdings" w:hint="default"/>
      </w:rPr>
    </w:lvl>
    <w:lvl w:ilvl="7" w:tplc="97A64164" w:tentative="1">
      <w:start w:val="1"/>
      <w:numFmt w:val="bullet"/>
      <w:lvlText w:val=""/>
      <w:lvlJc w:val="left"/>
      <w:pPr>
        <w:tabs>
          <w:tab w:val="num" w:pos="5760"/>
        </w:tabs>
        <w:ind w:left="5760" w:hanging="360"/>
      </w:pPr>
      <w:rPr>
        <w:rFonts w:ascii="Wingdings" w:hAnsi="Wingdings" w:hint="default"/>
      </w:rPr>
    </w:lvl>
    <w:lvl w:ilvl="8" w:tplc="F8BA7FA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FB048C"/>
    <w:multiLevelType w:val="hybridMultilevel"/>
    <w:tmpl w:val="BD1A1E4A"/>
    <w:lvl w:ilvl="0" w:tplc="5C2A0CB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856107"/>
    <w:multiLevelType w:val="hybridMultilevel"/>
    <w:tmpl w:val="10BA12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C604291"/>
    <w:multiLevelType w:val="hybridMultilevel"/>
    <w:tmpl w:val="EC8E824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76134070">
    <w:abstractNumId w:val="3"/>
  </w:num>
  <w:num w:numId="2" w16cid:durableId="2030792248">
    <w:abstractNumId w:val="12"/>
  </w:num>
  <w:num w:numId="3" w16cid:durableId="1165393233">
    <w:abstractNumId w:val="11"/>
  </w:num>
  <w:num w:numId="4" w16cid:durableId="875241833">
    <w:abstractNumId w:val="0"/>
  </w:num>
  <w:num w:numId="5" w16cid:durableId="217405178">
    <w:abstractNumId w:val="6"/>
  </w:num>
  <w:num w:numId="6" w16cid:durableId="1005667225">
    <w:abstractNumId w:val="14"/>
  </w:num>
  <w:num w:numId="7" w16cid:durableId="1403017462">
    <w:abstractNumId w:val="7"/>
  </w:num>
  <w:num w:numId="8" w16cid:durableId="1274820258">
    <w:abstractNumId w:val="10"/>
  </w:num>
  <w:num w:numId="9" w16cid:durableId="218055421">
    <w:abstractNumId w:val="9"/>
  </w:num>
  <w:num w:numId="10" w16cid:durableId="596985747">
    <w:abstractNumId w:val="5"/>
  </w:num>
  <w:num w:numId="11" w16cid:durableId="1071200022">
    <w:abstractNumId w:val="15"/>
  </w:num>
  <w:num w:numId="12" w16cid:durableId="1173299057">
    <w:abstractNumId w:val="4"/>
  </w:num>
  <w:num w:numId="13" w16cid:durableId="520897374">
    <w:abstractNumId w:val="8"/>
  </w:num>
  <w:num w:numId="14" w16cid:durableId="288512720">
    <w:abstractNumId w:val="13"/>
  </w:num>
  <w:num w:numId="15" w16cid:durableId="404760752">
    <w:abstractNumId w:val="2"/>
  </w:num>
  <w:num w:numId="16" w16cid:durableId="705301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8D"/>
    <w:rsid w:val="00025907"/>
    <w:rsid w:val="00031DB7"/>
    <w:rsid w:val="000376FD"/>
    <w:rsid w:val="001666E8"/>
    <w:rsid w:val="0017368C"/>
    <w:rsid w:val="00194275"/>
    <w:rsid w:val="002303D0"/>
    <w:rsid w:val="00287877"/>
    <w:rsid w:val="002A0FBA"/>
    <w:rsid w:val="002B0FC7"/>
    <w:rsid w:val="00330AE0"/>
    <w:rsid w:val="00357CFD"/>
    <w:rsid w:val="003B00E8"/>
    <w:rsid w:val="003E07BB"/>
    <w:rsid w:val="003E4523"/>
    <w:rsid w:val="003F0D7A"/>
    <w:rsid w:val="00461F5A"/>
    <w:rsid w:val="004756D4"/>
    <w:rsid w:val="00514DB7"/>
    <w:rsid w:val="005C4B1A"/>
    <w:rsid w:val="005D138D"/>
    <w:rsid w:val="005D1F3B"/>
    <w:rsid w:val="005D5BCD"/>
    <w:rsid w:val="00623A00"/>
    <w:rsid w:val="00681908"/>
    <w:rsid w:val="006B3B66"/>
    <w:rsid w:val="006E55D4"/>
    <w:rsid w:val="006F4E52"/>
    <w:rsid w:val="006F5BE9"/>
    <w:rsid w:val="007139BD"/>
    <w:rsid w:val="008110A6"/>
    <w:rsid w:val="00821AAE"/>
    <w:rsid w:val="00892358"/>
    <w:rsid w:val="008A21CF"/>
    <w:rsid w:val="008F0D53"/>
    <w:rsid w:val="00905CEB"/>
    <w:rsid w:val="00980D0D"/>
    <w:rsid w:val="00A25961"/>
    <w:rsid w:val="00A54A7F"/>
    <w:rsid w:val="00A95D6E"/>
    <w:rsid w:val="00AA1B0E"/>
    <w:rsid w:val="00AB3E2D"/>
    <w:rsid w:val="00B265C9"/>
    <w:rsid w:val="00B27444"/>
    <w:rsid w:val="00B60699"/>
    <w:rsid w:val="00B63892"/>
    <w:rsid w:val="00BA6E5C"/>
    <w:rsid w:val="00BD0A2A"/>
    <w:rsid w:val="00BD219D"/>
    <w:rsid w:val="00BD2C74"/>
    <w:rsid w:val="00BD318C"/>
    <w:rsid w:val="00BF66CB"/>
    <w:rsid w:val="00C10201"/>
    <w:rsid w:val="00C1081F"/>
    <w:rsid w:val="00C11F76"/>
    <w:rsid w:val="00C16ECC"/>
    <w:rsid w:val="00C6346D"/>
    <w:rsid w:val="00C72BB5"/>
    <w:rsid w:val="00C91350"/>
    <w:rsid w:val="00CD1D3F"/>
    <w:rsid w:val="00D0078D"/>
    <w:rsid w:val="00D01D69"/>
    <w:rsid w:val="00D13CCA"/>
    <w:rsid w:val="00D14378"/>
    <w:rsid w:val="00D553ED"/>
    <w:rsid w:val="00D81B4C"/>
    <w:rsid w:val="00DB72BB"/>
    <w:rsid w:val="00DB7737"/>
    <w:rsid w:val="00DD0E00"/>
    <w:rsid w:val="00DE1DE0"/>
    <w:rsid w:val="00E47106"/>
    <w:rsid w:val="00E900A6"/>
    <w:rsid w:val="00F25D00"/>
    <w:rsid w:val="00F42808"/>
    <w:rsid w:val="00F91504"/>
    <w:rsid w:val="00FC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18B3D"/>
  <w15:chartTrackingRefBased/>
  <w15:docId w15:val="{B96A2E7D-2A79-4139-B4ED-C600DC48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737"/>
    <w:pPr>
      <w:widowControl w:val="0"/>
      <w:jc w:val="both"/>
    </w:pPr>
    <w:rPr>
      <w:noProof/>
    </w:rPr>
  </w:style>
  <w:style w:type="paragraph" w:styleId="1">
    <w:name w:val="heading 1"/>
    <w:basedOn w:val="a"/>
    <w:next w:val="a"/>
    <w:link w:val="10"/>
    <w:uiPriority w:val="9"/>
    <w:qFormat/>
    <w:rsid w:val="005D138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D138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D138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D138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D138D"/>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5D138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D138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138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D138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138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D138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D138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D138D"/>
    <w:rPr>
      <w:rFonts w:cstheme="majorBidi"/>
      <w:color w:val="2F5496" w:themeColor="accent1" w:themeShade="BF"/>
      <w:sz w:val="28"/>
      <w:szCs w:val="28"/>
    </w:rPr>
  </w:style>
  <w:style w:type="character" w:customStyle="1" w:styleId="50">
    <w:name w:val="标题 5 字符"/>
    <w:basedOn w:val="a0"/>
    <w:link w:val="5"/>
    <w:uiPriority w:val="9"/>
    <w:semiHidden/>
    <w:rsid w:val="005D138D"/>
    <w:rPr>
      <w:rFonts w:cstheme="majorBidi"/>
      <w:color w:val="2F5496" w:themeColor="accent1" w:themeShade="BF"/>
      <w:sz w:val="24"/>
      <w:szCs w:val="24"/>
    </w:rPr>
  </w:style>
  <w:style w:type="character" w:customStyle="1" w:styleId="60">
    <w:name w:val="标题 6 字符"/>
    <w:basedOn w:val="a0"/>
    <w:link w:val="6"/>
    <w:uiPriority w:val="9"/>
    <w:semiHidden/>
    <w:rsid w:val="005D138D"/>
    <w:rPr>
      <w:rFonts w:cstheme="majorBidi"/>
      <w:b/>
      <w:bCs/>
      <w:color w:val="2F5496" w:themeColor="accent1" w:themeShade="BF"/>
    </w:rPr>
  </w:style>
  <w:style w:type="character" w:customStyle="1" w:styleId="70">
    <w:name w:val="标题 7 字符"/>
    <w:basedOn w:val="a0"/>
    <w:link w:val="7"/>
    <w:uiPriority w:val="9"/>
    <w:semiHidden/>
    <w:rsid w:val="005D138D"/>
    <w:rPr>
      <w:rFonts w:cstheme="majorBidi"/>
      <w:b/>
      <w:bCs/>
      <w:color w:val="595959" w:themeColor="text1" w:themeTint="A6"/>
    </w:rPr>
  </w:style>
  <w:style w:type="character" w:customStyle="1" w:styleId="80">
    <w:name w:val="标题 8 字符"/>
    <w:basedOn w:val="a0"/>
    <w:link w:val="8"/>
    <w:uiPriority w:val="9"/>
    <w:semiHidden/>
    <w:rsid w:val="005D138D"/>
    <w:rPr>
      <w:rFonts w:cstheme="majorBidi"/>
      <w:color w:val="595959" w:themeColor="text1" w:themeTint="A6"/>
    </w:rPr>
  </w:style>
  <w:style w:type="character" w:customStyle="1" w:styleId="90">
    <w:name w:val="标题 9 字符"/>
    <w:basedOn w:val="a0"/>
    <w:link w:val="9"/>
    <w:uiPriority w:val="9"/>
    <w:semiHidden/>
    <w:rsid w:val="005D138D"/>
    <w:rPr>
      <w:rFonts w:eastAsiaTheme="majorEastAsia" w:cstheme="majorBidi"/>
      <w:color w:val="595959" w:themeColor="text1" w:themeTint="A6"/>
    </w:rPr>
  </w:style>
  <w:style w:type="paragraph" w:styleId="a3">
    <w:name w:val="Title"/>
    <w:basedOn w:val="a"/>
    <w:next w:val="a"/>
    <w:link w:val="a4"/>
    <w:uiPriority w:val="10"/>
    <w:qFormat/>
    <w:rsid w:val="005D13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13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13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13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138D"/>
    <w:pPr>
      <w:spacing w:before="160" w:after="160"/>
      <w:jc w:val="center"/>
    </w:pPr>
    <w:rPr>
      <w:i/>
      <w:iCs/>
      <w:color w:val="404040" w:themeColor="text1" w:themeTint="BF"/>
    </w:rPr>
  </w:style>
  <w:style w:type="character" w:customStyle="1" w:styleId="a8">
    <w:name w:val="引用 字符"/>
    <w:basedOn w:val="a0"/>
    <w:link w:val="a7"/>
    <w:uiPriority w:val="29"/>
    <w:rsid w:val="005D138D"/>
    <w:rPr>
      <w:i/>
      <w:iCs/>
      <w:color w:val="404040" w:themeColor="text1" w:themeTint="BF"/>
    </w:rPr>
  </w:style>
  <w:style w:type="paragraph" w:styleId="a9">
    <w:name w:val="List Paragraph"/>
    <w:basedOn w:val="a"/>
    <w:uiPriority w:val="34"/>
    <w:qFormat/>
    <w:rsid w:val="005D138D"/>
    <w:pPr>
      <w:ind w:left="720"/>
      <w:contextualSpacing/>
    </w:pPr>
  </w:style>
  <w:style w:type="character" w:styleId="aa">
    <w:name w:val="Intense Emphasis"/>
    <w:basedOn w:val="a0"/>
    <w:uiPriority w:val="21"/>
    <w:qFormat/>
    <w:rsid w:val="005D138D"/>
    <w:rPr>
      <w:i/>
      <w:iCs/>
      <w:color w:val="2F5496" w:themeColor="accent1" w:themeShade="BF"/>
    </w:rPr>
  </w:style>
  <w:style w:type="paragraph" w:styleId="ab">
    <w:name w:val="Intense Quote"/>
    <w:basedOn w:val="a"/>
    <w:next w:val="a"/>
    <w:link w:val="ac"/>
    <w:uiPriority w:val="30"/>
    <w:qFormat/>
    <w:rsid w:val="005D13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D138D"/>
    <w:rPr>
      <w:i/>
      <w:iCs/>
      <w:color w:val="2F5496" w:themeColor="accent1" w:themeShade="BF"/>
    </w:rPr>
  </w:style>
  <w:style w:type="character" w:styleId="ad">
    <w:name w:val="Intense Reference"/>
    <w:basedOn w:val="a0"/>
    <w:uiPriority w:val="32"/>
    <w:qFormat/>
    <w:rsid w:val="005D138D"/>
    <w:rPr>
      <w:b/>
      <w:bCs/>
      <w:smallCaps/>
      <w:color w:val="2F5496" w:themeColor="accent1" w:themeShade="BF"/>
      <w:spacing w:val="5"/>
    </w:rPr>
  </w:style>
  <w:style w:type="paragraph" w:styleId="ae">
    <w:name w:val="header"/>
    <w:basedOn w:val="a"/>
    <w:link w:val="af"/>
    <w:uiPriority w:val="99"/>
    <w:unhideWhenUsed/>
    <w:rsid w:val="00DB7737"/>
    <w:pPr>
      <w:tabs>
        <w:tab w:val="center" w:pos="4153"/>
        <w:tab w:val="right" w:pos="8306"/>
      </w:tabs>
      <w:snapToGrid w:val="0"/>
      <w:jc w:val="center"/>
    </w:pPr>
    <w:rPr>
      <w:sz w:val="18"/>
      <w:szCs w:val="18"/>
    </w:rPr>
  </w:style>
  <w:style w:type="character" w:customStyle="1" w:styleId="af">
    <w:name w:val="页眉 字符"/>
    <w:basedOn w:val="a0"/>
    <w:link w:val="ae"/>
    <w:uiPriority w:val="99"/>
    <w:rsid w:val="00DB7737"/>
    <w:rPr>
      <w:noProof/>
      <w:sz w:val="18"/>
      <w:szCs w:val="18"/>
    </w:rPr>
  </w:style>
  <w:style w:type="paragraph" w:styleId="af0">
    <w:name w:val="footer"/>
    <w:basedOn w:val="a"/>
    <w:link w:val="af1"/>
    <w:uiPriority w:val="99"/>
    <w:unhideWhenUsed/>
    <w:rsid w:val="00DB7737"/>
    <w:pPr>
      <w:tabs>
        <w:tab w:val="center" w:pos="4153"/>
        <w:tab w:val="right" w:pos="8306"/>
      </w:tabs>
      <w:snapToGrid w:val="0"/>
      <w:jc w:val="left"/>
    </w:pPr>
    <w:rPr>
      <w:sz w:val="18"/>
      <w:szCs w:val="18"/>
    </w:rPr>
  </w:style>
  <w:style w:type="character" w:customStyle="1" w:styleId="af1">
    <w:name w:val="页脚 字符"/>
    <w:basedOn w:val="a0"/>
    <w:link w:val="af0"/>
    <w:uiPriority w:val="99"/>
    <w:rsid w:val="00DB7737"/>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930">
      <w:bodyDiv w:val="1"/>
      <w:marLeft w:val="0"/>
      <w:marRight w:val="0"/>
      <w:marTop w:val="0"/>
      <w:marBottom w:val="0"/>
      <w:divBdr>
        <w:top w:val="none" w:sz="0" w:space="0" w:color="auto"/>
        <w:left w:val="none" w:sz="0" w:space="0" w:color="auto"/>
        <w:bottom w:val="none" w:sz="0" w:space="0" w:color="auto"/>
        <w:right w:val="none" w:sz="0" w:space="0" w:color="auto"/>
      </w:divBdr>
      <w:divsChild>
        <w:div w:id="555548982">
          <w:marLeft w:val="547"/>
          <w:marRight w:val="0"/>
          <w:marTop w:val="115"/>
          <w:marBottom w:val="0"/>
          <w:divBdr>
            <w:top w:val="none" w:sz="0" w:space="0" w:color="auto"/>
            <w:left w:val="none" w:sz="0" w:space="0" w:color="auto"/>
            <w:bottom w:val="none" w:sz="0" w:space="0" w:color="auto"/>
            <w:right w:val="none" w:sz="0" w:space="0" w:color="auto"/>
          </w:divBdr>
        </w:div>
        <w:div w:id="1560479000">
          <w:marLeft w:val="547"/>
          <w:marRight w:val="0"/>
          <w:marTop w:val="115"/>
          <w:marBottom w:val="0"/>
          <w:divBdr>
            <w:top w:val="none" w:sz="0" w:space="0" w:color="auto"/>
            <w:left w:val="none" w:sz="0" w:space="0" w:color="auto"/>
            <w:bottom w:val="none" w:sz="0" w:space="0" w:color="auto"/>
            <w:right w:val="none" w:sz="0" w:space="0" w:color="auto"/>
          </w:divBdr>
        </w:div>
        <w:div w:id="1786849696">
          <w:marLeft w:val="547"/>
          <w:marRight w:val="0"/>
          <w:marTop w:val="115"/>
          <w:marBottom w:val="0"/>
          <w:divBdr>
            <w:top w:val="none" w:sz="0" w:space="0" w:color="auto"/>
            <w:left w:val="none" w:sz="0" w:space="0" w:color="auto"/>
            <w:bottom w:val="none" w:sz="0" w:space="0" w:color="auto"/>
            <w:right w:val="none" w:sz="0" w:space="0" w:color="auto"/>
          </w:divBdr>
        </w:div>
      </w:divsChild>
    </w:div>
    <w:div w:id="20281503">
      <w:bodyDiv w:val="1"/>
      <w:marLeft w:val="0"/>
      <w:marRight w:val="0"/>
      <w:marTop w:val="0"/>
      <w:marBottom w:val="0"/>
      <w:divBdr>
        <w:top w:val="none" w:sz="0" w:space="0" w:color="auto"/>
        <w:left w:val="none" w:sz="0" w:space="0" w:color="auto"/>
        <w:bottom w:val="none" w:sz="0" w:space="0" w:color="auto"/>
        <w:right w:val="none" w:sz="0" w:space="0" w:color="auto"/>
      </w:divBdr>
      <w:divsChild>
        <w:div w:id="1274434492">
          <w:marLeft w:val="547"/>
          <w:marRight w:val="0"/>
          <w:marTop w:val="115"/>
          <w:marBottom w:val="0"/>
          <w:divBdr>
            <w:top w:val="none" w:sz="0" w:space="0" w:color="auto"/>
            <w:left w:val="none" w:sz="0" w:space="0" w:color="auto"/>
            <w:bottom w:val="none" w:sz="0" w:space="0" w:color="auto"/>
            <w:right w:val="none" w:sz="0" w:space="0" w:color="auto"/>
          </w:divBdr>
        </w:div>
      </w:divsChild>
    </w:div>
    <w:div w:id="33165721">
      <w:bodyDiv w:val="1"/>
      <w:marLeft w:val="0"/>
      <w:marRight w:val="0"/>
      <w:marTop w:val="0"/>
      <w:marBottom w:val="0"/>
      <w:divBdr>
        <w:top w:val="none" w:sz="0" w:space="0" w:color="auto"/>
        <w:left w:val="none" w:sz="0" w:space="0" w:color="auto"/>
        <w:bottom w:val="none" w:sz="0" w:space="0" w:color="auto"/>
        <w:right w:val="none" w:sz="0" w:space="0" w:color="auto"/>
      </w:divBdr>
      <w:divsChild>
        <w:div w:id="2140412769">
          <w:marLeft w:val="547"/>
          <w:marRight w:val="0"/>
          <w:marTop w:val="115"/>
          <w:marBottom w:val="0"/>
          <w:divBdr>
            <w:top w:val="none" w:sz="0" w:space="0" w:color="auto"/>
            <w:left w:val="none" w:sz="0" w:space="0" w:color="auto"/>
            <w:bottom w:val="none" w:sz="0" w:space="0" w:color="auto"/>
            <w:right w:val="none" w:sz="0" w:space="0" w:color="auto"/>
          </w:divBdr>
        </w:div>
        <w:div w:id="1993824088">
          <w:marLeft w:val="547"/>
          <w:marRight w:val="0"/>
          <w:marTop w:val="115"/>
          <w:marBottom w:val="0"/>
          <w:divBdr>
            <w:top w:val="none" w:sz="0" w:space="0" w:color="auto"/>
            <w:left w:val="none" w:sz="0" w:space="0" w:color="auto"/>
            <w:bottom w:val="none" w:sz="0" w:space="0" w:color="auto"/>
            <w:right w:val="none" w:sz="0" w:space="0" w:color="auto"/>
          </w:divBdr>
        </w:div>
        <w:div w:id="1370686895">
          <w:marLeft w:val="547"/>
          <w:marRight w:val="0"/>
          <w:marTop w:val="115"/>
          <w:marBottom w:val="0"/>
          <w:divBdr>
            <w:top w:val="none" w:sz="0" w:space="0" w:color="auto"/>
            <w:left w:val="none" w:sz="0" w:space="0" w:color="auto"/>
            <w:bottom w:val="none" w:sz="0" w:space="0" w:color="auto"/>
            <w:right w:val="none" w:sz="0" w:space="0" w:color="auto"/>
          </w:divBdr>
        </w:div>
        <w:div w:id="100150919">
          <w:marLeft w:val="547"/>
          <w:marRight w:val="0"/>
          <w:marTop w:val="115"/>
          <w:marBottom w:val="0"/>
          <w:divBdr>
            <w:top w:val="none" w:sz="0" w:space="0" w:color="auto"/>
            <w:left w:val="none" w:sz="0" w:space="0" w:color="auto"/>
            <w:bottom w:val="none" w:sz="0" w:space="0" w:color="auto"/>
            <w:right w:val="none" w:sz="0" w:space="0" w:color="auto"/>
          </w:divBdr>
        </w:div>
      </w:divsChild>
    </w:div>
    <w:div w:id="43260160">
      <w:bodyDiv w:val="1"/>
      <w:marLeft w:val="0"/>
      <w:marRight w:val="0"/>
      <w:marTop w:val="0"/>
      <w:marBottom w:val="0"/>
      <w:divBdr>
        <w:top w:val="none" w:sz="0" w:space="0" w:color="auto"/>
        <w:left w:val="none" w:sz="0" w:space="0" w:color="auto"/>
        <w:bottom w:val="none" w:sz="0" w:space="0" w:color="auto"/>
        <w:right w:val="none" w:sz="0" w:space="0" w:color="auto"/>
      </w:divBdr>
      <w:divsChild>
        <w:div w:id="1713655594">
          <w:marLeft w:val="547"/>
          <w:marRight w:val="0"/>
          <w:marTop w:val="115"/>
          <w:marBottom w:val="0"/>
          <w:divBdr>
            <w:top w:val="none" w:sz="0" w:space="0" w:color="auto"/>
            <w:left w:val="none" w:sz="0" w:space="0" w:color="auto"/>
            <w:bottom w:val="none" w:sz="0" w:space="0" w:color="auto"/>
            <w:right w:val="none" w:sz="0" w:space="0" w:color="auto"/>
          </w:divBdr>
        </w:div>
        <w:div w:id="1835955257">
          <w:marLeft w:val="547"/>
          <w:marRight w:val="0"/>
          <w:marTop w:val="115"/>
          <w:marBottom w:val="0"/>
          <w:divBdr>
            <w:top w:val="none" w:sz="0" w:space="0" w:color="auto"/>
            <w:left w:val="none" w:sz="0" w:space="0" w:color="auto"/>
            <w:bottom w:val="none" w:sz="0" w:space="0" w:color="auto"/>
            <w:right w:val="none" w:sz="0" w:space="0" w:color="auto"/>
          </w:divBdr>
        </w:div>
        <w:div w:id="482159415">
          <w:marLeft w:val="547"/>
          <w:marRight w:val="0"/>
          <w:marTop w:val="115"/>
          <w:marBottom w:val="0"/>
          <w:divBdr>
            <w:top w:val="none" w:sz="0" w:space="0" w:color="auto"/>
            <w:left w:val="none" w:sz="0" w:space="0" w:color="auto"/>
            <w:bottom w:val="none" w:sz="0" w:space="0" w:color="auto"/>
            <w:right w:val="none" w:sz="0" w:space="0" w:color="auto"/>
          </w:divBdr>
        </w:div>
      </w:divsChild>
    </w:div>
    <w:div w:id="164321058">
      <w:bodyDiv w:val="1"/>
      <w:marLeft w:val="0"/>
      <w:marRight w:val="0"/>
      <w:marTop w:val="0"/>
      <w:marBottom w:val="0"/>
      <w:divBdr>
        <w:top w:val="none" w:sz="0" w:space="0" w:color="auto"/>
        <w:left w:val="none" w:sz="0" w:space="0" w:color="auto"/>
        <w:bottom w:val="none" w:sz="0" w:space="0" w:color="auto"/>
        <w:right w:val="none" w:sz="0" w:space="0" w:color="auto"/>
      </w:divBdr>
      <w:divsChild>
        <w:div w:id="1526475891">
          <w:marLeft w:val="547"/>
          <w:marRight w:val="0"/>
          <w:marTop w:val="115"/>
          <w:marBottom w:val="0"/>
          <w:divBdr>
            <w:top w:val="none" w:sz="0" w:space="0" w:color="auto"/>
            <w:left w:val="none" w:sz="0" w:space="0" w:color="auto"/>
            <w:bottom w:val="none" w:sz="0" w:space="0" w:color="auto"/>
            <w:right w:val="none" w:sz="0" w:space="0" w:color="auto"/>
          </w:divBdr>
        </w:div>
        <w:div w:id="2134909097">
          <w:marLeft w:val="547"/>
          <w:marRight w:val="0"/>
          <w:marTop w:val="115"/>
          <w:marBottom w:val="0"/>
          <w:divBdr>
            <w:top w:val="none" w:sz="0" w:space="0" w:color="auto"/>
            <w:left w:val="none" w:sz="0" w:space="0" w:color="auto"/>
            <w:bottom w:val="none" w:sz="0" w:space="0" w:color="auto"/>
            <w:right w:val="none" w:sz="0" w:space="0" w:color="auto"/>
          </w:divBdr>
        </w:div>
      </w:divsChild>
    </w:div>
    <w:div w:id="234165741">
      <w:bodyDiv w:val="1"/>
      <w:marLeft w:val="0"/>
      <w:marRight w:val="0"/>
      <w:marTop w:val="0"/>
      <w:marBottom w:val="0"/>
      <w:divBdr>
        <w:top w:val="none" w:sz="0" w:space="0" w:color="auto"/>
        <w:left w:val="none" w:sz="0" w:space="0" w:color="auto"/>
        <w:bottom w:val="none" w:sz="0" w:space="0" w:color="auto"/>
        <w:right w:val="none" w:sz="0" w:space="0" w:color="auto"/>
      </w:divBdr>
      <w:divsChild>
        <w:div w:id="1186871735">
          <w:marLeft w:val="547"/>
          <w:marRight w:val="0"/>
          <w:marTop w:val="115"/>
          <w:marBottom w:val="0"/>
          <w:divBdr>
            <w:top w:val="none" w:sz="0" w:space="0" w:color="auto"/>
            <w:left w:val="none" w:sz="0" w:space="0" w:color="auto"/>
            <w:bottom w:val="none" w:sz="0" w:space="0" w:color="auto"/>
            <w:right w:val="none" w:sz="0" w:space="0" w:color="auto"/>
          </w:divBdr>
        </w:div>
        <w:div w:id="1478260946">
          <w:marLeft w:val="547"/>
          <w:marRight w:val="0"/>
          <w:marTop w:val="115"/>
          <w:marBottom w:val="0"/>
          <w:divBdr>
            <w:top w:val="none" w:sz="0" w:space="0" w:color="auto"/>
            <w:left w:val="none" w:sz="0" w:space="0" w:color="auto"/>
            <w:bottom w:val="none" w:sz="0" w:space="0" w:color="auto"/>
            <w:right w:val="none" w:sz="0" w:space="0" w:color="auto"/>
          </w:divBdr>
        </w:div>
        <w:div w:id="973101157">
          <w:marLeft w:val="547"/>
          <w:marRight w:val="0"/>
          <w:marTop w:val="115"/>
          <w:marBottom w:val="0"/>
          <w:divBdr>
            <w:top w:val="none" w:sz="0" w:space="0" w:color="auto"/>
            <w:left w:val="none" w:sz="0" w:space="0" w:color="auto"/>
            <w:bottom w:val="none" w:sz="0" w:space="0" w:color="auto"/>
            <w:right w:val="none" w:sz="0" w:space="0" w:color="auto"/>
          </w:divBdr>
        </w:div>
        <w:div w:id="653491984">
          <w:marLeft w:val="547"/>
          <w:marRight w:val="0"/>
          <w:marTop w:val="115"/>
          <w:marBottom w:val="0"/>
          <w:divBdr>
            <w:top w:val="none" w:sz="0" w:space="0" w:color="auto"/>
            <w:left w:val="none" w:sz="0" w:space="0" w:color="auto"/>
            <w:bottom w:val="none" w:sz="0" w:space="0" w:color="auto"/>
            <w:right w:val="none" w:sz="0" w:space="0" w:color="auto"/>
          </w:divBdr>
        </w:div>
        <w:div w:id="1792164409">
          <w:marLeft w:val="547"/>
          <w:marRight w:val="0"/>
          <w:marTop w:val="115"/>
          <w:marBottom w:val="0"/>
          <w:divBdr>
            <w:top w:val="none" w:sz="0" w:space="0" w:color="auto"/>
            <w:left w:val="none" w:sz="0" w:space="0" w:color="auto"/>
            <w:bottom w:val="none" w:sz="0" w:space="0" w:color="auto"/>
            <w:right w:val="none" w:sz="0" w:space="0" w:color="auto"/>
          </w:divBdr>
        </w:div>
        <w:div w:id="1371027023">
          <w:marLeft w:val="547"/>
          <w:marRight w:val="0"/>
          <w:marTop w:val="115"/>
          <w:marBottom w:val="0"/>
          <w:divBdr>
            <w:top w:val="none" w:sz="0" w:space="0" w:color="auto"/>
            <w:left w:val="none" w:sz="0" w:space="0" w:color="auto"/>
            <w:bottom w:val="none" w:sz="0" w:space="0" w:color="auto"/>
            <w:right w:val="none" w:sz="0" w:space="0" w:color="auto"/>
          </w:divBdr>
        </w:div>
      </w:divsChild>
    </w:div>
    <w:div w:id="384724507">
      <w:bodyDiv w:val="1"/>
      <w:marLeft w:val="0"/>
      <w:marRight w:val="0"/>
      <w:marTop w:val="0"/>
      <w:marBottom w:val="0"/>
      <w:divBdr>
        <w:top w:val="none" w:sz="0" w:space="0" w:color="auto"/>
        <w:left w:val="none" w:sz="0" w:space="0" w:color="auto"/>
        <w:bottom w:val="none" w:sz="0" w:space="0" w:color="auto"/>
        <w:right w:val="none" w:sz="0" w:space="0" w:color="auto"/>
      </w:divBdr>
      <w:divsChild>
        <w:div w:id="1729500894">
          <w:marLeft w:val="547"/>
          <w:marRight w:val="0"/>
          <w:marTop w:val="115"/>
          <w:marBottom w:val="0"/>
          <w:divBdr>
            <w:top w:val="none" w:sz="0" w:space="0" w:color="auto"/>
            <w:left w:val="none" w:sz="0" w:space="0" w:color="auto"/>
            <w:bottom w:val="none" w:sz="0" w:space="0" w:color="auto"/>
            <w:right w:val="none" w:sz="0" w:space="0" w:color="auto"/>
          </w:divBdr>
        </w:div>
        <w:div w:id="1158306946">
          <w:marLeft w:val="547"/>
          <w:marRight w:val="0"/>
          <w:marTop w:val="115"/>
          <w:marBottom w:val="0"/>
          <w:divBdr>
            <w:top w:val="none" w:sz="0" w:space="0" w:color="auto"/>
            <w:left w:val="none" w:sz="0" w:space="0" w:color="auto"/>
            <w:bottom w:val="none" w:sz="0" w:space="0" w:color="auto"/>
            <w:right w:val="none" w:sz="0" w:space="0" w:color="auto"/>
          </w:divBdr>
        </w:div>
        <w:div w:id="176695179">
          <w:marLeft w:val="547"/>
          <w:marRight w:val="0"/>
          <w:marTop w:val="115"/>
          <w:marBottom w:val="0"/>
          <w:divBdr>
            <w:top w:val="none" w:sz="0" w:space="0" w:color="auto"/>
            <w:left w:val="none" w:sz="0" w:space="0" w:color="auto"/>
            <w:bottom w:val="none" w:sz="0" w:space="0" w:color="auto"/>
            <w:right w:val="none" w:sz="0" w:space="0" w:color="auto"/>
          </w:divBdr>
        </w:div>
      </w:divsChild>
    </w:div>
    <w:div w:id="401682365">
      <w:bodyDiv w:val="1"/>
      <w:marLeft w:val="0"/>
      <w:marRight w:val="0"/>
      <w:marTop w:val="0"/>
      <w:marBottom w:val="0"/>
      <w:divBdr>
        <w:top w:val="none" w:sz="0" w:space="0" w:color="auto"/>
        <w:left w:val="none" w:sz="0" w:space="0" w:color="auto"/>
        <w:bottom w:val="none" w:sz="0" w:space="0" w:color="auto"/>
        <w:right w:val="none" w:sz="0" w:space="0" w:color="auto"/>
      </w:divBdr>
      <w:divsChild>
        <w:div w:id="434911380">
          <w:marLeft w:val="547"/>
          <w:marRight w:val="0"/>
          <w:marTop w:val="115"/>
          <w:marBottom w:val="0"/>
          <w:divBdr>
            <w:top w:val="none" w:sz="0" w:space="0" w:color="auto"/>
            <w:left w:val="none" w:sz="0" w:space="0" w:color="auto"/>
            <w:bottom w:val="none" w:sz="0" w:space="0" w:color="auto"/>
            <w:right w:val="none" w:sz="0" w:space="0" w:color="auto"/>
          </w:divBdr>
        </w:div>
      </w:divsChild>
    </w:div>
    <w:div w:id="584077338">
      <w:bodyDiv w:val="1"/>
      <w:marLeft w:val="0"/>
      <w:marRight w:val="0"/>
      <w:marTop w:val="0"/>
      <w:marBottom w:val="0"/>
      <w:divBdr>
        <w:top w:val="none" w:sz="0" w:space="0" w:color="auto"/>
        <w:left w:val="none" w:sz="0" w:space="0" w:color="auto"/>
        <w:bottom w:val="none" w:sz="0" w:space="0" w:color="auto"/>
        <w:right w:val="none" w:sz="0" w:space="0" w:color="auto"/>
      </w:divBdr>
      <w:divsChild>
        <w:div w:id="151726758">
          <w:marLeft w:val="547"/>
          <w:marRight w:val="0"/>
          <w:marTop w:val="115"/>
          <w:marBottom w:val="0"/>
          <w:divBdr>
            <w:top w:val="none" w:sz="0" w:space="0" w:color="auto"/>
            <w:left w:val="none" w:sz="0" w:space="0" w:color="auto"/>
            <w:bottom w:val="none" w:sz="0" w:space="0" w:color="auto"/>
            <w:right w:val="none" w:sz="0" w:space="0" w:color="auto"/>
          </w:divBdr>
        </w:div>
        <w:div w:id="697972365">
          <w:marLeft w:val="547"/>
          <w:marRight w:val="0"/>
          <w:marTop w:val="115"/>
          <w:marBottom w:val="0"/>
          <w:divBdr>
            <w:top w:val="none" w:sz="0" w:space="0" w:color="auto"/>
            <w:left w:val="none" w:sz="0" w:space="0" w:color="auto"/>
            <w:bottom w:val="none" w:sz="0" w:space="0" w:color="auto"/>
            <w:right w:val="none" w:sz="0" w:space="0" w:color="auto"/>
          </w:divBdr>
        </w:div>
        <w:div w:id="2144079937">
          <w:marLeft w:val="547"/>
          <w:marRight w:val="0"/>
          <w:marTop w:val="115"/>
          <w:marBottom w:val="0"/>
          <w:divBdr>
            <w:top w:val="none" w:sz="0" w:space="0" w:color="auto"/>
            <w:left w:val="none" w:sz="0" w:space="0" w:color="auto"/>
            <w:bottom w:val="none" w:sz="0" w:space="0" w:color="auto"/>
            <w:right w:val="none" w:sz="0" w:space="0" w:color="auto"/>
          </w:divBdr>
        </w:div>
        <w:div w:id="1947886286">
          <w:marLeft w:val="547"/>
          <w:marRight w:val="0"/>
          <w:marTop w:val="115"/>
          <w:marBottom w:val="0"/>
          <w:divBdr>
            <w:top w:val="none" w:sz="0" w:space="0" w:color="auto"/>
            <w:left w:val="none" w:sz="0" w:space="0" w:color="auto"/>
            <w:bottom w:val="none" w:sz="0" w:space="0" w:color="auto"/>
            <w:right w:val="none" w:sz="0" w:space="0" w:color="auto"/>
          </w:divBdr>
        </w:div>
        <w:div w:id="859511898">
          <w:marLeft w:val="547"/>
          <w:marRight w:val="0"/>
          <w:marTop w:val="115"/>
          <w:marBottom w:val="0"/>
          <w:divBdr>
            <w:top w:val="none" w:sz="0" w:space="0" w:color="auto"/>
            <w:left w:val="none" w:sz="0" w:space="0" w:color="auto"/>
            <w:bottom w:val="none" w:sz="0" w:space="0" w:color="auto"/>
            <w:right w:val="none" w:sz="0" w:space="0" w:color="auto"/>
          </w:divBdr>
        </w:div>
        <w:div w:id="1885553730">
          <w:marLeft w:val="547"/>
          <w:marRight w:val="0"/>
          <w:marTop w:val="115"/>
          <w:marBottom w:val="0"/>
          <w:divBdr>
            <w:top w:val="none" w:sz="0" w:space="0" w:color="auto"/>
            <w:left w:val="none" w:sz="0" w:space="0" w:color="auto"/>
            <w:bottom w:val="none" w:sz="0" w:space="0" w:color="auto"/>
            <w:right w:val="none" w:sz="0" w:space="0" w:color="auto"/>
          </w:divBdr>
        </w:div>
        <w:div w:id="1455245246">
          <w:marLeft w:val="547"/>
          <w:marRight w:val="0"/>
          <w:marTop w:val="115"/>
          <w:marBottom w:val="0"/>
          <w:divBdr>
            <w:top w:val="none" w:sz="0" w:space="0" w:color="auto"/>
            <w:left w:val="none" w:sz="0" w:space="0" w:color="auto"/>
            <w:bottom w:val="none" w:sz="0" w:space="0" w:color="auto"/>
            <w:right w:val="none" w:sz="0" w:space="0" w:color="auto"/>
          </w:divBdr>
        </w:div>
        <w:div w:id="1037004255">
          <w:marLeft w:val="547"/>
          <w:marRight w:val="0"/>
          <w:marTop w:val="115"/>
          <w:marBottom w:val="0"/>
          <w:divBdr>
            <w:top w:val="none" w:sz="0" w:space="0" w:color="auto"/>
            <w:left w:val="none" w:sz="0" w:space="0" w:color="auto"/>
            <w:bottom w:val="none" w:sz="0" w:space="0" w:color="auto"/>
            <w:right w:val="none" w:sz="0" w:space="0" w:color="auto"/>
          </w:divBdr>
        </w:div>
      </w:divsChild>
    </w:div>
    <w:div w:id="607854416">
      <w:bodyDiv w:val="1"/>
      <w:marLeft w:val="0"/>
      <w:marRight w:val="0"/>
      <w:marTop w:val="0"/>
      <w:marBottom w:val="0"/>
      <w:divBdr>
        <w:top w:val="none" w:sz="0" w:space="0" w:color="auto"/>
        <w:left w:val="none" w:sz="0" w:space="0" w:color="auto"/>
        <w:bottom w:val="none" w:sz="0" w:space="0" w:color="auto"/>
        <w:right w:val="none" w:sz="0" w:space="0" w:color="auto"/>
      </w:divBdr>
      <w:divsChild>
        <w:div w:id="376852173">
          <w:marLeft w:val="547"/>
          <w:marRight w:val="0"/>
          <w:marTop w:val="115"/>
          <w:marBottom w:val="0"/>
          <w:divBdr>
            <w:top w:val="none" w:sz="0" w:space="0" w:color="auto"/>
            <w:left w:val="none" w:sz="0" w:space="0" w:color="auto"/>
            <w:bottom w:val="none" w:sz="0" w:space="0" w:color="auto"/>
            <w:right w:val="none" w:sz="0" w:space="0" w:color="auto"/>
          </w:divBdr>
        </w:div>
      </w:divsChild>
    </w:div>
    <w:div w:id="735666615">
      <w:bodyDiv w:val="1"/>
      <w:marLeft w:val="0"/>
      <w:marRight w:val="0"/>
      <w:marTop w:val="0"/>
      <w:marBottom w:val="0"/>
      <w:divBdr>
        <w:top w:val="none" w:sz="0" w:space="0" w:color="auto"/>
        <w:left w:val="none" w:sz="0" w:space="0" w:color="auto"/>
        <w:bottom w:val="none" w:sz="0" w:space="0" w:color="auto"/>
        <w:right w:val="none" w:sz="0" w:space="0" w:color="auto"/>
      </w:divBdr>
      <w:divsChild>
        <w:div w:id="815686005">
          <w:marLeft w:val="547"/>
          <w:marRight w:val="0"/>
          <w:marTop w:val="154"/>
          <w:marBottom w:val="0"/>
          <w:divBdr>
            <w:top w:val="none" w:sz="0" w:space="0" w:color="auto"/>
            <w:left w:val="none" w:sz="0" w:space="0" w:color="auto"/>
            <w:bottom w:val="none" w:sz="0" w:space="0" w:color="auto"/>
            <w:right w:val="none" w:sz="0" w:space="0" w:color="auto"/>
          </w:divBdr>
        </w:div>
        <w:div w:id="1116756746">
          <w:marLeft w:val="547"/>
          <w:marRight w:val="0"/>
          <w:marTop w:val="115"/>
          <w:marBottom w:val="0"/>
          <w:divBdr>
            <w:top w:val="none" w:sz="0" w:space="0" w:color="auto"/>
            <w:left w:val="none" w:sz="0" w:space="0" w:color="auto"/>
            <w:bottom w:val="none" w:sz="0" w:space="0" w:color="auto"/>
            <w:right w:val="none" w:sz="0" w:space="0" w:color="auto"/>
          </w:divBdr>
        </w:div>
      </w:divsChild>
    </w:div>
    <w:div w:id="789662234">
      <w:bodyDiv w:val="1"/>
      <w:marLeft w:val="0"/>
      <w:marRight w:val="0"/>
      <w:marTop w:val="0"/>
      <w:marBottom w:val="0"/>
      <w:divBdr>
        <w:top w:val="none" w:sz="0" w:space="0" w:color="auto"/>
        <w:left w:val="none" w:sz="0" w:space="0" w:color="auto"/>
        <w:bottom w:val="none" w:sz="0" w:space="0" w:color="auto"/>
        <w:right w:val="none" w:sz="0" w:space="0" w:color="auto"/>
      </w:divBdr>
      <w:divsChild>
        <w:div w:id="1900703783">
          <w:marLeft w:val="547"/>
          <w:marRight w:val="0"/>
          <w:marTop w:val="115"/>
          <w:marBottom w:val="0"/>
          <w:divBdr>
            <w:top w:val="none" w:sz="0" w:space="0" w:color="auto"/>
            <w:left w:val="none" w:sz="0" w:space="0" w:color="auto"/>
            <w:bottom w:val="none" w:sz="0" w:space="0" w:color="auto"/>
            <w:right w:val="none" w:sz="0" w:space="0" w:color="auto"/>
          </w:divBdr>
        </w:div>
      </w:divsChild>
    </w:div>
    <w:div w:id="947350475">
      <w:bodyDiv w:val="1"/>
      <w:marLeft w:val="0"/>
      <w:marRight w:val="0"/>
      <w:marTop w:val="0"/>
      <w:marBottom w:val="0"/>
      <w:divBdr>
        <w:top w:val="none" w:sz="0" w:space="0" w:color="auto"/>
        <w:left w:val="none" w:sz="0" w:space="0" w:color="auto"/>
        <w:bottom w:val="none" w:sz="0" w:space="0" w:color="auto"/>
        <w:right w:val="none" w:sz="0" w:space="0" w:color="auto"/>
      </w:divBdr>
      <w:divsChild>
        <w:div w:id="1247953886">
          <w:marLeft w:val="547"/>
          <w:marRight w:val="0"/>
          <w:marTop w:val="115"/>
          <w:marBottom w:val="0"/>
          <w:divBdr>
            <w:top w:val="none" w:sz="0" w:space="0" w:color="auto"/>
            <w:left w:val="none" w:sz="0" w:space="0" w:color="auto"/>
            <w:bottom w:val="none" w:sz="0" w:space="0" w:color="auto"/>
            <w:right w:val="none" w:sz="0" w:space="0" w:color="auto"/>
          </w:divBdr>
        </w:div>
        <w:div w:id="1824618025">
          <w:marLeft w:val="547"/>
          <w:marRight w:val="0"/>
          <w:marTop w:val="115"/>
          <w:marBottom w:val="0"/>
          <w:divBdr>
            <w:top w:val="none" w:sz="0" w:space="0" w:color="auto"/>
            <w:left w:val="none" w:sz="0" w:space="0" w:color="auto"/>
            <w:bottom w:val="none" w:sz="0" w:space="0" w:color="auto"/>
            <w:right w:val="none" w:sz="0" w:space="0" w:color="auto"/>
          </w:divBdr>
        </w:div>
      </w:divsChild>
    </w:div>
    <w:div w:id="1018233699">
      <w:bodyDiv w:val="1"/>
      <w:marLeft w:val="0"/>
      <w:marRight w:val="0"/>
      <w:marTop w:val="0"/>
      <w:marBottom w:val="0"/>
      <w:divBdr>
        <w:top w:val="none" w:sz="0" w:space="0" w:color="auto"/>
        <w:left w:val="none" w:sz="0" w:space="0" w:color="auto"/>
        <w:bottom w:val="none" w:sz="0" w:space="0" w:color="auto"/>
        <w:right w:val="none" w:sz="0" w:space="0" w:color="auto"/>
      </w:divBdr>
      <w:divsChild>
        <w:div w:id="1054235124">
          <w:marLeft w:val="547"/>
          <w:marRight w:val="0"/>
          <w:marTop w:val="115"/>
          <w:marBottom w:val="0"/>
          <w:divBdr>
            <w:top w:val="none" w:sz="0" w:space="0" w:color="auto"/>
            <w:left w:val="none" w:sz="0" w:space="0" w:color="auto"/>
            <w:bottom w:val="none" w:sz="0" w:space="0" w:color="auto"/>
            <w:right w:val="none" w:sz="0" w:space="0" w:color="auto"/>
          </w:divBdr>
        </w:div>
        <w:div w:id="818422518">
          <w:marLeft w:val="547"/>
          <w:marRight w:val="0"/>
          <w:marTop w:val="115"/>
          <w:marBottom w:val="0"/>
          <w:divBdr>
            <w:top w:val="none" w:sz="0" w:space="0" w:color="auto"/>
            <w:left w:val="none" w:sz="0" w:space="0" w:color="auto"/>
            <w:bottom w:val="none" w:sz="0" w:space="0" w:color="auto"/>
            <w:right w:val="none" w:sz="0" w:space="0" w:color="auto"/>
          </w:divBdr>
        </w:div>
        <w:div w:id="1649675878">
          <w:marLeft w:val="547"/>
          <w:marRight w:val="0"/>
          <w:marTop w:val="115"/>
          <w:marBottom w:val="0"/>
          <w:divBdr>
            <w:top w:val="none" w:sz="0" w:space="0" w:color="auto"/>
            <w:left w:val="none" w:sz="0" w:space="0" w:color="auto"/>
            <w:bottom w:val="none" w:sz="0" w:space="0" w:color="auto"/>
            <w:right w:val="none" w:sz="0" w:space="0" w:color="auto"/>
          </w:divBdr>
        </w:div>
        <w:div w:id="1341077269">
          <w:marLeft w:val="547"/>
          <w:marRight w:val="0"/>
          <w:marTop w:val="115"/>
          <w:marBottom w:val="0"/>
          <w:divBdr>
            <w:top w:val="none" w:sz="0" w:space="0" w:color="auto"/>
            <w:left w:val="none" w:sz="0" w:space="0" w:color="auto"/>
            <w:bottom w:val="none" w:sz="0" w:space="0" w:color="auto"/>
            <w:right w:val="none" w:sz="0" w:space="0" w:color="auto"/>
          </w:divBdr>
        </w:div>
      </w:divsChild>
    </w:div>
    <w:div w:id="1132669767">
      <w:bodyDiv w:val="1"/>
      <w:marLeft w:val="0"/>
      <w:marRight w:val="0"/>
      <w:marTop w:val="0"/>
      <w:marBottom w:val="0"/>
      <w:divBdr>
        <w:top w:val="none" w:sz="0" w:space="0" w:color="auto"/>
        <w:left w:val="none" w:sz="0" w:space="0" w:color="auto"/>
        <w:bottom w:val="none" w:sz="0" w:space="0" w:color="auto"/>
        <w:right w:val="none" w:sz="0" w:space="0" w:color="auto"/>
      </w:divBdr>
      <w:divsChild>
        <w:div w:id="2048800049">
          <w:marLeft w:val="547"/>
          <w:marRight w:val="0"/>
          <w:marTop w:val="115"/>
          <w:marBottom w:val="0"/>
          <w:divBdr>
            <w:top w:val="none" w:sz="0" w:space="0" w:color="auto"/>
            <w:left w:val="none" w:sz="0" w:space="0" w:color="auto"/>
            <w:bottom w:val="none" w:sz="0" w:space="0" w:color="auto"/>
            <w:right w:val="none" w:sz="0" w:space="0" w:color="auto"/>
          </w:divBdr>
        </w:div>
        <w:div w:id="1398476552">
          <w:marLeft w:val="547"/>
          <w:marRight w:val="0"/>
          <w:marTop w:val="115"/>
          <w:marBottom w:val="0"/>
          <w:divBdr>
            <w:top w:val="none" w:sz="0" w:space="0" w:color="auto"/>
            <w:left w:val="none" w:sz="0" w:space="0" w:color="auto"/>
            <w:bottom w:val="none" w:sz="0" w:space="0" w:color="auto"/>
            <w:right w:val="none" w:sz="0" w:space="0" w:color="auto"/>
          </w:divBdr>
        </w:div>
      </w:divsChild>
    </w:div>
    <w:div w:id="1265577193">
      <w:bodyDiv w:val="1"/>
      <w:marLeft w:val="0"/>
      <w:marRight w:val="0"/>
      <w:marTop w:val="0"/>
      <w:marBottom w:val="0"/>
      <w:divBdr>
        <w:top w:val="none" w:sz="0" w:space="0" w:color="auto"/>
        <w:left w:val="none" w:sz="0" w:space="0" w:color="auto"/>
        <w:bottom w:val="none" w:sz="0" w:space="0" w:color="auto"/>
        <w:right w:val="none" w:sz="0" w:space="0" w:color="auto"/>
      </w:divBdr>
      <w:divsChild>
        <w:div w:id="2147119601">
          <w:marLeft w:val="547"/>
          <w:marRight w:val="0"/>
          <w:marTop w:val="115"/>
          <w:marBottom w:val="0"/>
          <w:divBdr>
            <w:top w:val="none" w:sz="0" w:space="0" w:color="auto"/>
            <w:left w:val="none" w:sz="0" w:space="0" w:color="auto"/>
            <w:bottom w:val="none" w:sz="0" w:space="0" w:color="auto"/>
            <w:right w:val="none" w:sz="0" w:space="0" w:color="auto"/>
          </w:divBdr>
        </w:div>
      </w:divsChild>
    </w:div>
    <w:div w:id="1289437963">
      <w:bodyDiv w:val="1"/>
      <w:marLeft w:val="0"/>
      <w:marRight w:val="0"/>
      <w:marTop w:val="0"/>
      <w:marBottom w:val="0"/>
      <w:divBdr>
        <w:top w:val="none" w:sz="0" w:space="0" w:color="auto"/>
        <w:left w:val="none" w:sz="0" w:space="0" w:color="auto"/>
        <w:bottom w:val="none" w:sz="0" w:space="0" w:color="auto"/>
        <w:right w:val="none" w:sz="0" w:space="0" w:color="auto"/>
      </w:divBdr>
      <w:divsChild>
        <w:div w:id="1012343579">
          <w:marLeft w:val="547"/>
          <w:marRight w:val="0"/>
          <w:marTop w:val="115"/>
          <w:marBottom w:val="0"/>
          <w:divBdr>
            <w:top w:val="none" w:sz="0" w:space="0" w:color="auto"/>
            <w:left w:val="none" w:sz="0" w:space="0" w:color="auto"/>
            <w:bottom w:val="none" w:sz="0" w:space="0" w:color="auto"/>
            <w:right w:val="none" w:sz="0" w:space="0" w:color="auto"/>
          </w:divBdr>
        </w:div>
      </w:divsChild>
    </w:div>
    <w:div w:id="1324236347">
      <w:bodyDiv w:val="1"/>
      <w:marLeft w:val="0"/>
      <w:marRight w:val="0"/>
      <w:marTop w:val="0"/>
      <w:marBottom w:val="0"/>
      <w:divBdr>
        <w:top w:val="none" w:sz="0" w:space="0" w:color="auto"/>
        <w:left w:val="none" w:sz="0" w:space="0" w:color="auto"/>
        <w:bottom w:val="none" w:sz="0" w:space="0" w:color="auto"/>
        <w:right w:val="none" w:sz="0" w:space="0" w:color="auto"/>
      </w:divBdr>
      <w:divsChild>
        <w:div w:id="1568951631">
          <w:marLeft w:val="547"/>
          <w:marRight w:val="0"/>
          <w:marTop w:val="115"/>
          <w:marBottom w:val="0"/>
          <w:divBdr>
            <w:top w:val="none" w:sz="0" w:space="0" w:color="auto"/>
            <w:left w:val="none" w:sz="0" w:space="0" w:color="auto"/>
            <w:bottom w:val="none" w:sz="0" w:space="0" w:color="auto"/>
            <w:right w:val="none" w:sz="0" w:space="0" w:color="auto"/>
          </w:divBdr>
        </w:div>
        <w:div w:id="2037152840">
          <w:marLeft w:val="547"/>
          <w:marRight w:val="0"/>
          <w:marTop w:val="115"/>
          <w:marBottom w:val="0"/>
          <w:divBdr>
            <w:top w:val="none" w:sz="0" w:space="0" w:color="auto"/>
            <w:left w:val="none" w:sz="0" w:space="0" w:color="auto"/>
            <w:bottom w:val="none" w:sz="0" w:space="0" w:color="auto"/>
            <w:right w:val="none" w:sz="0" w:space="0" w:color="auto"/>
          </w:divBdr>
        </w:div>
        <w:div w:id="1675719030">
          <w:marLeft w:val="547"/>
          <w:marRight w:val="0"/>
          <w:marTop w:val="115"/>
          <w:marBottom w:val="0"/>
          <w:divBdr>
            <w:top w:val="none" w:sz="0" w:space="0" w:color="auto"/>
            <w:left w:val="none" w:sz="0" w:space="0" w:color="auto"/>
            <w:bottom w:val="none" w:sz="0" w:space="0" w:color="auto"/>
            <w:right w:val="none" w:sz="0" w:space="0" w:color="auto"/>
          </w:divBdr>
        </w:div>
        <w:div w:id="203711884">
          <w:marLeft w:val="547"/>
          <w:marRight w:val="0"/>
          <w:marTop w:val="115"/>
          <w:marBottom w:val="0"/>
          <w:divBdr>
            <w:top w:val="none" w:sz="0" w:space="0" w:color="auto"/>
            <w:left w:val="none" w:sz="0" w:space="0" w:color="auto"/>
            <w:bottom w:val="none" w:sz="0" w:space="0" w:color="auto"/>
            <w:right w:val="none" w:sz="0" w:space="0" w:color="auto"/>
          </w:divBdr>
        </w:div>
        <w:div w:id="346640087">
          <w:marLeft w:val="547"/>
          <w:marRight w:val="0"/>
          <w:marTop w:val="115"/>
          <w:marBottom w:val="0"/>
          <w:divBdr>
            <w:top w:val="none" w:sz="0" w:space="0" w:color="auto"/>
            <w:left w:val="none" w:sz="0" w:space="0" w:color="auto"/>
            <w:bottom w:val="none" w:sz="0" w:space="0" w:color="auto"/>
            <w:right w:val="none" w:sz="0" w:space="0" w:color="auto"/>
          </w:divBdr>
        </w:div>
        <w:div w:id="1893498785">
          <w:marLeft w:val="547"/>
          <w:marRight w:val="0"/>
          <w:marTop w:val="115"/>
          <w:marBottom w:val="0"/>
          <w:divBdr>
            <w:top w:val="none" w:sz="0" w:space="0" w:color="auto"/>
            <w:left w:val="none" w:sz="0" w:space="0" w:color="auto"/>
            <w:bottom w:val="none" w:sz="0" w:space="0" w:color="auto"/>
            <w:right w:val="none" w:sz="0" w:space="0" w:color="auto"/>
          </w:divBdr>
        </w:div>
        <w:div w:id="1460950484">
          <w:marLeft w:val="547"/>
          <w:marRight w:val="0"/>
          <w:marTop w:val="115"/>
          <w:marBottom w:val="0"/>
          <w:divBdr>
            <w:top w:val="none" w:sz="0" w:space="0" w:color="auto"/>
            <w:left w:val="none" w:sz="0" w:space="0" w:color="auto"/>
            <w:bottom w:val="none" w:sz="0" w:space="0" w:color="auto"/>
            <w:right w:val="none" w:sz="0" w:space="0" w:color="auto"/>
          </w:divBdr>
        </w:div>
      </w:divsChild>
    </w:div>
    <w:div w:id="1406881875">
      <w:bodyDiv w:val="1"/>
      <w:marLeft w:val="0"/>
      <w:marRight w:val="0"/>
      <w:marTop w:val="0"/>
      <w:marBottom w:val="0"/>
      <w:divBdr>
        <w:top w:val="none" w:sz="0" w:space="0" w:color="auto"/>
        <w:left w:val="none" w:sz="0" w:space="0" w:color="auto"/>
        <w:bottom w:val="none" w:sz="0" w:space="0" w:color="auto"/>
        <w:right w:val="none" w:sz="0" w:space="0" w:color="auto"/>
      </w:divBdr>
      <w:divsChild>
        <w:div w:id="958027822">
          <w:marLeft w:val="547"/>
          <w:marRight w:val="0"/>
          <w:marTop w:val="115"/>
          <w:marBottom w:val="0"/>
          <w:divBdr>
            <w:top w:val="none" w:sz="0" w:space="0" w:color="auto"/>
            <w:left w:val="none" w:sz="0" w:space="0" w:color="auto"/>
            <w:bottom w:val="none" w:sz="0" w:space="0" w:color="auto"/>
            <w:right w:val="none" w:sz="0" w:space="0" w:color="auto"/>
          </w:divBdr>
        </w:div>
        <w:div w:id="1115952268">
          <w:marLeft w:val="547"/>
          <w:marRight w:val="0"/>
          <w:marTop w:val="115"/>
          <w:marBottom w:val="0"/>
          <w:divBdr>
            <w:top w:val="none" w:sz="0" w:space="0" w:color="auto"/>
            <w:left w:val="none" w:sz="0" w:space="0" w:color="auto"/>
            <w:bottom w:val="none" w:sz="0" w:space="0" w:color="auto"/>
            <w:right w:val="none" w:sz="0" w:space="0" w:color="auto"/>
          </w:divBdr>
        </w:div>
      </w:divsChild>
    </w:div>
    <w:div w:id="1523084148">
      <w:bodyDiv w:val="1"/>
      <w:marLeft w:val="0"/>
      <w:marRight w:val="0"/>
      <w:marTop w:val="0"/>
      <w:marBottom w:val="0"/>
      <w:divBdr>
        <w:top w:val="none" w:sz="0" w:space="0" w:color="auto"/>
        <w:left w:val="none" w:sz="0" w:space="0" w:color="auto"/>
        <w:bottom w:val="none" w:sz="0" w:space="0" w:color="auto"/>
        <w:right w:val="none" w:sz="0" w:space="0" w:color="auto"/>
      </w:divBdr>
      <w:divsChild>
        <w:div w:id="1713919648">
          <w:marLeft w:val="547"/>
          <w:marRight w:val="0"/>
          <w:marTop w:val="115"/>
          <w:marBottom w:val="0"/>
          <w:divBdr>
            <w:top w:val="none" w:sz="0" w:space="0" w:color="auto"/>
            <w:left w:val="none" w:sz="0" w:space="0" w:color="auto"/>
            <w:bottom w:val="none" w:sz="0" w:space="0" w:color="auto"/>
            <w:right w:val="none" w:sz="0" w:space="0" w:color="auto"/>
          </w:divBdr>
        </w:div>
      </w:divsChild>
    </w:div>
    <w:div w:id="1576863359">
      <w:bodyDiv w:val="1"/>
      <w:marLeft w:val="0"/>
      <w:marRight w:val="0"/>
      <w:marTop w:val="0"/>
      <w:marBottom w:val="0"/>
      <w:divBdr>
        <w:top w:val="none" w:sz="0" w:space="0" w:color="auto"/>
        <w:left w:val="none" w:sz="0" w:space="0" w:color="auto"/>
        <w:bottom w:val="none" w:sz="0" w:space="0" w:color="auto"/>
        <w:right w:val="none" w:sz="0" w:space="0" w:color="auto"/>
      </w:divBdr>
      <w:divsChild>
        <w:div w:id="1899246531">
          <w:marLeft w:val="547"/>
          <w:marRight w:val="0"/>
          <w:marTop w:val="115"/>
          <w:marBottom w:val="0"/>
          <w:divBdr>
            <w:top w:val="none" w:sz="0" w:space="0" w:color="auto"/>
            <w:left w:val="none" w:sz="0" w:space="0" w:color="auto"/>
            <w:bottom w:val="none" w:sz="0" w:space="0" w:color="auto"/>
            <w:right w:val="none" w:sz="0" w:space="0" w:color="auto"/>
          </w:divBdr>
        </w:div>
        <w:div w:id="1769543611">
          <w:marLeft w:val="547"/>
          <w:marRight w:val="0"/>
          <w:marTop w:val="115"/>
          <w:marBottom w:val="0"/>
          <w:divBdr>
            <w:top w:val="none" w:sz="0" w:space="0" w:color="auto"/>
            <w:left w:val="none" w:sz="0" w:space="0" w:color="auto"/>
            <w:bottom w:val="none" w:sz="0" w:space="0" w:color="auto"/>
            <w:right w:val="none" w:sz="0" w:space="0" w:color="auto"/>
          </w:divBdr>
        </w:div>
      </w:divsChild>
    </w:div>
    <w:div w:id="1781340458">
      <w:bodyDiv w:val="1"/>
      <w:marLeft w:val="0"/>
      <w:marRight w:val="0"/>
      <w:marTop w:val="0"/>
      <w:marBottom w:val="0"/>
      <w:divBdr>
        <w:top w:val="none" w:sz="0" w:space="0" w:color="auto"/>
        <w:left w:val="none" w:sz="0" w:space="0" w:color="auto"/>
        <w:bottom w:val="none" w:sz="0" w:space="0" w:color="auto"/>
        <w:right w:val="none" w:sz="0" w:space="0" w:color="auto"/>
      </w:divBdr>
      <w:divsChild>
        <w:div w:id="78215650">
          <w:marLeft w:val="547"/>
          <w:marRight w:val="0"/>
          <w:marTop w:val="115"/>
          <w:marBottom w:val="0"/>
          <w:divBdr>
            <w:top w:val="none" w:sz="0" w:space="0" w:color="auto"/>
            <w:left w:val="none" w:sz="0" w:space="0" w:color="auto"/>
            <w:bottom w:val="none" w:sz="0" w:space="0" w:color="auto"/>
            <w:right w:val="none" w:sz="0" w:space="0" w:color="auto"/>
          </w:divBdr>
        </w:div>
        <w:div w:id="1174536714">
          <w:marLeft w:val="547"/>
          <w:marRight w:val="0"/>
          <w:marTop w:val="115"/>
          <w:marBottom w:val="0"/>
          <w:divBdr>
            <w:top w:val="none" w:sz="0" w:space="0" w:color="auto"/>
            <w:left w:val="none" w:sz="0" w:space="0" w:color="auto"/>
            <w:bottom w:val="none" w:sz="0" w:space="0" w:color="auto"/>
            <w:right w:val="none" w:sz="0" w:space="0" w:color="auto"/>
          </w:divBdr>
        </w:div>
        <w:div w:id="552230554">
          <w:marLeft w:val="547"/>
          <w:marRight w:val="0"/>
          <w:marTop w:val="115"/>
          <w:marBottom w:val="0"/>
          <w:divBdr>
            <w:top w:val="none" w:sz="0" w:space="0" w:color="auto"/>
            <w:left w:val="none" w:sz="0" w:space="0" w:color="auto"/>
            <w:bottom w:val="none" w:sz="0" w:space="0" w:color="auto"/>
            <w:right w:val="none" w:sz="0" w:space="0" w:color="auto"/>
          </w:divBdr>
        </w:div>
      </w:divsChild>
    </w:div>
    <w:div w:id="1972905446">
      <w:bodyDiv w:val="1"/>
      <w:marLeft w:val="0"/>
      <w:marRight w:val="0"/>
      <w:marTop w:val="0"/>
      <w:marBottom w:val="0"/>
      <w:divBdr>
        <w:top w:val="none" w:sz="0" w:space="0" w:color="auto"/>
        <w:left w:val="none" w:sz="0" w:space="0" w:color="auto"/>
        <w:bottom w:val="none" w:sz="0" w:space="0" w:color="auto"/>
        <w:right w:val="none" w:sz="0" w:space="0" w:color="auto"/>
      </w:divBdr>
      <w:divsChild>
        <w:div w:id="126164844">
          <w:marLeft w:val="547"/>
          <w:marRight w:val="0"/>
          <w:marTop w:val="0"/>
          <w:marBottom w:val="0"/>
          <w:divBdr>
            <w:top w:val="none" w:sz="0" w:space="0" w:color="auto"/>
            <w:left w:val="none" w:sz="0" w:space="0" w:color="auto"/>
            <w:bottom w:val="none" w:sz="0" w:space="0" w:color="auto"/>
            <w:right w:val="none" w:sz="0" w:space="0" w:color="auto"/>
          </w:divBdr>
        </w:div>
      </w:divsChild>
    </w:div>
    <w:div w:id="2024935785">
      <w:bodyDiv w:val="1"/>
      <w:marLeft w:val="0"/>
      <w:marRight w:val="0"/>
      <w:marTop w:val="0"/>
      <w:marBottom w:val="0"/>
      <w:divBdr>
        <w:top w:val="none" w:sz="0" w:space="0" w:color="auto"/>
        <w:left w:val="none" w:sz="0" w:space="0" w:color="auto"/>
        <w:bottom w:val="none" w:sz="0" w:space="0" w:color="auto"/>
        <w:right w:val="none" w:sz="0" w:space="0" w:color="auto"/>
      </w:divBdr>
      <w:divsChild>
        <w:div w:id="189149210">
          <w:marLeft w:val="547"/>
          <w:marRight w:val="0"/>
          <w:marTop w:val="115"/>
          <w:marBottom w:val="0"/>
          <w:divBdr>
            <w:top w:val="none" w:sz="0" w:space="0" w:color="auto"/>
            <w:left w:val="none" w:sz="0" w:space="0" w:color="auto"/>
            <w:bottom w:val="none" w:sz="0" w:space="0" w:color="auto"/>
            <w:right w:val="none" w:sz="0" w:space="0" w:color="auto"/>
          </w:divBdr>
        </w:div>
      </w:divsChild>
    </w:div>
    <w:div w:id="2039044523">
      <w:bodyDiv w:val="1"/>
      <w:marLeft w:val="0"/>
      <w:marRight w:val="0"/>
      <w:marTop w:val="0"/>
      <w:marBottom w:val="0"/>
      <w:divBdr>
        <w:top w:val="none" w:sz="0" w:space="0" w:color="auto"/>
        <w:left w:val="none" w:sz="0" w:space="0" w:color="auto"/>
        <w:bottom w:val="none" w:sz="0" w:space="0" w:color="auto"/>
        <w:right w:val="none" w:sz="0" w:space="0" w:color="auto"/>
      </w:divBdr>
      <w:divsChild>
        <w:div w:id="1334382180">
          <w:marLeft w:val="547"/>
          <w:marRight w:val="0"/>
          <w:marTop w:val="115"/>
          <w:marBottom w:val="0"/>
          <w:divBdr>
            <w:top w:val="none" w:sz="0" w:space="0" w:color="auto"/>
            <w:left w:val="none" w:sz="0" w:space="0" w:color="auto"/>
            <w:bottom w:val="none" w:sz="0" w:space="0" w:color="auto"/>
            <w:right w:val="none" w:sz="0" w:space="0" w:color="auto"/>
          </w:divBdr>
        </w:div>
        <w:div w:id="1286541890">
          <w:marLeft w:val="547"/>
          <w:marRight w:val="0"/>
          <w:marTop w:val="115"/>
          <w:marBottom w:val="0"/>
          <w:divBdr>
            <w:top w:val="none" w:sz="0" w:space="0" w:color="auto"/>
            <w:left w:val="none" w:sz="0" w:space="0" w:color="auto"/>
            <w:bottom w:val="none" w:sz="0" w:space="0" w:color="auto"/>
            <w:right w:val="none" w:sz="0" w:space="0" w:color="auto"/>
          </w:divBdr>
        </w:div>
        <w:div w:id="1053385169">
          <w:marLeft w:val="547"/>
          <w:marRight w:val="0"/>
          <w:marTop w:val="115"/>
          <w:marBottom w:val="0"/>
          <w:divBdr>
            <w:top w:val="none" w:sz="0" w:space="0" w:color="auto"/>
            <w:left w:val="none" w:sz="0" w:space="0" w:color="auto"/>
            <w:bottom w:val="none" w:sz="0" w:space="0" w:color="auto"/>
            <w:right w:val="none" w:sz="0" w:space="0" w:color="auto"/>
          </w:divBdr>
        </w:div>
        <w:div w:id="1844777462">
          <w:marLeft w:val="547"/>
          <w:marRight w:val="0"/>
          <w:marTop w:val="115"/>
          <w:marBottom w:val="0"/>
          <w:divBdr>
            <w:top w:val="none" w:sz="0" w:space="0" w:color="auto"/>
            <w:left w:val="none" w:sz="0" w:space="0" w:color="auto"/>
            <w:bottom w:val="none" w:sz="0" w:space="0" w:color="auto"/>
            <w:right w:val="none" w:sz="0" w:space="0" w:color="auto"/>
          </w:divBdr>
        </w:div>
        <w:div w:id="1305508686">
          <w:marLeft w:val="547"/>
          <w:marRight w:val="0"/>
          <w:marTop w:val="115"/>
          <w:marBottom w:val="0"/>
          <w:divBdr>
            <w:top w:val="none" w:sz="0" w:space="0" w:color="auto"/>
            <w:left w:val="none" w:sz="0" w:space="0" w:color="auto"/>
            <w:bottom w:val="none" w:sz="0" w:space="0" w:color="auto"/>
            <w:right w:val="none" w:sz="0" w:space="0" w:color="auto"/>
          </w:divBdr>
        </w:div>
      </w:divsChild>
    </w:div>
    <w:div w:id="2091846571">
      <w:bodyDiv w:val="1"/>
      <w:marLeft w:val="0"/>
      <w:marRight w:val="0"/>
      <w:marTop w:val="0"/>
      <w:marBottom w:val="0"/>
      <w:divBdr>
        <w:top w:val="none" w:sz="0" w:space="0" w:color="auto"/>
        <w:left w:val="none" w:sz="0" w:space="0" w:color="auto"/>
        <w:bottom w:val="none" w:sz="0" w:space="0" w:color="auto"/>
        <w:right w:val="none" w:sz="0" w:space="0" w:color="auto"/>
      </w:divBdr>
      <w:divsChild>
        <w:div w:id="19512590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4354</Words>
  <Characters>4398</Characters>
  <Application>Microsoft Office Word</Application>
  <DocSecurity>0</DocSecurity>
  <Lines>146</Lines>
  <Paragraphs>257</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可乐 黎</dc:creator>
  <cp:keywords/>
  <dc:description/>
  <cp:lastModifiedBy>可乐 黎</cp:lastModifiedBy>
  <cp:revision>14</cp:revision>
  <dcterms:created xsi:type="dcterms:W3CDTF">2025-03-15T10:27:00Z</dcterms:created>
  <dcterms:modified xsi:type="dcterms:W3CDTF">2025-10-16T08:44:00Z</dcterms:modified>
</cp:coreProperties>
</file>