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07379" w14:textId="0149645B" w:rsidR="00D81B4C" w:rsidRPr="001D07F2" w:rsidRDefault="00EC3BEE" w:rsidP="001D07F2">
      <w:pPr>
        <w:spacing w:line="240" w:lineRule="exact"/>
        <w:rPr>
          <w:rFonts w:hint="eastAsia"/>
          <w:sz w:val="15"/>
          <w:szCs w:val="15"/>
        </w:rPr>
      </w:pPr>
      <w:r w:rsidRPr="001D07F2">
        <w:rPr>
          <w:rFonts w:hint="eastAsia"/>
          <w:sz w:val="15"/>
          <w:szCs w:val="15"/>
        </w:rPr>
        <w:t>第一节 种子检验发展史和种子检验规程</w:t>
      </w:r>
    </w:p>
    <w:p w14:paraId="5EA9EC55" w14:textId="77777777" w:rsidR="00EC3BEE" w:rsidRPr="001D07F2" w:rsidRDefault="00EC3BEE" w:rsidP="001D07F2">
      <w:pPr>
        <w:spacing w:line="240" w:lineRule="exact"/>
        <w:rPr>
          <w:rFonts w:hint="eastAsia"/>
          <w:sz w:val="15"/>
          <w:szCs w:val="15"/>
        </w:rPr>
      </w:pPr>
      <w:r w:rsidRPr="001D07F2">
        <w:rPr>
          <w:rFonts w:hint="eastAsia"/>
          <w:sz w:val="15"/>
          <w:szCs w:val="15"/>
        </w:rPr>
        <w:t>一、种子检验概念和意义</w:t>
      </w:r>
    </w:p>
    <w:p w14:paraId="2D5D8DF0" w14:textId="27D8E8F9" w:rsidR="00EC3BEE" w:rsidRPr="001D07F2" w:rsidRDefault="00EC3BEE" w:rsidP="001D07F2">
      <w:pPr>
        <w:spacing w:line="240" w:lineRule="exact"/>
        <w:rPr>
          <w:rFonts w:hint="eastAsia"/>
          <w:sz w:val="15"/>
          <w:szCs w:val="15"/>
        </w:rPr>
      </w:pPr>
      <w:r w:rsidRPr="001D07F2">
        <w:rPr>
          <w:rFonts w:ascii="Segoe UI Symbol" w:hAnsi="Segoe UI Symbol" w:cs="Segoe UI Symbol"/>
          <w:sz w:val="15"/>
          <w:szCs w:val="15"/>
        </w:rPr>
        <w:t>❖</w:t>
      </w:r>
      <w:r w:rsidRPr="001D07F2">
        <w:rPr>
          <w:sz w:val="15"/>
          <w:szCs w:val="15"/>
        </w:rPr>
        <w:t xml:space="preserve"> </w:t>
      </w:r>
      <w:r w:rsidRPr="001D07F2">
        <w:rPr>
          <w:b/>
          <w:bCs/>
          <w:color w:val="FF0000"/>
          <w:sz w:val="15"/>
          <w:szCs w:val="15"/>
        </w:rPr>
        <w:t>种子检验</w:t>
      </w:r>
      <w:r w:rsidRPr="001D07F2">
        <w:rPr>
          <w:sz w:val="15"/>
          <w:szCs w:val="15"/>
        </w:rPr>
        <w:t>是指应用科学、先进和标准的方法对种子样品的质</w:t>
      </w:r>
      <w:r w:rsidRPr="001D07F2">
        <w:rPr>
          <w:rFonts w:hint="eastAsia"/>
          <w:sz w:val="15"/>
          <w:szCs w:val="15"/>
        </w:rPr>
        <w:t>量进行正确的分析测定，判断其质量的优劣，评定种用价值的一门科学技术。</w:t>
      </w:r>
    </w:p>
    <w:p w14:paraId="1AE9DC69" w14:textId="48046D41" w:rsidR="00EC3BEE" w:rsidRPr="001D07F2" w:rsidRDefault="00EC3BEE" w:rsidP="001D07F2">
      <w:pPr>
        <w:spacing w:line="240" w:lineRule="exact"/>
        <w:rPr>
          <w:rFonts w:hint="eastAsia"/>
          <w:sz w:val="15"/>
          <w:szCs w:val="15"/>
        </w:rPr>
      </w:pPr>
      <w:r w:rsidRPr="001D07F2">
        <w:rPr>
          <w:rFonts w:ascii="Segoe UI Symbol" w:hAnsi="Segoe UI Symbol" w:cs="Segoe UI Symbol"/>
          <w:sz w:val="15"/>
          <w:szCs w:val="15"/>
        </w:rPr>
        <w:t>❖</w:t>
      </w:r>
      <w:r w:rsidRPr="001D07F2">
        <w:rPr>
          <w:sz w:val="15"/>
          <w:szCs w:val="15"/>
        </w:rPr>
        <w:t xml:space="preserve"> </w:t>
      </w:r>
      <w:r w:rsidRPr="001D07F2">
        <w:rPr>
          <w:b/>
          <w:bCs/>
          <w:color w:val="FF0000"/>
          <w:sz w:val="15"/>
          <w:szCs w:val="15"/>
          <w:highlight w:val="yellow"/>
        </w:rPr>
        <w:t>种子检验内容：</w:t>
      </w:r>
      <w:r w:rsidRPr="001D07F2">
        <w:rPr>
          <w:sz w:val="15"/>
          <w:szCs w:val="15"/>
        </w:rPr>
        <w:t>净度、发芽率、水分、真实性和纯度、生活</w:t>
      </w:r>
      <w:r w:rsidRPr="001D07F2">
        <w:rPr>
          <w:rFonts w:hint="eastAsia"/>
          <w:sz w:val="15"/>
          <w:szCs w:val="15"/>
        </w:rPr>
        <w:t>力、种子健康和千粒重等等项目进行的检验和测定。</w:t>
      </w:r>
    </w:p>
    <w:p w14:paraId="2A4EB6EB" w14:textId="18B96B35" w:rsidR="00EC3BEE" w:rsidRPr="001D07F2" w:rsidRDefault="00EC3BEE" w:rsidP="001D07F2">
      <w:pPr>
        <w:spacing w:line="240" w:lineRule="exact"/>
        <w:rPr>
          <w:rFonts w:hint="eastAsia"/>
          <w:sz w:val="15"/>
          <w:szCs w:val="15"/>
        </w:rPr>
      </w:pPr>
      <w:r w:rsidRPr="001D07F2">
        <w:rPr>
          <w:rFonts w:ascii="Segoe UI Symbol" w:hAnsi="Segoe UI Symbol" w:cs="Segoe UI Symbol"/>
          <w:sz w:val="15"/>
          <w:szCs w:val="15"/>
        </w:rPr>
        <w:t>❖</w:t>
      </w:r>
      <w:r w:rsidRPr="001D07F2">
        <w:rPr>
          <w:b/>
          <w:bCs/>
          <w:color w:val="FF0000"/>
          <w:sz w:val="15"/>
          <w:szCs w:val="15"/>
        </w:rPr>
        <w:t xml:space="preserve"> 种子检验的对象：</w:t>
      </w:r>
      <w:r w:rsidRPr="001D07F2">
        <w:rPr>
          <w:sz w:val="15"/>
          <w:szCs w:val="15"/>
        </w:rPr>
        <w:t>农业种子。</w:t>
      </w:r>
    </w:p>
    <w:p w14:paraId="5866E7BE" w14:textId="77777777" w:rsidR="00EC3BEE" w:rsidRPr="001D07F2" w:rsidRDefault="00EC3BEE" w:rsidP="001D07F2">
      <w:pPr>
        <w:spacing w:line="240" w:lineRule="exact"/>
        <w:rPr>
          <w:rFonts w:hint="eastAsia"/>
          <w:sz w:val="15"/>
          <w:szCs w:val="15"/>
        </w:rPr>
      </w:pPr>
    </w:p>
    <w:p w14:paraId="12F6EC85" w14:textId="77777777" w:rsidR="00EC3BEE" w:rsidRPr="001D07F2" w:rsidRDefault="00EC3BEE" w:rsidP="001D07F2">
      <w:pPr>
        <w:spacing w:line="240" w:lineRule="exact"/>
        <w:rPr>
          <w:rFonts w:hint="eastAsia"/>
          <w:sz w:val="15"/>
          <w:szCs w:val="15"/>
        </w:rPr>
      </w:pPr>
      <w:r w:rsidRPr="001D07F2">
        <w:rPr>
          <w:rFonts w:hint="eastAsia"/>
          <w:sz w:val="15"/>
          <w:szCs w:val="15"/>
        </w:rPr>
        <w:t>二、种子质量</w:t>
      </w:r>
    </w:p>
    <w:p w14:paraId="7F09F7C7" w14:textId="4E94B23E" w:rsidR="00EC3BEE" w:rsidRPr="001D07F2" w:rsidRDefault="00EC3BEE" w:rsidP="001D07F2">
      <w:pPr>
        <w:spacing w:line="240" w:lineRule="exact"/>
        <w:rPr>
          <w:rFonts w:hint="eastAsia"/>
          <w:sz w:val="15"/>
          <w:szCs w:val="15"/>
        </w:rPr>
      </w:pPr>
      <w:r w:rsidRPr="006A28ED">
        <w:rPr>
          <w:rFonts w:hint="eastAsia"/>
          <w:b/>
          <w:bCs/>
          <w:color w:val="FF0000"/>
          <w:sz w:val="15"/>
          <w:szCs w:val="15"/>
        </w:rPr>
        <w:t>种子质量：</w:t>
      </w:r>
      <w:r w:rsidRPr="001D07F2">
        <w:rPr>
          <w:rFonts w:hint="eastAsia"/>
          <w:sz w:val="15"/>
          <w:szCs w:val="15"/>
        </w:rPr>
        <w:t>是种子不同特性综合而成的。包括品种质量和播种质量。</w:t>
      </w:r>
    </w:p>
    <w:p w14:paraId="3C739AD5" w14:textId="0D0C4190" w:rsidR="00EC3BEE" w:rsidRPr="001D07F2" w:rsidRDefault="00EC3BEE" w:rsidP="001D07F2">
      <w:pPr>
        <w:spacing w:line="240" w:lineRule="exact"/>
        <w:rPr>
          <w:rFonts w:hint="eastAsia"/>
          <w:sz w:val="15"/>
          <w:szCs w:val="15"/>
        </w:rPr>
      </w:pPr>
      <w:r w:rsidRPr="006A28ED">
        <w:rPr>
          <w:rFonts w:hint="eastAsia"/>
          <w:b/>
          <w:bCs/>
          <w:color w:val="FF0000"/>
          <w:sz w:val="15"/>
          <w:szCs w:val="15"/>
        </w:rPr>
        <w:t>品种质量</w:t>
      </w:r>
      <w:r w:rsidRPr="001D07F2">
        <w:rPr>
          <w:rFonts w:hint="eastAsia"/>
          <w:sz w:val="15"/>
          <w:szCs w:val="15"/>
        </w:rPr>
        <w:t>是指与遗传有关的</w:t>
      </w:r>
      <w:r w:rsidR="008C0336">
        <w:rPr>
          <w:rFonts w:hint="eastAsia"/>
          <w:sz w:val="15"/>
          <w:szCs w:val="15"/>
        </w:rPr>
        <w:t>质量</w:t>
      </w:r>
      <w:r w:rsidRPr="001D07F2">
        <w:rPr>
          <w:rFonts w:hint="eastAsia"/>
          <w:sz w:val="15"/>
          <w:szCs w:val="15"/>
        </w:rPr>
        <w:t>（真、纯）。</w:t>
      </w:r>
    </w:p>
    <w:p w14:paraId="55BEE8FF" w14:textId="09E1E820" w:rsidR="00EC3BEE" w:rsidRPr="001D07F2" w:rsidRDefault="00EC3BEE" w:rsidP="001D07F2">
      <w:pPr>
        <w:spacing w:line="240" w:lineRule="exact"/>
        <w:rPr>
          <w:rFonts w:hint="eastAsia"/>
          <w:sz w:val="15"/>
          <w:szCs w:val="15"/>
        </w:rPr>
      </w:pPr>
      <w:r w:rsidRPr="006A28ED">
        <w:rPr>
          <w:rFonts w:hint="eastAsia"/>
          <w:b/>
          <w:bCs/>
          <w:color w:val="FF0000"/>
          <w:sz w:val="15"/>
          <w:szCs w:val="15"/>
        </w:rPr>
        <w:t>播种质量</w:t>
      </w:r>
      <w:r w:rsidRPr="001D07F2">
        <w:rPr>
          <w:rFonts w:hint="eastAsia"/>
          <w:sz w:val="15"/>
          <w:szCs w:val="15"/>
        </w:rPr>
        <w:t>是指与田间出苗有关的质量（净、壮、饱、健、干、强）。</w:t>
      </w:r>
    </w:p>
    <w:p w14:paraId="1E15DB1D" w14:textId="77777777" w:rsidR="00EC3BEE" w:rsidRPr="001D07F2" w:rsidRDefault="00EC3BEE" w:rsidP="001D07F2">
      <w:pPr>
        <w:spacing w:line="240" w:lineRule="exact"/>
        <w:rPr>
          <w:rFonts w:hint="eastAsia"/>
          <w:sz w:val="15"/>
          <w:szCs w:val="15"/>
        </w:rPr>
      </w:pPr>
    </w:p>
    <w:p w14:paraId="213FF859" w14:textId="4BC212F2" w:rsidR="00EC3BEE" w:rsidRPr="001D07F2" w:rsidRDefault="00EC3BEE" w:rsidP="001D07F2">
      <w:pPr>
        <w:spacing w:line="240" w:lineRule="exact"/>
        <w:rPr>
          <w:rFonts w:hint="eastAsia"/>
          <w:sz w:val="15"/>
          <w:szCs w:val="15"/>
        </w:rPr>
      </w:pPr>
      <w:r w:rsidRPr="001D07F2">
        <w:rPr>
          <w:rFonts w:hint="eastAsia"/>
          <w:sz w:val="15"/>
          <w:szCs w:val="15"/>
        </w:rPr>
        <w:t>1983年国家发布了GB/T 3543-83《农作物种子检验规程》</w:t>
      </w:r>
    </w:p>
    <w:p w14:paraId="38AFC3FA" w14:textId="52EA8954" w:rsidR="00EC3BEE" w:rsidRPr="001D07F2" w:rsidRDefault="00EC3BEE"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1995年原国家发布与《国际种子检验规程》接轨的GB/T3543-1995《农作物种子检验规程》。</w:t>
      </w:r>
    </w:p>
    <w:p w14:paraId="335611D2" w14:textId="2A6C1B5D" w:rsidR="00EC3BEE" w:rsidRPr="001D07F2" w:rsidRDefault="00EC3BEE" w:rsidP="001D07F2">
      <w:pPr>
        <w:spacing w:line="240" w:lineRule="exact"/>
        <w:rPr>
          <w:rFonts w:hint="eastAsia"/>
          <w:sz w:val="15"/>
          <w:szCs w:val="15"/>
        </w:rPr>
      </w:pPr>
      <w:r w:rsidRPr="001D07F2">
        <w:rPr>
          <w:rFonts w:hint="eastAsia"/>
          <w:sz w:val="15"/>
          <w:szCs w:val="15"/>
        </w:rPr>
        <w:t>2016年发布的《种子法》</w:t>
      </w:r>
    </w:p>
    <w:p w14:paraId="30834F70" w14:textId="3BAF921D" w:rsidR="00EC3BEE" w:rsidRPr="001D07F2" w:rsidRDefault="00EC3BEE" w:rsidP="001D07F2">
      <w:pPr>
        <w:spacing w:line="240" w:lineRule="exact"/>
        <w:rPr>
          <w:rFonts w:hint="eastAsia"/>
          <w:sz w:val="15"/>
          <w:szCs w:val="15"/>
        </w:rPr>
      </w:pPr>
      <w:r w:rsidRPr="001D07F2">
        <w:rPr>
          <w:rFonts w:hint="eastAsia"/>
          <w:sz w:val="15"/>
          <w:szCs w:val="15"/>
        </w:rPr>
        <w:t>2022年3月1日，新修《中华人民共和国种子法》施行。</w:t>
      </w:r>
    </w:p>
    <w:p w14:paraId="35B40652" w14:textId="77777777" w:rsidR="00DF25D3" w:rsidRPr="001D07F2" w:rsidRDefault="00DF25D3" w:rsidP="001D07F2">
      <w:pPr>
        <w:spacing w:line="240" w:lineRule="exact"/>
        <w:rPr>
          <w:rFonts w:hint="eastAsia"/>
          <w:sz w:val="15"/>
          <w:szCs w:val="15"/>
        </w:rPr>
      </w:pPr>
    </w:p>
    <w:p w14:paraId="3CAC6EBC" w14:textId="03AC9201" w:rsidR="00DF25D3" w:rsidRPr="001D07F2" w:rsidRDefault="00DF25D3" w:rsidP="001D07F2">
      <w:pPr>
        <w:spacing w:line="240" w:lineRule="exact"/>
        <w:rPr>
          <w:rFonts w:hint="eastAsia"/>
          <w:sz w:val="15"/>
          <w:szCs w:val="15"/>
        </w:rPr>
      </w:pPr>
      <w:r w:rsidRPr="001D07F2">
        <w:rPr>
          <w:rFonts w:hint="eastAsia"/>
          <w:sz w:val="15"/>
          <w:szCs w:val="15"/>
        </w:rPr>
        <w:t>第二节 扦样</w:t>
      </w:r>
    </w:p>
    <w:p w14:paraId="61FCD54D" w14:textId="77777777" w:rsidR="00DF25D3" w:rsidRPr="001D07F2" w:rsidRDefault="00DF25D3" w:rsidP="001D07F2">
      <w:pPr>
        <w:spacing w:line="240" w:lineRule="exact"/>
        <w:rPr>
          <w:rFonts w:hint="eastAsia"/>
          <w:b/>
          <w:bCs/>
          <w:color w:val="FF0000"/>
          <w:sz w:val="15"/>
          <w:szCs w:val="15"/>
        </w:rPr>
      </w:pPr>
      <w:r w:rsidRPr="001D07F2">
        <w:rPr>
          <w:rFonts w:hint="eastAsia"/>
          <w:b/>
          <w:bCs/>
          <w:color w:val="FF0000"/>
          <w:sz w:val="15"/>
          <w:szCs w:val="15"/>
          <w:highlight w:val="yellow"/>
        </w:rPr>
        <w:t>一、扦样概念</w:t>
      </w:r>
    </w:p>
    <w:p w14:paraId="3B8FE21D" w14:textId="2A3BEC82" w:rsidR="00DF25D3" w:rsidRPr="001D07F2" w:rsidRDefault="00DF25D3" w:rsidP="001D07F2">
      <w:pPr>
        <w:spacing w:line="240" w:lineRule="exact"/>
        <w:rPr>
          <w:rFonts w:hint="eastAsia"/>
          <w:sz w:val="15"/>
          <w:szCs w:val="15"/>
        </w:rPr>
      </w:pPr>
      <w:r w:rsidRPr="001D07F2">
        <w:rPr>
          <w:rFonts w:hint="eastAsia"/>
          <w:sz w:val="15"/>
          <w:szCs w:val="15"/>
        </w:rPr>
        <w:t>利用一种专用的扦样器从袋装或散装种子批取样的工作。</w:t>
      </w:r>
    </w:p>
    <w:p w14:paraId="114B0ED3" w14:textId="57ECFDBC" w:rsidR="00DF25D3" w:rsidRPr="001D07F2" w:rsidRDefault="00DF25D3" w:rsidP="001D07F2">
      <w:pPr>
        <w:spacing w:line="240" w:lineRule="exact"/>
        <w:rPr>
          <w:rFonts w:hint="eastAsia"/>
          <w:sz w:val="15"/>
          <w:szCs w:val="15"/>
        </w:rPr>
      </w:pPr>
      <w:r w:rsidRPr="001D07F2">
        <w:rPr>
          <w:rFonts w:hint="eastAsia"/>
          <w:sz w:val="15"/>
          <w:szCs w:val="15"/>
        </w:rPr>
        <w:t>扦样的对象是种子批，是指同一来源、同一品种、同一年度、同一时期收获</w:t>
      </w:r>
      <w:r w:rsidR="00B46A1C" w:rsidRPr="001D07F2">
        <w:rPr>
          <w:rFonts w:hint="eastAsia"/>
          <w:sz w:val="15"/>
          <w:szCs w:val="15"/>
        </w:rPr>
        <w:t>，</w:t>
      </w:r>
      <w:r w:rsidRPr="001D07F2">
        <w:rPr>
          <w:rFonts w:hint="eastAsia"/>
          <w:sz w:val="15"/>
          <w:szCs w:val="15"/>
        </w:rPr>
        <w:t>质量基本一致，并在规定数量之内的种子。种子批与一批种子有所不同。</w:t>
      </w:r>
    </w:p>
    <w:p w14:paraId="1D6732C0" w14:textId="77777777" w:rsidR="00DF25D3" w:rsidRPr="001D07F2" w:rsidRDefault="00DF25D3" w:rsidP="001D07F2">
      <w:pPr>
        <w:spacing w:line="240" w:lineRule="exact"/>
        <w:rPr>
          <w:rFonts w:hint="eastAsia"/>
          <w:sz w:val="15"/>
          <w:szCs w:val="15"/>
        </w:rPr>
      </w:pPr>
    </w:p>
    <w:p w14:paraId="3811F6F4" w14:textId="257A3550" w:rsidR="00DF25D3" w:rsidRPr="001D07F2" w:rsidRDefault="00DF25D3" w:rsidP="001D07F2">
      <w:pPr>
        <w:spacing w:line="240" w:lineRule="exact"/>
        <w:rPr>
          <w:rFonts w:hint="eastAsia"/>
          <w:b/>
          <w:bCs/>
          <w:color w:val="FF0000"/>
          <w:sz w:val="15"/>
          <w:szCs w:val="15"/>
        </w:rPr>
      </w:pPr>
      <w:r w:rsidRPr="001D07F2">
        <w:rPr>
          <w:rFonts w:hint="eastAsia"/>
          <w:b/>
          <w:bCs/>
          <w:color w:val="FF0000"/>
          <w:sz w:val="15"/>
          <w:szCs w:val="15"/>
        </w:rPr>
        <w:t>扦样原则</w:t>
      </w:r>
    </w:p>
    <w:p w14:paraId="7097497D" w14:textId="0CAEC275" w:rsidR="00DF25D3" w:rsidRPr="001D07F2" w:rsidRDefault="00DF25D3" w:rsidP="001D07F2">
      <w:pPr>
        <w:spacing w:line="240" w:lineRule="exact"/>
        <w:rPr>
          <w:rFonts w:hint="eastAsia"/>
          <w:sz w:val="15"/>
          <w:szCs w:val="15"/>
        </w:rPr>
      </w:pPr>
      <w:r w:rsidRPr="001D07F2">
        <w:rPr>
          <w:rFonts w:hint="eastAsia"/>
          <w:sz w:val="15"/>
          <w:szCs w:val="15"/>
        </w:rPr>
        <w:t>（一）种子批均匀一致</w:t>
      </w:r>
      <w:r w:rsidR="006A28ED">
        <w:rPr>
          <w:rFonts w:hint="eastAsia"/>
          <w:sz w:val="15"/>
          <w:szCs w:val="15"/>
        </w:rPr>
        <w:t xml:space="preserve">     </w:t>
      </w:r>
      <w:r w:rsidRPr="001D07F2">
        <w:rPr>
          <w:rFonts w:hint="eastAsia"/>
          <w:sz w:val="15"/>
          <w:szCs w:val="15"/>
        </w:rPr>
        <w:t>（二）划分种子批</w:t>
      </w:r>
      <w:r w:rsidR="006A28ED">
        <w:rPr>
          <w:rFonts w:hint="eastAsia"/>
          <w:sz w:val="15"/>
          <w:szCs w:val="15"/>
        </w:rPr>
        <w:t xml:space="preserve">     </w:t>
      </w:r>
      <w:r w:rsidRPr="001D07F2">
        <w:rPr>
          <w:rFonts w:hint="eastAsia"/>
          <w:sz w:val="15"/>
          <w:szCs w:val="15"/>
        </w:rPr>
        <w:t>（三）采用正确的扦样技术。</w:t>
      </w:r>
    </w:p>
    <w:p w14:paraId="4F340275" w14:textId="72C2F75C" w:rsidR="00DF25D3" w:rsidRPr="001D07F2" w:rsidRDefault="00DF25D3" w:rsidP="001D07F2">
      <w:pPr>
        <w:spacing w:line="240" w:lineRule="exact"/>
        <w:rPr>
          <w:rFonts w:hint="eastAsia"/>
          <w:sz w:val="15"/>
          <w:szCs w:val="15"/>
        </w:rPr>
      </w:pPr>
      <w:r w:rsidRPr="001D07F2">
        <w:rPr>
          <w:rFonts w:hint="eastAsia"/>
          <w:sz w:val="15"/>
          <w:szCs w:val="15"/>
        </w:rPr>
        <w:t>（四）按照对分递减或随机抽取的原则分</w:t>
      </w:r>
      <w:r w:rsidR="001C43B0">
        <w:rPr>
          <w:rFonts w:hint="eastAsia"/>
          <w:sz w:val="15"/>
          <w:szCs w:val="15"/>
        </w:rPr>
        <w:t>取</w:t>
      </w:r>
      <w:r w:rsidRPr="001D07F2">
        <w:rPr>
          <w:rFonts w:hint="eastAsia"/>
          <w:sz w:val="15"/>
          <w:szCs w:val="15"/>
        </w:rPr>
        <w:t>样品</w:t>
      </w:r>
      <w:r w:rsidR="00C2780A">
        <w:rPr>
          <w:rFonts w:hint="eastAsia"/>
          <w:sz w:val="15"/>
          <w:szCs w:val="15"/>
        </w:rPr>
        <w:t xml:space="preserve">  </w:t>
      </w:r>
      <w:r w:rsidR="006A28ED">
        <w:rPr>
          <w:rFonts w:hint="eastAsia"/>
          <w:sz w:val="15"/>
          <w:szCs w:val="15"/>
        </w:rPr>
        <w:t xml:space="preserve">  </w:t>
      </w:r>
      <w:r w:rsidRPr="001D07F2">
        <w:rPr>
          <w:rFonts w:hint="eastAsia"/>
          <w:sz w:val="15"/>
          <w:szCs w:val="15"/>
        </w:rPr>
        <w:t>（五）保证样品的可追溯性和原始性</w:t>
      </w:r>
      <w:r w:rsidR="006A28ED">
        <w:rPr>
          <w:rFonts w:hint="eastAsia"/>
          <w:sz w:val="15"/>
          <w:szCs w:val="15"/>
        </w:rPr>
        <w:t xml:space="preserve">  </w:t>
      </w:r>
      <w:r w:rsidRPr="001D07F2">
        <w:rPr>
          <w:rFonts w:hint="eastAsia"/>
          <w:sz w:val="15"/>
          <w:szCs w:val="15"/>
        </w:rPr>
        <w:t>（六）合格扦样员扦样</w:t>
      </w:r>
    </w:p>
    <w:p w14:paraId="250A5CAC" w14:textId="77777777" w:rsidR="00DF25D3" w:rsidRPr="001D07F2" w:rsidRDefault="00DF25D3" w:rsidP="001D07F2">
      <w:pPr>
        <w:spacing w:line="240" w:lineRule="exact"/>
        <w:rPr>
          <w:rFonts w:hint="eastAsia"/>
          <w:sz w:val="15"/>
          <w:szCs w:val="15"/>
        </w:rPr>
      </w:pPr>
    </w:p>
    <w:p w14:paraId="10465C7A" w14:textId="1C7E6116" w:rsidR="00DF25D3" w:rsidRPr="001D07F2" w:rsidRDefault="00DF25D3" w:rsidP="001D07F2">
      <w:pPr>
        <w:spacing w:line="240" w:lineRule="exact"/>
        <w:rPr>
          <w:rFonts w:hint="eastAsia"/>
          <w:sz w:val="15"/>
          <w:szCs w:val="15"/>
        </w:rPr>
      </w:pPr>
      <w:r w:rsidRPr="001D07F2">
        <w:rPr>
          <w:rFonts w:hint="eastAsia"/>
          <w:sz w:val="15"/>
          <w:szCs w:val="15"/>
        </w:rPr>
        <w:t>2.2 扦择器和分样器的特点与使用方法</w:t>
      </w:r>
    </w:p>
    <w:p w14:paraId="5861DC6C" w14:textId="77777777" w:rsidR="00DF25D3" w:rsidRPr="001D07F2" w:rsidRDefault="00DF25D3" w:rsidP="001D07F2">
      <w:pPr>
        <w:spacing w:line="240" w:lineRule="exact"/>
        <w:rPr>
          <w:rFonts w:hint="eastAsia"/>
          <w:sz w:val="15"/>
          <w:szCs w:val="15"/>
        </w:rPr>
      </w:pPr>
      <w:r w:rsidRPr="001D07F2">
        <w:rPr>
          <w:rFonts w:hint="eastAsia"/>
          <w:sz w:val="15"/>
          <w:szCs w:val="15"/>
        </w:rPr>
        <w:t>一、扦样器</w:t>
      </w:r>
    </w:p>
    <w:p w14:paraId="4655A705" w14:textId="1B44836A" w:rsidR="00DF25D3" w:rsidRPr="001D07F2" w:rsidRDefault="00DF25D3" w:rsidP="001D07F2">
      <w:pPr>
        <w:spacing w:line="240" w:lineRule="exact"/>
        <w:rPr>
          <w:rFonts w:hint="eastAsia"/>
          <w:sz w:val="15"/>
          <w:szCs w:val="15"/>
        </w:rPr>
      </w:pPr>
      <w:r w:rsidRPr="001D07F2">
        <w:rPr>
          <w:rFonts w:hint="eastAsia"/>
          <w:sz w:val="15"/>
          <w:szCs w:val="15"/>
        </w:rPr>
        <w:t>1.单管扦样器</w:t>
      </w:r>
      <w:r w:rsidR="006A28ED">
        <w:rPr>
          <w:rFonts w:hint="eastAsia"/>
          <w:sz w:val="15"/>
          <w:szCs w:val="15"/>
        </w:rPr>
        <w:t xml:space="preserve">  </w:t>
      </w:r>
      <w:r w:rsidRPr="001D07F2">
        <w:rPr>
          <w:rFonts w:hint="eastAsia"/>
          <w:sz w:val="15"/>
          <w:szCs w:val="15"/>
        </w:rPr>
        <w:t>2.双管扦样器</w:t>
      </w:r>
      <w:r w:rsidR="006A28ED">
        <w:rPr>
          <w:rFonts w:hint="eastAsia"/>
          <w:sz w:val="15"/>
          <w:szCs w:val="15"/>
        </w:rPr>
        <w:t xml:space="preserve">  </w:t>
      </w:r>
      <w:r w:rsidRPr="001D07F2">
        <w:rPr>
          <w:rFonts w:hint="eastAsia"/>
          <w:sz w:val="15"/>
          <w:szCs w:val="15"/>
        </w:rPr>
        <w:t>3.长柄短筒圆锥形扦样器</w:t>
      </w:r>
      <w:r w:rsidR="008C171D">
        <w:rPr>
          <w:rFonts w:hint="eastAsia"/>
          <w:sz w:val="15"/>
          <w:szCs w:val="15"/>
        </w:rPr>
        <w:t xml:space="preserve">  </w:t>
      </w:r>
      <w:r w:rsidRPr="001D07F2">
        <w:rPr>
          <w:rFonts w:hint="eastAsia"/>
          <w:sz w:val="15"/>
          <w:szCs w:val="15"/>
        </w:rPr>
        <w:t>4.圆锥形扦样器</w:t>
      </w:r>
      <w:r w:rsidR="006A28ED">
        <w:rPr>
          <w:rFonts w:hint="eastAsia"/>
          <w:sz w:val="15"/>
          <w:szCs w:val="15"/>
        </w:rPr>
        <w:t xml:space="preserve">  </w:t>
      </w:r>
      <w:r w:rsidR="008C171D">
        <w:rPr>
          <w:rFonts w:hint="eastAsia"/>
          <w:sz w:val="15"/>
          <w:szCs w:val="15"/>
        </w:rPr>
        <w:t xml:space="preserve"> </w:t>
      </w:r>
      <w:r w:rsidRPr="001D07F2">
        <w:rPr>
          <w:rFonts w:hint="eastAsia"/>
          <w:sz w:val="15"/>
          <w:szCs w:val="15"/>
        </w:rPr>
        <w:t>5.气吸式扦样器</w:t>
      </w:r>
      <w:r w:rsidR="006A28ED">
        <w:rPr>
          <w:rFonts w:hint="eastAsia"/>
          <w:sz w:val="15"/>
          <w:szCs w:val="15"/>
        </w:rPr>
        <w:t xml:space="preserve">  </w:t>
      </w:r>
    </w:p>
    <w:p w14:paraId="499B1B4D" w14:textId="77777777" w:rsidR="00DF25D3" w:rsidRPr="001D07F2" w:rsidRDefault="00DF25D3" w:rsidP="001D07F2">
      <w:pPr>
        <w:spacing w:line="240" w:lineRule="exact"/>
        <w:rPr>
          <w:rFonts w:hint="eastAsia"/>
          <w:sz w:val="15"/>
          <w:szCs w:val="15"/>
        </w:rPr>
      </w:pPr>
    </w:p>
    <w:p w14:paraId="0670D038" w14:textId="73A83A30" w:rsidR="00DF25D3" w:rsidRPr="001D07F2" w:rsidRDefault="00DF25D3"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二、分样器</w:t>
      </w:r>
    </w:p>
    <w:p w14:paraId="38D99A0D" w14:textId="39CEEC37" w:rsidR="00DF25D3" w:rsidRPr="001D07F2" w:rsidRDefault="00DF25D3" w:rsidP="001D07F2">
      <w:pPr>
        <w:spacing w:line="240" w:lineRule="exact"/>
        <w:rPr>
          <w:rFonts w:hint="eastAsia"/>
          <w:sz w:val="15"/>
          <w:szCs w:val="15"/>
        </w:rPr>
      </w:pPr>
      <w:r w:rsidRPr="001D07F2">
        <w:rPr>
          <w:rFonts w:hint="eastAsia"/>
          <w:sz w:val="15"/>
          <w:szCs w:val="15"/>
        </w:rPr>
        <w:t>（一）圆锥形分样器</w:t>
      </w:r>
    </w:p>
    <w:p w14:paraId="62AF2C72" w14:textId="5248C86E" w:rsidR="00DF25D3" w:rsidRPr="001D07F2" w:rsidRDefault="00DF25D3" w:rsidP="001D07F2">
      <w:pPr>
        <w:spacing w:line="240" w:lineRule="exact"/>
        <w:rPr>
          <w:rFonts w:hint="eastAsia"/>
          <w:sz w:val="15"/>
          <w:szCs w:val="15"/>
        </w:rPr>
      </w:pPr>
      <w:r w:rsidRPr="001D07F2">
        <w:rPr>
          <w:rFonts w:hint="eastAsia"/>
          <w:sz w:val="15"/>
          <w:szCs w:val="15"/>
        </w:rPr>
        <w:t>（二）横格式分样器：土壤分样器，目前世界上广泛应用的分样器。</w:t>
      </w:r>
    </w:p>
    <w:p w14:paraId="0AF1C561" w14:textId="4D3E049E" w:rsidR="00DF25D3" w:rsidRPr="001D07F2" w:rsidRDefault="00DF25D3" w:rsidP="001D07F2">
      <w:pPr>
        <w:spacing w:line="240" w:lineRule="exact"/>
        <w:rPr>
          <w:rFonts w:hint="eastAsia"/>
          <w:sz w:val="15"/>
          <w:szCs w:val="15"/>
        </w:rPr>
      </w:pPr>
      <w:r w:rsidRPr="001D07F2">
        <w:rPr>
          <w:rFonts w:hint="eastAsia"/>
          <w:sz w:val="15"/>
          <w:szCs w:val="15"/>
        </w:rPr>
        <w:t>（三）电动离心式分样器</w:t>
      </w:r>
    </w:p>
    <w:p w14:paraId="5BE17171" w14:textId="77777777" w:rsidR="00DF25D3" w:rsidRPr="001D07F2" w:rsidRDefault="00DF25D3" w:rsidP="001D07F2">
      <w:pPr>
        <w:spacing w:line="240" w:lineRule="exact"/>
        <w:rPr>
          <w:rFonts w:hint="eastAsia"/>
          <w:sz w:val="15"/>
          <w:szCs w:val="15"/>
        </w:rPr>
      </w:pPr>
    </w:p>
    <w:p w14:paraId="4475999F" w14:textId="6183E70E" w:rsidR="00DF25D3" w:rsidRPr="001D07F2" w:rsidRDefault="00DF25D3"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三、扦样程序</w:t>
      </w:r>
    </w:p>
    <w:p w14:paraId="2CF9E315" w14:textId="299253DB" w:rsidR="00DF25D3" w:rsidRPr="001D07F2" w:rsidRDefault="00DF25D3" w:rsidP="008C171D">
      <w:pPr>
        <w:spacing w:line="240" w:lineRule="exact"/>
        <w:rPr>
          <w:rFonts w:hint="eastAsia"/>
          <w:sz w:val="15"/>
          <w:szCs w:val="15"/>
        </w:rPr>
      </w:pPr>
      <w:r w:rsidRPr="001D07F2">
        <w:rPr>
          <w:rFonts w:hint="eastAsia"/>
          <w:sz w:val="15"/>
          <w:szCs w:val="15"/>
        </w:rPr>
        <w:t>（一）准备器具</w:t>
      </w:r>
      <w:r w:rsidR="008C171D">
        <w:rPr>
          <w:rFonts w:hint="eastAsia"/>
          <w:sz w:val="15"/>
          <w:szCs w:val="15"/>
        </w:rPr>
        <w:t>：</w:t>
      </w:r>
      <w:r w:rsidRPr="001D07F2">
        <w:rPr>
          <w:rFonts w:hint="eastAsia"/>
          <w:sz w:val="15"/>
          <w:szCs w:val="15"/>
        </w:rPr>
        <w:t>扦样器、样品盛放容器、扦样单等。如涉及转基因种子检测的扦样，扦样</w:t>
      </w:r>
      <w:r w:rsidR="008C0336">
        <w:rPr>
          <w:rFonts w:hint="eastAsia"/>
          <w:sz w:val="15"/>
          <w:szCs w:val="15"/>
        </w:rPr>
        <w:t>器</w:t>
      </w:r>
      <w:r w:rsidRPr="001D07F2">
        <w:rPr>
          <w:rFonts w:hint="eastAsia"/>
          <w:sz w:val="15"/>
          <w:szCs w:val="15"/>
        </w:rPr>
        <w:t>、分样</w:t>
      </w:r>
      <w:r w:rsidR="008C0336">
        <w:rPr>
          <w:rFonts w:hint="eastAsia"/>
          <w:sz w:val="15"/>
          <w:szCs w:val="15"/>
        </w:rPr>
        <w:t>器</w:t>
      </w:r>
      <w:r w:rsidRPr="001D07F2">
        <w:rPr>
          <w:rFonts w:hint="eastAsia"/>
          <w:sz w:val="15"/>
          <w:szCs w:val="15"/>
        </w:rPr>
        <w:t>须用吸尘器清理。</w:t>
      </w:r>
    </w:p>
    <w:p w14:paraId="114EFF91" w14:textId="5A52A073" w:rsidR="00DF25D3" w:rsidRPr="001D07F2" w:rsidRDefault="00DF25D3" w:rsidP="008C0336">
      <w:pPr>
        <w:spacing w:line="240" w:lineRule="exact"/>
        <w:rPr>
          <w:rFonts w:hint="eastAsia"/>
          <w:sz w:val="15"/>
          <w:szCs w:val="15"/>
        </w:rPr>
      </w:pPr>
      <w:r w:rsidRPr="001D07F2">
        <w:rPr>
          <w:rFonts w:hint="eastAsia"/>
          <w:sz w:val="15"/>
          <w:szCs w:val="15"/>
        </w:rPr>
        <w:t>（二）检查种子批</w:t>
      </w:r>
      <w:r w:rsidR="008C171D">
        <w:rPr>
          <w:rFonts w:hint="eastAsia"/>
          <w:sz w:val="15"/>
          <w:szCs w:val="15"/>
        </w:rPr>
        <w:t>：</w:t>
      </w:r>
      <w:r w:rsidR="008C0336" w:rsidRPr="001D07F2">
        <w:rPr>
          <w:rFonts w:hint="eastAsia"/>
          <w:sz w:val="15"/>
          <w:szCs w:val="15"/>
        </w:rPr>
        <w:t xml:space="preserve"> </w:t>
      </w:r>
      <w:r w:rsidRPr="001D07F2">
        <w:rPr>
          <w:rFonts w:hint="eastAsia"/>
          <w:sz w:val="15"/>
          <w:szCs w:val="15"/>
        </w:rPr>
        <w:t>1.种子批大小</w:t>
      </w:r>
      <w:r w:rsidR="00E00401" w:rsidRPr="001D07F2">
        <w:rPr>
          <w:rFonts w:hint="eastAsia"/>
          <w:sz w:val="15"/>
          <w:szCs w:val="15"/>
        </w:rPr>
        <w:t xml:space="preserve"> </w:t>
      </w:r>
      <w:r w:rsidRPr="001D07F2">
        <w:rPr>
          <w:rFonts w:hint="eastAsia"/>
          <w:sz w:val="15"/>
          <w:szCs w:val="15"/>
        </w:rPr>
        <w:t>2.</w:t>
      </w:r>
      <w:r w:rsidR="001C43B0" w:rsidRPr="001D07F2">
        <w:rPr>
          <w:rFonts w:hint="eastAsia"/>
          <w:sz w:val="15"/>
          <w:szCs w:val="15"/>
        </w:rPr>
        <w:t>种子批均匀度</w:t>
      </w:r>
      <w:r w:rsidR="00E00401" w:rsidRPr="001D07F2">
        <w:rPr>
          <w:rFonts w:hint="eastAsia"/>
          <w:sz w:val="15"/>
          <w:szCs w:val="15"/>
        </w:rPr>
        <w:t xml:space="preserve">  </w:t>
      </w:r>
      <w:r w:rsidRPr="001D07F2">
        <w:rPr>
          <w:rFonts w:hint="eastAsia"/>
          <w:sz w:val="15"/>
          <w:szCs w:val="15"/>
        </w:rPr>
        <w:t>3.</w:t>
      </w:r>
      <w:r w:rsidR="001C43B0" w:rsidRPr="001C43B0">
        <w:rPr>
          <w:rFonts w:hint="eastAsia"/>
          <w:sz w:val="15"/>
          <w:szCs w:val="15"/>
        </w:rPr>
        <w:t xml:space="preserve"> </w:t>
      </w:r>
      <w:r w:rsidR="001C43B0" w:rsidRPr="001D07F2">
        <w:rPr>
          <w:rFonts w:hint="eastAsia"/>
          <w:sz w:val="15"/>
          <w:szCs w:val="15"/>
        </w:rPr>
        <w:t>种子批处于便于扦样状况</w:t>
      </w:r>
      <w:r w:rsidR="00E00401" w:rsidRPr="001D07F2">
        <w:rPr>
          <w:rFonts w:hint="eastAsia"/>
          <w:sz w:val="15"/>
          <w:szCs w:val="15"/>
        </w:rPr>
        <w:t xml:space="preserve">  </w:t>
      </w:r>
      <w:r w:rsidRPr="001D07F2">
        <w:rPr>
          <w:rFonts w:hint="eastAsia"/>
          <w:sz w:val="15"/>
          <w:szCs w:val="15"/>
        </w:rPr>
        <w:t>4.</w:t>
      </w:r>
      <w:r w:rsidR="001C43B0" w:rsidRPr="001C43B0">
        <w:rPr>
          <w:rFonts w:hint="eastAsia"/>
          <w:sz w:val="15"/>
          <w:szCs w:val="15"/>
        </w:rPr>
        <w:t xml:space="preserve"> </w:t>
      </w:r>
      <w:r w:rsidR="001C43B0" w:rsidRPr="001D07F2">
        <w:rPr>
          <w:rFonts w:hint="eastAsia"/>
          <w:sz w:val="15"/>
          <w:szCs w:val="15"/>
        </w:rPr>
        <w:t xml:space="preserve">种子袋封口和标识 </w:t>
      </w:r>
    </w:p>
    <w:p w14:paraId="571FEF48" w14:textId="77777777" w:rsidR="00DF25D3" w:rsidRPr="001D07F2" w:rsidRDefault="00DF25D3" w:rsidP="001D07F2">
      <w:pPr>
        <w:spacing w:line="240" w:lineRule="exact"/>
        <w:rPr>
          <w:rFonts w:hint="eastAsia"/>
          <w:sz w:val="15"/>
          <w:szCs w:val="15"/>
        </w:rPr>
      </w:pPr>
      <w:r w:rsidRPr="001D07F2">
        <w:rPr>
          <w:rFonts w:hint="eastAsia"/>
          <w:sz w:val="15"/>
          <w:szCs w:val="15"/>
        </w:rPr>
        <w:t>（三）确定扦样频率</w:t>
      </w:r>
    </w:p>
    <w:p w14:paraId="42EB1603" w14:textId="00572323" w:rsidR="00DF25D3" w:rsidRPr="001D07F2" w:rsidRDefault="00DF25D3" w:rsidP="001D07F2">
      <w:pPr>
        <w:spacing w:line="240" w:lineRule="exact"/>
        <w:ind w:firstLine="420"/>
        <w:rPr>
          <w:rFonts w:hint="eastAsia"/>
          <w:sz w:val="15"/>
          <w:szCs w:val="15"/>
        </w:rPr>
      </w:pPr>
      <w:r w:rsidRPr="001D07F2">
        <w:rPr>
          <w:rFonts w:hint="eastAsia"/>
          <w:sz w:val="15"/>
          <w:szCs w:val="15"/>
        </w:rPr>
        <w:t>根据扦样容器的大小和类型而定，主要有以下几种情况：</w:t>
      </w:r>
    </w:p>
    <w:p w14:paraId="4BA21E1E" w14:textId="4EC6E57E" w:rsidR="00DF25D3" w:rsidRPr="001D07F2" w:rsidRDefault="00DF25D3" w:rsidP="008C0336">
      <w:pPr>
        <w:spacing w:line="240" w:lineRule="exact"/>
        <w:ind w:firstLineChars="300" w:firstLine="450"/>
        <w:rPr>
          <w:rFonts w:hint="eastAsia"/>
          <w:sz w:val="15"/>
          <w:szCs w:val="15"/>
        </w:rPr>
      </w:pPr>
      <w:r w:rsidRPr="001D07F2">
        <w:rPr>
          <w:rFonts w:hint="eastAsia"/>
          <w:sz w:val="15"/>
          <w:szCs w:val="15"/>
        </w:rPr>
        <w:t>1.袋装种子</w:t>
      </w:r>
      <w:r w:rsidR="00E00401" w:rsidRPr="001D07F2">
        <w:rPr>
          <w:rFonts w:hint="eastAsia"/>
          <w:sz w:val="15"/>
          <w:szCs w:val="15"/>
        </w:rPr>
        <w:t xml:space="preserve">    </w:t>
      </w:r>
      <w:r w:rsidRPr="001D07F2">
        <w:rPr>
          <w:rFonts w:hint="eastAsia"/>
          <w:sz w:val="15"/>
          <w:szCs w:val="15"/>
        </w:rPr>
        <w:t>2.小包装种子</w:t>
      </w:r>
      <w:r w:rsidR="00E00401" w:rsidRPr="001D07F2">
        <w:rPr>
          <w:rFonts w:hint="eastAsia"/>
          <w:sz w:val="15"/>
          <w:szCs w:val="15"/>
        </w:rPr>
        <w:t xml:space="preserve">   </w:t>
      </w:r>
      <w:r w:rsidRPr="001D07F2">
        <w:rPr>
          <w:rFonts w:hint="eastAsia"/>
          <w:sz w:val="15"/>
          <w:szCs w:val="15"/>
        </w:rPr>
        <w:t>3.散装种子</w:t>
      </w:r>
      <w:r w:rsidR="00E00401" w:rsidRPr="001D07F2">
        <w:rPr>
          <w:rFonts w:hint="eastAsia"/>
          <w:sz w:val="15"/>
          <w:szCs w:val="15"/>
        </w:rPr>
        <w:t xml:space="preserve"> </w:t>
      </w:r>
      <w:r w:rsidR="008C171D">
        <w:rPr>
          <w:rFonts w:hint="eastAsia"/>
          <w:sz w:val="15"/>
          <w:szCs w:val="15"/>
        </w:rPr>
        <w:t xml:space="preserve">  </w:t>
      </w:r>
      <w:r w:rsidRPr="001D07F2">
        <w:rPr>
          <w:rFonts w:hint="eastAsia"/>
          <w:sz w:val="15"/>
          <w:szCs w:val="15"/>
        </w:rPr>
        <w:t>4.圆仓</w:t>
      </w:r>
      <w:r w:rsidR="00E00401" w:rsidRPr="001D07F2">
        <w:rPr>
          <w:rFonts w:hint="eastAsia"/>
          <w:sz w:val="15"/>
          <w:szCs w:val="15"/>
        </w:rPr>
        <w:t xml:space="preserve">   </w:t>
      </w:r>
      <w:r w:rsidRPr="001D07F2">
        <w:rPr>
          <w:rFonts w:hint="eastAsia"/>
          <w:sz w:val="15"/>
          <w:szCs w:val="15"/>
        </w:rPr>
        <w:t>5.输送流扦样</w:t>
      </w:r>
      <w:r w:rsidR="00E00401" w:rsidRPr="001D07F2">
        <w:rPr>
          <w:rFonts w:hint="eastAsia"/>
          <w:sz w:val="15"/>
          <w:szCs w:val="15"/>
        </w:rPr>
        <w:t xml:space="preserve">   </w:t>
      </w:r>
      <w:r w:rsidRPr="001D07F2">
        <w:rPr>
          <w:rFonts w:hint="eastAsia"/>
          <w:sz w:val="15"/>
          <w:szCs w:val="15"/>
        </w:rPr>
        <w:t>6.玉米果穗扦样</w:t>
      </w:r>
    </w:p>
    <w:p w14:paraId="0CB4BD43" w14:textId="77777777" w:rsidR="00DF25D3" w:rsidRPr="001D07F2" w:rsidRDefault="00DF25D3" w:rsidP="001D07F2">
      <w:pPr>
        <w:spacing w:line="240" w:lineRule="exact"/>
        <w:rPr>
          <w:rFonts w:hint="eastAsia"/>
          <w:sz w:val="15"/>
          <w:szCs w:val="15"/>
        </w:rPr>
      </w:pPr>
      <w:r w:rsidRPr="001D07F2">
        <w:rPr>
          <w:rFonts w:hint="eastAsia"/>
          <w:sz w:val="15"/>
          <w:szCs w:val="15"/>
        </w:rPr>
        <w:t>（四）选择扦样方法和仪器扦取初次样品</w:t>
      </w:r>
    </w:p>
    <w:p w14:paraId="0CCD7654" w14:textId="50AE3570" w:rsidR="00DF25D3" w:rsidRPr="001D07F2" w:rsidRDefault="00DF25D3" w:rsidP="001D07F2">
      <w:pPr>
        <w:spacing w:line="240" w:lineRule="exact"/>
        <w:ind w:firstLine="420"/>
        <w:rPr>
          <w:rFonts w:hint="eastAsia"/>
          <w:sz w:val="15"/>
          <w:szCs w:val="15"/>
        </w:rPr>
      </w:pPr>
      <w:r w:rsidRPr="001D07F2">
        <w:rPr>
          <w:rFonts w:hint="eastAsia"/>
          <w:sz w:val="15"/>
          <w:szCs w:val="15"/>
        </w:rPr>
        <w:t>根据种子种类、包装的容器</w:t>
      </w:r>
    </w:p>
    <w:p w14:paraId="414136D4" w14:textId="77777777" w:rsidR="00DF25D3" w:rsidRPr="001D07F2" w:rsidRDefault="00DF25D3" w:rsidP="001D07F2">
      <w:pPr>
        <w:spacing w:line="240" w:lineRule="exact"/>
        <w:rPr>
          <w:rFonts w:hint="eastAsia"/>
          <w:sz w:val="15"/>
          <w:szCs w:val="15"/>
        </w:rPr>
      </w:pPr>
      <w:r w:rsidRPr="001D07F2">
        <w:rPr>
          <w:rFonts w:hint="eastAsia"/>
          <w:sz w:val="15"/>
          <w:szCs w:val="15"/>
        </w:rPr>
        <w:t>（五）配制混合样品</w:t>
      </w:r>
    </w:p>
    <w:p w14:paraId="7796CE99" w14:textId="2721AEC2" w:rsidR="00DF25D3" w:rsidRPr="001D07F2" w:rsidRDefault="00DF25D3" w:rsidP="001D07F2">
      <w:pPr>
        <w:spacing w:line="240" w:lineRule="exact"/>
        <w:ind w:firstLine="420"/>
        <w:rPr>
          <w:rFonts w:hint="eastAsia"/>
          <w:sz w:val="15"/>
          <w:szCs w:val="15"/>
        </w:rPr>
      </w:pPr>
      <w:r w:rsidRPr="001D07F2">
        <w:rPr>
          <w:rFonts w:hint="eastAsia"/>
          <w:sz w:val="15"/>
          <w:szCs w:val="15"/>
        </w:rPr>
        <w:t>将扦取的所有初次样品放入样品盛放</w:t>
      </w:r>
      <w:r w:rsidR="008C0336">
        <w:rPr>
          <w:rFonts w:hint="eastAsia"/>
          <w:sz w:val="15"/>
          <w:szCs w:val="15"/>
        </w:rPr>
        <w:t>容</w:t>
      </w:r>
      <w:r w:rsidRPr="001D07F2">
        <w:rPr>
          <w:rFonts w:hint="eastAsia"/>
          <w:sz w:val="15"/>
          <w:szCs w:val="15"/>
        </w:rPr>
        <w:t>器中</w:t>
      </w:r>
      <w:r w:rsidR="008C0336">
        <w:rPr>
          <w:rFonts w:hint="eastAsia"/>
          <w:sz w:val="15"/>
          <w:szCs w:val="15"/>
        </w:rPr>
        <w:t>，</w:t>
      </w:r>
      <w:r w:rsidRPr="001D07F2">
        <w:rPr>
          <w:rFonts w:hint="eastAsia"/>
          <w:sz w:val="15"/>
          <w:szCs w:val="15"/>
        </w:rPr>
        <w:t>组成混合样品。</w:t>
      </w:r>
    </w:p>
    <w:p w14:paraId="25893D2A" w14:textId="77777777" w:rsidR="00DF25D3" w:rsidRPr="001D07F2" w:rsidRDefault="00DF25D3" w:rsidP="001D07F2">
      <w:pPr>
        <w:spacing w:line="240" w:lineRule="exact"/>
        <w:rPr>
          <w:rFonts w:hint="eastAsia"/>
          <w:sz w:val="15"/>
          <w:szCs w:val="15"/>
        </w:rPr>
      </w:pPr>
      <w:r w:rsidRPr="001D07F2">
        <w:rPr>
          <w:rFonts w:hint="eastAsia"/>
          <w:sz w:val="15"/>
          <w:szCs w:val="15"/>
        </w:rPr>
        <w:t>（六）送验样品的分取、包装和发送</w:t>
      </w:r>
    </w:p>
    <w:p w14:paraId="7859B679" w14:textId="523A1C05" w:rsidR="00DF25D3" w:rsidRPr="001D07F2" w:rsidRDefault="00DF25D3" w:rsidP="00C2780A">
      <w:pPr>
        <w:spacing w:line="240" w:lineRule="exact"/>
        <w:rPr>
          <w:rFonts w:hint="eastAsia"/>
          <w:sz w:val="15"/>
          <w:szCs w:val="15"/>
        </w:rPr>
      </w:pPr>
      <w:r w:rsidRPr="001D07F2">
        <w:rPr>
          <w:rFonts w:hint="eastAsia"/>
          <w:sz w:val="15"/>
          <w:szCs w:val="15"/>
        </w:rPr>
        <w:t>送验样品是在混合样品的基础上配制而成的</w:t>
      </w:r>
    </w:p>
    <w:p w14:paraId="24BA445B" w14:textId="77777777" w:rsidR="00DF25D3" w:rsidRPr="001D07F2" w:rsidRDefault="00DF25D3" w:rsidP="001D07F2">
      <w:pPr>
        <w:spacing w:line="240" w:lineRule="exact"/>
        <w:rPr>
          <w:rFonts w:hint="eastAsia"/>
          <w:sz w:val="15"/>
          <w:szCs w:val="15"/>
        </w:rPr>
      </w:pPr>
      <w:r w:rsidRPr="001D07F2">
        <w:rPr>
          <w:rFonts w:hint="eastAsia"/>
          <w:sz w:val="15"/>
          <w:szCs w:val="15"/>
        </w:rPr>
        <w:t>1.送验样品的重量</w:t>
      </w:r>
    </w:p>
    <w:p w14:paraId="744E9C1C" w14:textId="7A9E0B36" w:rsidR="00DF25D3" w:rsidRPr="001D07F2" w:rsidRDefault="00DF25D3" w:rsidP="001D07F2">
      <w:pPr>
        <w:spacing w:line="240" w:lineRule="exact"/>
        <w:rPr>
          <w:rFonts w:hint="eastAsia"/>
          <w:sz w:val="15"/>
          <w:szCs w:val="15"/>
        </w:rPr>
      </w:pPr>
      <w:r w:rsidRPr="001D07F2">
        <w:rPr>
          <w:rFonts w:hint="eastAsia"/>
          <w:sz w:val="15"/>
          <w:szCs w:val="15"/>
        </w:rPr>
        <w:t>（1）</w:t>
      </w:r>
      <w:r w:rsidR="001C43B0" w:rsidRPr="001D07F2">
        <w:rPr>
          <w:rFonts w:hint="eastAsia"/>
          <w:sz w:val="15"/>
          <w:szCs w:val="15"/>
        </w:rPr>
        <w:t>最低</w:t>
      </w:r>
      <w:r w:rsidRPr="001D07F2">
        <w:rPr>
          <w:rFonts w:hint="eastAsia"/>
          <w:sz w:val="15"/>
          <w:szCs w:val="15"/>
        </w:rPr>
        <w:t>25000</w:t>
      </w:r>
      <w:r w:rsidR="001C43B0">
        <w:rPr>
          <w:rFonts w:hint="eastAsia"/>
          <w:sz w:val="15"/>
          <w:szCs w:val="15"/>
        </w:rPr>
        <w:t>个种子单位重量</w:t>
      </w:r>
      <w:r w:rsidRPr="001D07F2">
        <w:rPr>
          <w:rFonts w:hint="eastAsia"/>
          <w:sz w:val="15"/>
          <w:szCs w:val="15"/>
        </w:rPr>
        <w:t>。</w:t>
      </w:r>
    </w:p>
    <w:p w14:paraId="06C7D0F7" w14:textId="3EB604D1" w:rsidR="00DF25D3" w:rsidRPr="001D07F2" w:rsidRDefault="00DF25D3" w:rsidP="001D07F2">
      <w:pPr>
        <w:spacing w:line="240" w:lineRule="exact"/>
        <w:rPr>
          <w:rFonts w:hint="eastAsia"/>
          <w:sz w:val="15"/>
          <w:szCs w:val="15"/>
        </w:rPr>
      </w:pPr>
      <w:r w:rsidRPr="001D07F2">
        <w:rPr>
          <w:rFonts w:hint="eastAsia"/>
          <w:sz w:val="15"/>
          <w:szCs w:val="15"/>
        </w:rPr>
        <w:t>（2）水分测定需磨碎的种子为100g，不需磨碎种</w:t>
      </w:r>
      <w:r w:rsidR="001C43B0">
        <w:rPr>
          <w:rFonts w:hint="eastAsia"/>
          <w:sz w:val="15"/>
          <w:szCs w:val="15"/>
        </w:rPr>
        <w:t>子</w:t>
      </w:r>
      <w:r w:rsidRPr="001D07F2">
        <w:rPr>
          <w:rFonts w:hint="eastAsia"/>
          <w:sz w:val="15"/>
          <w:szCs w:val="15"/>
        </w:rPr>
        <w:t>为50g。</w:t>
      </w:r>
    </w:p>
    <w:p w14:paraId="07263724" w14:textId="77777777" w:rsidR="00DF25D3" w:rsidRPr="001D07F2" w:rsidRDefault="00DF25D3" w:rsidP="001D07F2">
      <w:pPr>
        <w:spacing w:line="240" w:lineRule="exact"/>
        <w:rPr>
          <w:rFonts w:hint="eastAsia"/>
          <w:sz w:val="15"/>
          <w:szCs w:val="15"/>
        </w:rPr>
      </w:pPr>
      <w:r w:rsidRPr="001D07F2">
        <w:rPr>
          <w:rFonts w:hint="eastAsia"/>
          <w:sz w:val="15"/>
          <w:szCs w:val="15"/>
        </w:rPr>
        <w:t>2.送验样品的分取</w:t>
      </w:r>
    </w:p>
    <w:p w14:paraId="601E03AB" w14:textId="77777777" w:rsidR="00DF25D3" w:rsidRPr="001D07F2" w:rsidRDefault="00DF25D3" w:rsidP="001D07F2">
      <w:pPr>
        <w:spacing w:line="240" w:lineRule="exact"/>
        <w:rPr>
          <w:rFonts w:hint="eastAsia"/>
          <w:sz w:val="15"/>
          <w:szCs w:val="15"/>
        </w:rPr>
      </w:pPr>
      <w:r w:rsidRPr="001D07F2">
        <w:rPr>
          <w:rFonts w:hint="eastAsia"/>
          <w:sz w:val="15"/>
          <w:szCs w:val="15"/>
        </w:rPr>
        <w:t>（1）机械分取法：分样器。</w:t>
      </w:r>
    </w:p>
    <w:p w14:paraId="7A7F9BAC" w14:textId="4721A5C1" w:rsidR="00DF25D3" w:rsidRPr="001D07F2" w:rsidRDefault="00DF25D3" w:rsidP="001D07F2">
      <w:pPr>
        <w:spacing w:line="240" w:lineRule="exact"/>
        <w:rPr>
          <w:rFonts w:hint="eastAsia"/>
          <w:sz w:val="15"/>
          <w:szCs w:val="15"/>
        </w:rPr>
      </w:pPr>
      <w:r w:rsidRPr="001D07F2">
        <w:rPr>
          <w:rFonts w:hint="eastAsia"/>
          <w:sz w:val="15"/>
          <w:szCs w:val="15"/>
        </w:rPr>
        <w:t>（2）徒手分样</w:t>
      </w:r>
      <w:r w:rsidR="001C43B0">
        <w:rPr>
          <w:rFonts w:hint="eastAsia"/>
          <w:sz w:val="15"/>
          <w:szCs w:val="15"/>
        </w:rPr>
        <w:t>法</w:t>
      </w:r>
      <w:r w:rsidRPr="001D07F2">
        <w:rPr>
          <w:rFonts w:hint="eastAsia"/>
          <w:sz w:val="15"/>
          <w:szCs w:val="15"/>
        </w:rPr>
        <w:t>：四分法，徒手减半法。</w:t>
      </w:r>
    </w:p>
    <w:p w14:paraId="15DE5FFE" w14:textId="63B59118" w:rsidR="00DF25D3" w:rsidRPr="001D07F2" w:rsidRDefault="00DF25D3" w:rsidP="001D07F2">
      <w:pPr>
        <w:spacing w:line="240" w:lineRule="exact"/>
        <w:rPr>
          <w:rFonts w:hint="eastAsia"/>
          <w:sz w:val="15"/>
          <w:szCs w:val="15"/>
        </w:rPr>
      </w:pPr>
      <w:r w:rsidRPr="001D07F2">
        <w:rPr>
          <w:rFonts w:hint="eastAsia"/>
          <w:sz w:val="15"/>
          <w:szCs w:val="15"/>
        </w:rPr>
        <w:t>3.送验样品的处理</w:t>
      </w:r>
      <w:r w:rsidR="00E00401" w:rsidRPr="001D07F2">
        <w:rPr>
          <w:rFonts w:hint="eastAsia"/>
          <w:sz w:val="15"/>
          <w:szCs w:val="15"/>
        </w:rPr>
        <w:t xml:space="preserve">    </w:t>
      </w:r>
      <w:r w:rsidRPr="001D07F2">
        <w:rPr>
          <w:rFonts w:hint="eastAsia"/>
          <w:sz w:val="15"/>
          <w:szCs w:val="15"/>
        </w:rPr>
        <w:t>3份：水分测定，净度，备份样品</w:t>
      </w:r>
    </w:p>
    <w:p w14:paraId="2E3FC55D" w14:textId="03723ED6" w:rsidR="00DF25D3" w:rsidRPr="001D07F2" w:rsidRDefault="00E00401" w:rsidP="008C0336">
      <w:pPr>
        <w:spacing w:line="240" w:lineRule="exact"/>
        <w:rPr>
          <w:rFonts w:hint="eastAsia"/>
          <w:sz w:val="15"/>
          <w:szCs w:val="15"/>
        </w:rPr>
      </w:pPr>
      <w:r w:rsidRPr="001D07F2">
        <w:rPr>
          <w:rFonts w:hint="eastAsia"/>
          <w:sz w:val="15"/>
          <w:szCs w:val="15"/>
        </w:rPr>
        <w:t>4.</w:t>
      </w:r>
      <w:r w:rsidR="00DF25D3" w:rsidRPr="001D07F2">
        <w:rPr>
          <w:rFonts w:hint="eastAsia"/>
          <w:sz w:val="15"/>
          <w:szCs w:val="15"/>
        </w:rPr>
        <w:t>送验样品包装和发送</w:t>
      </w:r>
      <w:r w:rsidR="008C0336">
        <w:rPr>
          <w:rFonts w:hint="eastAsia"/>
          <w:sz w:val="15"/>
          <w:szCs w:val="15"/>
        </w:rPr>
        <w:t>：</w:t>
      </w:r>
      <w:r w:rsidR="00DF25D3" w:rsidRPr="001D07F2">
        <w:rPr>
          <w:rFonts w:hint="eastAsia"/>
          <w:sz w:val="15"/>
          <w:szCs w:val="15"/>
        </w:rPr>
        <w:t>装入纸袋或布袋，贴好标签、封缄。扦样单一般可以一式两份，一份交检验室，一份交被扦单位。</w:t>
      </w:r>
    </w:p>
    <w:p w14:paraId="3D22D29D" w14:textId="4B59A921" w:rsidR="00DF25D3" w:rsidRPr="001D07F2" w:rsidRDefault="00DF25D3" w:rsidP="001D07F2">
      <w:pPr>
        <w:spacing w:line="240" w:lineRule="exact"/>
        <w:rPr>
          <w:rFonts w:hint="eastAsia"/>
          <w:sz w:val="15"/>
          <w:szCs w:val="15"/>
        </w:rPr>
      </w:pPr>
    </w:p>
    <w:p w14:paraId="5758B5AA" w14:textId="77777777" w:rsidR="00E00401" w:rsidRPr="001D07F2" w:rsidRDefault="00E00401" w:rsidP="001D07F2">
      <w:pPr>
        <w:spacing w:line="240" w:lineRule="exact"/>
        <w:rPr>
          <w:rFonts w:hint="eastAsia"/>
          <w:sz w:val="15"/>
          <w:szCs w:val="15"/>
        </w:rPr>
      </w:pPr>
    </w:p>
    <w:p w14:paraId="4974978B" w14:textId="5D581A96" w:rsidR="00E00401" w:rsidRPr="001D07F2" w:rsidRDefault="00E00401" w:rsidP="001D07F2">
      <w:pPr>
        <w:spacing w:line="240" w:lineRule="exact"/>
        <w:rPr>
          <w:rFonts w:hint="eastAsia"/>
          <w:sz w:val="15"/>
          <w:szCs w:val="15"/>
        </w:rPr>
      </w:pPr>
      <w:r w:rsidRPr="001D07F2">
        <w:rPr>
          <w:rFonts w:hint="eastAsia"/>
          <w:sz w:val="15"/>
          <w:szCs w:val="15"/>
        </w:rPr>
        <w:lastRenderedPageBreak/>
        <w:t>第三节 净度分析</w:t>
      </w:r>
    </w:p>
    <w:p w14:paraId="730D024B" w14:textId="376D3500" w:rsidR="00E00401" w:rsidRPr="001D07F2" w:rsidRDefault="00E00401" w:rsidP="001D07F2">
      <w:pPr>
        <w:spacing w:line="240" w:lineRule="exact"/>
        <w:rPr>
          <w:rFonts w:hint="eastAsia"/>
          <w:sz w:val="15"/>
          <w:szCs w:val="15"/>
        </w:rPr>
      </w:pPr>
      <w:r w:rsidRPr="001D07F2">
        <w:rPr>
          <w:rFonts w:hint="eastAsia"/>
          <w:sz w:val="15"/>
          <w:szCs w:val="15"/>
        </w:rPr>
        <w:t>3.1 净度分析的目的和意义</w:t>
      </w:r>
    </w:p>
    <w:p w14:paraId="04AE95A5" w14:textId="4239ACEB" w:rsidR="00E00401" w:rsidRPr="001D07F2" w:rsidRDefault="00E00401" w:rsidP="001D07F2">
      <w:pPr>
        <w:spacing w:line="240" w:lineRule="exact"/>
        <w:rPr>
          <w:rFonts w:hint="eastAsia"/>
          <w:sz w:val="15"/>
          <w:szCs w:val="15"/>
        </w:rPr>
      </w:pPr>
      <w:r w:rsidRPr="001D07F2">
        <w:rPr>
          <w:rFonts w:hint="eastAsia"/>
          <w:b/>
          <w:bCs/>
          <w:color w:val="FF0000"/>
          <w:sz w:val="15"/>
          <w:szCs w:val="15"/>
          <w:highlight w:val="yellow"/>
        </w:rPr>
        <w:t>种子净度</w:t>
      </w:r>
      <w:r w:rsidR="00B46A1C" w:rsidRPr="001D07F2">
        <w:rPr>
          <w:rFonts w:hint="eastAsia"/>
          <w:b/>
          <w:bCs/>
          <w:color w:val="FF0000"/>
          <w:sz w:val="15"/>
          <w:szCs w:val="15"/>
          <w:highlight w:val="yellow"/>
        </w:rPr>
        <w:t>：</w:t>
      </w:r>
      <w:r w:rsidRPr="001D07F2">
        <w:rPr>
          <w:rFonts w:hint="eastAsia"/>
          <w:sz w:val="15"/>
          <w:szCs w:val="15"/>
        </w:rPr>
        <w:t>是指种子的清洁干净程度，</w:t>
      </w:r>
      <w:r w:rsidR="00627415">
        <w:rPr>
          <w:rFonts w:hint="eastAsia"/>
          <w:sz w:val="15"/>
          <w:szCs w:val="15"/>
        </w:rPr>
        <w:t>反映</w:t>
      </w:r>
      <w:r w:rsidRPr="001D07F2">
        <w:rPr>
          <w:rFonts w:hint="eastAsia"/>
          <w:sz w:val="15"/>
          <w:szCs w:val="15"/>
        </w:rPr>
        <w:t>种子批中净种子、其他植物种子和杂质三种成分的比例及特性。</w:t>
      </w:r>
    </w:p>
    <w:p w14:paraId="0445B6B4" w14:textId="77777777" w:rsidR="00E00401" w:rsidRPr="001D07F2" w:rsidRDefault="00E00401" w:rsidP="001D07F2">
      <w:pPr>
        <w:spacing w:line="240" w:lineRule="exact"/>
        <w:rPr>
          <w:rFonts w:hint="eastAsia"/>
          <w:sz w:val="15"/>
          <w:szCs w:val="15"/>
        </w:rPr>
      </w:pPr>
    </w:p>
    <w:p w14:paraId="7695CB33" w14:textId="50E141DA" w:rsidR="00E00401" w:rsidRPr="008C0336" w:rsidRDefault="00E00401" w:rsidP="001D07F2">
      <w:pPr>
        <w:spacing w:line="240" w:lineRule="exact"/>
        <w:rPr>
          <w:rFonts w:hint="eastAsia"/>
          <w:b/>
          <w:bCs/>
          <w:color w:val="FF0000"/>
          <w:sz w:val="15"/>
          <w:szCs w:val="15"/>
        </w:rPr>
      </w:pPr>
      <w:r w:rsidRPr="008C0336">
        <w:rPr>
          <w:rFonts w:hint="eastAsia"/>
          <w:b/>
          <w:bCs/>
          <w:color w:val="FF0000"/>
          <w:sz w:val="15"/>
          <w:szCs w:val="15"/>
        </w:rPr>
        <w:t>净度分析意义</w:t>
      </w:r>
    </w:p>
    <w:p w14:paraId="03867231" w14:textId="6CA8252E" w:rsidR="00E00401" w:rsidRPr="001D07F2" w:rsidRDefault="00E00401" w:rsidP="001D07F2">
      <w:pPr>
        <w:spacing w:line="240" w:lineRule="exact"/>
        <w:rPr>
          <w:rFonts w:hint="eastAsia"/>
          <w:sz w:val="15"/>
          <w:szCs w:val="15"/>
        </w:rPr>
      </w:pPr>
      <w:r w:rsidRPr="001D07F2">
        <w:rPr>
          <w:rFonts w:hint="eastAsia"/>
          <w:sz w:val="15"/>
          <w:szCs w:val="15"/>
        </w:rPr>
        <w:t>1.为计算种子用价（种子用价=净度×发芽率）提供依据，</w:t>
      </w:r>
    </w:p>
    <w:p w14:paraId="5F86F373" w14:textId="7336696E" w:rsidR="00E00401" w:rsidRPr="001D07F2" w:rsidRDefault="00E00401" w:rsidP="001D07F2">
      <w:pPr>
        <w:spacing w:line="240" w:lineRule="exact"/>
        <w:rPr>
          <w:rFonts w:hint="eastAsia"/>
          <w:sz w:val="15"/>
          <w:szCs w:val="15"/>
        </w:rPr>
      </w:pPr>
      <w:r w:rsidRPr="001D07F2">
        <w:rPr>
          <w:rFonts w:hint="eastAsia"/>
          <w:sz w:val="15"/>
          <w:szCs w:val="15"/>
        </w:rPr>
        <w:t>2.为种子加工与贮藏提供依据。</w:t>
      </w:r>
    </w:p>
    <w:p w14:paraId="5D3557EE" w14:textId="09A73F83" w:rsidR="00E00401" w:rsidRPr="001D07F2" w:rsidRDefault="00E00401" w:rsidP="001D07F2">
      <w:pPr>
        <w:spacing w:line="240" w:lineRule="exact"/>
        <w:rPr>
          <w:rFonts w:hint="eastAsia"/>
          <w:sz w:val="15"/>
          <w:szCs w:val="15"/>
        </w:rPr>
      </w:pPr>
      <w:r w:rsidRPr="001D07F2">
        <w:rPr>
          <w:rFonts w:hint="eastAsia"/>
          <w:sz w:val="15"/>
          <w:szCs w:val="15"/>
        </w:rPr>
        <w:t>3.通过测定其他植物种子的种类和数量可决定种子批的取舍和危害程度</w:t>
      </w:r>
    </w:p>
    <w:p w14:paraId="4E00EA83" w14:textId="77777777" w:rsidR="00E00401" w:rsidRPr="001D07F2" w:rsidRDefault="00E00401" w:rsidP="001D07F2">
      <w:pPr>
        <w:spacing w:line="240" w:lineRule="exact"/>
        <w:rPr>
          <w:rFonts w:hint="eastAsia"/>
          <w:sz w:val="15"/>
          <w:szCs w:val="15"/>
        </w:rPr>
      </w:pPr>
    </w:p>
    <w:p w14:paraId="15DBCA01" w14:textId="2E74BA1B" w:rsidR="00E00401" w:rsidRPr="001D07F2" w:rsidRDefault="00E00401" w:rsidP="001D07F2">
      <w:pPr>
        <w:spacing w:line="240" w:lineRule="exact"/>
        <w:rPr>
          <w:rFonts w:hint="eastAsia"/>
          <w:sz w:val="15"/>
          <w:szCs w:val="15"/>
        </w:rPr>
      </w:pPr>
      <w:r w:rsidRPr="001D07F2">
        <w:rPr>
          <w:rFonts w:hint="eastAsia"/>
          <w:sz w:val="15"/>
          <w:szCs w:val="15"/>
        </w:rPr>
        <w:t>3.2 净度分析程序</w:t>
      </w:r>
    </w:p>
    <w:p w14:paraId="0195E10E" w14:textId="77777777" w:rsidR="00E00401" w:rsidRPr="001D07F2" w:rsidRDefault="00E00401" w:rsidP="001D07F2">
      <w:pPr>
        <w:spacing w:line="240" w:lineRule="exact"/>
        <w:rPr>
          <w:rFonts w:hint="eastAsia"/>
          <w:b/>
          <w:bCs/>
          <w:color w:val="FF0000"/>
          <w:sz w:val="15"/>
          <w:szCs w:val="15"/>
        </w:rPr>
      </w:pPr>
      <w:r w:rsidRPr="001D07F2">
        <w:rPr>
          <w:rFonts w:hint="eastAsia"/>
          <w:b/>
          <w:bCs/>
          <w:color w:val="FF0000"/>
          <w:sz w:val="15"/>
          <w:szCs w:val="15"/>
        </w:rPr>
        <w:t>一、净度分析的成分</w:t>
      </w:r>
    </w:p>
    <w:p w14:paraId="5B289C0D" w14:textId="14B73D54" w:rsidR="00C2780A" w:rsidRDefault="00E00401" w:rsidP="001D07F2">
      <w:pPr>
        <w:spacing w:line="240" w:lineRule="exact"/>
        <w:rPr>
          <w:rFonts w:hint="eastAsia"/>
          <w:sz w:val="15"/>
          <w:szCs w:val="15"/>
        </w:rPr>
      </w:pPr>
      <w:r w:rsidRPr="001D07F2">
        <w:rPr>
          <w:rFonts w:hint="eastAsia"/>
          <w:sz w:val="15"/>
          <w:szCs w:val="15"/>
        </w:rPr>
        <w:t xml:space="preserve">1. </w:t>
      </w:r>
      <w:r w:rsidRPr="001D07F2">
        <w:rPr>
          <w:rFonts w:hint="eastAsia"/>
          <w:b/>
          <w:bCs/>
          <w:color w:val="FF0000"/>
          <w:sz w:val="15"/>
          <w:szCs w:val="15"/>
        </w:rPr>
        <w:t>净种子</w:t>
      </w:r>
      <w:r w:rsidRPr="001D07F2">
        <w:rPr>
          <w:rFonts w:hint="eastAsia"/>
          <w:sz w:val="15"/>
          <w:szCs w:val="15"/>
        </w:rPr>
        <w:t>是</w:t>
      </w:r>
      <w:r w:rsidR="00627415">
        <w:rPr>
          <w:rFonts w:hint="eastAsia"/>
          <w:sz w:val="15"/>
          <w:szCs w:val="15"/>
        </w:rPr>
        <w:t>供检种子</w:t>
      </w:r>
      <w:r w:rsidRPr="001D07F2">
        <w:rPr>
          <w:rFonts w:hint="eastAsia"/>
          <w:sz w:val="15"/>
          <w:szCs w:val="15"/>
        </w:rPr>
        <w:t>中所指明的种（包括该种的全部植物学变种和栽培品种）符合国家或国际种子检验规程要求的种子单位。</w:t>
      </w:r>
    </w:p>
    <w:p w14:paraId="7C5C8648" w14:textId="728AFB30" w:rsidR="00E00401" w:rsidRPr="001D07F2" w:rsidRDefault="00E00401" w:rsidP="00C2780A">
      <w:pPr>
        <w:spacing w:line="240" w:lineRule="exact"/>
        <w:ind w:firstLineChars="200" w:firstLine="300"/>
        <w:rPr>
          <w:rFonts w:hint="eastAsia"/>
          <w:sz w:val="15"/>
          <w:szCs w:val="15"/>
        </w:rPr>
      </w:pPr>
      <w:r w:rsidRPr="001D07F2">
        <w:rPr>
          <w:rFonts w:hint="eastAsia"/>
          <w:sz w:val="15"/>
          <w:szCs w:val="15"/>
        </w:rPr>
        <w:t>下列构造</w:t>
      </w:r>
      <w:r w:rsidR="001C43B0">
        <w:rPr>
          <w:rFonts w:hint="eastAsia"/>
          <w:sz w:val="15"/>
          <w:szCs w:val="15"/>
        </w:rPr>
        <w:t>只要能</w:t>
      </w:r>
      <w:r w:rsidRPr="001D07F2">
        <w:rPr>
          <w:rFonts w:hint="eastAsia"/>
          <w:sz w:val="15"/>
          <w:szCs w:val="15"/>
        </w:rPr>
        <w:t>明确鉴别</w:t>
      </w:r>
      <w:r w:rsidR="001C43B0">
        <w:rPr>
          <w:rFonts w:hint="eastAsia"/>
          <w:sz w:val="15"/>
          <w:szCs w:val="15"/>
        </w:rPr>
        <w:t>所</w:t>
      </w:r>
      <w:r w:rsidRPr="001D07F2">
        <w:rPr>
          <w:rFonts w:hint="eastAsia"/>
          <w:sz w:val="15"/>
          <w:szCs w:val="15"/>
        </w:rPr>
        <w:t>属种</w:t>
      </w:r>
      <w:r w:rsidR="001C43B0">
        <w:rPr>
          <w:rFonts w:hint="eastAsia"/>
          <w:sz w:val="15"/>
          <w:szCs w:val="15"/>
        </w:rPr>
        <w:t>，不管好坏</w:t>
      </w:r>
      <w:r w:rsidRPr="001D07F2">
        <w:rPr>
          <w:rFonts w:hint="eastAsia"/>
          <w:sz w:val="15"/>
          <w:szCs w:val="15"/>
        </w:rPr>
        <w:t>都应作为净种子</w:t>
      </w:r>
      <w:r w:rsidR="001C43B0">
        <w:rPr>
          <w:rFonts w:hint="eastAsia"/>
          <w:sz w:val="15"/>
          <w:szCs w:val="15"/>
        </w:rPr>
        <w:t>：</w:t>
      </w:r>
      <w:r w:rsidRPr="001C43B0">
        <w:rPr>
          <w:rFonts w:hint="eastAsia"/>
          <w:color w:val="FF0000"/>
          <w:sz w:val="15"/>
          <w:szCs w:val="15"/>
        </w:rPr>
        <w:t>（1）完整的种子单位（2）大于原来大小一半的破损种子单位。</w:t>
      </w:r>
    </w:p>
    <w:p w14:paraId="67666C8D" w14:textId="75C65F3B" w:rsidR="00E00401" w:rsidRPr="001D07F2" w:rsidRDefault="00E00401" w:rsidP="001D07F2">
      <w:pPr>
        <w:spacing w:line="240" w:lineRule="exact"/>
        <w:rPr>
          <w:rFonts w:hint="eastAsia"/>
          <w:sz w:val="15"/>
          <w:szCs w:val="15"/>
        </w:rPr>
      </w:pPr>
      <w:r w:rsidRPr="001D07F2">
        <w:rPr>
          <w:rFonts w:hint="eastAsia"/>
          <w:sz w:val="15"/>
          <w:szCs w:val="15"/>
        </w:rPr>
        <w:t>2.</w:t>
      </w:r>
      <w:r w:rsidRPr="001D07F2">
        <w:rPr>
          <w:rFonts w:hint="eastAsia"/>
          <w:b/>
          <w:bCs/>
          <w:color w:val="FF0000"/>
          <w:sz w:val="15"/>
          <w:szCs w:val="15"/>
        </w:rPr>
        <w:t>其他植物种子</w:t>
      </w:r>
      <w:r w:rsidR="00C2780A">
        <w:rPr>
          <w:rFonts w:hint="eastAsia"/>
          <w:sz w:val="15"/>
          <w:szCs w:val="15"/>
        </w:rPr>
        <w:t>：</w:t>
      </w:r>
      <w:r w:rsidRPr="001D07F2">
        <w:rPr>
          <w:rFonts w:hint="eastAsia"/>
          <w:sz w:val="15"/>
          <w:szCs w:val="15"/>
        </w:rPr>
        <w:t>除净种子以外的任何植物种类的种子单位，包括异作物种子和杂草种子。</w:t>
      </w:r>
    </w:p>
    <w:p w14:paraId="4226501D" w14:textId="4C4293AE" w:rsidR="00E00401" w:rsidRPr="001D07F2" w:rsidRDefault="00E00401" w:rsidP="001D07F2">
      <w:pPr>
        <w:spacing w:line="240" w:lineRule="exact"/>
        <w:rPr>
          <w:rFonts w:hint="eastAsia"/>
          <w:sz w:val="15"/>
          <w:szCs w:val="15"/>
        </w:rPr>
      </w:pPr>
      <w:r w:rsidRPr="001D07F2">
        <w:rPr>
          <w:rFonts w:hint="eastAsia"/>
          <w:sz w:val="15"/>
          <w:szCs w:val="15"/>
        </w:rPr>
        <w:t>3.</w:t>
      </w:r>
      <w:r w:rsidRPr="001D07F2">
        <w:rPr>
          <w:rFonts w:hint="eastAsia"/>
          <w:b/>
          <w:bCs/>
          <w:color w:val="FF0000"/>
          <w:sz w:val="15"/>
          <w:szCs w:val="15"/>
        </w:rPr>
        <w:t>杂质</w:t>
      </w:r>
      <w:r w:rsidR="00C2780A">
        <w:rPr>
          <w:rFonts w:hint="eastAsia"/>
          <w:sz w:val="15"/>
          <w:szCs w:val="15"/>
        </w:rPr>
        <w:t>：</w:t>
      </w:r>
      <w:r w:rsidRPr="001D07F2">
        <w:rPr>
          <w:rFonts w:hint="eastAsia"/>
          <w:sz w:val="15"/>
          <w:szCs w:val="15"/>
        </w:rPr>
        <w:t>除净种子和其他植物种子外的种子单位和所有其他物质及构造。</w:t>
      </w:r>
    </w:p>
    <w:p w14:paraId="6CEDBFB2" w14:textId="77777777" w:rsidR="006561C5" w:rsidRPr="001D07F2" w:rsidRDefault="006561C5" w:rsidP="001D07F2">
      <w:pPr>
        <w:spacing w:line="240" w:lineRule="exact"/>
        <w:rPr>
          <w:rFonts w:hint="eastAsia"/>
          <w:sz w:val="15"/>
          <w:szCs w:val="15"/>
        </w:rPr>
      </w:pPr>
    </w:p>
    <w:p w14:paraId="4DF45840" w14:textId="5E61E728" w:rsidR="00E00401" w:rsidRPr="001D07F2" w:rsidRDefault="006561C5" w:rsidP="001D07F2">
      <w:pPr>
        <w:spacing w:line="240" w:lineRule="exact"/>
        <w:rPr>
          <w:rFonts w:hint="eastAsia"/>
          <w:b/>
          <w:bCs/>
          <w:color w:val="FF0000"/>
          <w:sz w:val="15"/>
          <w:szCs w:val="15"/>
        </w:rPr>
      </w:pPr>
      <w:r w:rsidRPr="001D07F2">
        <w:rPr>
          <w:rFonts w:hint="eastAsia"/>
          <w:b/>
          <w:bCs/>
          <w:color w:val="FF0000"/>
          <w:sz w:val="15"/>
          <w:szCs w:val="15"/>
        </w:rPr>
        <w:t>二、净度分析程序</w:t>
      </w:r>
    </w:p>
    <w:p w14:paraId="69F7AD8F" w14:textId="77777777" w:rsidR="006561C5" w:rsidRPr="00C2780A" w:rsidRDefault="006561C5" w:rsidP="001D07F2">
      <w:pPr>
        <w:spacing w:line="240" w:lineRule="exact"/>
        <w:rPr>
          <w:rFonts w:hint="eastAsia"/>
          <w:color w:val="FF0000"/>
          <w:sz w:val="15"/>
          <w:szCs w:val="15"/>
        </w:rPr>
      </w:pPr>
      <w:r w:rsidRPr="00C2780A">
        <w:rPr>
          <w:rFonts w:hint="eastAsia"/>
          <w:color w:val="FF0000"/>
          <w:sz w:val="15"/>
          <w:szCs w:val="15"/>
        </w:rPr>
        <w:t>1.重型混杂物检查</w:t>
      </w:r>
    </w:p>
    <w:p w14:paraId="3FCDEC0B" w14:textId="312861D7" w:rsidR="006561C5" w:rsidRPr="001D07F2" w:rsidRDefault="006561C5" w:rsidP="00C2780A">
      <w:pPr>
        <w:spacing w:line="240" w:lineRule="exact"/>
        <w:ind w:firstLineChars="200" w:firstLine="300"/>
        <w:rPr>
          <w:rFonts w:hint="eastAsia"/>
          <w:color w:val="000000" w:themeColor="text1"/>
          <w:sz w:val="15"/>
          <w:szCs w:val="15"/>
        </w:rPr>
      </w:pPr>
      <w:r w:rsidRPr="001D07F2">
        <w:rPr>
          <w:rFonts w:hint="eastAsia"/>
          <w:color w:val="000000" w:themeColor="text1"/>
          <w:sz w:val="15"/>
          <w:szCs w:val="15"/>
        </w:rPr>
        <w:t>凡颗粒大小或重量明显大于供检种子的混杂物称为重型混杂物。送验样品中如有重型混杂物，要先挑出并称重，再将重型混杂物分为其他植物种子和杂质，分别称重，记录。</w:t>
      </w:r>
    </w:p>
    <w:p w14:paraId="17DA9540" w14:textId="77777777" w:rsidR="006561C5" w:rsidRPr="00C2780A" w:rsidRDefault="006561C5" w:rsidP="001D07F2">
      <w:pPr>
        <w:spacing w:line="240" w:lineRule="exact"/>
        <w:rPr>
          <w:rFonts w:hint="eastAsia"/>
          <w:color w:val="FF0000"/>
          <w:sz w:val="15"/>
          <w:szCs w:val="15"/>
        </w:rPr>
      </w:pPr>
      <w:r w:rsidRPr="00C2780A">
        <w:rPr>
          <w:rFonts w:hint="eastAsia"/>
          <w:color w:val="FF0000"/>
          <w:sz w:val="15"/>
          <w:szCs w:val="15"/>
        </w:rPr>
        <w:t>2.试验样品的分取和称重</w:t>
      </w:r>
    </w:p>
    <w:p w14:paraId="225C34E9" w14:textId="6DDB3FF6" w:rsidR="006561C5" w:rsidRPr="001D07F2" w:rsidRDefault="006561C5" w:rsidP="00C2780A">
      <w:pPr>
        <w:spacing w:line="240" w:lineRule="exact"/>
        <w:rPr>
          <w:rFonts w:hint="eastAsia"/>
          <w:color w:val="000000" w:themeColor="text1"/>
          <w:sz w:val="15"/>
          <w:szCs w:val="15"/>
        </w:rPr>
      </w:pPr>
      <w:r w:rsidRPr="001D07F2">
        <w:rPr>
          <w:rFonts w:hint="eastAsia"/>
          <w:color w:val="000000" w:themeColor="text1"/>
          <w:sz w:val="15"/>
          <w:szCs w:val="15"/>
        </w:rPr>
        <w:t>（1）试验样品的重量</w:t>
      </w:r>
      <w:r w:rsidR="00C2780A">
        <w:rPr>
          <w:rFonts w:hint="eastAsia"/>
          <w:color w:val="000000" w:themeColor="text1"/>
          <w:sz w:val="15"/>
          <w:szCs w:val="15"/>
        </w:rPr>
        <w:t>：</w:t>
      </w:r>
      <w:r w:rsidRPr="001D07F2">
        <w:rPr>
          <w:rFonts w:hint="eastAsia"/>
          <w:color w:val="000000" w:themeColor="text1"/>
          <w:sz w:val="15"/>
          <w:szCs w:val="15"/>
        </w:rPr>
        <w:t>不少于</w:t>
      </w:r>
      <w:r w:rsidRPr="001D07F2">
        <w:rPr>
          <w:rFonts w:hint="eastAsia"/>
          <w:b/>
          <w:bCs/>
          <w:color w:val="FF0000"/>
          <w:sz w:val="15"/>
          <w:szCs w:val="15"/>
          <w:highlight w:val="yellow"/>
        </w:rPr>
        <w:t>2500个</w:t>
      </w:r>
      <w:r w:rsidRPr="001D07F2">
        <w:rPr>
          <w:rFonts w:hint="eastAsia"/>
          <w:color w:val="000000" w:themeColor="text1"/>
          <w:sz w:val="15"/>
          <w:szCs w:val="15"/>
        </w:rPr>
        <w:t>种子单位的重量</w:t>
      </w:r>
    </w:p>
    <w:p w14:paraId="48C5BDF5" w14:textId="7EEB36F0" w:rsidR="006561C5" w:rsidRPr="001D07F2" w:rsidRDefault="006561C5" w:rsidP="00C2780A">
      <w:pPr>
        <w:spacing w:line="240" w:lineRule="exact"/>
        <w:rPr>
          <w:rFonts w:hint="eastAsia"/>
          <w:color w:val="000000" w:themeColor="text1"/>
          <w:sz w:val="15"/>
          <w:szCs w:val="15"/>
        </w:rPr>
      </w:pPr>
      <w:r w:rsidRPr="001D07F2">
        <w:rPr>
          <w:rFonts w:hint="eastAsia"/>
          <w:color w:val="000000" w:themeColor="text1"/>
          <w:sz w:val="15"/>
          <w:szCs w:val="15"/>
        </w:rPr>
        <w:t>（2）试验样品的分取</w:t>
      </w:r>
      <w:r w:rsidR="00C2780A">
        <w:rPr>
          <w:rFonts w:hint="eastAsia"/>
          <w:color w:val="000000" w:themeColor="text1"/>
          <w:sz w:val="15"/>
          <w:szCs w:val="15"/>
        </w:rPr>
        <w:t>：</w:t>
      </w:r>
      <w:r w:rsidR="001C43B0">
        <w:rPr>
          <w:rFonts w:hint="eastAsia"/>
          <w:color w:val="000000" w:themeColor="text1"/>
          <w:sz w:val="15"/>
          <w:szCs w:val="15"/>
        </w:rPr>
        <w:t>从送验样品中</w:t>
      </w:r>
      <w:r w:rsidRPr="001D07F2">
        <w:rPr>
          <w:rFonts w:hint="eastAsia"/>
          <w:color w:val="000000" w:themeColor="text1"/>
          <w:sz w:val="15"/>
          <w:szCs w:val="15"/>
        </w:rPr>
        <w:t>分取规定重量的一份试样，或两份半试样。</w:t>
      </w:r>
    </w:p>
    <w:p w14:paraId="472D3555" w14:textId="69BDF79C" w:rsidR="006561C5" w:rsidRPr="001D07F2" w:rsidRDefault="006561C5" w:rsidP="00C2780A">
      <w:pPr>
        <w:spacing w:line="240" w:lineRule="exact"/>
        <w:rPr>
          <w:rFonts w:hint="eastAsia"/>
          <w:color w:val="000000" w:themeColor="text1"/>
          <w:sz w:val="15"/>
          <w:szCs w:val="15"/>
        </w:rPr>
      </w:pPr>
      <w:r w:rsidRPr="001D07F2">
        <w:rPr>
          <w:rFonts w:hint="eastAsia"/>
          <w:color w:val="000000" w:themeColor="text1"/>
          <w:sz w:val="15"/>
          <w:szCs w:val="15"/>
        </w:rPr>
        <w:t>（3）试验样品的称重</w:t>
      </w:r>
      <w:r w:rsidR="00C2780A">
        <w:rPr>
          <w:rFonts w:hint="eastAsia"/>
          <w:color w:val="000000" w:themeColor="text1"/>
          <w:sz w:val="15"/>
          <w:szCs w:val="15"/>
        </w:rPr>
        <w:t>：</w:t>
      </w:r>
      <w:r w:rsidRPr="001D07F2">
        <w:rPr>
          <w:rFonts w:hint="eastAsia"/>
          <w:color w:val="000000" w:themeColor="text1"/>
          <w:sz w:val="15"/>
          <w:szCs w:val="15"/>
        </w:rPr>
        <w:t>以克表示，精确至规定的小数位数</w:t>
      </w:r>
    </w:p>
    <w:p w14:paraId="141EF163" w14:textId="09C92FD7" w:rsidR="006561C5" w:rsidRPr="001D07F2" w:rsidRDefault="006561C5" w:rsidP="001D07F2">
      <w:pPr>
        <w:rPr>
          <w:rFonts w:hint="eastAsia"/>
          <w:color w:val="000000" w:themeColor="text1"/>
          <w:sz w:val="15"/>
          <w:szCs w:val="15"/>
        </w:rPr>
      </w:pPr>
      <w:r w:rsidRPr="001D07F2">
        <w:rPr>
          <w:color w:val="000000" w:themeColor="text1"/>
          <w:sz w:val="15"/>
          <w:szCs w:val="15"/>
        </w:rPr>
        <w:drawing>
          <wp:inline distT="0" distB="0" distL="0" distR="0" wp14:anchorId="1D15E125" wp14:editId="14688BD5">
            <wp:extent cx="1876370" cy="830428"/>
            <wp:effectExtent l="0" t="0" r="0" b="8255"/>
            <wp:docPr id="525067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67594" name=""/>
                    <pic:cNvPicPr/>
                  </pic:nvPicPr>
                  <pic:blipFill>
                    <a:blip r:embed="rId7"/>
                    <a:stretch>
                      <a:fillRect/>
                    </a:stretch>
                  </pic:blipFill>
                  <pic:spPr>
                    <a:xfrm>
                      <a:off x="0" y="0"/>
                      <a:ext cx="1890487" cy="836676"/>
                    </a:xfrm>
                    <a:prstGeom prst="rect">
                      <a:avLst/>
                    </a:prstGeom>
                  </pic:spPr>
                </pic:pic>
              </a:graphicData>
            </a:graphic>
          </wp:inline>
        </w:drawing>
      </w:r>
    </w:p>
    <w:p w14:paraId="55E1DC2B" w14:textId="7032B40C" w:rsidR="006561C5" w:rsidRPr="001D07F2" w:rsidRDefault="006561C5" w:rsidP="00C2780A">
      <w:pPr>
        <w:spacing w:line="240" w:lineRule="exact"/>
        <w:rPr>
          <w:rFonts w:hint="eastAsia"/>
          <w:color w:val="000000" w:themeColor="text1"/>
          <w:sz w:val="15"/>
          <w:szCs w:val="15"/>
        </w:rPr>
      </w:pPr>
      <w:r w:rsidRPr="00C2780A">
        <w:rPr>
          <w:rFonts w:hint="eastAsia"/>
          <w:color w:val="FF0000"/>
          <w:sz w:val="15"/>
          <w:szCs w:val="15"/>
        </w:rPr>
        <w:t>3.试验样品的分离和鉴定</w:t>
      </w:r>
      <w:r w:rsidR="00C2780A" w:rsidRPr="00C2780A">
        <w:rPr>
          <w:rFonts w:hint="eastAsia"/>
          <w:color w:val="FF0000"/>
          <w:sz w:val="15"/>
          <w:szCs w:val="15"/>
        </w:rPr>
        <w:t>：</w:t>
      </w:r>
      <w:r w:rsidRPr="001D07F2">
        <w:rPr>
          <w:rFonts w:hint="eastAsia"/>
          <w:color w:val="000000" w:themeColor="text1"/>
          <w:sz w:val="15"/>
          <w:szCs w:val="15"/>
        </w:rPr>
        <w:t>人工分析，可借助一些器具的帮助。</w:t>
      </w:r>
    </w:p>
    <w:p w14:paraId="7DACBEB8" w14:textId="64F6D483" w:rsidR="006561C5" w:rsidRPr="001D07F2" w:rsidRDefault="006561C5" w:rsidP="001D07F2">
      <w:pPr>
        <w:spacing w:line="240" w:lineRule="exact"/>
        <w:rPr>
          <w:rFonts w:hint="eastAsia"/>
          <w:color w:val="000000" w:themeColor="text1"/>
          <w:sz w:val="15"/>
          <w:szCs w:val="15"/>
        </w:rPr>
      </w:pPr>
      <w:r w:rsidRPr="001D07F2">
        <w:rPr>
          <w:rFonts w:hint="eastAsia"/>
          <w:color w:val="000000" w:themeColor="text1"/>
          <w:sz w:val="15"/>
          <w:szCs w:val="15"/>
        </w:rPr>
        <w:t>（1）试验样品的分离：可借助筛子</w:t>
      </w:r>
    </w:p>
    <w:p w14:paraId="75740ACF" w14:textId="0E54EA81" w:rsidR="006561C5" w:rsidRPr="001D07F2" w:rsidRDefault="006561C5" w:rsidP="00C2780A">
      <w:pPr>
        <w:spacing w:line="240" w:lineRule="exact"/>
        <w:rPr>
          <w:rFonts w:hint="eastAsia"/>
          <w:color w:val="000000" w:themeColor="text1"/>
          <w:sz w:val="15"/>
          <w:szCs w:val="15"/>
        </w:rPr>
      </w:pPr>
      <w:r w:rsidRPr="001D07F2">
        <w:rPr>
          <w:rFonts w:hint="eastAsia"/>
          <w:color w:val="000000" w:themeColor="text1"/>
          <w:sz w:val="15"/>
          <w:szCs w:val="15"/>
        </w:rPr>
        <w:t>（2）分离样品的分析和鉴定</w:t>
      </w:r>
      <w:r w:rsidR="00C2780A">
        <w:rPr>
          <w:rFonts w:hint="eastAsia"/>
          <w:color w:val="000000" w:themeColor="text1"/>
          <w:sz w:val="15"/>
          <w:szCs w:val="15"/>
        </w:rPr>
        <w:t>：</w:t>
      </w:r>
      <w:r w:rsidRPr="001D07F2">
        <w:rPr>
          <w:rFonts w:hint="eastAsia"/>
          <w:color w:val="000000" w:themeColor="text1"/>
          <w:sz w:val="15"/>
          <w:szCs w:val="15"/>
        </w:rPr>
        <w:t>将样品倒在分析桌上，利用镊子或小括板按顺序逐粒观察鉴定。将净种子、其他植物种子、杂质分开，放入相应的容器。</w:t>
      </w:r>
    </w:p>
    <w:p w14:paraId="324B3F36" w14:textId="77777777" w:rsidR="006561C5" w:rsidRPr="00C2780A" w:rsidRDefault="006561C5" w:rsidP="001D07F2">
      <w:pPr>
        <w:spacing w:line="240" w:lineRule="exact"/>
        <w:rPr>
          <w:rFonts w:hint="eastAsia"/>
          <w:color w:val="FF0000"/>
          <w:sz w:val="15"/>
          <w:szCs w:val="15"/>
        </w:rPr>
      </w:pPr>
      <w:r w:rsidRPr="00C2780A">
        <w:rPr>
          <w:rFonts w:hint="eastAsia"/>
          <w:color w:val="FF0000"/>
          <w:sz w:val="15"/>
          <w:szCs w:val="15"/>
        </w:rPr>
        <w:t>4.结果计算和数据处理</w:t>
      </w:r>
    </w:p>
    <w:p w14:paraId="375E7670" w14:textId="032EEFBC" w:rsidR="006561C5" w:rsidRPr="001D07F2" w:rsidRDefault="006561C5" w:rsidP="001D07F2">
      <w:pPr>
        <w:spacing w:line="240" w:lineRule="exact"/>
        <w:rPr>
          <w:rFonts w:hint="eastAsia"/>
          <w:color w:val="000000" w:themeColor="text1"/>
          <w:sz w:val="15"/>
          <w:szCs w:val="15"/>
        </w:rPr>
      </w:pPr>
      <w:r w:rsidRPr="00C2780A">
        <w:rPr>
          <w:rFonts w:hint="eastAsia"/>
          <w:color w:val="FF0000"/>
          <w:sz w:val="15"/>
          <w:szCs w:val="15"/>
        </w:rPr>
        <w:t>（1）称重计算</w:t>
      </w:r>
      <w:r w:rsidR="00C2780A" w:rsidRPr="00C2780A">
        <w:rPr>
          <w:rFonts w:hint="eastAsia"/>
          <w:color w:val="FF0000"/>
          <w:sz w:val="15"/>
          <w:szCs w:val="15"/>
        </w:rPr>
        <w:t>：</w:t>
      </w:r>
      <w:r w:rsidRPr="001D07F2">
        <w:rPr>
          <w:rFonts w:hint="eastAsia"/>
          <w:color w:val="000000" w:themeColor="text1"/>
          <w:sz w:val="15"/>
          <w:szCs w:val="15"/>
        </w:rPr>
        <w:t>将每份试样（或半试样）的净种子、其它植物种子和杂质分别称重</w:t>
      </w:r>
      <w:r w:rsidR="001C43B0">
        <w:rPr>
          <w:rFonts w:hint="eastAsia"/>
          <w:color w:val="000000" w:themeColor="text1"/>
          <w:sz w:val="15"/>
          <w:szCs w:val="15"/>
        </w:rPr>
        <w:t>记录</w:t>
      </w:r>
      <w:r w:rsidRPr="001D07F2">
        <w:rPr>
          <w:rFonts w:hint="eastAsia"/>
          <w:color w:val="000000" w:themeColor="text1"/>
          <w:sz w:val="15"/>
          <w:szCs w:val="15"/>
        </w:rPr>
        <w:t>。</w:t>
      </w:r>
    </w:p>
    <w:p w14:paraId="3DF287F2" w14:textId="77777777" w:rsidR="006561C5" w:rsidRPr="001D07F2" w:rsidRDefault="006561C5" w:rsidP="001D07F2">
      <w:pPr>
        <w:spacing w:line="240" w:lineRule="exact"/>
        <w:rPr>
          <w:rFonts w:hint="eastAsia"/>
          <w:b/>
          <w:bCs/>
          <w:color w:val="000000" w:themeColor="text1"/>
          <w:sz w:val="15"/>
          <w:szCs w:val="15"/>
        </w:rPr>
      </w:pPr>
      <w:r w:rsidRPr="001D07F2">
        <w:rPr>
          <w:rFonts w:hint="eastAsia"/>
          <w:b/>
          <w:bCs/>
          <w:color w:val="000000" w:themeColor="text1"/>
          <w:sz w:val="15"/>
          <w:szCs w:val="15"/>
        </w:rPr>
        <w:t>核查分析过程的重量增失</w:t>
      </w:r>
    </w:p>
    <w:p w14:paraId="0A1B3A50" w14:textId="54B8747D" w:rsidR="006561C5" w:rsidRPr="001D07F2" w:rsidRDefault="006561C5" w:rsidP="001D07F2">
      <w:pPr>
        <w:spacing w:line="240" w:lineRule="exact"/>
        <w:rPr>
          <w:rFonts w:hint="eastAsia"/>
          <w:color w:val="000000" w:themeColor="text1"/>
          <w:sz w:val="15"/>
          <w:szCs w:val="15"/>
        </w:rPr>
      </w:pPr>
      <w:r w:rsidRPr="001D07F2">
        <w:rPr>
          <w:rFonts w:hint="eastAsia"/>
          <w:color w:val="000000" w:themeColor="text1"/>
          <w:sz w:val="15"/>
          <w:szCs w:val="15"/>
        </w:rPr>
        <w:t>若增加或减少的重量超过原始重量的5%，必须重做。</w:t>
      </w:r>
    </w:p>
    <w:p w14:paraId="5198D771" w14:textId="77777777" w:rsidR="006561C5" w:rsidRPr="001D07F2" w:rsidRDefault="006561C5" w:rsidP="001D07F2">
      <w:pPr>
        <w:spacing w:line="240" w:lineRule="exact"/>
        <w:rPr>
          <w:rFonts w:hint="eastAsia"/>
          <w:b/>
          <w:bCs/>
          <w:color w:val="000000" w:themeColor="text1"/>
          <w:sz w:val="15"/>
          <w:szCs w:val="15"/>
        </w:rPr>
      </w:pPr>
      <w:r w:rsidRPr="001D07F2">
        <w:rPr>
          <w:rFonts w:hint="eastAsia"/>
          <w:b/>
          <w:bCs/>
          <w:color w:val="000000" w:themeColor="text1"/>
          <w:sz w:val="15"/>
          <w:szCs w:val="15"/>
        </w:rPr>
        <w:t>计算各成分的重量百分率</w:t>
      </w:r>
    </w:p>
    <w:p w14:paraId="4BAAD036" w14:textId="37D11DE6" w:rsidR="006561C5" w:rsidRPr="001D07F2" w:rsidRDefault="006561C5" w:rsidP="001D07F2">
      <w:pPr>
        <w:spacing w:line="240" w:lineRule="exact"/>
        <w:rPr>
          <w:rFonts w:hint="eastAsia"/>
          <w:color w:val="000000" w:themeColor="text1"/>
          <w:sz w:val="15"/>
          <w:szCs w:val="15"/>
        </w:rPr>
      </w:pPr>
      <w:r w:rsidRPr="001D07F2">
        <w:rPr>
          <w:rFonts w:hint="eastAsia"/>
          <w:color w:val="000000" w:themeColor="text1"/>
          <w:sz w:val="15"/>
          <w:szCs w:val="15"/>
        </w:rPr>
        <w:t>以分析后各种成分的重量之和为分母。若分析的是</w:t>
      </w:r>
      <w:r w:rsidRPr="00C2780A">
        <w:rPr>
          <w:rFonts w:hint="eastAsia"/>
          <w:color w:val="FF0000"/>
          <w:sz w:val="15"/>
          <w:szCs w:val="15"/>
        </w:rPr>
        <w:t>全试样</w:t>
      </w:r>
      <w:r w:rsidRPr="001D07F2">
        <w:rPr>
          <w:rFonts w:hint="eastAsia"/>
          <w:color w:val="000000" w:themeColor="text1"/>
          <w:sz w:val="15"/>
          <w:szCs w:val="15"/>
        </w:rPr>
        <w:t>，计算到</w:t>
      </w:r>
      <w:r w:rsidRPr="00C2780A">
        <w:rPr>
          <w:rFonts w:hint="eastAsia"/>
          <w:color w:val="FF0000"/>
          <w:sz w:val="15"/>
          <w:szCs w:val="15"/>
        </w:rPr>
        <w:t>一位小数</w:t>
      </w:r>
      <w:r w:rsidRPr="001D07F2">
        <w:rPr>
          <w:rFonts w:hint="eastAsia"/>
          <w:color w:val="000000" w:themeColor="text1"/>
          <w:sz w:val="15"/>
          <w:szCs w:val="15"/>
        </w:rPr>
        <w:t>。</w:t>
      </w:r>
      <w:r w:rsidRPr="00C2780A">
        <w:rPr>
          <w:rFonts w:hint="eastAsia"/>
          <w:color w:val="FF0000"/>
          <w:sz w:val="15"/>
          <w:szCs w:val="15"/>
        </w:rPr>
        <w:t>半试样，二位小数</w:t>
      </w:r>
      <w:r w:rsidRPr="001D07F2">
        <w:rPr>
          <w:rFonts w:hint="eastAsia"/>
          <w:color w:val="000000" w:themeColor="text1"/>
          <w:sz w:val="15"/>
          <w:szCs w:val="15"/>
        </w:rPr>
        <w:t>。</w:t>
      </w:r>
    </w:p>
    <w:p w14:paraId="7A3C67B0" w14:textId="77777777" w:rsidR="006561C5" w:rsidRPr="00C2780A" w:rsidRDefault="006561C5" w:rsidP="001D07F2">
      <w:pPr>
        <w:spacing w:line="240" w:lineRule="exact"/>
        <w:rPr>
          <w:rFonts w:hint="eastAsia"/>
          <w:color w:val="FF0000"/>
          <w:sz w:val="15"/>
          <w:szCs w:val="15"/>
        </w:rPr>
      </w:pPr>
      <w:r w:rsidRPr="00C2780A">
        <w:rPr>
          <w:rFonts w:hint="eastAsia"/>
          <w:color w:val="FF0000"/>
          <w:sz w:val="15"/>
          <w:szCs w:val="15"/>
        </w:rPr>
        <w:t>（2）检查容许误差</w:t>
      </w:r>
    </w:p>
    <w:p w14:paraId="1DD339E5" w14:textId="77777777" w:rsidR="006561C5" w:rsidRPr="00C2780A" w:rsidRDefault="006561C5" w:rsidP="001D07F2">
      <w:pPr>
        <w:spacing w:line="240" w:lineRule="exact"/>
        <w:rPr>
          <w:rFonts w:hint="eastAsia"/>
          <w:color w:val="FF0000"/>
          <w:sz w:val="15"/>
          <w:szCs w:val="15"/>
        </w:rPr>
      </w:pPr>
      <w:r w:rsidRPr="00C2780A">
        <w:rPr>
          <w:rFonts w:hint="eastAsia"/>
          <w:color w:val="FF0000"/>
          <w:sz w:val="15"/>
          <w:szCs w:val="15"/>
        </w:rPr>
        <w:t>（3）数字修约</w:t>
      </w:r>
    </w:p>
    <w:p w14:paraId="13329B8A" w14:textId="2FF6BAB2" w:rsidR="006561C5" w:rsidRPr="001D07F2" w:rsidRDefault="006561C5" w:rsidP="001D07F2">
      <w:pPr>
        <w:spacing w:line="240" w:lineRule="exact"/>
        <w:rPr>
          <w:rFonts w:hint="eastAsia"/>
          <w:color w:val="000000" w:themeColor="text1"/>
          <w:sz w:val="15"/>
          <w:szCs w:val="15"/>
        </w:rPr>
      </w:pPr>
      <w:r w:rsidRPr="001D07F2">
        <w:rPr>
          <w:rFonts w:hint="eastAsia"/>
          <w:color w:val="000000" w:themeColor="text1"/>
          <w:sz w:val="15"/>
          <w:szCs w:val="15"/>
        </w:rPr>
        <w:t>各种成分的最后填报结果应保留一位小数。各种成分之和应为100.0%，如果其和是99.9%或100.1%，那么从最大值（通常是净种子部分）增减0.1%。如果修约值大于0.1%，那么应检查计算有无差错。小于0.05%的微量成分在计算时应除去。</w:t>
      </w:r>
    </w:p>
    <w:p w14:paraId="004511CB" w14:textId="646A6528" w:rsidR="006561C5" w:rsidRPr="001D07F2" w:rsidRDefault="006561C5" w:rsidP="001D07F2">
      <w:pPr>
        <w:spacing w:line="240" w:lineRule="exact"/>
        <w:rPr>
          <w:rFonts w:hint="eastAsia"/>
          <w:color w:val="000000" w:themeColor="text1"/>
          <w:sz w:val="15"/>
          <w:szCs w:val="15"/>
        </w:rPr>
      </w:pPr>
      <w:r w:rsidRPr="001D07F2">
        <w:rPr>
          <w:rFonts w:hint="eastAsia"/>
          <w:b/>
          <w:bCs/>
          <w:color w:val="FF0000"/>
          <w:sz w:val="15"/>
          <w:szCs w:val="15"/>
          <w:highlight w:val="yellow"/>
        </w:rPr>
        <w:t>5.有重型混杂物的结果换算</w:t>
      </w:r>
    </w:p>
    <w:p w14:paraId="54802B08" w14:textId="00BE70F7" w:rsidR="006561C5" w:rsidRPr="001D07F2" w:rsidRDefault="006561C5" w:rsidP="001D07F2">
      <w:pPr>
        <w:rPr>
          <w:rFonts w:hint="eastAsia"/>
          <w:color w:val="000000" w:themeColor="text1"/>
          <w:sz w:val="15"/>
          <w:szCs w:val="15"/>
        </w:rPr>
      </w:pPr>
      <w:r w:rsidRPr="001D07F2">
        <w:rPr>
          <w:color w:val="000000" w:themeColor="text1"/>
          <w:sz w:val="15"/>
          <w:szCs w:val="15"/>
        </w:rPr>
        <w:drawing>
          <wp:inline distT="0" distB="0" distL="0" distR="0" wp14:anchorId="30614798" wp14:editId="3ADAB6B1">
            <wp:extent cx="2200841" cy="808689"/>
            <wp:effectExtent l="0" t="0" r="0" b="0"/>
            <wp:docPr id="83781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11071" name=""/>
                    <pic:cNvPicPr/>
                  </pic:nvPicPr>
                  <pic:blipFill>
                    <a:blip r:embed="rId8"/>
                    <a:stretch>
                      <a:fillRect/>
                    </a:stretch>
                  </pic:blipFill>
                  <pic:spPr>
                    <a:xfrm>
                      <a:off x="0" y="0"/>
                      <a:ext cx="2228034" cy="818681"/>
                    </a:xfrm>
                    <a:prstGeom prst="rect">
                      <a:avLst/>
                    </a:prstGeom>
                  </pic:spPr>
                </pic:pic>
              </a:graphicData>
            </a:graphic>
          </wp:inline>
        </w:drawing>
      </w:r>
      <w:r w:rsidRPr="001D07F2">
        <w:rPr>
          <w:color w:val="000000" w:themeColor="text1"/>
          <w:sz w:val="15"/>
          <w:szCs w:val="15"/>
        </w:rPr>
        <w:drawing>
          <wp:inline distT="0" distB="0" distL="0" distR="0" wp14:anchorId="1AC64082" wp14:editId="09E3BC60">
            <wp:extent cx="1659662" cy="793864"/>
            <wp:effectExtent l="0" t="0" r="0" b="6350"/>
            <wp:docPr id="165520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05618" name=""/>
                    <pic:cNvPicPr/>
                  </pic:nvPicPr>
                  <pic:blipFill>
                    <a:blip r:embed="rId9"/>
                    <a:stretch>
                      <a:fillRect/>
                    </a:stretch>
                  </pic:blipFill>
                  <pic:spPr>
                    <a:xfrm>
                      <a:off x="0" y="0"/>
                      <a:ext cx="1684745" cy="805862"/>
                    </a:xfrm>
                    <a:prstGeom prst="rect">
                      <a:avLst/>
                    </a:prstGeom>
                  </pic:spPr>
                </pic:pic>
              </a:graphicData>
            </a:graphic>
          </wp:inline>
        </w:drawing>
      </w:r>
    </w:p>
    <w:p w14:paraId="2389404D" w14:textId="77777777" w:rsidR="006561C5" w:rsidRPr="00C2780A" w:rsidRDefault="006561C5" w:rsidP="001D07F2">
      <w:pPr>
        <w:spacing w:line="240" w:lineRule="exact"/>
        <w:rPr>
          <w:rFonts w:hint="eastAsia"/>
          <w:color w:val="FF0000"/>
          <w:sz w:val="15"/>
          <w:szCs w:val="15"/>
        </w:rPr>
      </w:pPr>
      <w:r w:rsidRPr="00C2780A">
        <w:rPr>
          <w:rFonts w:hint="eastAsia"/>
          <w:color w:val="FF0000"/>
          <w:sz w:val="15"/>
          <w:szCs w:val="15"/>
        </w:rPr>
        <w:t>6.结果报告</w:t>
      </w:r>
    </w:p>
    <w:p w14:paraId="14273C25" w14:textId="4BD21947" w:rsidR="006561C5" w:rsidRPr="001D07F2" w:rsidRDefault="006561C5"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净度分析的结果应保留</w:t>
      </w:r>
      <w:r w:rsidRPr="00C2780A">
        <w:rPr>
          <w:rFonts w:hint="eastAsia"/>
          <w:color w:val="FF0000"/>
          <w:sz w:val="15"/>
          <w:szCs w:val="15"/>
        </w:rPr>
        <w:t>一位小数</w:t>
      </w:r>
      <w:r w:rsidRPr="001D07F2">
        <w:rPr>
          <w:rFonts w:hint="eastAsia"/>
          <w:color w:val="000000" w:themeColor="text1"/>
          <w:sz w:val="15"/>
          <w:szCs w:val="15"/>
        </w:rPr>
        <w:t>，三种成分的百分率总和必须为100%。小于0.05%的成分填报为“微量”，如果有一种成分的结果为零，须填“―0.0―”。某一类杂质或某一种其他植物种子的重量百分率达到或超过1.0%时，应在结果报告单上注明。</w:t>
      </w:r>
    </w:p>
    <w:p w14:paraId="2B84786C" w14:textId="77777777" w:rsidR="006561C5" w:rsidRPr="001D07F2" w:rsidRDefault="006561C5" w:rsidP="001D07F2">
      <w:pPr>
        <w:spacing w:line="240" w:lineRule="exact"/>
        <w:rPr>
          <w:rFonts w:hint="eastAsia"/>
          <w:color w:val="000000" w:themeColor="text1"/>
          <w:sz w:val="15"/>
          <w:szCs w:val="15"/>
        </w:rPr>
      </w:pPr>
    </w:p>
    <w:p w14:paraId="495172FB" w14:textId="77777777" w:rsidR="00D53179" w:rsidRDefault="00D53179" w:rsidP="001D07F2">
      <w:pPr>
        <w:spacing w:line="240" w:lineRule="exact"/>
        <w:rPr>
          <w:rFonts w:hint="eastAsia"/>
          <w:color w:val="000000" w:themeColor="text1"/>
          <w:sz w:val="15"/>
          <w:szCs w:val="15"/>
        </w:rPr>
      </w:pPr>
    </w:p>
    <w:p w14:paraId="7638E334" w14:textId="77777777" w:rsidR="00627415" w:rsidRDefault="00627415" w:rsidP="001D07F2">
      <w:pPr>
        <w:spacing w:line="240" w:lineRule="exact"/>
        <w:rPr>
          <w:color w:val="000000" w:themeColor="text1"/>
          <w:sz w:val="15"/>
          <w:szCs w:val="15"/>
        </w:rPr>
      </w:pPr>
    </w:p>
    <w:p w14:paraId="499C9A27" w14:textId="6B63FEF5" w:rsidR="006561C5"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lastRenderedPageBreak/>
        <w:t>三、其他植物种子数目测定</w:t>
      </w:r>
    </w:p>
    <w:p w14:paraId="6D5888C6" w14:textId="2B75522E" w:rsidR="004471CC"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1.测定方法：完全检验、有限检验和简化检验。</w:t>
      </w:r>
    </w:p>
    <w:p w14:paraId="67DF94A7" w14:textId="7F286198" w:rsidR="006561C5"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（1）完全检验：不小于25000个种子单位的重量</w:t>
      </w:r>
      <w:r w:rsidR="001C43B0">
        <w:rPr>
          <w:rFonts w:hint="eastAsia"/>
          <w:color w:val="000000" w:themeColor="text1"/>
          <w:sz w:val="15"/>
          <w:szCs w:val="15"/>
        </w:rPr>
        <w:t>，</w:t>
      </w:r>
      <w:r w:rsidRPr="001D07F2">
        <w:rPr>
          <w:rFonts w:hint="eastAsia"/>
          <w:color w:val="000000" w:themeColor="text1"/>
          <w:sz w:val="15"/>
          <w:szCs w:val="15"/>
        </w:rPr>
        <w:t>数出每个种的种子数。</w:t>
      </w:r>
    </w:p>
    <w:p w14:paraId="104E8339" w14:textId="4CFFE915" w:rsidR="004471CC" w:rsidRPr="001D07F2" w:rsidRDefault="004471CC" w:rsidP="001D07F2">
      <w:pPr>
        <w:spacing w:line="240" w:lineRule="exact"/>
        <w:rPr>
          <w:rFonts w:hint="eastAsia"/>
          <w:color w:val="000000" w:themeColor="text1"/>
          <w:sz w:val="15"/>
          <w:szCs w:val="15"/>
        </w:rPr>
      </w:pPr>
      <w:r w:rsidRPr="001D07F2">
        <w:rPr>
          <w:rFonts w:hint="eastAsia"/>
          <w:b/>
          <w:bCs/>
          <w:color w:val="FF0000"/>
          <w:sz w:val="15"/>
          <w:szCs w:val="15"/>
          <w:highlight w:val="yellow"/>
        </w:rPr>
        <w:t>（2）有限检验：</w:t>
      </w:r>
      <w:r w:rsidR="00B46A1C" w:rsidRPr="001D07F2">
        <w:rPr>
          <w:rFonts w:hint="eastAsia"/>
          <w:color w:val="000000" w:themeColor="text1"/>
          <w:sz w:val="15"/>
          <w:szCs w:val="15"/>
        </w:rPr>
        <w:t>只限于从整个试验样品中找出送验者指定的其他植物的种子，</w:t>
      </w:r>
      <w:r w:rsidRPr="001D07F2">
        <w:rPr>
          <w:rFonts w:hint="eastAsia"/>
          <w:color w:val="000000" w:themeColor="text1"/>
          <w:sz w:val="15"/>
          <w:szCs w:val="15"/>
        </w:rPr>
        <w:t>发现一粒或数粒即可结束。</w:t>
      </w:r>
    </w:p>
    <w:p w14:paraId="227BDAB1" w14:textId="7C75055D" w:rsidR="006561C5"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（3）简化检验：仅用试样的一部分（最少1/5）对该种进行鉴定。</w:t>
      </w:r>
    </w:p>
    <w:p w14:paraId="4DF7B809" w14:textId="77777777" w:rsidR="004471CC"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2.结果计算</w:t>
      </w:r>
    </w:p>
    <w:p w14:paraId="6F92C6C7" w14:textId="46CDF372" w:rsidR="004471CC" w:rsidRPr="001D07F2" w:rsidRDefault="004471CC"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结果用实际测定样品中所发现的其他植物种子数表示，但通常折算成单位重量样品（每千克）所含的其他植物种子数。</w:t>
      </w:r>
    </w:p>
    <w:p w14:paraId="78D90BDE" w14:textId="2BC71542" w:rsidR="006561C5" w:rsidRPr="001D07F2" w:rsidRDefault="004471CC"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其他植物种子含量（粒/kg）=[其他植物种子数/</w:t>
      </w:r>
      <w:r w:rsidR="00627415">
        <w:rPr>
          <w:rFonts w:hint="eastAsia"/>
          <w:color w:val="000000" w:themeColor="text1"/>
          <w:sz w:val="15"/>
          <w:szCs w:val="15"/>
        </w:rPr>
        <w:t>实际测定</w:t>
      </w:r>
      <w:r w:rsidRPr="001D07F2">
        <w:rPr>
          <w:rFonts w:hint="eastAsia"/>
          <w:color w:val="000000" w:themeColor="text1"/>
          <w:sz w:val="15"/>
          <w:szCs w:val="15"/>
        </w:rPr>
        <w:t>样品重量（g）]×1000</w:t>
      </w:r>
    </w:p>
    <w:p w14:paraId="14FB68C4" w14:textId="77777777" w:rsidR="004471CC"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3.结果报告</w:t>
      </w:r>
    </w:p>
    <w:p w14:paraId="2EEA44F1" w14:textId="054AD212" w:rsidR="006561C5" w:rsidRPr="001D07F2" w:rsidRDefault="004471CC"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实际</w:t>
      </w:r>
      <w:r w:rsidR="0001354E" w:rsidRPr="001D07F2">
        <w:rPr>
          <w:rFonts w:hint="eastAsia"/>
          <w:color w:val="000000" w:themeColor="text1"/>
          <w:sz w:val="15"/>
          <w:szCs w:val="15"/>
        </w:rPr>
        <w:t>测定</w:t>
      </w:r>
      <w:r w:rsidR="0001354E">
        <w:rPr>
          <w:rFonts w:hint="eastAsia"/>
          <w:color w:val="000000" w:themeColor="text1"/>
          <w:sz w:val="15"/>
          <w:szCs w:val="15"/>
        </w:rPr>
        <w:t>样品</w:t>
      </w:r>
      <w:r w:rsidRPr="001D07F2">
        <w:rPr>
          <w:rFonts w:hint="eastAsia"/>
          <w:color w:val="000000" w:themeColor="text1"/>
          <w:sz w:val="15"/>
          <w:szCs w:val="15"/>
        </w:rPr>
        <w:t>重量、学名和该重量中</w:t>
      </w:r>
      <w:r w:rsidR="001C43B0">
        <w:rPr>
          <w:rFonts w:hint="eastAsia"/>
          <w:color w:val="000000" w:themeColor="text1"/>
          <w:sz w:val="15"/>
          <w:szCs w:val="15"/>
        </w:rPr>
        <w:t>发现</w:t>
      </w:r>
      <w:r w:rsidRPr="001D07F2">
        <w:rPr>
          <w:rFonts w:hint="eastAsia"/>
          <w:color w:val="000000" w:themeColor="text1"/>
          <w:sz w:val="15"/>
          <w:szCs w:val="15"/>
        </w:rPr>
        <w:t>的各个种的种子数填写在结果报告单内，并注明采用的是</w:t>
      </w:r>
      <w:r w:rsidR="0001354E">
        <w:rPr>
          <w:rFonts w:hint="eastAsia"/>
          <w:color w:val="000000" w:themeColor="text1"/>
          <w:sz w:val="15"/>
          <w:szCs w:val="15"/>
        </w:rPr>
        <w:t>何种测定方法</w:t>
      </w:r>
    </w:p>
    <w:p w14:paraId="5A09E636" w14:textId="77777777" w:rsidR="006561C5" w:rsidRPr="001D07F2" w:rsidRDefault="006561C5" w:rsidP="001D07F2">
      <w:pPr>
        <w:spacing w:line="240" w:lineRule="exact"/>
        <w:rPr>
          <w:rFonts w:hint="eastAsia"/>
          <w:color w:val="000000" w:themeColor="text1"/>
          <w:sz w:val="15"/>
          <w:szCs w:val="15"/>
        </w:rPr>
      </w:pPr>
    </w:p>
    <w:p w14:paraId="293E6FBA" w14:textId="24395680" w:rsidR="006561C5"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第四节 种子萌发与标准发芽试验</w:t>
      </w:r>
    </w:p>
    <w:p w14:paraId="36E5575A" w14:textId="77777777" w:rsidR="00C2780A" w:rsidRDefault="004471CC" w:rsidP="00C2780A">
      <w:pPr>
        <w:spacing w:line="240" w:lineRule="exact"/>
        <w:rPr>
          <w:rFonts w:hint="eastAsia"/>
          <w:color w:val="000000" w:themeColor="text1"/>
          <w:sz w:val="15"/>
          <w:szCs w:val="15"/>
        </w:rPr>
      </w:pPr>
      <w:r w:rsidRPr="001D07F2">
        <w:rPr>
          <w:rFonts w:hint="eastAsia"/>
          <w:color w:val="000000" w:themeColor="text1"/>
          <w:sz w:val="15"/>
          <w:szCs w:val="15"/>
        </w:rPr>
        <w:t>一、发芽试验的目的</w:t>
      </w:r>
      <w:r w:rsidR="00C2780A">
        <w:rPr>
          <w:rFonts w:hint="eastAsia"/>
          <w:color w:val="000000" w:themeColor="text1"/>
          <w:sz w:val="15"/>
          <w:szCs w:val="15"/>
        </w:rPr>
        <w:t>：</w:t>
      </w:r>
      <w:r w:rsidRPr="001D07F2">
        <w:rPr>
          <w:rFonts w:hint="eastAsia"/>
          <w:color w:val="000000" w:themeColor="text1"/>
          <w:sz w:val="15"/>
          <w:szCs w:val="15"/>
        </w:rPr>
        <w:t>种子批的种用价值取决于</w:t>
      </w:r>
      <w:r w:rsidRPr="001D07F2">
        <w:rPr>
          <w:rFonts w:hint="eastAsia"/>
          <w:b/>
          <w:bCs/>
          <w:color w:val="FF0000"/>
          <w:sz w:val="15"/>
          <w:szCs w:val="15"/>
        </w:rPr>
        <w:t>种子批的净度和发芽率</w:t>
      </w:r>
      <w:r w:rsidRPr="001D07F2">
        <w:rPr>
          <w:rFonts w:hint="eastAsia"/>
          <w:color w:val="000000" w:themeColor="text1"/>
          <w:sz w:val="15"/>
          <w:szCs w:val="15"/>
        </w:rPr>
        <w:t>。</w:t>
      </w:r>
    </w:p>
    <w:p w14:paraId="60FA0E97" w14:textId="0A694FFB" w:rsidR="006561C5" w:rsidRDefault="004471CC" w:rsidP="00C2780A">
      <w:pPr>
        <w:spacing w:line="240" w:lineRule="exact"/>
        <w:ind w:firstLineChars="200" w:firstLine="300"/>
        <w:rPr>
          <w:rFonts w:hint="eastAsia"/>
          <w:color w:val="000000" w:themeColor="text1"/>
          <w:sz w:val="15"/>
          <w:szCs w:val="15"/>
        </w:rPr>
      </w:pPr>
      <w:r w:rsidRPr="00C2780A">
        <w:rPr>
          <w:rFonts w:hint="eastAsia"/>
          <w:color w:val="FF0000"/>
          <w:sz w:val="15"/>
          <w:szCs w:val="15"/>
        </w:rPr>
        <w:t>净度高而发芽率低</w:t>
      </w:r>
      <w:r w:rsidRPr="001D07F2">
        <w:rPr>
          <w:rFonts w:hint="eastAsia"/>
          <w:color w:val="000000" w:themeColor="text1"/>
          <w:sz w:val="15"/>
          <w:szCs w:val="15"/>
        </w:rPr>
        <w:t>的种子批不适合作为种用。但</w:t>
      </w:r>
      <w:r w:rsidRPr="00C2780A">
        <w:rPr>
          <w:rFonts w:hint="eastAsia"/>
          <w:color w:val="FF0000"/>
          <w:sz w:val="15"/>
          <w:szCs w:val="15"/>
        </w:rPr>
        <w:t>发芽率高而净度低的种子批</w:t>
      </w:r>
      <w:r w:rsidRPr="001D07F2">
        <w:rPr>
          <w:rFonts w:hint="eastAsia"/>
          <w:color w:val="000000" w:themeColor="text1"/>
          <w:sz w:val="15"/>
          <w:szCs w:val="15"/>
        </w:rPr>
        <w:t>，</w:t>
      </w:r>
      <w:r w:rsidR="00627415">
        <w:rPr>
          <w:rFonts w:hint="eastAsia"/>
          <w:color w:val="000000" w:themeColor="text1"/>
          <w:sz w:val="15"/>
          <w:szCs w:val="15"/>
        </w:rPr>
        <w:t>可</w:t>
      </w:r>
      <w:r w:rsidRPr="001D07F2">
        <w:rPr>
          <w:rFonts w:hint="eastAsia"/>
          <w:color w:val="000000" w:themeColor="text1"/>
          <w:sz w:val="15"/>
          <w:szCs w:val="15"/>
        </w:rPr>
        <w:t>清选处理后作为种用。</w:t>
      </w:r>
    </w:p>
    <w:p w14:paraId="58B17678" w14:textId="77777777" w:rsidR="00C2780A" w:rsidRPr="001D07F2" w:rsidRDefault="00C2780A" w:rsidP="00C2780A">
      <w:pPr>
        <w:spacing w:line="240" w:lineRule="exact"/>
        <w:ind w:firstLineChars="200" w:firstLine="300"/>
        <w:rPr>
          <w:rFonts w:hint="eastAsia"/>
          <w:color w:val="000000" w:themeColor="text1"/>
          <w:sz w:val="15"/>
          <w:szCs w:val="15"/>
        </w:rPr>
      </w:pPr>
    </w:p>
    <w:p w14:paraId="7B6CF923" w14:textId="77777777" w:rsidR="004471CC"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二、发芽力含义和表示</w:t>
      </w:r>
    </w:p>
    <w:p w14:paraId="11DF2DA7" w14:textId="43F3187E" w:rsidR="004471CC" w:rsidRPr="001D07F2" w:rsidRDefault="004471CC" w:rsidP="001D07F2">
      <w:pPr>
        <w:spacing w:line="240" w:lineRule="exact"/>
        <w:rPr>
          <w:rFonts w:hint="eastAsia"/>
          <w:color w:val="000000" w:themeColor="text1"/>
          <w:sz w:val="15"/>
          <w:szCs w:val="15"/>
        </w:rPr>
      </w:pPr>
      <w:r w:rsidRPr="001D07F2">
        <w:rPr>
          <w:rFonts w:hint="eastAsia"/>
          <w:b/>
          <w:bCs/>
          <w:color w:val="FF0000"/>
          <w:sz w:val="15"/>
          <w:szCs w:val="15"/>
          <w:highlight w:val="yellow"/>
        </w:rPr>
        <w:t>种子发芽力：</w:t>
      </w:r>
      <w:r w:rsidRPr="001D07F2">
        <w:rPr>
          <w:rFonts w:hint="eastAsia"/>
          <w:color w:val="000000" w:themeColor="text1"/>
          <w:sz w:val="15"/>
          <w:szCs w:val="15"/>
        </w:rPr>
        <w:t>在适宜条件下（如实验室控制条件下）</w:t>
      </w:r>
      <w:r w:rsidR="001C43B0" w:rsidRPr="001D07F2">
        <w:rPr>
          <w:rFonts w:hint="eastAsia"/>
          <w:color w:val="000000" w:themeColor="text1"/>
          <w:sz w:val="15"/>
          <w:szCs w:val="15"/>
        </w:rPr>
        <w:t>种子</w:t>
      </w:r>
      <w:r w:rsidR="00627415">
        <w:rPr>
          <w:rFonts w:hint="eastAsia"/>
          <w:color w:val="000000" w:themeColor="text1"/>
          <w:sz w:val="15"/>
          <w:szCs w:val="15"/>
        </w:rPr>
        <w:t>发芽并长成正常幼苗</w:t>
      </w:r>
      <w:r w:rsidRPr="001D07F2">
        <w:rPr>
          <w:rFonts w:hint="eastAsia"/>
          <w:color w:val="000000" w:themeColor="text1"/>
          <w:sz w:val="15"/>
          <w:szCs w:val="15"/>
        </w:rPr>
        <w:t>，通常用发芽势和发芽率来表示。</w:t>
      </w:r>
    </w:p>
    <w:p w14:paraId="14D68001" w14:textId="378EF44C" w:rsidR="004471CC" w:rsidRPr="001D07F2" w:rsidRDefault="004471CC" w:rsidP="001D07F2">
      <w:pPr>
        <w:spacing w:line="240" w:lineRule="exact"/>
        <w:rPr>
          <w:rFonts w:hint="eastAsia"/>
          <w:color w:val="000000" w:themeColor="text1"/>
          <w:sz w:val="15"/>
          <w:szCs w:val="15"/>
        </w:rPr>
      </w:pPr>
      <w:r w:rsidRPr="001D07F2">
        <w:rPr>
          <w:rFonts w:hint="eastAsia"/>
          <w:b/>
          <w:bCs/>
          <w:color w:val="FF0000"/>
          <w:sz w:val="15"/>
          <w:szCs w:val="15"/>
        </w:rPr>
        <w:t>发芽势</w:t>
      </w:r>
      <w:r w:rsidRPr="001D07F2">
        <w:rPr>
          <w:rFonts w:hint="eastAsia"/>
          <w:color w:val="000000" w:themeColor="text1"/>
          <w:sz w:val="15"/>
          <w:szCs w:val="15"/>
        </w:rPr>
        <w:t>是指在发芽试验初期，发芽的种子数占供</w:t>
      </w:r>
      <w:r w:rsidR="00627415">
        <w:rPr>
          <w:rFonts w:hint="eastAsia"/>
          <w:color w:val="000000" w:themeColor="text1"/>
          <w:sz w:val="15"/>
          <w:szCs w:val="15"/>
        </w:rPr>
        <w:t>检</w:t>
      </w:r>
      <w:r w:rsidRPr="001D07F2">
        <w:rPr>
          <w:rFonts w:hint="eastAsia"/>
          <w:color w:val="000000" w:themeColor="text1"/>
          <w:sz w:val="15"/>
          <w:szCs w:val="15"/>
        </w:rPr>
        <w:t>种子数的百分</w:t>
      </w:r>
      <w:r w:rsidR="001C43B0">
        <w:rPr>
          <w:rFonts w:hint="eastAsia"/>
          <w:color w:val="000000" w:themeColor="text1"/>
          <w:sz w:val="15"/>
          <w:szCs w:val="15"/>
        </w:rPr>
        <w:t>率</w:t>
      </w:r>
      <w:r w:rsidRPr="001D07F2">
        <w:rPr>
          <w:rFonts w:hint="eastAsia"/>
          <w:color w:val="000000" w:themeColor="text1"/>
          <w:sz w:val="15"/>
          <w:szCs w:val="15"/>
        </w:rPr>
        <w:t>。</w:t>
      </w:r>
    </w:p>
    <w:p w14:paraId="72A7EF29" w14:textId="4927434D" w:rsidR="004471CC" w:rsidRPr="001D07F2" w:rsidRDefault="004471CC" w:rsidP="001D07F2">
      <w:pPr>
        <w:spacing w:line="240" w:lineRule="exact"/>
        <w:rPr>
          <w:rFonts w:hint="eastAsia"/>
          <w:color w:val="000000" w:themeColor="text1"/>
          <w:sz w:val="15"/>
          <w:szCs w:val="15"/>
        </w:rPr>
      </w:pPr>
      <w:r w:rsidRPr="001D07F2">
        <w:rPr>
          <w:rFonts w:hint="eastAsia"/>
          <w:b/>
          <w:bCs/>
          <w:color w:val="FF0000"/>
          <w:sz w:val="15"/>
          <w:szCs w:val="15"/>
        </w:rPr>
        <w:t>发芽率</w:t>
      </w:r>
      <w:r w:rsidRPr="001D07F2">
        <w:rPr>
          <w:rFonts w:hint="eastAsia"/>
          <w:color w:val="000000" w:themeColor="text1"/>
          <w:sz w:val="15"/>
          <w:szCs w:val="15"/>
        </w:rPr>
        <w:t>是指末次计数内长成正常幼苗数占供试种子数的百分率。</w:t>
      </w:r>
    </w:p>
    <w:p w14:paraId="50291A52" w14:textId="77777777" w:rsidR="006561C5" w:rsidRPr="001D07F2" w:rsidRDefault="006561C5" w:rsidP="001D07F2">
      <w:pPr>
        <w:spacing w:line="240" w:lineRule="exact"/>
        <w:rPr>
          <w:rFonts w:hint="eastAsia"/>
          <w:color w:val="000000" w:themeColor="text1"/>
          <w:sz w:val="15"/>
          <w:szCs w:val="15"/>
        </w:rPr>
      </w:pPr>
    </w:p>
    <w:p w14:paraId="1DE60505" w14:textId="06AC8E25" w:rsidR="004471CC" w:rsidRPr="001D07F2" w:rsidRDefault="004471CC" w:rsidP="001D07F2">
      <w:pPr>
        <w:spacing w:line="240" w:lineRule="exact"/>
        <w:rPr>
          <w:rFonts w:hint="eastAsia"/>
          <w:color w:val="000000" w:themeColor="text1"/>
          <w:sz w:val="15"/>
          <w:szCs w:val="15"/>
        </w:rPr>
      </w:pPr>
      <w:r w:rsidRPr="001D07F2">
        <w:rPr>
          <w:rFonts w:hint="eastAsia"/>
          <w:color w:val="000000" w:themeColor="text1"/>
          <w:sz w:val="15"/>
          <w:szCs w:val="15"/>
        </w:rPr>
        <w:t>4.2 种子发芽设备与发芽床的制备</w:t>
      </w:r>
    </w:p>
    <w:p w14:paraId="2F9BF7C7" w14:textId="77777777" w:rsidR="004471CC" w:rsidRPr="00C2780A" w:rsidRDefault="004471CC" w:rsidP="001D07F2">
      <w:pPr>
        <w:spacing w:line="240" w:lineRule="exact"/>
        <w:rPr>
          <w:rFonts w:hint="eastAsia"/>
          <w:color w:val="FF0000"/>
          <w:sz w:val="15"/>
          <w:szCs w:val="15"/>
        </w:rPr>
      </w:pPr>
      <w:r w:rsidRPr="00C2780A">
        <w:rPr>
          <w:rFonts w:hint="eastAsia"/>
          <w:color w:val="FF0000"/>
          <w:sz w:val="15"/>
          <w:szCs w:val="15"/>
        </w:rPr>
        <w:t>一、发芽设备</w:t>
      </w:r>
    </w:p>
    <w:p w14:paraId="0359CA15" w14:textId="57E7F676" w:rsidR="008C2E72" w:rsidRPr="001D07F2" w:rsidRDefault="004471CC" w:rsidP="00C2780A">
      <w:pPr>
        <w:spacing w:line="240" w:lineRule="exact"/>
        <w:ind w:firstLine="420"/>
        <w:rPr>
          <w:rFonts w:hint="eastAsia"/>
          <w:color w:val="000000" w:themeColor="text1"/>
          <w:sz w:val="15"/>
          <w:szCs w:val="15"/>
        </w:rPr>
      </w:pPr>
      <w:r w:rsidRPr="001D07F2">
        <w:rPr>
          <w:rFonts w:hint="eastAsia"/>
          <w:color w:val="000000" w:themeColor="text1"/>
          <w:sz w:val="15"/>
          <w:szCs w:val="15"/>
        </w:rPr>
        <w:t>发芽箱</w:t>
      </w:r>
      <w:r w:rsidR="001C43B0">
        <w:rPr>
          <w:rFonts w:hint="eastAsia"/>
          <w:color w:val="000000" w:themeColor="text1"/>
          <w:sz w:val="15"/>
          <w:szCs w:val="15"/>
        </w:rPr>
        <w:t>——</w:t>
      </w:r>
      <w:r w:rsidR="001C43B0" w:rsidRPr="001D07F2">
        <w:rPr>
          <w:rFonts w:hint="eastAsia"/>
          <w:color w:val="000000" w:themeColor="text1"/>
          <w:sz w:val="15"/>
          <w:szCs w:val="15"/>
        </w:rPr>
        <w:t xml:space="preserve"> </w:t>
      </w:r>
      <w:r w:rsidRPr="001D07F2">
        <w:rPr>
          <w:rFonts w:hint="eastAsia"/>
          <w:color w:val="000000" w:themeColor="text1"/>
          <w:sz w:val="15"/>
          <w:szCs w:val="15"/>
        </w:rPr>
        <w:t>“干”型只控制温度不控制湿度，分为恒温和变温； “湿”型既控制温度又控制湿度。我国发芽箱多数属于“干”型，如光照发芽箱。</w:t>
      </w:r>
    </w:p>
    <w:p w14:paraId="02FCE652" w14:textId="76BE734A" w:rsidR="008C2E72" w:rsidRPr="00C2780A" w:rsidRDefault="008C2E72" w:rsidP="001D07F2">
      <w:pPr>
        <w:spacing w:line="240" w:lineRule="exact"/>
        <w:rPr>
          <w:rFonts w:hint="eastAsia"/>
          <w:color w:val="FF0000"/>
          <w:sz w:val="15"/>
          <w:szCs w:val="15"/>
        </w:rPr>
      </w:pPr>
      <w:r w:rsidRPr="00C2780A">
        <w:rPr>
          <w:rFonts w:hint="eastAsia"/>
          <w:color w:val="FF0000"/>
          <w:sz w:val="15"/>
          <w:szCs w:val="15"/>
        </w:rPr>
        <w:t>二、数种设备</w:t>
      </w:r>
    </w:p>
    <w:p w14:paraId="4E31E2BE" w14:textId="3B25F234" w:rsidR="008C2E72" w:rsidRPr="001D07F2" w:rsidRDefault="008C2E72" w:rsidP="001D07F2">
      <w:pPr>
        <w:spacing w:line="240" w:lineRule="exact"/>
        <w:rPr>
          <w:rFonts w:hint="eastAsia"/>
          <w:color w:val="000000" w:themeColor="text1"/>
          <w:sz w:val="15"/>
          <w:szCs w:val="15"/>
        </w:rPr>
      </w:pPr>
      <w:r w:rsidRPr="001D07F2">
        <w:rPr>
          <w:rFonts w:hint="eastAsia"/>
          <w:color w:val="000000" w:themeColor="text1"/>
          <w:sz w:val="15"/>
          <w:szCs w:val="15"/>
        </w:rPr>
        <w:t>1.活动数种板   2.真空数种仪   3.电子自动数粒仪</w:t>
      </w:r>
    </w:p>
    <w:p w14:paraId="22E7F5A4" w14:textId="29CE9465" w:rsidR="008C2E72" w:rsidRPr="001D07F2" w:rsidRDefault="008C2E72" w:rsidP="001D07F2">
      <w:pPr>
        <w:spacing w:line="240" w:lineRule="exact"/>
        <w:rPr>
          <w:rFonts w:hint="eastAsia"/>
          <w:color w:val="000000" w:themeColor="text1"/>
          <w:sz w:val="15"/>
          <w:szCs w:val="15"/>
        </w:rPr>
      </w:pPr>
      <w:r w:rsidRPr="001D07F2">
        <w:rPr>
          <w:rFonts w:hint="eastAsia"/>
          <w:b/>
          <w:bCs/>
          <w:color w:val="FF0000"/>
          <w:sz w:val="15"/>
          <w:szCs w:val="15"/>
          <w:highlight w:val="yellow"/>
        </w:rPr>
        <w:t>三、发芽床</w:t>
      </w:r>
    </w:p>
    <w:p w14:paraId="0A7B2A48" w14:textId="493A652A" w:rsidR="008C2E72" w:rsidRPr="001D07F2" w:rsidRDefault="008C2E72" w:rsidP="001D07F2">
      <w:pPr>
        <w:spacing w:line="240" w:lineRule="exact"/>
        <w:rPr>
          <w:rFonts w:hint="eastAsia"/>
          <w:color w:val="000000" w:themeColor="text1"/>
          <w:sz w:val="15"/>
          <w:szCs w:val="15"/>
        </w:rPr>
      </w:pPr>
      <w:r w:rsidRPr="001D07F2">
        <w:rPr>
          <w:rFonts w:hint="eastAsia"/>
          <w:color w:val="000000" w:themeColor="text1"/>
          <w:sz w:val="15"/>
          <w:szCs w:val="15"/>
        </w:rPr>
        <w:t>1.纸床（最常用）（1）纸上（简称TP）</w:t>
      </w:r>
      <w:r w:rsidRPr="001D07F2">
        <w:rPr>
          <w:color w:val="000000" w:themeColor="text1"/>
          <w:sz w:val="15"/>
          <w:szCs w:val="15"/>
        </w:rPr>
        <w:t xml:space="preserve"> </w:t>
      </w:r>
      <w:r w:rsidRPr="001D07F2">
        <w:rPr>
          <w:rFonts w:hint="eastAsia"/>
          <w:color w:val="000000" w:themeColor="text1"/>
          <w:sz w:val="15"/>
          <w:szCs w:val="15"/>
        </w:rPr>
        <w:t xml:space="preserve"> ⑵纸间（简称BP）  ⑶褶裥纸（简称PP）</w:t>
      </w:r>
    </w:p>
    <w:p w14:paraId="450656B1" w14:textId="2D5B7CC6" w:rsidR="008C2E72" w:rsidRPr="001D07F2" w:rsidRDefault="008C2E72" w:rsidP="001D07F2">
      <w:pPr>
        <w:spacing w:line="240" w:lineRule="exact"/>
        <w:rPr>
          <w:rFonts w:hint="eastAsia"/>
          <w:color w:val="000000" w:themeColor="text1"/>
          <w:sz w:val="15"/>
          <w:szCs w:val="15"/>
        </w:rPr>
      </w:pPr>
      <w:r w:rsidRPr="001D07F2">
        <w:rPr>
          <w:rFonts w:hint="eastAsia"/>
          <w:color w:val="000000" w:themeColor="text1"/>
          <w:sz w:val="15"/>
          <w:szCs w:val="15"/>
        </w:rPr>
        <w:t>2.砂床           ①砂上（简称TS）②砂中（简称S）</w:t>
      </w:r>
    </w:p>
    <w:p w14:paraId="593EEBB9" w14:textId="39C98298" w:rsidR="008C2E72" w:rsidRPr="001D07F2" w:rsidRDefault="008C2E72" w:rsidP="001D07F2">
      <w:pPr>
        <w:spacing w:line="240" w:lineRule="exact"/>
        <w:rPr>
          <w:rFonts w:hint="eastAsia"/>
          <w:color w:val="000000" w:themeColor="text1"/>
          <w:sz w:val="15"/>
          <w:szCs w:val="15"/>
        </w:rPr>
      </w:pPr>
      <w:r w:rsidRPr="001D07F2">
        <w:rPr>
          <w:rFonts w:hint="eastAsia"/>
          <w:color w:val="000000" w:themeColor="text1"/>
          <w:sz w:val="15"/>
          <w:szCs w:val="15"/>
        </w:rPr>
        <w:t>3.土壤床</w:t>
      </w:r>
    </w:p>
    <w:p w14:paraId="19CC6E82" w14:textId="5F6BAA69" w:rsidR="008C2E72" w:rsidRPr="00C2780A" w:rsidRDefault="008C2E72" w:rsidP="001D07F2">
      <w:pPr>
        <w:spacing w:line="240" w:lineRule="exact"/>
        <w:rPr>
          <w:rFonts w:hint="eastAsia"/>
          <w:color w:val="FF0000"/>
          <w:sz w:val="15"/>
          <w:szCs w:val="15"/>
        </w:rPr>
      </w:pPr>
      <w:r w:rsidRPr="00C2780A">
        <w:rPr>
          <w:rFonts w:hint="eastAsia"/>
          <w:color w:val="FF0000"/>
          <w:sz w:val="15"/>
          <w:szCs w:val="15"/>
        </w:rPr>
        <w:t>四、发芽容器</w:t>
      </w:r>
      <w:r w:rsidR="00C2780A">
        <w:rPr>
          <w:rFonts w:hint="eastAsia"/>
          <w:color w:val="FF0000"/>
          <w:sz w:val="15"/>
          <w:szCs w:val="15"/>
        </w:rPr>
        <w:t>：</w:t>
      </w:r>
      <w:r w:rsidRPr="001D07F2">
        <w:rPr>
          <w:rFonts w:hint="eastAsia"/>
          <w:color w:val="000000" w:themeColor="text1"/>
          <w:sz w:val="15"/>
          <w:szCs w:val="15"/>
        </w:rPr>
        <w:t>发芽皿、发芽盘和发芽盒等</w:t>
      </w:r>
    </w:p>
    <w:p w14:paraId="05F0A500" w14:textId="42D179A3" w:rsidR="008C2E72" w:rsidRPr="00C2780A" w:rsidRDefault="008C2E72" w:rsidP="001D07F2">
      <w:pPr>
        <w:spacing w:line="240" w:lineRule="exact"/>
        <w:rPr>
          <w:rFonts w:hint="eastAsia"/>
          <w:color w:val="FF0000"/>
          <w:sz w:val="15"/>
          <w:szCs w:val="15"/>
        </w:rPr>
      </w:pPr>
      <w:r w:rsidRPr="00C2780A">
        <w:rPr>
          <w:rFonts w:hint="eastAsia"/>
          <w:color w:val="FF0000"/>
          <w:sz w:val="15"/>
          <w:szCs w:val="15"/>
        </w:rPr>
        <w:t>五、其他用品和试剂</w:t>
      </w:r>
      <w:r w:rsidR="00C2780A">
        <w:rPr>
          <w:rFonts w:hint="eastAsia"/>
          <w:color w:val="FF0000"/>
          <w:sz w:val="15"/>
          <w:szCs w:val="15"/>
        </w:rPr>
        <w:t>：</w:t>
      </w:r>
      <w:r w:rsidRPr="001D07F2">
        <w:rPr>
          <w:rFonts w:hint="eastAsia"/>
          <w:color w:val="000000" w:themeColor="text1"/>
          <w:sz w:val="15"/>
          <w:szCs w:val="15"/>
        </w:rPr>
        <w:t>发芽试验前破除休眠</w:t>
      </w:r>
      <w:r w:rsidR="001C43B0">
        <w:rPr>
          <w:rFonts w:hint="eastAsia"/>
          <w:color w:val="000000" w:themeColor="text1"/>
          <w:sz w:val="15"/>
          <w:szCs w:val="15"/>
        </w:rPr>
        <w:t>处理</w:t>
      </w:r>
      <w:r w:rsidRPr="001D07F2">
        <w:rPr>
          <w:rFonts w:hint="eastAsia"/>
          <w:color w:val="000000" w:themeColor="text1"/>
          <w:sz w:val="15"/>
          <w:szCs w:val="15"/>
        </w:rPr>
        <w:t>。硝酸、硝酸钾、双氧水。表面消毒处理，次氯酸钠等。</w:t>
      </w:r>
    </w:p>
    <w:p w14:paraId="579F6978" w14:textId="77777777" w:rsidR="008C2E72" w:rsidRPr="001D07F2" w:rsidRDefault="008C2E72" w:rsidP="001D07F2">
      <w:pPr>
        <w:spacing w:line="240" w:lineRule="exact"/>
        <w:rPr>
          <w:rFonts w:hint="eastAsia"/>
          <w:color w:val="000000" w:themeColor="text1"/>
          <w:sz w:val="15"/>
          <w:szCs w:val="15"/>
        </w:rPr>
      </w:pPr>
    </w:p>
    <w:p w14:paraId="5EA2AEB7" w14:textId="3087DABD" w:rsidR="008C2E72" w:rsidRPr="001D07F2" w:rsidRDefault="008C2E72"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4.3 种子发芽试验方法</w:t>
      </w:r>
    </w:p>
    <w:p w14:paraId="335B1CCD" w14:textId="79343CF4" w:rsidR="008C2E72" w:rsidRPr="00B37279" w:rsidRDefault="008C2E72" w:rsidP="001D07F2">
      <w:pPr>
        <w:spacing w:line="240" w:lineRule="exact"/>
        <w:rPr>
          <w:rFonts w:hint="eastAsia"/>
          <w:color w:val="FF0000"/>
          <w:sz w:val="15"/>
          <w:szCs w:val="15"/>
        </w:rPr>
      </w:pPr>
      <w:r w:rsidRPr="00B37279">
        <w:rPr>
          <w:rFonts w:hint="eastAsia"/>
          <w:color w:val="FF0000"/>
          <w:sz w:val="15"/>
          <w:szCs w:val="15"/>
        </w:rPr>
        <w:t>一、选用发芽床</w:t>
      </w:r>
    </w:p>
    <w:p w14:paraId="0CEB1A80" w14:textId="65F9CCDA" w:rsidR="00B37279" w:rsidRDefault="008C2E72"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小、中粒种子（如水稻、小麦等）可用纸上发芽床，</w:t>
      </w:r>
    </w:p>
    <w:p w14:paraId="4ECE05CB" w14:textId="3B34AAED" w:rsidR="00B37279" w:rsidRDefault="008C2E72"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中粒种子可用纸间发芽床；</w:t>
      </w:r>
    </w:p>
    <w:p w14:paraId="1A27AEB1" w14:textId="4F171A76" w:rsidR="00B37279" w:rsidRDefault="0001354E"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活力较差</w:t>
      </w:r>
      <w:r>
        <w:rPr>
          <w:rFonts w:hint="eastAsia"/>
          <w:color w:val="000000" w:themeColor="text1"/>
          <w:sz w:val="15"/>
          <w:szCs w:val="15"/>
        </w:rPr>
        <w:t>、</w:t>
      </w:r>
      <w:r w:rsidR="008C2E72" w:rsidRPr="001D07F2">
        <w:rPr>
          <w:rFonts w:hint="eastAsia"/>
          <w:color w:val="000000" w:themeColor="text1"/>
          <w:sz w:val="15"/>
          <w:szCs w:val="15"/>
        </w:rPr>
        <w:t>大粒种子或对水分敏感的小、中粒种子宜用砂床。</w:t>
      </w:r>
    </w:p>
    <w:p w14:paraId="330D5CFD" w14:textId="0D8341FA" w:rsidR="008C2E72" w:rsidRPr="00627415" w:rsidRDefault="008C2E72" w:rsidP="00627415">
      <w:pPr>
        <w:spacing w:line="240" w:lineRule="exact"/>
        <w:rPr>
          <w:rFonts w:hint="eastAsia"/>
          <w:color w:val="FF0000"/>
          <w:sz w:val="15"/>
          <w:szCs w:val="15"/>
        </w:rPr>
      </w:pPr>
      <w:r w:rsidRPr="00B37279">
        <w:rPr>
          <w:rFonts w:hint="eastAsia"/>
          <w:color w:val="FF0000"/>
          <w:sz w:val="15"/>
          <w:szCs w:val="15"/>
        </w:rPr>
        <w:t>二、数取试样</w:t>
      </w:r>
      <w:r w:rsidR="00627415">
        <w:rPr>
          <w:rFonts w:hint="eastAsia"/>
          <w:color w:val="FF0000"/>
          <w:sz w:val="15"/>
          <w:szCs w:val="15"/>
        </w:rPr>
        <w:t xml:space="preserve"> </w:t>
      </w:r>
      <w:r w:rsidRPr="001D07F2">
        <w:rPr>
          <w:rFonts w:hint="eastAsia"/>
          <w:b/>
          <w:bCs/>
          <w:color w:val="FF0000"/>
          <w:sz w:val="15"/>
          <w:szCs w:val="15"/>
        </w:rPr>
        <w:t>净种子</w:t>
      </w:r>
      <w:r w:rsidRPr="001D07F2">
        <w:rPr>
          <w:rFonts w:hint="eastAsia"/>
          <w:color w:val="000000" w:themeColor="text1"/>
          <w:sz w:val="15"/>
          <w:szCs w:val="15"/>
        </w:rPr>
        <w:t>400粒。</w:t>
      </w:r>
    </w:p>
    <w:p w14:paraId="75F5AD91" w14:textId="77777777" w:rsidR="008C2E72" w:rsidRPr="001D07F2" w:rsidRDefault="008C2E72"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一般</w:t>
      </w:r>
      <w:r w:rsidRPr="001D07F2">
        <w:rPr>
          <w:rFonts w:hint="eastAsia"/>
          <w:color w:val="FF0000"/>
          <w:sz w:val="15"/>
          <w:szCs w:val="15"/>
        </w:rPr>
        <w:t>小、中粒种子（如油菜、小麦、水稻等）</w:t>
      </w:r>
      <w:r w:rsidRPr="001D07F2">
        <w:rPr>
          <w:rFonts w:hint="eastAsia"/>
          <w:color w:val="000000" w:themeColor="text1"/>
          <w:sz w:val="15"/>
          <w:szCs w:val="15"/>
        </w:rPr>
        <w:t>以100粒为一重复，试验为4次重复；</w:t>
      </w:r>
    </w:p>
    <w:p w14:paraId="31142454" w14:textId="77777777" w:rsidR="008C2E72" w:rsidRPr="001D07F2" w:rsidRDefault="008C2E72" w:rsidP="001D07F2">
      <w:pPr>
        <w:spacing w:line="240" w:lineRule="exact"/>
        <w:ind w:firstLine="420"/>
        <w:rPr>
          <w:rFonts w:hint="eastAsia"/>
          <w:color w:val="000000" w:themeColor="text1"/>
          <w:sz w:val="15"/>
          <w:szCs w:val="15"/>
        </w:rPr>
      </w:pPr>
      <w:r w:rsidRPr="001D07F2">
        <w:rPr>
          <w:rFonts w:hint="eastAsia"/>
          <w:color w:val="FF0000"/>
          <w:sz w:val="15"/>
          <w:szCs w:val="15"/>
        </w:rPr>
        <w:t>大粒种子（如玉米、大豆、棉花等）</w:t>
      </w:r>
      <w:r w:rsidRPr="001D07F2">
        <w:rPr>
          <w:rFonts w:hint="eastAsia"/>
          <w:color w:val="000000" w:themeColor="text1"/>
          <w:sz w:val="15"/>
          <w:szCs w:val="15"/>
        </w:rPr>
        <w:t>以50粒为一副重复，试验为8个副重复；</w:t>
      </w:r>
    </w:p>
    <w:p w14:paraId="30418093" w14:textId="6D109AEB" w:rsidR="008C2E72" w:rsidRPr="001D07F2" w:rsidRDefault="008C2E72" w:rsidP="001D07F2">
      <w:pPr>
        <w:spacing w:line="240" w:lineRule="exact"/>
        <w:ind w:firstLine="420"/>
        <w:rPr>
          <w:rFonts w:hint="eastAsia"/>
          <w:color w:val="000000" w:themeColor="text1"/>
          <w:sz w:val="15"/>
          <w:szCs w:val="15"/>
        </w:rPr>
      </w:pPr>
      <w:r w:rsidRPr="001D07F2">
        <w:rPr>
          <w:rFonts w:hint="eastAsia"/>
          <w:color w:val="FF0000"/>
          <w:sz w:val="15"/>
          <w:szCs w:val="15"/>
        </w:rPr>
        <w:t>特大粒的种子（如花生和蚕豆等）</w:t>
      </w:r>
      <w:r w:rsidRPr="001D07F2">
        <w:rPr>
          <w:rFonts w:hint="eastAsia"/>
          <w:color w:val="000000" w:themeColor="text1"/>
          <w:sz w:val="15"/>
          <w:szCs w:val="15"/>
        </w:rPr>
        <w:t>可以25粒为一副重复，试验为16个副重复。</w:t>
      </w:r>
    </w:p>
    <w:p w14:paraId="7C5C151A" w14:textId="48A5034A" w:rsidR="008C2E72" w:rsidRPr="001D07F2" w:rsidRDefault="008C2E72" w:rsidP="001C43B0">
      <w:pPr>
        <w:spacing w:line="240" w:lineRule="exact"/>
        <w:ind w:firstLineChars="300" w:firstLine="450"/>
        <w:rPr>
          <w:rFonts w:hint="eastAsia"/>
          <w:color w:val="000000" w:themeColor="text1"/>
          <w:sz w:val="15"/>
          <w:szCs w:val="15"/>
        </w:rPr>
      </w:pPr>
      <w:r w:rsidRPr="001D07F2">
        <w:rPr>
          <w:rFonts w:hint="eastAsia"/>
          <w:color w:val="000000" w:themeColor="text1"/>
          <w:sz w:val="15"/>
          <w:szCs w:val="15"/>
        </w:rPr>
        <w:t>复胚种子视为单粒种子，不需破开。</w:t>
      </w:r>
    </w:p>
    <w:p w14:paraId="2F11EE95" w14:textId="77777777" w:rsidR="008C2E72" w:rsidRPr="00B37279" w:rsidRDefault="008C2E72" w:rsidP="001D07F2">
      <w:pPr>
        <w:spacing w:line="240" w:lineRule="exact"/>
        <w:rPr>
          <w:rFonts w:hint="eastAsia"/>
          <w:color w:val="FF0000"/>
          <w:sz w:val="15"/>
          <w:szCs w:val="15"/>
        </w:rPr>
      </w:pPr>
      <w:r w:rsidRPr="00B37279">
        <w:rPr>
          <w:rFonts w:hint="eastAsia"/>
          <w:color w:val="FF0000"/>
          <w:sz w:val="15"/>
          <w:szCs w:val="15"/>
        </w:rPr>
        <w:t>三、种子置床</w:t>
      </w:r>
    </w:p>
    <w:p w14:paraId="7670552A" w14:textId="7D7C16A1" w:rsidR="008C2E72" w:rsidRPr="001D07F2" w:rsidRDefault="008C2E72" w:rsidP="00B37279">
      <w:pPr>
        <w:spacing w:line="240" w:lineRule="exact"/>
        <w:ind w:firstLineChars="200" w:firstLine="300"/>
        <w:rPr>
          <w:rFonts w:hint="eastAsia"/>
          <w:color w:val="000000" w:themeColor="text1"/>
          <w:sz w:val="15"/>
          <w:szCs w:val="15"/>
        </w:rPr>
      </w:pPr>
      <w:r w:rsidRPr="001D07F2">
        <w:rPr>
          <w:rFonts w:hint="eastAsia"/>
          <w:color w:val="000000" w:themeColor="text1"/>
          <w:sz w:val="15"/>
          <w:szCs w:val="15"/>
        </w:rPr>
        <w:t>种子均匀放置在发芽床上，以</w:t>
      </w:r>
      <w:r w:rsidRPr="001D07F2">
        <w:rPr>
          <w:color w:val="000000" w:themeColor="text1"/>
          <w:sz w:val="15"/>
          <w:szCs w:val="15"/>
        </w:rPr>
        <w:t>1</w:t>
      </w:r>
      <w:r w:rsidRPr="001D07F2">
        <w:rPr>
          <w:rFonts w:ascii="微软雅黑" w:eastAsia="微软雅黑" w:hAnsi="微软雅黑" w:cs="微软雅黑" w:hint="eastAsia"/>
          <w:color w:val="000000" w:themeColor="text1"/>
          <w:sz w:val="15"/>
          <w:szCs w:val="15"/>
        </w:rPr>
        <w:t>〜</w:t>
      </w:r>
      <w:r w:rsidRPr="001D07F2">
        <w:rPr>
          <w:color w:val="000000" w:themeColor="text1"/>
          <w:sz w:val="15"/>
          <w:szCs w:val="15"/>
        </w:rPr>
        <w:t>5倍种子间距为好</w:t>
      </w:r>
    </w:p>
    <w:p w14:paraId="61AC2E2E" w14:textId="77777777" w:rsidR="008C2E72" w:rsidRPr="00B37279" w:rsidRDefault="008C2E72" w:rsidP="001D07F2">
      <w:pPr>
        <w:spacing w:line="240" w:lineRule="exact"/>
        <w:rPr>
          <w:rFonts w:hint="eastAsia"/>
          <w:color w:val="FF0000"/>
          <w:sz w:val="15"/>
          <w:szCs w:val="15"/>
        </w:rPr>
      </w:pPr>
      <w:r w:rsidRPr="00B37279">
        <w:rPr>
          <w:rFonts w:hint="eastAsia"/>
          <w:color w:val="FF0000"/>
          <w:sz w:val="15"/>
          <w:szCs w:val="15"/>
        </w:rPr>
        <w:t>四、破除休眠处理</w:t>
      </w:r>
    </w:p>
    <w:p w14:paraId="0C1F79C1" w14:textId="358EFB71" w:rsidR="008C2E72" w:rsidRPr="0001354E" w:rsidRDefault="00FF5677" w:rsidP="0001354E">
      <w:pPr>
        <w:spacing w:line="240" w:lineRule="exact"/>
        <w:rPr>
          <w:rFonts w:hint="eastAsia"/>
          <w:color w:val="FF0000"/>
          <w:sz w:val="15"/>
          <w:szCs w:val="15"/>
        </w:rPr>
      </w:pPr>
      <w:r w:rsidRPr="00B37279">
        <w:rPr>
          <w:rFonts w:hint="eastAsia"/>
          <w:color w:val="FF0000"/>
          <w:sz w:val="15"/>
          <w:szCs w:val="15"/>
        </w:rPr>
        <w:t>五、发芽培养</w:t>
      </w:r>
      <w:r w:rsidR="0001354E">
        <w:rPr>
          <w:rFonts w:hint="eastAsia"/>
          <w:color w:val="FF0000"/>
          <w:sz w:val="15"/>
          <w:szCs w:val="15"/>
        </w:rPr>
        <w:t>：</w:t>
      </w:r>
      <w:r w:rsidRPr="001D07F2">
        <w:rPr>
          <w:rFonts w:hint="eastAsia"/>
          <w:color w:val="000000" w:themeColor="text1"/>
          <w:sz w:val="15"/>
          <w:szCs w:val="15"/>
        </w:rPr>
        <w:t>选择适宜的温度和光照条件</w:t>
      </w:r>
    </w:p>
    <w:p w14:paraId="685DDE91" w14:textId="3857066E" w:rsidR="008C2E72" w:rsidRPr="0001354E" w:rsidRDefault="00FF5677" w:rsidP="0001354E">
      <w:pPr>
        <w:spacing w:line="240" w:lineRule="exact"/>
        <w:rPr>
          <w:rFonts w:hint="eastAsia"/>
          <w:color w:val="FF0000"/>
          <w:sz w:val="15"/>
          <w:szCs w:val="15"/>
        </w:rPr>
      </w:pPr>
      <w:r w:rsidRPr="00B37279">
        <w:rPr>
          <w:rFonts w:hint="eastAsia"/>
          <w:color w:val="FF0000"/>
          <w:sz w:val="15"/>
          <w:szCs w:val="15"/>
        </w:rPr>
        <w:t>六、检查管理</w:t>
      </w:r>
      <w:r w:rsidR="0001354E">
        <w:rPr>
          <w:rFonts w:hint="eastAsia"/>
          <w:color w:val="FF0000"/>
          <w:sz w:val="15"/>
          <w:szCs w:val="15"/>
        </w:rPr>
        <w:t>：</w:t>
      </w:r>
      <w:r w:rsidRPr="001D07F2">
        <w:rPr>
          <w:rFonts w:hint="eastAsia"/>
          <w:color w:val="000000" w:themeColor="text1"/>
          <w:sz w:val="15"/>
          <w:szCs w:val="15"/>
        </w:rPr>
        <w:t>保持适宜的发芽条件。如1.水分2.光照3.温度4.发霉情况</w:t>
      </w:r>
    </w:p>
    <w:p w14:paraId="6812A01D" w14:textId="77777777" w:rsidR="00FF5677" w:rsidRPr="00B37279" w:rsidRDefault="00FF5677" w:rsidP="001D07F2">
      <w:pPr>
        <w:spacing w:line="240" w:lineRule="exact"/>
        <w:rPr>
          <w:rFonts w:hint="eastAsia"/>
          <w:color w:val="FF0000"/>
          <w:sz w:val="15"/>
          <w:szCs w:val="15"/>
        </w:rPr>
      </w:pPr>
      <w:r w:rsidRPr="00B37279">
        <w:rPr>
          <w:rFonts w:hint="eastAsia"/>
          <w:color w:val="FF0000"/>
          <w:sz w:val="15"/>
          <w:szCs w:val="15"/>
        </w:rPr>
        <w:t>七、观察记载</w:t>
      </w:r>
    </w:p>
    <w:p w14:paraId="7AFC57B5" w14:textId="2D955E5D" w:rsidR="008C2E72"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1.试验持续时间</w:t>
      </w:r>
    </w:p>
    <w:p w14:paraId="6741ADFD" w14:textId="226349DC" w:rsidR="00FF5677"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2.</w:t>
      </w:r>
      <w:r w:rsidR="0001354E" w:rsidRPr="0001354E">
        <w:rPr>
          <w:rFonts w:hint="eastAsia"/>
          <w:color w:val="000000" w:themeColor="text1"/>
          <w:sz w:val="15"/>
          <w:szCs w:val="15"/>
        </w:rPr>
        <w:t xml:space="preserve"> </w:t>
      </w:r>
      <w:r w:rsidRPr="001D07F2">
        <w:rPr>
          <w:rFonts w:hint="eastAsia"/>
          <w:color w:val="000000" w:themeColor="text1"/>
          <w:sz w:val="15"/>
          <w:szCs w:val="15"/>
        </w:rPr>
        <w:t>鉴定计数</w:t>
      </w:r>
    </w:p>
    <w:p w14:paraId="188C4501" w14:textId="7F38EA33" w:rsidR="00FF5677" w:rsidRPr="001D07F2" w:rsidRDefault="00FF5677" w:rsidP="0001354E">
      <w:pPr>
        <w:spacing w:line="240" w:lineRule="exact"/>
        <w:ind w:firstLineChars="200" w:firstLine="300"/>
        <w:rPr>
          <w:rFonts w:hint="eastAsia"/>
          <w:color w:val="000000" w:themeColor="text1"/>
          <w:sz w:val="15"/>
          <w:szCs w:val="15"/>
        </w:rPr>
      </w:pPr>
      <w:r w:rsidRPr="001D07F2">
        <w:rPr>
          <w:rFonts w:hint="eastAsia"/>
          <w:color w:val="FF0000"/>
          <w:sz w:val="15"/>
          <w:szCs w:val="15"/>
        </w:rPr>
        <w:t>末次计数时</w:t>
      </w:r>
      <w:r w:rsidRPr="001D07F2">
        <w:rPr>
          <w:rFonts w:hint="eastAsia"/>
          <w:color w:val="000000" w:themeColor="text1"/>
          <w:sz w:val="15"/>
          <w:szCs w:val="15"/>
        </w:rPr>
        <w:t>，按正常幼苗、不正常幼苗、新鲜不发芽种子、硬实和死种子鉴定计数。</w:t>
      </w:r>
    </w:p>
    <w:p w14:paraId="45E75BD8" w14:textId="2E2B6BF4" w:rsidR="008C2E72" w:rsidRPr="001D07F2" w:rsidRDefault="00FF5677" w:rsidP="001D07F2">
      <w:pPr>
        <w:spacing w:line="240" w:lineRule="exact"/>
        <w:rPr>
          <w:rFonts w:hint="eastAsia"/>
          <w:color w:val="000000" w:themeColor="text1"/>
          <w:sz w:val="15"/>
          <w:szCs w:val="15"/>
        </w:rPr>
      </w:pPr>
      <w:r w:rsidRPr="001D07F2">
        <w:rPr>
          <w:rFonts w:hint="eastAsia"/>
          <w:b/>
          <w:bCs/>
          <w:color w:val="FF0000"/>
          <w:sz w:val="15"/>
          <w:szCs w:val="15"/>
        </w:rPr>
        <w:t>正常幼苗</w:t>
      </w:r>
      <w:r w:rsidRPr="001D07F2">
        <w:rPr>
          <w:color w:val="000000" w:themeColor="text1"/>
          <w:sz w:val="15"/>
          <w:szCs w:val="15"/>
        </w:rPr>
        <w:t>（1）完整幼苗  ⑵带有轻微缺陷的幼苗（3）次生感染的幼苗</w:t>
      </w:r>
    </w:p>
    <w:p w14:paraId="471C4A57" w14:textId="7F5DEAE0" w:rsidR="008C2E72" w:rsidRPr="001D07F2" w:rsidRDefault="00FF5677" w:rsidP="001D07F2">
      <w:pPr>
        <w:spacing w:line="240" w:lineRule="exact"/>
        <w:rPr>
          <w:rFonts w:hint="eastAsia"/>
          <w:color w:val="000000" w:themeColor="text1"/>
          <w:sz w:val="15"/>
          <w:szCs w:val="15"/>
        </w:rPr>
      </w:pPr>
      <w:r w:rsidRPr="001D07F2">
        <w:rPr>
          <w:rFonts w:hint="eastAsia"/>
          <w:b/>
          <w:bCs/>
          <w:color w:val="FF0000"/>
          <w:sz w:val="15"/>
          <w:szCs w:val="15"/>
        </w:rPr>
        <w:t>不正常幼苗</w:t>
      </w:r>
      <w:r w:rsidRPr="001D07F2">
        <w:rPr>
          <w:rFonts w:ascii="Segoe UI Symbol" w:hAnsi="Segoe UI Symbol" w:cs="Segoe UI Symbol"/>
          <w:color w:val="000000" w:themeColor="text1"/>
          <w:sz w:val="15"/>
          <w:szCs w:val="15"/>
        </w:rPr>
        <w:t>（</w:t>
      </w:r>
      <w:r w:rsidRPr="001D07F2">
        <w:rPr>
          <w:rFonts w:ascii="Segoe UI Symbol" w:hAnsi="Segoe UI Symbol" w:cs="Segoe UI Symbol"/>
          <w:color w:val="000000" w:themeColor="text1"/>
          <w:sz w:val="15"/>
          <w:szCs w:val="15"/>
        </w:rPr>
        <w:t>1</w:t>
      </w:r>
      <w:r w:rsidRPr="001D07F2">
        <w:rPr>
          <w:rFonts w:ascii="Segoe UI Symbol" w:hAnsi="Segoe UI Symbol" w:cs="Segoe UI Symbol"/>
          <w:color w:val="000000" w:themeColor="text1"/>
          <w:sz w:val="15"/>
          <w:szCs w:val="15"/>
        </w:rPr>
        <w:t>）受损伤的幼苗（</w:t>
      </w:r>
      <w:r w:rsidRPr="001D07F2">
        <w:rPr>
          <w:rFonts w:ascii="Segoe UI Symbol" w:hAnsi="Segoe UI Symbol" w:cs="Segoe UI Symbol"/>
          <w:color w:val="000000" w:themeColor="text1"/>
          <w:sz w:val="15"/>
          <w:szCs w:val="15"/>
        </w:rPr>
        <w:t>2</w:t>
      </w:r>
      <w:r w:rsidRPr="001D07F2">
        <w:rPr>
          <w:rFonts w:ascii="Segoe UI Symbol" w:hAnsi="Segoe UI Symbol" w:cs="Segoe UI Symbol"/>
          <w:color w:val="000000" w:themeColor="text1"/>
          <w:sz w:val="15"/>
          <w:szCs w:val="15"/>
        </w:rPr>
        <w:t>）畸形或不匀称的幼苗（</w:t>
      </w:r>
      <w:r w:rsidRPr="001D07F2">
        <w:rPr>
          <w:rFonts w:ascii="Segoe UI Symbol" w:hAnsi="Segoe UI Symbol" w:cs="Segoe UI Symbol"/>
          <w:color w:val="000000" w:themeColor="text1"/>
          <w:sz w:val="15"/>
          <w:szCs w:val="15"/>
        </w:rPr>
        <w:t>3</w:t>
      </w:r>
      <w:r w:rsidRPr="001D07F2">
        <w:rPr>
          <w:rFonts w:ascii="Segoe UI Symbol" w:hAnsi="Segoe UI Symbol" w:cs="Segoe UI Symbol"/>
          <w:color w:val="000000" w:themeColor="text1"/>
          <w:sz w:val="15"/>
          <w:szCs w:val="15"/>
        </w:rPr>
        <w:t>）腐烂幼苗</w:t>
      </w:r>
    </w:p>
    <w:p w14:paraId="5E97D29F" w14:textId="45483CF3" w:rsidR="008C2E72" w:rsidRPr="00B37279" w:rsidRDefault="00FF5677" w:rsidP="001D07F2">
      <w:pPr>
        <w:spacing w:line="240" w:lineRule="exact"/>
        <w:rPr>
          <w:rFonts w:hint="eastAsia"/>
          <w:color w:val="FF0000"/>
          <w:sz w:val="15"/>
          <w:szCs w:val="15"/>
        </w:rPr>
      </w:pPr>
      <w:r w:rsidRPr="00B37279">
        <w:rPr>
          <w:rFonts w:hint="eastAsia"/>
          <w:color w:val="FF0000"/>
          <w:sz w:val="15"/>
          <w:szCs w:val="15"/>
        </w:rPr>
        <w:t>八、结果计算</w:t>
      </w:r>
    </w:p>
    <w:p w14:paraId="52B053E3" w14:textId="0089BC46" w:rsidR="00B37279" w:rsidRDefault="00FF5677"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4次重复正常幼苗百分率</w:t>
      </w:r>
      <w:r w:rsidR="001C43B0">
        <w:rPr>
          <w:rFonts w:hint="eastAsia"/>
          <w:color w:val="000000" w:themeColor="text1"/>
          <w:sz w:val="15"/>
          <w:szCs w:val="15"/>
        </w:rPr>
        <w:t>差距</w:t>
      </w:r>
      <w:r w:rsidRPr="001D07F2">
        <w:rPr>
          <w:rFonts w:hint="eastAsia"/>
          <w:color w:val="000000" w:themeColor="text1"/>
          <w:sz w:val="15"/>
          <w:szCs w:val="15"/>
        </w:rPr>
        <w:t>在最大容许差距范围内，取平均数表示发芽百分率。</w:t>
      </w:r>
    </w:p>
    <w:p w14:paraId="6F6EA89B" w14:textId="548B5AC7" w:rsidR="00FF5677" w:rsidRPr="001D07F2" w:rsidRDefault="00FF5677"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不正常幼苗、新鲜不发芽种子、硬实和死种子的百分率</w:t>
      </w:r>
      <w:r w:rsidR="001C43B0">
        <w:rPr>
          <w:rFonts w:hint="eastAsia"/>
          <w:color w:val="000000" w:themeColor="text1"/>
          <w:sz w:val="15"/>
          <w:szCs w:val="15"/>
        </w:rPr>
        <w:t>取平均数</w:t>
      </w:r>
      <w:r w:rsidRPr="001D07F2">
        <w:rPr>
          <w:rFonts w:hint="eastAsia"/>
          <w:color w:val="000000" w:themeColor="text1"/>
          <w:sz w:val="15"/>
          <w:szCs w:val="15"/>
        </w:rPr>
        <w:t>。</w:t>
      </w:r>
    </w:p>
    <w:p w14:paraId="31B480C3" w14:textId="518F2034" w:rsidR="008C2E72" w:rsidRPr="001D07F2" w:rsidRDefault="00FF5677" w:rsidP="00B37279">
      <w:pPr>
        <w:spacing w:line="240" w:lineRule="exact"/>
        <w:ind w:firstLine="420"/>
        <w:rPr>
          <w:rFonts w:hint="eastAsia"/>
          <w:color w:val="000000" w:themeColor="text1"/>
          <w:sz w:val="15"/>
          <w:szCs w:val="15"/>
        </w:rPr>
      </w:pPr>
      <w:r w:rsidRPr="001D07F2">
        <w:rPr>
          <w:rFonts w:hint="eastAsia"/>
          <w:color w:val="000000" w:themeColor="text1"/>
          <w:sz w:val="15"/>
          <w:szCs w:val="15"/>
        </w:rPr>
        <w:t>修约：四舍五入成整数</w:t>
      </w:r>
    </w:p>
    <w:p w14:paraId="01231116" w14:textId="4E2AD843" w:rsidR="008C2E72" w:rsidRPr="00B37279" w:rsidRDefault="00FF5677" w:rsidP="001D07F2">
      <w:pPr>
        <w:spacing w:line="240" w:lineRule="exact"/>
        <w:rPr>
          <w:rFonts w:hint="eastAsia"/>
          <w:color w:val="FF0000"/>
          <w:sz w:val="15"/>
          <w:szCs w:val="15"/>
        </w:rPr>
      </w:pPr>
      <w:r w:rsidRPr="00B37279">
        <w:rPr>
          <w:rFonts w:hint="eastAsia"/>
          <w:color w:val="FF0000"/>
          <w:sz w:val="15"/>
          <w:szCs w:val="15"/>
        </w:rPr>
        <w:lastRenderedPageBreak/>
        <w:t>九、重新试验</w:t>
      </w:r>
    </w:p>
    <w:p w14:paraId="7D8B086F" w14:textId="77777777" w:rsidR="00FF5677"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当试验出现下列情况时，应重新试验。</w:t>
      </w:r>
    </w:p>
    <w:p w14:paraId="1DAB4980" w14:textId="6794D980" w:rsidR="00FF5677"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（1）怀疑种子有休眠时</w:t>
      </w:r>
      <w:r w:rsidR="00B37279">
        <w:rPr>
          <w:rFonts w:hint="eastAsia"/>
          <w:color w:val="000000" w:themeColor="text1"/>
          <w:sz w:val="15"/>
          <w:szCs w:val="15"/>
        </w:rPr>
        <w:t xml:space="preserve">      </w:t>
      </w:r>
      <w:r w:rsidRPr="001D07F2">
        <w:rPr>
          <w:rFonts w:hint="eastAsia"/>
          <w:color w:val="000000" w:themeColor="text1"/>
          <w:sz w:val="15"/>
          <w:szCs w:val="15"/>
        </w:rPr>
        <w:t>（2）由于真菌或细菌的感染蔓延</w:t>
      </w:r>
      <w:r w:rsidR="00627415">
        <w:rPr>
          <w:rFonts w:hint="eastAsia"/>
          <w:color w:val="000000" w:themeColor="text1"/>
          <w:sz w:val="15"/>
          <w:szCs w:val="15"/>
        </w:rPr>
        <w:t>导致</w:t>
      </w:r>
      <w:r w:rsidRPr="001D07F2">
        <w:rPr>
          <w:rFonts w:hint="eastAsia"/>
          <w:color w:val="000000" w:themeColor="text1"/>
          <w:sz w:val="15"/>
          <w:szCs w:val="15"/>
        </w:rPr>
        <w:t>试验结果不可靠时</w:t>
      </w:r>
    </w:p>
    <w:p w14:paraId="45CF956C" w14:textId="2D880AD9" w:rsidR="008C2E72"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（3）当正确鉴定幼苗困难时</w:t>
      </w:r>
      <w:r w:rsidR="00B37279">
        <w:rPr>
          <w:rFonts w:hint="eastAsia"/>
          <w:color w:val="000000" w:themeColor="text1"/>
          <w:sz w:val="15"/>
          <w:szCs w:val="15"/>
        </w:rPr>
        <w:t xml:space="preserve">  </w:t>
      </w:r>
      <w:r w:rsidRPr="001D07F2">
        <w:rPr>
          <w:rFonts w:hint="eastAsia"/>
          <w:color w:val="000000" w:themeColor="text1"/>
          <w:sz w:val="15"/>
          <w:szCs w:val="15"/>
        </w:rPr>
        <w:t>（4）当发现实验条件、幼苗鉴定或计数有差错时</w:t>
      </w:r>
    </w:p>
    <w:p w14:paraId="0225331A" w14:textId="4D2A620A" w:rsidR="008C2E72"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（5）当</w:t>
      </w:r>
      <w:r w:rsidR="0001354E">
        <w:rPr>
          <w:rFonts w:hint="eastAsia"/>
          <w:color w:val="000000" w:themeColor="text1"/>
          <w:sz w:val="15"/>
          <w:szCs w:val="15"/>
        </w:rPr>
        <w:t>4次</w:t>
      </w:r>
      <w:r w:rsidRPr="001D07F2">
        <w:rPr>
          <w:rFonts w:hint="eastAsia"/>
          <w:color w:val="000000" w:themeColor="text1"/>
          <w:sz w:val="15"/>
          <w:szCs w:val="15"/>
        </w:rPr>
        <w:t>重复间的差距超过最大容许差距时</w:t>
      </w:r>
    </w:p>
    <w:p w14:paraId="18A39DEC" w14:textId="0B1810E0" w:rsidR="008C2E72" w:rsidRPr="00B37279" w:rsidRDefault="00FF5677" w:rsidP="001D07F2">
      <w:pPr>
        <w:spacing w:line="240" w:lineRule="exact"/>
        <w:rPr>
          <w:rFonts w:hint="eastAsia"/>
          <w:color w:val="FF0000"/>
          <w:sz w:val="15"/>
          <w:szCs w:val="15"/>
        </w:rPr>
      </w:pPr>
      <w:r w:rsidRPr="00B37279">
        <w:rPr>
          <w:rFonts w:hint="eastAsia"/>
          <w:color w:val="FF0000"/>
          <w:sz w:val="15"/>
          <w:szCs w:val="15"/>
        </w:rPr>
        <w:t>十、结果报告</w:t>
      </w:r>
    </w:p>
    <w:p w14:paraId="654AD175" w14:textId="0883CF8D" w:rsidR="008C2E72" w:rsidRPr="001D07F2" w:rsidRDefault="00FF5677"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填报正常幼苗、不正常幼苗、硬实、新鲜不发芽种子、死种子等所有成分的百分率。假如其中任何一项结果为零，则将符号“-0-”填入该栏中。</w:t>
      </w:r>
    </w:p>
    <w:p w14:paraId="2F77BE11" w14:textId="77777777" w:rsidR="008C2E72" w:rsidRPr="001D07F2" w:rsidRDefault="008C2E72" w:rsidP="001D07F2">
      <w:pPr>
        <w:spacing w:line="240" w:lineRule="exact"/>
        <w:rPr>
          <w:rFonts w:hint="eastAsia"/>
          <w:color w:val="000000" w:themeColor="text1"/>
          <w:sz w:val="15"/>
          <w:szCs w:val="15"/>
        </w:rPr>
      </w:pPr>
    </w:p>
    <w:p w14:paraId="2519D4E4" w14:textId="058AE19E" w:rsidR="008C2E72" w:rsidRPr="001D07F2" w:rsidRDefault="00FF5677" w:rsidP="001D07F2">
      <w:pPr>
        <w:spacing w:line="240" w:lineRule="exact"/>
        <w:rPr>
          <w:rFonts w:hint="eastAsia"/>
          <w:color w:val="000000" w:themeColor="text1"/>
          <w:sz w:val="15"/>
          <w:szCs w:val="15"/>
        </w:rPr>
      </w:pPr>
      <w:r w:rsidRPr="001D07F2">
        <w:rPr>
          <w:rFonts w:hint="eastAsia"/>
          <w:color w:val="000000" w:themeColor="text1"/>
          <w:sz w:val="15"/>
          <w:szCs w:val="15"/>
        </w:rPr>
        <w:t>第五节 种子真实性和品种纯度鉴定</w:t>
      </w:r>
    </w:p>
    <w:p w14:paraId="56FB47F6" w14:textId="2A815B78" w:rsidR="00651FC1"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5.1田间真实性和纯度鉴定</w:t>
      </w:r>
    </w:p>
    <w:p w14:paraId="28BCB7EF" w14:textId="012657FE" w:rsidR="00FF5677" w:rsidRPr="001D07F2" w:rsidRDefault="00FF5677" w:rsidP="001D07F2">
      <w:pPr>
        <w:spacing w:line="240" w:lineRule="exact"/>
        <w:rPr>
          <w:rFonts w:hint="eastAsia"/>
          <w:color w:val="000000" w:themeColor="text1"/>
          <w:sz w:val="15"/>
          <w:szCs w:val="15"/>
        </w:rPr>
      </w:pPr>
      <w:r w:rsidRPr="001D07F2">
        <w:rPr>
          <w:rFonts w:hint="eastAsia"/>
          <w:b/>
          <w:bCs/>
          <w:color w:val="FF0000"/>
          <w:sz w:val="15"/>
          <w:szCs w:val="15"/>
          <w:highlight w:val="yellow"/>
        </w:rPr>
        <w:t>品种鉴定包括</w:t>
      </w:r>
      <w:r w:rsidRPr="001D07F2">
        <w:rPr>
          <w:rFonts w:hint="eastAsia"/>
          <w:color w:val="000000" w:themeColor="text1"/>
          <w:sz w:val="15"/>
          <w:szCs w:val="15"/>
        </w:rPr>
        <w:t>种子的真实性和品种纯度的检验</w:t>
      </w:r>
    </w:p>
    <w:p w14:paraId="1554DF35" w14:textId="52B3D4CC" w:rsidR="00FF5677" w:rsidRPr="001D07F2" w:rsidRDefault="00FF5677" w:rsidP="001D07F2">
      <w:pPr>
        <w:spacing w:line="240" w:lineRule="exact"/>
        <w:rPr>
          <w:rFonts w:hint="eastAsia"/>
          <w:color w:val="000000" w:themeColor="text1"/>
          <w:sz w:val="15"/>
          <w:szCs w:val="15"/>
        </w:rPr>
      </w:pPr>
      <w:r w:rsidRPr="001D07F2">
        <w:rPr>
          <w:rFonts w:hint="eastAsia"/>
          <w:b/>
          <w:bCs/>
          <w:color w:val="FF0000"/>
          <w:sz w:val="15"/>
          <w:szCs w:val="15"/>
          <w:highlight w:val="yellow"/>
        </w:rPr>
        <w:t>种子的真实性</w:t>
      </w:r>
      <w:r w:rsidRPr="001D07F2">
        <w:rPr>
          <w:rFonts w:hint="eastAsia"/>
          <w:color w:val="000000" w:themeColor="text1"/>
          <w:sz w:val="15"/>
          <w:szCs w:val="15"/>
        </w:rPr>
        <w:t>是指一批种子所属品种、种或属与文件描述是否相符合。</w:t>
      </w:r>
    </w:p>
    <w:p w14:paraId="3F24C58D" w14:textId="75C69256" w:rsidR="00FF5677" w:rsidRPr="001D07F2" w:rsidRDefault="00FF5677" w:rsidP="001D07F2">
      <w:pPr>
        <w:spacing w:line="240" w:lineRule="exact"/>
        <w:rPr>
          <w:rFonts w:hint="eastAsia"/>
          <w:color w:val="000000" w:themeColor="text1"/>
          <w:sz w:val="15"/>
          <w:szCs w:val="15"/>
        </w:rPr>
      </w:pPr>
      <w:r w:rsidRPr="001D07F2">
        <w:rPr>
          <w:rFonts w:hint="eastAsia"/>
          <w:b/>
          <w:bCs/>
          <w:color w:val="FF0000"/>
          <w:sz w:val="15"/>
          <w:szCs w:val="15"/>
          <w:highlight w:val="yellow"/>
        </w:rPr>
        <w:t>品种纯度</w:t>
      </w:r>
      <w:r w:rsidRPr="001D07F2">
        <w:rPr>
          <w:rFonts w:hint="eastAsia"/>
          <w:color w:val="000000" w:themeColor="text1"/>
          <w:sz w:val="15"/>
          <w:szCs w:val="15"/>
        </w:rPr>
        <w:t>是指品种</w:t>
      </w:r>
      <w:r w:rsidR="00627415">
        <w:rPr>
          <w:rFonts w:hint="eastAsia"/>
          <w:color w:val="000000" w:themeColor="text1"/>
          <w:sz w:val="15"/>
          <w:szCs w:val="15"/>
        </w:rPr>
        <w:t>内</w:t>
      </w:r>
      <w:r w:rsidRPr="001D07F2">
        <w:rPr>
          <w:rFonts w:hint="eastAsia"/>
          <w:color w:val="000000" w:themeColor="text1"/>
          <w:sz w:val="15"/>
          <w:szCs w:val="15"/>
        </w:rPr>
        <w:t>个体间在特征特性方面典型一致的程度，用本品种的种子数占供检本作物样品种子数的百分率表示。</w:t>
      </w:r>
      <w:r w:rsidR="00651FC1" w:rsidRPr="001D07F2">
        <w:rPr>
          <w:rFonts w:hint="eastAsia"/>
          <w:color w:val="FF0000"/>
          <w:sz w:val="15"/>
          <w:szCs w:val="15"/>
        </w:rPr>
        <w:t>[原种的纯度大于纯种]</w:t>
      </w:r>
    </w:p>
    <w:p w14:paraId="20AB4491" w14:textId="77777777" w:rsidR="008C2E72" w:rsidRPr="001D07F2" w:rsidRDefault="008C2E72" w:rsidP="001D07F2">
      <w:pPr>
        <w:spacing w:line="240" w:lineRule="exact"/>
        <w:rPr>
          <w:rFonts w:hint="eastAsia"/>
          <w:color w:val="000000" w:themeColor="text1"/>
          <w:sz w:val="15"/>
          <w:szCs w:val="15"/>
        </w:rPr>
      </w:pPr>
    </w:p>
    <w:p w14:paraId="6A1E7B1A" w14:textId="2343A48A" w:rsidR="008C2E72"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5.2 室内鉴定</w:t>
      </w:r>
    </w:p>
    <w:p w14:paraId="261179F7" w14:textId="77777777" w:rsidR="00651FC1"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一、鉴定方法</w:t>
      </w:r>
    </w:p>
    <w:p w14:paraId="6F9770B3" w14:textId="0D0ECAB1" w:rsidR="00651FC1"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形态鉴定、物理化学法鉴定、生理生化法鉴定、细胞学方法鉴定和分子生物学方法鉴定</w:t>
      </w:r>
    </w:p>
    <w:p w14:paraId="05220E3D" w14:textId="44AFBBF5" w:rsidR="008C2E72" w:rsidRPr="00B37279" w:rsidRDefault="00651FC1"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1.形态鉴定</w:t>
      </w:r>
      <w:r w:rsidR="00B37279">
        <w:rPr>
          <w:rFonts w:hint="eastAsia"/>
          <w:b/>
          <w:bCs/>
          <w:color w:val="FF0000"/>
          <w:sz w:val="15"/>
          <w:szCs w:val="15"/>
          <w:highlight w:val="yellow"/>
        </w:rPr>
        <w:t>：</w:t>
      </w:r>
      <w:r w:rsidRPr="001D07F2">
        <w:rPr>
          <w:rFonts w:hint="eastAsia"/>
          <w:color w:val="000000" w:themeColor="text1"/>
          <w:sz w:val="15"/>
          <w:szCs w:val="15"/>
        </w:rPr>
        <w:t>籽粒形态鉴定、种苗形态鉴定和植株形态鉴定。</w:t>
      </w:r>
    </w:p>
    <w:p w14:paraId="4C708AA3" w14:textId="750BFD19" w:rsidR="008C2E72"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2.物理化学法鉴定</w:t>
      </w:r>
      <w:r w:rsidR="00B37279">
        <w:rPr>
          <w:rFonts w:hint="eastAsia"/>
          <w:color w:val="000000" w:themeColor="text1"/>
          <w:sz w:val="15"/>
          <w:szCs w:val="15"/>
        </w:rPr>
        <w:t>：</w:t>
      </w:r>
      <w:r w:rsidRPr="001D07F2">
        <w:rPr>
          <w:rFonts w:hint="eastAsia"/>
          <w:color w:val="000000" w:themeColor="text1"/>
          <w:sz w:val="15"/>
          <w:szCs w:val="15"/>
        </w:rPr>
        <w:t>物理方法如荧光法；化学方法如苯酚染色法、碘化钾染色法</w:t>
      </w:r>
    </w:p>
    <w:p w14:paraId="13A0CA63" w14:textId="67F9A669" w:rsidR="008C2E72"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3.生理生化法鉴定</w:t>
      </w:r>
      <w:r w:rsidR="00B37279">
        <w:rPr>
          <w:rFonts w:hint="eastAsia"/>
          <w:color w:val="000000" w:themeColor="text1"/>
          <w:sz w:val="15"/>
          <w:szCs w:val="15"/>
        </w:rPr>
        <w:t>：</w:t>
      </w:r>
      <w:r w:rsidRPr="001D07F2">
        <w:rPr>
          <w:rFonts w:hint="eastAsia"/>
          <w:color w:val="000000" w:themeColor="text1"/>
          <w:sz w:val="15"/>
          <w:szCs w:val="15"/>
        </w:rPr>
        <w:t>电泳法鉴定、色谱法鉴定、免疫技术</w:t>
      </w:r>
    </w:p>
    <w:p w14:paraId="5E81C379" w14:textId="110440E4" w:rsidR="008C2E72"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4.细胞学方法鉴定</w:t>
      </w:r>
      <w:r w:rsidR="00B37279">
        <w:rPr>
          <w:rFonts w:hint="eastAsia"/>
          <w:color w:val="000000" w:themeColor="text1"/>
          <w:sz w:val="15"/>
          <w:szCs w:val="15"/>
        </w:rPr>
        <w:t>：</w:t>
      </w:r>
      <w:r w:rsidRPr="001D07F2">
        <w:rPr>
          <w:rFonts w:hint="eastAsia"/>
          <w:color w:val="000000" w:themeColor="text1"/>
          <w:sz w:val="15"/>
          <w:szCs w:val="15"/>
        </w:rPr>
        <w:t>依据染色体数量和结构变异、染色体带型差异以及细胞形态的差异区分种及品种</w:t>
      </w:r>
    </w:p>
    <w:p w14:paraId="0D2006EE" w14:textId="307E1E70" w:rsidR="008C2E72" w:rsidRPr="00B37279" w:rsidRDefault="00651FC1"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5.分子生物学方法鉴定</w:t>
      </w:r>
      <w:r w:rsidR="00B37279">
        <w:rPr>
          <w:rFonts w:hint="eastAsia"/>
          <w:b/>
          <w:bCs/>
          <w:color w:val="FF0000"/>
          <w:sz w:val="15"/>
          <w:szCs w:val="15"/>
          <w:highlight w:val="yellow"/>
        </w:rPr>
        <w:t>：</w:t>
      </w:r>
      <w:r w:rsidRPr="001D07F2">
        <w:rPr>
          <w:rFonts w:hint="eastAsia"/>
          <w:color w:val="000000" w:themeColor="text1"/>
          <w:sz w:val="15"/>
          <w:szCs w:val="15"/>
        </w:rPr>
        <w:t>RAPD、SSR、AFLP、RFLP、ISSR、SNP</w:t>
      </w:r>
    </w:p>
    <w:p w14:paraId="7DC9A3D0" w14:textId="77777777" w:rsidR="008C2E72" w:rsidRPr="001D07F2" w:rsidRDefault="008C2E72" w:rsidP="001D07F2">
      <w:pPr>
        <w:spacing w:line="240" w:lineRule="exact"/>
        <w:rPr>
          <w:rFonts w:hint="eastAsia"/>
          <w:color w:val="000000" w:themeColor="text1"/>
          <w:sz w:val="15"/>
          <w:szCs w:val="15"/>
        </w:rPr>
      </w:pPr>
    </w:p>
    <w:p w14:paraId="20B69741" w14:textId="10D60C62" w:rsidR="008C2E72"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二、品种纯度的形态鉴定</w:t>
      </w:r>
    </w:p>
    <w:p w14:paraId="799A1873" w14:textId="77777777" w:rsidR="00651FC1" w:rsidRPr="00B37279" w:rsidRDefault="00651FC1" w:rsidP="001D07F2">
      <w:pPr>
        <w:spacing w:line="240" w:lineRule="exact"/>
        <w:rPr>
          <w:rFonts w:hint="eastAsia"/>
          <w:color w:val="FF0000"/>
          <w:sz w:val="15"/>
          <w:szCs w:val="15"/>
        </w:rPr>
      </w:pPr>
      <w:r w:rsidRPr="00B37279">
        <w:rPr>
          <w:rFonts w:hint="eastAsia"/>
          <w:color w:val="FF0000"/>
          <w:sz w:val="15"/>
          <w:szCs w:val="15"/>
        </w:rPr>
        <w:t>1. 子粒形态鉴定</w:t>
      </w:r>
    </w:p>
    <w:p w14:paraId="1C57685F" w14:textId="22618009" w:rsidR="00FF5677"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品种纯度=（供检种子数 - 异品种种子数）/ 供检种子数×100％</w:t>
      </w:r>
    </w:p>
    <w:p w14:paraId="1CC97240" w14:textId="0BDC906D" w:rsidR="00651FC1"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判断测定结果（x）是否符合国家</w:t>
      </w:r>
      <w:r w:rsidR="00627415">
        <w:rPr>
          <w:rFonts w:hint="eastAsia"/>
          <w:color w:val="000000" w:themeColor="text1"/>
          <w:sz w:val="15"/>
          <w:szCs w:val="15"/>
        </w:rPr>
        <w:t>或国际</w:t>
      </w:r>
      <w:r w:rsidRPr="001D07F2">
        <w:rPr>
          <w:rFonts w:hint="eastAsia"/>
          <w:color w:val="000000" w:themeColor="text1"/>
          <w:sz w:val="15"/>
          <w:szCs w:val="15"/>
        </w:rPr>
        <w:t xml:space="preserve">种子质量标准值（a）要求 </w:t>
      </w:r>
    </w:p>
    <w:p w14:paraId="4452E0DF" w14:textId="3836AFD5" w:rsidR="00FF5677"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x&gt;a，符合</w:t>
      </w:r>
      <w:r w:rsidR="00B37279">
        <w:rPr>
          <w:rFonts w:hint="eastAsia"/>
          <w:color w:val="000000" w:themeColor="text1"/>
          <w:sz w:val="15"/>
          <w:szCs w:val="15"/>
        </w:rPr>
        <w:t>；</w:t>
      </w:r>
      <w:r w:rsidRPr="001D07F2">
        <w:rPr>
          <w:rFonts w:hint="eastAsia"/>
          <w:color w:val="000000" w:themeColor="text1"/>
          <w:sz w:val="15"/>
          <w:szCs w:val="15"/>
        </w:rPr>
        <w:t xml:space="preserve">  a-x&gt;容许差距，不符合</w:t>
      </w:r>
      <w:r w:rsidR="00B37279">
        <w:rPr>
          <w:rFonts w:hint="eastAsia"/>
          <w:color w:val="000000" w:themeColor="text1"/>
          <w:sz w:val="15"/>
          <w:szCs w:val="15"/>
        </w:rPr>
        <w:t>；</w:t>
      </w:r>
      <w:r w:rsidRPr="001D07F2">
        <w:rPr>
          <w:rFonts w:hint="eastAsia"/>
          <w:color w:val="000000" w:themeColor="text1"/>
          <w:sz w:val="15"/>
          <w:szCs w:val="15"/>
        </w:rPr>
        <w:t xml:space="preserve">    a-x ≤容许差距，符合</w:t>
      </w:r>
    </w:p>
    <w:p w14:paraId="3E87FEF0" w14:textId="6F08D86B" w:rsidR="00FF5677" w:rsidRPr="00D53179" w:rsidRDefault="00651FC1" w:rsidP="001D07F2">
      <w:pPr>
        <w:spacing w:line="240" w:lineRule="exact"/>
        <w:rPr>
          <w:rFonts w:hint="eastAsia"/>
          <w:color w:val="FF0000"/>
          <w:sz w:val="15"/>
          <w:szCs w:val="15"/>
        </w:rPr>
      </w:pPr>
      <w:r w:rsidRPr="00B37279">
        <w:rPr>
          <w:rFonts w:hint="eastAsia"/>
          <w:color w:val="FF0000"/>
          <w:sz w:val="15"/>
          <w:szCs w:val="15"/>
        </w:rPr>
        <w:t>2.</w:t>
      </w:r>
      <w:r w:rsidR="00627415">
        <w:rPr>
          <w:rFonts w:hint="eastAsia"/>
          <w:color w:val="FF0000"/>
          <w:sz w:val="15"/>
          <w:szCs w:val="15"/>
        </w:rPr>
        <w:t>种</w:t>
      </w:r>
      <w:r w:rsidRPr="00B37279">
        <w:rPr>
          <w:rFonts w:hint="eastAsia"/>
          <w:color w:val="FF0000"/>
          <w:sz w:val="15"/>
          <w:szCs w:val="15"/>
        </w:rPr>
        <w:t>苗形态鉴定</w:t>
      </w:r>
      <w:r w:rsidR="00D53179">
        <w:rPr>
          <w:rFonts w:hint="eastAsia"/>
          <w:color w:val="FF0000"/>
          <w:sz w:val="15"/>
          <w:szCs w:val="15"/>
        </w:rPr>
        <w:t>：</w:t>
      </w:r>
      <w:r w:rsidRPr="001D07F2">
        <w:rPr>
          <w:rFonts w:hint="eastAsia"/>
          <w:color w:val="000000" w:themeColor="text1"/>
          <w:sz w:val="15"/>
          <w:szCs w:val="15"/>
        </w:rPr>
        <w:t>随机数取净种子400粒，设重复，每重复不超过100粒。</w:t>
      </w:r>
    </w:p>
    <w:p w14:paraId="39C3743F" w14:textId="77777777" w:rsidR="00FF5677" w:rsidRPr="001D07F2" w:rsidRDefault="00FF5677" w:rsidP="001D07F2">
      <w:pPr>
        <w:spacing w:line="240" w:lineRule="exact"/>
        <w:rPr>
          <w:rFonts w:hint="eastAsia"/>
          <w:color w:val="000000" w:themeColor="text1"/>
          <w:sz w:val="15"/>
          <w:szCs w:val="15"/>
        </w:rPr>
      </w:pPr>
    </w:p>
    <w:p w14:paraId="711EC35C" w14:textId="71B6EF84" w:rsidR="00FF5677"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5.3 田间种植鉴定</w:t>
      </w:r>
    </w:p>
    <w:p w14:paraId="52F4137B" w14:textId="77777777" w:rsidR="00651FC1"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一、基本概念</w:t>
      </w:r>
    </w:p>
    <w:p w14:paraId="0DFD1A7E" w14:textId="7345988D" w:rsidR="00651FC1" w:rsidRPr="001D07F2" w:rsidRDefault="00651FC1" w:rsidP="001D07F2">
      <w:pPr>
        <w:spacing w:line="240" w:lineRule="exact"/>
        <w:rPr>
          <w:rFonts w:hint="eastAsia"/>
          <w:color w:val="000000" w:themeColor="text1"/>
          <w:sz w:val="15"/>
          <w:szCs w:val="15"/>
        </w:rPr>
      </w:pPr>
      <w:r w:rsidRPr="001D07F2">
        <w:rPr>
          <w:rFonts w:hint="eastAsia"/>
          <w:b/>
          <w:bCs/>
          <w:color w:val="FF0000"/>
          <w:sz w:val="15"/>
          <w:szCs w:val="15"/>
          <w:highlight w:val="yellow"/>
        </w:rPr>
        <w:t>1.田间检验:</w:t>
      </w:r>
      <w:r w:rsidRPr="001D07F2">
        <w:rPr>
          <w:rFonts w:hint="eastAsia"/>
          <w:color w:val="000000" w:themeColor="text1"/>
          <w:sz w:val="15"/>
          <w:szCs w:val="15"/>
        </w:rPr>
        <w:t>是指在种子生产过程中，在田间对</w:t>
      </w:r>
      <w:r w:rsidR="0001354E">
        <w:rPr>
          <w:rFonts w:hint="eastAsia"/>
          <w:color w:val="000000" w:themeColor="text1"/>
          <w:sz w:val="15"/>
          <w:szCs w:val="15"/>
        </w:rPr>
        <w:t>种子</w:t>
      </w:r>
      <w:r w:rsidRPr="001D07F2">
        <w:rPr>
          <w:rFonts w:hint="eastAsia"/>
          <w:color w:val="000000" w:themeColor="text1"/>
          <w:sz w:val="15"/>
          <w:szCs w:val="15"/>
        </w:rPr>
        <w:t>真实性进行验证，对品种纯度进行评估，同时对作物的生长状况、异作物、杂草等进行调查，并确定其与特定要求符合性的活动。</w:t>
      </w:r>
    </w:p>
    <w:p w14:paraId="03ECC6C4" w14:textId="1A5E8EF4" w:rsidR="00651FC1" w:rsidRPr="001D07F2" w:rsidRDefault="00651FC1" w:rsidP="001D07F2">
      <w:pPr>
        <w:spacing w:line="240" w:lineRule="exact"/>
        <w:rPr>
          <w:rFonts w:hint="eastAsia"/>
          <w:color w:val="000000" w:themeColor="text1"/>
          <w:sz w:val="15"/>
          <w:szCs w:val="15"/>
        </w:rPr>
      </w:pPr>
      <w:r w:rsidRPr="001D07F2">
        <w:rPr>
          <w:rFonts w:hint="eastAsia"/>
          <w:b/>
          <w:bCs/>
          <w:color w:val="FF0000"/>
          <w:sz w:val="15"/>
          <w:szCs w:val="15"/>
        </w:rPr>
        <w:t>2.杂草:</w:t>
      </w:r>
      <w:r w:rsidRPr="001D07F2">
        <w:rPr>
          <w:rFonts w:hint="eastAsia"/>
          <w:color w:val="000000" w:themeColor="text1"/>
          <w:sz w:val="15"/>
          <w:szCs w:val="15"/>
        </w:rPr>
        <w:t>是指在种子收获过程中难以分离的及有害的检疫性杂草</w:t>
      </w:r>
    </w:p>
    <w:p w14:paraId="4125BD39" w14:textId="389ED9F8" w:rsidR="00FF5677" w:rsidRPr="001D07F2" w:rsidRDefault="00651FC1" w:rsidP="001D07F2">
      <w:pPr>
        <w:spacing w:line="240" w:lineRule="exact"/>
        <w:rPr>
          <w:rFonts w:hint="eastAsia"/>
          <w:color w:val="000000" w:themeColor="text1"/>
          <w:sz w:val="15"/>
          <w:szCs w:val="15"/>
        </w:rPr>
      </w:pPr>
      <w:r w:rsidRPr="001D07F2">
        <w:rPr>
          <w:rFonts w:hint="eastAsia"/>
          <w:b/>
          <w:bCs/>
          <w:color w:val="FF0000"/>
          <w:sz w:val="15"/>
          <w:szCs w:val="15"/>
        </w:rPr>
        <w:t>3.异作物:</w:t>
      </w:r>
      <w:r w:rsidRPr="001D07F2">
        <w:rPr>
          <w:rFonts w:hint="eastAsia"/>
          <w:color w:val="000000" w:themeColor="text1"/>
          <w:sz w:val="15"/>
          <w:szCs w:val="15"/>
        </w:rPr>
        <w:t>是指不同于本作物的其他作物</w:t>
      </w:r>
    </w:p>
    <w:p w14:paraId="26901286" w14:textId="00A594FF" w:rsidR="00FF5677" w:rsidRPr="001D07F2" w:rsidRDefault="00B46A1C" w:rsidP="001D07F2">
      <w:pPr>
        <w:spacing w:line="240" w:lineRule="exact"/>
        <w:rPr>
          <w:rFonts w:hint="eastAsia"/>
          <w:color w:val="000000" w:themeColor="text1"/>
          <w:sz w:val="15"/>
          <w:szCs w:val="15"/>
        </w:rPr>
      </w:pPr>
      <w:r w:rsidRPr="001D07F2">
        <w:rPr>
          <w:rFonts w:hint="eastAsia"/>
          <w:color w:val="000000" w:themeColor="text1"/>
          <w:sz w:val="15"/>
          <w:szCs w:val="15"/>
        </w:rPr>
        <w:t>[2、3均会影响净度]</w:t>
      </w:r>
    </w:p>
    <w:p w14:paraId="6735ED24" w14:textId="3E3164F7" w:rsidR="00FF5677" w:rsidRPr="001D07F2" w:rsidRDefault="00651FC1"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二、田间检验程序</w:t>
      </w:r>
    </w:p>
    <w:p w14:paraId="3F74820B" w14:textId="77777777" w:rsidR="00651FC1" w:rsidRPr="00B37279" w:rsidRDefault="00651FC1" w:rsidP="001D07F2">
      <w:pPr>
        <w:spacing w:line="240" w:lineRule="exact"/>
        <w:rPr>
          <w:rFonts w:hint="eastAsia"/>
          <w:color w:val="FF0000"/>
          <w:sz w:val="15"/>
          <w:szCs w:val="15"/>
        </w:rPr>
      </w:pPr>
      <w:r w:rsidRPr="00B37279">
        <w:rPr>
          <w:rFonts w:hint="eastAsia"/>
          <w:color w:val="FF0000"/>
          <w:sz w:val="15"/>
          <w:szCs w:val="15"/>
        </w:rPr>
        <w:t>1.基本情况调查</w:t>
      </w:r>
    </w:p>
    <w:p w14:paraId="67A5BC1B" w14:textId="4A504B1A" w:rsidR="00651FC1" w:rsidRPr="001D07F2" w:rsidRDefault="00651FC1" w:rsidP="001D07F2">
      <w:pPr>
        <w:spacing w:line="240" w:lineRule="exact"/>
        <w:rPr>
          <w:rFonts w:hint="eastAsia"/>
          <w:color w:val="000000" w:themeColor="text1"/>
          <w:sz w:val="15"/>
          <w:szCs w:val="15"/>
        </w:rPr>
      </w:pPr>
      <w:r w:rsidRPr="001D07F2">
        <w:rPr>
          <w:rFonts w:hint="eastAsia"/>
          <w:color w:val="000000" w:themeColor="text1"/>
          <w:sz w:val="15"/>
          <w:szCs w:val="15"/>
        </w:rPr>
        <w:t>了解情况、隔离情况的</w:t>
      </w:r>
      <w:r w:rsidR="0001354E" w:rsidRPr="001D07F2">
        <w:rPr>
          <w:rFonts w:hint="eastAsia"/>
          <w:color w:val="000000" w:themeColor="text1"/>
          <w:sz w:val="15"/>
          <w:szCs w:val="15"/>
        </w:rPr>
        <w:t>调查</w:t>
      </w:r>
      <w:r w:rsidRPr="001D07F2">
        <w:rPr>
          <w:rFonts w:hint="eastAsia"/>
          <w:color w:val="000000" w:themeColor="text1"/>
          <w:sz w:val="15"/>
          <w:szCs w:val="15"/>
        </w:rPr>
        <w:t>、种</w:t>
      </w:r>
      <w:r w:rsidR="001C43B0">
        <w:rPr>
          <w:rFonts w:hint="eastAsia"/>
          <w:color w:val="000000" w:themeColor="text1"/>
          <w:sz w:val="15"/>
          <w:szCs w:val="15"/>
        </w:rPr>
        <w:t>子</w:t>
      </w:r>
      <w:r w:rsidRPr="001D07F2">
        <w:rPr>
          <w:rFonts w:hint="eastAsia"/>
          <w:color w:val="000000" w:themeColor="text1"/>
          <w:sz w:val="15"/>
          <w:szCs w:val="15"/>
        </w:rPr>
        <w:t>真实性</w:t>
      </w:r>
      <w:r w:rsidR="0001354E" w:rsidRPr="001D07F2">
        <w:rPr>
          <w:rFonts w:hint="eastAsia"/>
          <w:color w:val="000000" w:themeColor="text1"/>
          <w:sz w:val="15"/>
          <w:szCs w:val="15"/>
        </w:rPr>
        <w:t>调查</w:t>
      </w:r>
      <w:r w:rsidRPr="001D07F2">
        <w:rPr>
          <w:rFonts w:hint="eastAsia"/>
          <w:color w:val="000000" w:themeColor="text1"/>
          <w:sz w:val="15"/>
          <w:szCs w:val="15"/>
        </w:rPr>
        <w:t>、</w:t>
      </w:r>
      <w:r w:rsidR="00627415">
        <w:rPr>
          <w:rFonts w:hint="eastAsia"/>
          <w:color w:val="000000" w:themeColor="text1"/>
          <w:sz w:val="15"/>
          <w:szCs w:val="15"/>
        </w:rPr>
        <w:t>作物</w:t>
      </w:r>
      <w:r w:rsidRPr="001D07F2">
        <w:rPr>
          <w:rFonts w:hint="eastAsia"/>
          <w:color w:val="000000" w:themeColor="text1"/>
          <w:sz w:val="15"/>
          <w:szCs w:val="15"/>
        </w:rPr>
        <w:t>生长状况调查。</w:t>
      </w:r>
    </w:p>
    <w:p w14:paraId="3B27DBC0" w14:textId="43577795" w:rsidR="00FF5677" w:rsidRPr="0001354E" w:rsidRDefault="00651FC1" w:rsidP="0001354E">
      <w:pPr>
        <w:spacing w:line="240" w:lineRule="exact"/>
        <w:rPr>
          <w:rFonts w:hint="eastAsia"/>
          <w:b/>
          <w:bCs/>
          <w:color w:val="FF0000"/>
          <w:sz w:val="15"/>
          <w:szCs w:val="15"/>
          <w:highlight w:val="yellow"/>
        </w:rPr>
      </w:pPr>
      <w:r w:rsidRPr="00B37279">
        <w:rPr>
          <w:rFonts w:hint="eastAsia"/>
          <w:color w:val="FF0000"/>
          <w:sz w:val="15"/>
          <w:szCs w:val="15"/>
        </w:rPr>
        <w:t>2.取样</w:t>
      </w:r>
      <w:r w:rsidR="0001354E" w:rsidRPr="0001354E">
        <w:rPr>
          <w:rFonts w:hint="eastAsia"/>
          <w:b/>
          <w:bCs/>
          <w:color w:val="FF0000"/>
          <w:sz w:val="15"/>
          <w:szCs w:val="15"/>
        </w:rPr>
        <w:t>：</w:t>
      </w:r>
      <w:r w:rsidRPr="001D07F2">
        <w:rPr>
          <w:rFonts w:hint="eastAsia"/>
          <w:color w:val="000000" w:themeColor="text1"/>
          <w:sz w:val="15"/>
          <w:szCs w:val="15"/>
        </w:rPr>
        <w:t>取样前，制定详细的取样方案，包括样区大小、样区数目和样区分布。</w:t>
      </w:r>
    </w:p>
    <w:p w14:paraId="22913181" w14:textId="7427E2AB" w:rsidR="00FF5677" w:rsidRPr="00B37279" w:rsidRDefault="006E4AB0" w:rsidP="001D07F2">
      <w:pPr>
        <w:spacing w:line="240" w:lineRule="exact"/>
        <w:rPr>
          <w:rFonts w:hint="eastAsia"/>
          <w:color w:val="FF0000"/>
          <w:sz w:val="15"/>
          <w:szCs w:val="15"/>
        </w:rPr>
      </w:pPr>
      <w:r w:rsidRPr="00B37279">
        <w:rPr>
          <w:rFonts w:hint="eastAsia"/>
          <w:color w:val="FF0000"/>
          <w:sz w:val="15"/>
          <w:szCs w:val="15"/>
        </w:rPr>
        <w:t>3.检验</w:t>
      </w:r>
    </w:p>
    <w:p w14:paraId="0D2B172E" w14:textId="4BA6DCFA" w:rsidR="00FF5677" w:rsidRPr="001D07F2" w:rsidRDefault="006E4AB0" w:rsidP="00B37279">
      <w:pPr>
        <w:spacing w:line="240" w:lineRule="exact"/>
        <w:ind w:firstLine="420"/>
        <w:rPr>
          <w:rFonts w:hint="eastAsia"/>
          <w:color w:val="000000" w:themeColor="text1"/>
          <w:sz w:val="15"/>
          <w:szCs w:val="15"/>
        </w:rPr>
      </w:pPr>
      <w:r w:rsidRPr="001D07F2">
        <w:rPr>
          <w:rFonts w:hint="eastAsia"/>
          <w:color w:val="000000" w:themeColor="text1"/>
          <w:sz w:val="15"/>
          <w:szCs w:val="15"/>
        </w:rPr>
        <w:t>边设点边检验，特征特性分为主要性状和次要性状。按行长顺序前进，背光行走为宜，尽量避免在</w:t>
      </w:r>
      <w:r w:rsidR="00627415">
        <w:rPr>
          <w:rFonts w:hint="eastAsia"/>
          <w:color w:val="000000" w:themeColor="text1"/>
          <w:sz w:val="15"/>
          <w:szCs w:val="15"/>
        </w:rPr>
        <w:t>强光、大风</w:t>
      </w:r>
      <w:r w:rsidRPr="001D07F2">
        <w:rPr>
          <w:rFonts w:hint="eastAsia"/>
          <w:color w:val="000000" w:themeColor="text1"/>
          <w:sz w:val="15"/>
          <w:szCs w:val="15"/>
        </w:rPr>
        <w:t>、大雨的天气</w:t>
      </w:r>
      <w:r w:rsidR="00D53179">
        <w:rPr>
          <w:rFonts w:hint="eastAsia"/>
          <w:color w:val="000000" w:themeColor="text1"/>
          <w:sz w:val="15"/>
          <w:szCs w:val="15"/>
        </w:rPr>
        <w:t>检验</w:t>
      </w:r>
      <w:r w:rsidRPr="001D07F2">
        <w:rPr>
          <w:rFonts w:hint="eastAsia"/>
          <w:color w:val="000000" w:themeColor="text1"/>
          <w:sz w:val="15"/>
          <w:szCs w:val="15"/>
        </w:rPr>
        <w:t>。</w:t>
      </w:r>
    </w:p>
    <w:p w14:paraId="02BD2E0A" w14:textId="5B784367" w:rsidR="006E4AB0" w:rsidRPr="0001354E" w:rsidRDefault="006E4AB0" w:rsidP="0001354E">
      <w:pPr>
        <w:spacing w:line="240" w:lineRule="exact"/>
        <w:rPr>
          <w:rFonts w:hint="eastAsia"/>
          <w:color w:val="FF0000"/>
          <w:sz w:val="15"/>
          <w:szCs w:val="15"/>
        </w:rPr>
      </w:pPr>
      <w:r w:rsidRPr="00B37279">
        <w:rPr>
          <w:rFonts w:hint="eastAsia"/>
          <w:color w:val="FF0000"/>
          <w:sz w:val="15"/>
          <w:szCs w:val="15"/>
        </w:rPr>
        <w:t>4.结果计算</w:t>
      </w:r>
      <w:r w:rsidR="0001354E">
        <w:rPr>
          <w:rFonts w:hint="eastAsia"/>
          <w:color w:val="FF0000"/>
          <w:sz w:val="15"/>
          <w:szCs w:val="15"/>
        </w:rPr>
        <w:t>：</w:t>
      </w:r>
      <w:r w:rsidRPr="001D07F2">
        <w:rPr>
          <w:rFonts w:hint="eastAsia"/>
          <w:color w:val="000000" w:themeColor="text1"/>
          <w:sz w:val="15"/>
          <w:szCs w:val="15"/>
        </w:rPr>
        <w:t>计算各项成分的百分率。</w:t>
      </w:r>
    </w:p>
    <w:p w14:paraId="0B503F8F" w14:textId="352CE1FD" w:rsidR="00FF5677"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①淘汰值</w:t>
      </w:r>
      <w:r w:rsidR="0001354E">
        <w:rPr>
          <w:rFonts w:hint="eastAsia"/>
          <w:color w:val="000000" w:themeColor="text1"/>
          <w:sz w:val="15"/>
          <w:szCs w:val="15"/>
        </w:rPr>
        <w:t>：</w:t>
      </w:r>
      <w:r w:rsidRPr="001D07F2">
        <w:rPr>
          <w:rFonts w:hint="eastAsia"/>
          <w:color w:val="000000" w:themeColor="text1"/>
          <w:sz w:val="15"/>
          <w:szCs w:val="15"/>
        </w:rPr>
        <w:t>对于品种纯度高于99.0%或每公顷低于1,000,000株的种子田，需要采用淘汰值。</w:t>
      </w:r>
    </w:p>
    <w:p w14:paraId="29DC2FA8" w14:textId="3FDD2CBA" w:rsidR="006E4AB0"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②杂株率</w:t>
      </w:r>
    </w:p>
    <w:p w14:paraId="2AAE0719" w14:textId="44118AE1" w:rsidR="00FF5677"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对于品种纯度低于99.0%或每公顷超过1,000,000株</w:t>
      </w:r>
      <w:r w:rsidR="0001354E" w:rsidRPr="001D07F2">
        <w:rPr>
          <w:rFonts w:hint="eastAsia"/>
          <w:color w:val="000000" w:themeColor="text1"/>
          <w:sz w:val="15"/>
          <w:szCs w:val="15"/>
        </w:rPr>
        <w:t>的种子田</w:t>
      </w:r>
      <w:r w:rsidRPr="001D07F2">
        <w:rPr>
          <w:rFonts w:hint="eastAsia"/>
          <w:color w:val="000000" w:themeColor="text1"/>
          <w:sz w:val="15"/>
          <w:szCs w:val="15"/>
        </w:rPr>
        <w:t>，直接采用杂株率</w:t>
      </w:r>
    </w:p>
    <w:p w14:paraId="18EDDF52" w14:textId="3CBB19F9" w:rsidR="00FF5677" w:rsidRPr="001D07F2" w:rsidRDefault="006E4AB0" w:rsidP="001D07F2">
      <w:pPr>
        <w:rPr>
          <w:rFonts w:hint="eastAsia"/>
          <w:color w:val="000000" w:themeColor="text1"/>
          <w:sz w:val="15"/>
          <w:szCs w:val="15"/>
        </w:rPr>
      </w:pPr>
      <w:r w:rsidRPr="001D07F2">
        <w:rPr>
          <w:color w:val="000000" w:themeColor="text1"/>
          <w:sz w:val="15"/>
          <w:szCs w:val="15"/>
        </w:rPr>
        <w:drawing>
          <wp:inline distT="0" distB="0" distL="0" distR="0" wp14:anchorId="7EE4A226" wp14:editId="0A6A0A2C">
            <wp:extent cx="2547634" cy="474499"/>
            <wp:effectExtent l="0" t="0" r="5080" b="1905"/>
            <wp:docPr id="853033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33695" name=""/>
                    <pic:cNvPicPr/>
                  </pic:nvPicPr>
                  <pic:blipFill>
                    <a:blip r:embed="rId10"/>
                    <a:stretch>
                      <a:fillRect/>
                    </a:stretch>
                  </pic:blipFill>
                  <pic:spPr>
                    <a:xfrm>
                      <a:off x="0" y="0"/>
                      <a:ext cx="2585396" cy="481532"/>
                    </a:xfrm>
                    <a:prstGeom prst="rect">
                      <a:avLst/>
                    </a:prstGeom>
                  </pic:spPr>
                </pic:pic>
              </a:graphicData>
            </a:graphic>
          </wp:inline>
        </w:drawing>
      </w:r>
    </w:p>
    <w:p w14:paraId="63ACEEBC" w14:textId="686FBEDD" w:rsidR="006E4AB0" w:rsidRPr="00B37279" w:rsidRDefault="006E4AB0" w:rsidP="001D07F2">
      <w:pPr>
        <w:spacing w:line="240" w:lineRule="exact"/>
        <w:rPr>
          <w:rFonts w:hint="eastAsia"/>
          <w:color w:val="FF0000"/>
          <w:sz w:val="15"/>
          <w:szCs w:val="15"/>
        </w:rPr>
      </w:pPr>
      <w:r w:rsidRPr="00B37279">
        <w:rPr>
          <w:rFonts w:hint="eastAsia"/>
          <w:color w:val="FF0000"/>
          <w:sz w:val="15"/>
          <w:szCs w:val="15"/>
        </w:rPr>
        <w:t>5.</w:t>
      </w:r>
      <w:r w:rsidR="0001354E" w:rsidRPr="0001354E">
        <w:rPr>
          <w:rFonts w:hint="eastAsia"/>
        </w:rPr>
        <w:t xml:space="preserve"> </w:t>
      </w:r>
      <w:r w:rsidR="0001354E" w:rsidRPr="0001354E">
        <w:rPr>
          <w:rFonts w:hint="eastAsia"/>
          <w:color w:val="FF0000"/>
          <w:sz w:val="15"/>
          <w:szCs w:val="15"/>
        </w:rPr>
        <w:t>填报田间检验报告</w:t>
      </w:r>
    </w:p>
    <w:p w14:paraId="38E64B99" w14:textId="7E94C548" w:rsidR="00FF5677"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第六节 种子水分测定</w:t>
      </w:r>
    </w:p>
    <w:p w14:paraId="6721A671" w14:textId="37D89587" w:rsidR="006E4AB0" w:rsidRPr="00B37279" w:rsidRDefault="006E4AB0" w:rsidP="001D07F2">
      <w:pPr>
        <w:spacing w:line="240" w:lineRule="exact"/>
        <w:rPr>
          <w:rFonts w:hint="eastAsia"/>
          <w:color w:val="FF0000"/>
          <w:sz w:val="15"/>
          <w:szCs w:val="15"/>
        </w:rPr>
      </w:pPr>
      <w:r w:rsidRPr="00B37279">
        <w:rPr>
          <w:rFonts w:hint="eastAsia"/>
          <w:color w:val="FF0000"/>
          <w:sz w:val="15"/>
          <w:szCs w:val="15"/>
        </w:rPr>
        <w:t>一、种子水分定义</w:t>
      </w:r>
    </w:p>
    <w:p w14:paraId="6F012174" w14:textId="33A5B3A7" w:rsidR="00FF5677" w:rsidRPr="001D07F2" w:rsidRDefault="006E4AB0"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按规定程序把</w:t>
      </w:r>
      <w:r w:rsidR="00627415">
        <w:rPr>
          <w:rFonts w:hint="eastAsia"/>
          <w:color w:val="000000" w:themeColor="text1"/>
          <w:sz w:val="15"/>
          <w:szCs w:val="15"/>
        </w:rPr>
        <w:t>供检种子</w:t>
      </w:r>
      <w:r w:rsidRPr="001D07F2">
        <w:rPr>
          <w:rFonts w:hint="eastAsia"/>
          <w:color w:val="000000" w:themeColor="text1"/>
          <w:sz w:val="15"/>
          <w:szCs w:val="15"/>
        </w:rPr>
        <w:t>烘干所失去的重量占</w:t>
      </w:r>
      <w:r w:rsidR="00627415">
        <w:rPr>
          <w:rFonts w:hint="eastAsia"/>
          <w:color w:val="000000" w:themeColor="text1"/>
          <w:sz w:val="15"/>
          <w:szCs w:val="15"/>
        </w:rPr>
        <w:t>供检种子</w:t>
      </w:r>
      <w:r w:rsidRPr="001D07F2">
        <w:rPr>
          <w:rFonts w:hint="eastAsia"/>
          <w:color w:val="000000" w:themeColor="text1"/>
          <w:sz w:val="15"/>
          <w:szCs w:val="15"/>
        </w:rPr>
        <w:t>原始重量的百分率</w:t>
      </w:r>
      <w:r w:rsidR="00B46A1C" w:rsidRPr="001D07F2">
        <w:rPr>
          <w:rFonts w:hint="eastAsia"/>
          <w:color w:val="000000" w:themeColor="text1"/>
          <w:sz w:val="15"/>
          <w:szCs w:val="15"/>
        </w:rPr>
        <w:t>（测的是自由水+束缚水）</w:t>
      </w:r>
      <w:r w:rsidRPr="001D07F2">
        <w:rPr>
          <w:rFonts w:hint="eastAsia"/>
          <w:color w:val="000000" w:themeColor="text1"/>
          <w:sz w:val="15"/>
          <w:szCs w:val="15"/>
        </w:rPr>
        <w:t>。</w:t>
      </w:r>
      <w:r w:rsidR="00B46A1C" w:rsidRPr="001D07F2">
        <w:rPr>
          <w:rFonts w:hint="eastAsia"/>
          <w:color w:val="000000" w:themeColor="text1"/>
          <w:sz w:val="15"/>
          <w:szCs w:val="15"/>
        </w:rPr>
        <w:t>（粮一般不超过13%，</w:t>
      </w:r>
      <w:r w:rsidR="00B46A1C" w:rsidRPr="001D07F2">
        <w:rPr>
          <w:rFonts w:hint="eastAsia"/>
          <w:color w:val="000000" w:themeColor="text1"/>
          <w:sz w:val="15"/>
          <w:szCs w:val="15"/>
        </w:rPr>
        <w:lastRenderedPageBreak/>
        <w:t>除</w:t>
      </w:r>
      <w:r w:rsidR="00627415">
        <w:rPr>
          <w:rFonts w:hint="eastAsia"/>
          <w:color w:val="000000" w:themeColor="text1"/>
          <w:sz w:val="15"/>
          <w:szCs w:val="15"/>
        </w:rPr>
        <w:t>粳</w:t>
      </w:r>
      <w:r w:rsidR="00B46A1C" w:rsidRPr="001D07F2">
        <w:rPr>
          <w:rFonts w:hint="eastAsia"/>
          <w:color w:val="000000" w:themeColor="text1"/>
          <w:sz w:val="15"/>
          <w:szCs w:val="15"/>
        </w:rPr>
        <w:t>稻14.5%）</w:t>
      </w:r>
    </w:p>
    <w:p w14:paraId="12E7109E" w14:textId="48ED3B61" w:rsidR="00FF5677" w:rsidRPr="001D07F2" w:rsidRDefault="006E4AB0" w:rsidP="001D07F2">
      <w:pPr>
        <w:rPr>
          <w:rFonts w:hint="eastAsia"/>
          <w:color w:val="000000" w:themeColor="text1"/>
          <w:sz w:val="15"/>
          <w:szCs w:val="15"/>
        </w:rPr>
      </w:pPr>
      <w:r w:rsidRPr="001D07F2">
        <w:rPr>
          <w:color w:val="000000" w:themeColor="text1"/>
          <w:sz w:val="15"/>
          <w:szCs w:val="15"/>
        </w:rPr>
        <w:drawing>
          <wp:inline distT="0" distB="0" distL="0" distR="0" wp14:anchorId="500BDC0B" wp14:editId="6A3FC3CB">
            <wp:extent cx="3678742" cy="594374"/>
            <wp:effectExtent l="0" t="0" r="0" b="0"/>
            <wp:docPr id="245439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39603" name=""/>
                    <pic:cNvPicPr/>
                  </pic:nvPicPr>
                  <pic:blipFill>
                    <a:blip r:embed="rId11"/>
                    <a:stretch>
                      <a:fillRect/>
                    </a:stretch>
                  </pic:blipFill>
                  <pic:spPr>
                    <a:xfrm>
                      <a:off x="0" y="0"/>
                      <a:ext cx="3702933" cy="598283"/>
                    </a:xfrm>
                    <a:prstGeom prst="rect">
                      <a:avLst/>
                    </a:prstGeom>
                  </pic:spPr>
                </pic:pic>
              </a:graphicData>
            </a:graphic>
          </wp:inline>
        </w:drawing>
      </w:r>
    </w:p>
    <w:p w14:paraId="03F38F6F" w14:textId="77777777" w:rsidR="006E4AB0"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二、种子水分测定的重要性</w:t>
      </w:r>
    </w:p>
    <w:p w14:paraId="69234A75" w14:textId="672A6F78" w:rsidR="006E4AB0"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1.确定种子最佳收获时间。  2.指导种子合理干燥、包装和运输。</w:t>
      </w:r>
    </w:p>
    <w:p w14:paraId="3C2E6F8E" w14:textId="31D65218" w:rsidR="00FF5677"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3.保证种子的安全贮藏。    4.评价种子质量。</w:t>
      </w:r>
    </w:p>
    <w:p w14:paraId="6152A573" w14:textId="77777777" w:rsidR="00FF5677" w:rsidRPr="001D07F2" w:rsidRDefault="00FF5677" w:rsidP="001D07F2">
      <w:pPr>
        <w:spacing w:line="240" w:lineRule="exact"/>
        <w:rPr>
          <w:rFonts w:hint="eastAsia"/>
          <w:color w:val="000000" w:themeColor="text1"/>
          <w:sz w:val="15"/>
          <w:szCs w:val="15"/>
        </w:rPr>
      </w:pPr>
    </w:p>
    <w:p w14:paraId="75C7C2DA" w14:textId="7B1D8DDF" w:rsidR="00FF5677"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6.2 种子水分测定原理与方法</w:t>
      </w:r>
    </w:p>
    <w:p w14:paraId="59723A11" w14:textId="77777777" w:rsidR="006E4AB0"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一、种子水分</w:t>
      </w:r>
    </w:p>
    <w:p w14:paraId="0D98CB26" w14:textId="77777777" w:rsidR="006E4AB0" w:rsidRPr="001D07F2" w:rsidRDefault="006E4AB0" w:rsidP="001D07F2">
      <w:pPr>
        <w:spacing w:line="240" w:lineRule="exact"/>
        <w:rPr>
          <w:rFonts w:hint="eastAsia"/>
          <w:b/>
          <w:bCs/>
          <w:color w:val="FF0000"/>
          <w:sz w:val="15"/>
          <w:szCs w:val="15"/>
        </w:rPr>
      </w:pPr>
      <w:r w:rsidRPr="001D07F2">
        <w:rPr>
          <w:rFonts w:hint="eastAsia"/>
          <w:b/>
          <w:bCs/>
          <w:color w:val="FF0000"/>
          <w:sz w:val="15"/>
          <w:szCs w:val="15"/>
          <w:highlight w:val="yellow"/>
        </w:rPr>
        <w:t>（一）自由水</w:t>
      </w:r>
    </w:p>
    <w:p w14:paraId="0ED5BD17" w14:textId="540BE736" w:rsidR="006E4AB0" w:rsidRPr="001D07F2" w:rsidRDefault="006E4AB0" w:rsidP="00B37279">
      <w:pPr>
        <w:spacing w:line="240" w:lineRule="exact"/>
        <w:ind w:firstLineChars="200" w:firstLine="300"/>
        <w:rPr>
          <w:rFonts w:hint="eastAsia"/>
          <w:color w:val="000000" w:themeColor="text1"/>
          <w:sz w:val="15"/>
          <w:szCs w:val="15"/>
        </w:rPr>
      </w:pPr>
      <w:r w:rsidRPr="001D07F2">
        <w:rPr>
          <w:rFonts w:hint="eastAsia"/>
          <w:color w:val="000000" w:themeColor="text1"/>
          <w:sz w:val="15"/>
          <w:szCs w:val="15"/>
        </w:rPr>
        <w:t>自由水是生化反应的介质，存在于种子表面和细胞间隙内，具有一般水的特性，可作为溶剂，沸点为100℃，冰点为0℃，很容易受外界环境条件的影响，容易蒸发。</w:t>
      </w:r>
    </w:p>
    <w:p w14:paraId="38C3CC82" w14:textId="77777777" w:rsidR="006E4AB0" w:rsidRPr="001D07F2" w:rsidRDefault="006E4AB0" w:rsidP="001D07F2">
      <w:pPr>
        <w:spacing w:line="240" w:lineRule="exact"/>
        <w:rPr>
          <w:rFonts w:hint="eastAsia"/>
          <w:b/>
          <w:bCs/>
          <w:color w:val="FF0000"/>
          <w:sz w:val="15"/>
          <w:szCs w:val="15"/>
        </w:rPr>
      </w:pPr>
      <w:r w:rsidRPr="001D07F2">
        <w:rPr>
          <w:rFonts w:hint="eastAsia"/>
          <w:b/>
          <w:bCs/>
          <w:color w:val="FF0000"/>
          <w:sz w:val="15"/>
          <w:szCs w:val="15"/>
        </w:rPr>
        <w:t>（二）束缚水</w:t>
      </w:r>
    </w:p>
    <w:p w14:paraId="71498CB4" w14:textId="313A59F3" w:rsidR="00FF5677" w:rsidRPr="001D07F2" w:rsidRDefault="006E4AB0" w:rsidP="00B37279">
      <w:pPr>
        <w:spacing w:line="240" w:lineRule="exact"/>
        <w:ind w:firstLineChars="200" w:firstLine="300"/>
        <w:rPr>
          <w:rFonts w:hint="eastAsia"/>
          <w:color w:val="000000" w:themeColor="text1"/>
          <w:sz w:val="15"/>
          <w:szCs w:val="15"/>
        </w:rPr>
      </w:pPr>
      <w:r w:rsidRPr="001D07F2">
        <w:rPr>
          <w:rFonts w:hint="eastAsia"/>
          <w:color w:val="000000" w:themeColor="text1"/>
          <w:sz w:val="15"/>
          <w:szCs w:val="15"/>
        </w:rPr>
        <w:t>束缚水与种子内的亲水胶体化学基团牢固结合，不能在细胞间隙中自由流动，不易受外界环境条件影响。通过适当提高温度或延长烘干时间才能把这种水蒸发出来。</w:t>
      </w:r>
    </w:p>
    <w:p w14:paraId="172AC30A" w14:textId="77777777" w:rsidR="00FF5677" w:rsidRPr="001D07F2" w:rsidRDefault="00FF5677" w:rsidP="001D07F2">
      <w:pPr>
        <w:spacing w:line="240" w:lineRule="exact"/>
        <w:rPr>
          <w:rFonts w:hint="eastAsia"/>
          <w:color w:val="000000" w:themeColor="text1"/>
          <w:sz w:val="15"/>
          <w:szCs w:val="15"/>
        </w:rPr>
      </w:pPr>
    </w:p>
    <w:p w14:paraId="097F6FF0" w14:textId="77777777" w:rsidR="006E4AB0"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二、种子油分的性质及与水分测定的关系</w:t>
      </w:r>
    </w:p>
    <w:p w14:paraId="05806748" w14:textId="743C1569" w:rsidR="006E4AB0" w:rsidRPr="001D07F2" w:rsidRDefault="006E4AB0" w:rsidP="001D07F2">
      <w:pPr>
        <w:spacing w:line="240" w:lineRule="exact"/>
        <w:ind w:firstLine="420"/>
        <w:rPr>
          <w:rFonts w:hint="eastAsia"/>
          <w:color w:val="000000" w:themeColor="text1"/>
          <w:sz w:val="15"/>
          <w:szCs w:val="15"/>
        </w:rPr>
      </w:pPr>
      <w:r w:rsidRPr="00D53179">
        <w:rPr>
          <w:rFonts w:hint="eastAsia"/>
          <w:color w:val="FF0000"/>
          <w:sz w:val="15"/>
          <w:szCs w:val="15"/>
        </w:rPr>
        <w:t>含亚麻酸等不饱和脂肪酸较高的油料种子（如亚麻）</w:t>
      </w:r>
      <w:r w:rsidRPr="001D07F2">
        <w:rPr>
          <w:rFonts w:hint="eastAsia"/>
          <w:color w:val="000000" w:themeColor="text1"/>
          <w:sz w:val="15"/>
          <w:szCs w:val="15"/>
        </w:rPr>
        <w:t>，如果种子磨碎或烘干温度过高，不饱和脂肪酸易氧化，增加了样品重量，使水分测定结果偏低。</w:t>
      </w:r>
    </w:p>
    <w:p w14:paraId="4CA8AB13" w14:textId="235D2639" w:rsidR="00FF5677" w:rsidRPr="001D07F2" w:rsidRDefault="006E4AB0" w:rsidP="001D07F2">
      <w:pPr>
        <w:spacing w:line="240" w:lineRule="exact"/>
        <w:ind w:firstLine="420"/>
        <w:rPr>
          <w:rFonts w:hint="eastAsia"/>
          <w:color w:val="000000" w:themeColor="text1"/>
          <w:sz w:val="15"/>
          <w:szCs w:val="15"/>
        </w:rPr>
      </w:pPr>
      <w:r w:rsidRPr="00D53179">
        <w:rPr>
          <w:rFonts w:hint="eastAsia"/>
          <w:color w:val="FF0000"/>
          <w:sz w:val="15"/>
          <w:szCs w:val="15"/>
        </w:rPr>
        <w:t>油料种子</w:t>
      </w:r>
      <w:r w:rsidRPr="001D07F2">
        <w:rPr>
          <w:rFonts w:hint="eastAsia"/>
          <w:color w:val="000000" w:themeColor="text1"/>
          <w:sz w:val="15"/>
          <w:szCs w:val="15"/>
        </w:rPr>
        <w:t>含有较高的油分，沸点较低，温度过高易挥发，使样品减重增加，水分百分率偏高。</w:t>
      </w:r>
    </w:p>
    <w:p w14:paraId="0E89281F" w14:textId="77777777" w:rsidR="00FF5677" w:rsidRPr="001D07F2" w:rsidRDefault="00FF5677" w:rsidP="001D07F2">
      <w:pPr>
        <w:spacing w:line="240" w:lineRule="exact"/>
        <w:rPr>
          <w:rFonts w:hint="eastAsia"/>
          <w:color w:val="000000" w:themeColor="text1"/>
          <w:sz w:val="15"/>
          <w:szCs w:val="15"/>
        </w:rPr>
      </w:pPr>
    </w:p>
    <w:p w14:paraId="0B61DA6F" w14:textId="2EAD23E6" w:rsidR="00FF5677" w:rsidRPr="001D07F2" w:rsidRDefault="006E4AB0" w:rsidP="001D07F2">
      <w:pPr>
        <w:spacing w:line="240" w:lineRule="exact"/>
        <w:rPr>
          <w:rFonts w:hint="eastAsia"/>
          <w:color w:val="000000" w:themeColor="text1"/>
          <w:sz w:val="15"/>
          <w:szCs w:val="15"/>
        </w:rPr>
      </w:pPr>
      <w:r w:rsidRPr="001D07F2">
        <w:rPr>
          <w:rFonts w:hint="eastAsia"/>
          <w:b/>
          <w:bCs/>
          <w:color w:val="FF0000"/>
          <w:sz w:val="15"/>
          <w:szCs w:val="15"/>
          <w:highlight w:val="yellow"/>
        </w:rPr>
        <w:t>三、种子水分测定的基准方法</w:t>
      </w:r>
      <w:r w:rsidRPr="001D07F2">
        <w:rPr>
          <w:rFonts w:hint="eastAsia"/>
          <w:color w:val="000000" w:themeColor="text1"/>
          <w:sz w:val="15"/>
          <w:szCs w:val="15"/>
        </w:rPr>
        <w:t>——卡尔</w:t>
      </w:r>
      <w:r w:rsidRPr="001D07F2">
        <w:rPr>
          <w:rFonts w:ascii="Cambria Math" w:hAnsi="Cambria Math" w:cs="Cambria Math"/>
          <w:color w:val="000000" w:themeColor="text1"/>
          <w:sz w:val="15"/>
          <w:szCs w:val="15"/>
        </w:rPr>
        <w:t>∙</w:t>
      </w:r>
      <w:r w:rsidRPr="001D07F2">
        <w:rPr>
          <w:color w:val="000000" w:themeColor="text1"/>
          <w:sz w:val="15"/>
          <w:szCs w:val="15"/>
        </w:rPr>
        <w:t>费休法</w:t>
      </w:r>
    </w:p>
    <w:p w14:paraId="25B679DD" w14:textId="77777777" w:rsidR="00B37279" w:rsidRDefault="00B37279" w:rsidP="001D07F2">
      <w:pPr>
        <w:spacing w:line="240" w:lineRule="exact"/>
        <w:rPr>
          <w:rFonts w:hint="eastAsia"/>
          <w:color w:val="000000" w:themeColor="text1"/>
          <w:sz w:val="15"/>
          <w:szCs w:val="15"/>
        </w:rPr>
      </w:pPr>
    </w:p>
    <w:p w14:paraId="070AA0B3" w14:textId="3B2E51C7" w:rsidR="00FF5677" w:rsidRPr="00D53179" w:rsidRDefault="006E4AB0" w:rsidP="001D07F2">
      <w:pPr>
        <w:spacing w:line="240" w:lineRule="exact"/>
        <w:rPr>
          <w:rFonts w:hint="eastAsia"/>
          <w:b/>
          <w:bCs/>
          <w:color w:val="FF0000"/>
          <w:sz w:val="15"/>
          <w:szCs w:val="15"/>
        </w:rPr>
      </w:pPr>
      <w:r w:rsidRPr="00D53179">
        <w:rPr>
          <w:rFonts w:hint="eastAsia"/>
          <w:b/>
          <w:bCs/>
          <w:color w:val="FF0000"/>
          <w:sz w:val="15"/>
          <w:szCs w:val="15"/>
        </w:rPr>
        <w:t>测定程序</w:t>
      </w:r>
      <w:r w:rsidR="00D53179">
        <w:rPr>
          <w:rFonts w:hint="eastAsia"/>
          <w:b/>
          <w:bCs/>
          <w:color w:val="FF0000"/>
          <w:sz w:val="15"/>
          <w:szCs w:val="15"/>
        </w:rPr>
        <w:t>——用的是送验样品</w:t>
      </w:r>
    </w:p>
    <w:p w14:paraId="0B71C4DD" w14:textId="77777777" w:rsidR="006E4AB0" w:rsidRPr="001D07F2" w:rsidRDefault="006E4AB0"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（一）低恒温烘干法</w:t>
      </w:r>
    </w:p>
    <w:p w14:paraId="1322B3B5" w14:textId="04B9FC4B" w:rsidR="00FF5677" w:rsidRPr="001D07F2" w:rsidRDefault="006E4AB0" w:rsidP="001D07F2">
      <w:pPr>
        <w:spacing w:line="240" w:lineRule="exact"/>
        <w:rPr>
          <w:rFonts w:hint="eastAsia"/>
          <w:color w:val="000000" w:themeColor="text1"/>
          <w:sz w:val="15"/>
          <w:szCs w:val="15"/>
        </w:rPr>
      </w:pPr>
      <w:r w:rsidRPr="001D07F2">
        <w:rPr>
          <w:rFonts w:hint="eastAsia"/>
          <w:color w:val="000000" w:themeColor="text1"/>
          <w:sz w:val="15"/>
          <w:szCs w:val="15"/>
        </w:rPr>
        <w:t>将处理好的样品在103±2℃的烘箱内烘8小时，（此方法多指</w:t>
      </w:r>
      <w:r w:rsidR="00627415">
        <w:rPr>
          <w:rFonts w:hint="eastAsia"/>
          <w:color w:val="000000" w:themeColor="text1"/>
          <w:sz w:val="15"/>
          <w:szCs w:val="15"/>
        </w:rPr>
        <w:t>不饱和</w:t>
      </w:r>
      <w:r w:rsidRPr="001D07F2">
        <w:rPr>
          <w:rFonts w:hint="eastAsia"/>
          <w:color w:val="000000" w:themeColor="text1"/>
          <w:sz w:val="15"/>
          <w:szCs w:val="15"/>
        </w:rPr>
        <w:t>油质种子）</w:t>
      </w:r>
    </w:p>
    <w:p w14:paraId="38186E18" w14:textId="77777777" w:rsidR="006E4AB0" w:rsidRPr="00B37279" w:rsidRDefault="006E4AB0" w:rsidP="001D07F2">
      <w:pPr>
        <w:spacing w:line="240" w:lineRule="exact"/>
        <w:rPr>
          <w:rFonts w:hint="eastAsia"/>
          <w:color w:val="FF0000"/>
          <w:sz w:val="15"/>
          <w:szCs w:val="15"/>
        </w:rPr>
      </w:pPr>
      <w:r w:rsidRPr="00B37279">
        <w:rPr>
          <w:rFonts w:hint="eastAsia"/>
          <w:color w:val="FF0000"/>
          <w:sz w:val="15"/>
          <w:szCs w:val="15"/>
        </w:rPr>
        <w:t>1.样品盒恒重</w:t>
      </w:r>
    </w:p>
    <w:p w14:paraId="719BF6E1" w14:textId="7B042485" w:rsidR="006E4AB0" w:rsidRPr="00B37279" w:rsidRDefault="006E4AB0" w:rsidP="001D07F2">
      <w:pPr>
        <w:spacing w:line="240" w:lineRule="exact"/>
        <w:rPr>
          <w:rFonts w:hint="eastAsia"/>
          <w:color w:val="FF0000"/>
          <w:sz w:val="15"/>
          <w:szCs w:val="15"/>
        </w:rPr>
      </w:pPr>
      <w:r w:rsidRPr="00B37279">
        <w:rPr>
          <w:rFonts w:hint="eastAsia"/>
          <w:color w:val="FF0000"/>
          <w:sz w:val="15"/>
          <w:szCs w:val="15"/>
        </w:rPr>
        <w:t>2.预调烘箱温度</w:t>
      </w:r>
    </w:p>
    <w:p w14:paraId="1E79B2D9" w14:textId="68F9EB5D" w:rsidR="006E4AB0" w:rsidRPr="00B37279" w:rsidRDefault="006E4AB0" w:rsidP="001D07F2">
      <w:pPr>
        <w:spacing w:line="240" w:lineRule="exact"/>
        <w:rPr>
          <w:rFonts w:hint="eastAsia"/>
          <w:color w:val="FF0000"/>
          <w:sz w:val="15"/>
          <w:szCs w:val="15"/>
        </w:rPr>
      </w:pPr>
      <w:r w:rsidRPr="00B37279">
        <w:rPr>
          <w:rFonts w:hint="eastAsia"/>
          <w:color w:val="FF0000"/>
          <w:sz w:val="15"/>
          <w:szCs w:val="15"/>
        </w:rPr>
        <w:t>3.取样与样品的制备</w:t>
      </w:r>
    </w:p>
    <w:p w14:paraId="2202DE71" w14:textId="77777777" w:rsidR="006E4AB0" w:rsidRPr="00B37279" w:rsidRDefault="006E4AB0" w:rsidP="001D07F2">
      <w:pPr>
        <w:spacing w:line="240" w:lineRule="exact"/>
        <w:rPr>
          <w:rFonts w:hint="eastAsia"/>
          <w:color w:val="FF0000"/>
          <w:sz w:val="15"/>
          <w:szCs w:val="15"/>
        </w:rPr>
      </w:pPr>
      <w:r w:rsidRPr="00B37279">
        <w:rPr>
          <w:rFonts w:hint="eastAsia"/>
          <w:color w:val="FF0000"/>
          <w:sz w:val="15"/>
          <w:szCs w:val="15"/>
        </w:rPr>
        <w:t>4.称样烘干</w:t>
      </w:r>
    </w:p>
    <w:p w14:paraId="3F9B6E9F" w14:textId="35059645" w:rsidR="006E4AB0" w:rsidRPr="00B37279" w:rsidRDefault="00C15EFF" w:rsidP="001D07F2">
      <w:pPr>
        <w:spacing w:line="240" w:lineRule="exact"/>
        <w:rPr>
          <w:rFonts w:hint="eastAsia"/>
          <w:color w:val="FF0000"/>
          <w:sz w:val="15"/>
          <w:szCs w:val="15"/>
        </w:rPr>
      </w:pPr>
      <w:r w:rsidRPr="00B37279">
        <w:rPr>
          <w:rFonts w:hint="eastAsia"/>
          <w:color w:val="FF0000"/>
          <w:sz w:val="15"/>
          <w:szCs w:val="15"/>
        </w:rPr>
        <w:t>5.结果计算</w:t>
      </w:r>
    </w:p>
    <w:p w14:paraId="29FA186D" w14:textId="07D73094" w:rsidR="006E4AB0" w:rsidRPr="001D07F2" w:rsidRDefault="00C15EFF" w:rsidP="001D07F2">
      <w:pPr>
        <w:rPr>
          <w:rFonts w:hint="eastAsia"/>
          <w:color w:val="000000" w:themeColor="text1"/>
          <w:sz w:val="15"/>
          <w:szCs w:val="15"/>
        </w:rPr>
      </w:pPr>
      <w:r w:rsidRPr="001D07F2">
        <w:rPr>
          <w:color w:val="000000" w:themeColor="text1"/>
          <w:sz w:val="15"/>
          <w:szCs w:val="15"/>
        </w:rPr>
        <w:drawing>
          <wp:inline distT="0" distB="0" distL="0" distR="0" wp14:anchorId="656F4181" wp14:editId="28321826">
            <wp:extent cx="1760087" cy="362685"/>
            <wp:effectExtent l="0" t="0" r="0" b="0"/>
            <wp:docPr id="737841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1091" name=""/>
                    <pic:cNvPicPr/>
                  </pic:nvPicPr>
                  <pic:blipFill>
                    <a:blip r:embed="rId12"/>
                    <a:stretch>
                      <a:fillRect/>
                    </a:stretch>
                  </pic:blipFill>
                  <pic:spPr>
                    <a:xfrm>
                      <a:off x="0" y="0"/>
                      <a:ext cx="1840687" cy="379294"/>
                    </a:xfrm>
                    <a:prstGeom prst="rect">
                      <a:avLst/>
                    </a:prstGeom>
                  </pic:spPr>
                </pic:pic>
              </a:graphicData>
            </a:graphic>
          </wp:inline>
        </w:drawing>
      </w:r>
    </w:p>
    <w:p w14:paraId="5E28318F" w14:textId="56C74219" w:rsidR="006E4AB0" w:rsidRPr="001D07F2" w:rsidRDefault="00C15EFF" w:rsidP="001D07F2">
      <w:pPr>
        <w:spacing w:line="240" w:lineRule="exact"/>
        <w:rPr>
          <w:rFonts w:hint="eastAsia"/>
          <w:color w:val="000000" w:themeColor="text1"/>
          <w:sz w:val="15"/>
          <w:szCs w:val="15"/>
        </w:rPr>
      </w:pPr>
      <w:r w:rsidRPr="001D07F2">
        <w:rPr>
          <w:rFonts w:hint="eastAsia"/>
          <w:color w:val="000000" w:themeColor="text1"/>
          <w:sz w:val="15"/>
          <w:szCs w:val="15"/>
        </w:rPr>
        <w:t>Ｍ１：样品盒和盖的重量（g），Ｍ２：样品盒和盖及样品的烘前重量（g）；Ｍ3：样品盒和盖及样品的烘后重量（g）</w:t>
      </w:r>
    </w:p>
    <w:p w14:paraId="393734C6" w14:textId="68C75076" w:rsidR="006E4AB0" w:rsidRPr="007A5745" w:rsidRDefault="00A27A16" w:rsidP="001D07F2">
      <w:pPr>
        <w:spacing w:line="240" w:lineRule="exact"/>
        <w:rPr>
          <w:rFonts w:hint="eastAsia"/>
          <w:color w:val="FF0000"/>
          <w:sz w:val="15"/>
          <w:szCs w:val="15"/>
        </w:rPr>
      </w:pPr>
      <w:r w:rsidRPr="007A5745">
        <w:rPr>
          <w:rFonts w:hint="eastAsia"/>
          <w:color w:val="FF0000"/>
          <w:sz w:val="15"/>
          <w:szCs w:val="15"/>
        </w:rPr>
        <w:t>（二）高恒温烘干法</w:t>
      </w:r>
      <w:r w:rsidR="00AA64D5" w:rsidRPr="007A5745">
        <w:rPr>
          <w:rFonts w:hint="eastAsia"/>
          <w:color w:val="FF0000"/>
          <w:sz w:val="15"/>
          <w:szCs w:val="15"/>
        </w:rPr>
        <w:t>——（蛋白质、粉质种子）</w:t>
      </w:r>
    </w:p>
    <w:p w14:paraId="4316E852" w14:textId="195EB985" w:rsidR="006E4AB0" w:rsidRPr="001D07F2" w:rsidRDefault="00A27A16" w:rsidP="007A5745">
      <w:pPr>
        <w:spacing w:line="240" w:lineRule="exact"/>
        <w:ind w:firstLine="420"/>
        <w:rPr>
          <w:rFonts w:hint="eastAsia"/>
          <w:color w:val="000000" w:themeColor="text1"/>
          <w:sz w:val="15"/>
          <w:szCs w:val="15"/>
        </w:rPr>
      </w:pPr>
      <w:r w:rsidRPr="001D07F2">
        <w:rPr>
          <w:rFonts w:hint="eastAsia"/>
          <w:color w:val="000000" w:themeColor="text1"/>
          <w:sz w:val="15"/>
          <w:szCs w:val="15"/>
        </w:rPr>
        <w:t>将样品放在130-133℃的条件下烘干1小时。（国际</w:t>
      </w:r>
      <w:r w:rsidR="00627415">
        <w:rPr>
          <w:rFonts w:hint="eastAsia"/>
          <w:color w:val="000000" w:themeColor="text1"/>
          <w:sz w:val="15"/>
          <w:szCs w:val="15"/>
        </w:rPr>
        <w:t>-</w:t>
      </w:r>
      <w:r w:rsidRPr="001D07F2">
        <w:rPr>
          <w:rFonts w:hint="eastAsia"/>
          <w:color w:val="000000" w:themeColor="text1"/>
          <w:sz w:val="15"/>
          <w:szCs w:val="15"/>
        </w:rPr>
        <w:t>玉米烘４小时，其他禾谷类2小时，其他作物种子１小时）。如温度过高或时间过长，易使种子的干物质氧化，测定水分含量偏高。</w:t>
      </w:r>
    </w:p>
    <w:p w14:paraId="386B14A9" w14:textId="61FFF489" w:rsidR="00AA64D5" w:rsidRPr="007A5745" w:rsidRDefault="00AA64D5" w:rsidP="001D07F2">
      <w:pPr>
        <w:spacing w:line="240" w:lineRule="exact"/>
        <w:rPr>
          <w:rFonts w:hint="eastAsia"/>
          <w:color w:val="FF0000"/>
          <w:sz w:val="15"/>
          <w:szCs w:val="15"/>
        </w:rPr>
      </w:pPr>
      <w:r w:rsidRPr="007A5745">
        <w:rPr>
          <w:rFonts w:hint="eastAsia"/>
          <w:color w:val="FF0000"/>
          <w:sz w:val="15"/>
          <w:szCs w:val="15"/>
        </w:rPr>
        <w:t>（三）高水分预先烘干法</w:t>
      </w:r>
    </w:p>
    <w:p w14:paraId="5AA62937" w14:textId="4D0401D8" w:rsidR="006E4AB0" w:rsidRPr="001D07F2" w:rsidRDefault="00AA64D5" w:rsidP="001D07F2">
      <w:pPr>
        <w:spacing w:line="240" w:lineRule="exact"/>
        <w:ind w:firstLine="420"/>
        <w:rPr>
          <w:rFonts w:hint="eastAsia"/>
          <w:color w:val="000000" w:themeColor="text1"/>
          <w:sz w:val="15"/>
          <w:szCs w:val="15"/>
        </w:rPr>
      </w:pPr>
      <w:r w:rsidRPr="001D07F2">
        <w:rPr>
          <w:rFonts w:hint="eastAsia"/>
          <w:color w:val="000000" w:themeColor="text1"/>
          <w:sz w:val="15"/>
          <w:szCs w:val="15"/>
        </w:rPr>
        <w:t>当禾谷类种子水分超过18％，豆类和油料种子水分超过16％时，磨碎过程中容易丧失水分</w:t>
      </w:r>
      <w:r w:rsidR="007A5745">
        <w:rPr>
          <w:rFonts w:hint="eastAsia"/>
          <w:color w:val="000000" w:themeColor="text1"/>
          <w:sz w:val="15"/>
          <w:szCs w:val="15"/>
        </w:rPr>
        <w:t>，</w:t>
      </w:r>
      <w:r w:rsidRPr="001D07F2">
        <w:rPr>
          <w:rFonts w:hint="eastAsia"/>
          <w:color w:val="000000" w:themeColor="text1"/>
          <w:sz w:val="15"/>
          <w:szCs w:val="15"/>
        </w:rPr>
        <w:t>在103℃±２℃烘箱中预烘30分钟，油料种子在70℃预烘１小时。取出后在室内冷却后称重。</w:t>
      </w:r>
    </w:p>
    <w:p w14:paraId="02CCD809" w14:textId="3E9EED26" w:rsidR="006E4AB0" w:rsidRPr="001D07F2" w:rsidRDefault="00AA64D5" w:rsidP="001D07F2">
      <w:pPr>
        <w:rPr>
          <w:rFonts w:hint="eastAsia"/>
          <w:color w:val="000000" w:themeColor="text1"/>
          <w:sz w:val="15"/>
          <w:szCs w:val="15"/>
        </w:rPr>
      </w:pPr>
      <w:r w:rsidRPr="001D07F2">
        <w:rPr>
          <w:color w:val="000000" w:themeColor="text1"/>
          <w:sz w:val="15"/>
          <w:szCs w:val="15"/>
        </w:rPr>
        <w:drawing>
          <wp:inline distT="0" distB="0" distL="0" distR="0" wp14:anchorId="71FC90C9" wp14:editId="12E66410">
            <wp:extent cx="2309785" cy="963291"/>
            <wp:effectExtent l="0" t="0" r="0" b="8890"/>
            <wp:docPr id="1168651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51746" name=""/>
                    <pic:cNvPicPr/>
                  </pic:nvPicPr>
                  <pic:blipFill>
                    <a:blip r:embed="rId13"/>
                    <a:stretch>
                      <a:fillRect/>
                    </a:stretch>
                  </pic:blipFill>
                  <pic:spPr>
                    <a:xfrm>
                      <a:off x="0" y="0"/>
                      <a:ext cx="2322967" cy="968789"/>
                    </a:xfrm>
                    <a:prstGeom prst="rect">
                      <a:avLst/>
                    </a:prstGeom>
                  </pic:spPr>
                </pic:pic>
              </a:graphicData>
            </a:graphic>
          </wp:inline>
        </w:drawing>
      </w:r>
    </w:p>
    <w:p w14:paraId="7122ED9B" w14:textId="77777777" w:rsidR="00D53179" w:rsidRDefault="00D53179" w:rsidP="001D07F2">
      <w:pPr>
        <w:spacing w:line="240" w:lineRule="exact"/>
        <w:rPr>
          <w:rFonts w:hint="eastAsia"/>
          <w:color w:val="000000" w:themeColor="text1"/>
          <w:sz w:val="15"/>
          <w:szCs w:val="15"/>
        </w:rPr>
      </w:pPr>
    </w:p>
    <w:p w14:paraId="15B5293E" w14:textId="6F14197E" w:rsidR="006E4AB0" w:rsidRPr="001D07F2" w:rsidRDefault="00AA64D5" w:rsidP="001D07F2">
      <w:pPr>
        <w:spacing w:line="240" w:lineRule="exact"/>
        <w:rPr>
          <w:rFonts w:hint="eastAsia"/>
          <w:color w:val="000000" w:themeColor="text1"/>
          <w:sz w:val="15"/>
          <w:szCs w:val="15"/>
        </w:rPr>
      </w:pPr>
      <w:r w:rsidRPr="001D07F2">
        <w:rPr>
          <w:rFonts w:hint="eastAsia"/>
          <w:color w:val="000000" w:themeColor="text1"/>
          <w:sz w:val="15"/>
          <w:szCs w:val="15"/>
        </w:rPr>
        <w:t>第七节 其它项目检验</w:t>
      </w:r>
    </w:p>
    <w:p w14:paraId="17055B53" w14:textId="4D20D0DB" w:rsidR="006E4AB0" w:rsidRPr="007A5745" w:rsidRDefault="00AA64D5" w:rsidP="001D07F2">
      <w:pPr>
        <w:spacing w:line="240" w:lineRule="exact"/>
        <w:rPr>
          <w:rFonts w:hint="eastAsia"/>
          <w:color w:val="FF0000"/>
          <w:sz w:val="15"/>
          <w:szCs w:val="15"/>
        </w:rPr>
      </w:pPr>
      <w:r w:rsidRPr="007A5745">
        <w:rPr>
          <w:rFonts w:hint="eastAsia"/>
          <w:color w:val="FF0000"/>
          <w:sz w:val="15"/>
          <w:szCs w:val="15"/>
        </w:rPr>
        <w:t>7.1 种子生活力的测定</w:t>
      </w:r>
    </w:p>
    <w:p w14:paraId="4C8B05B4" w14:textId="1F823A4D" w:rsidR="00E4547E" w:rsidRPr="001D07F2" w:rsidRDefault="00E4547E" w:rsidP="001D07F2">
      <w:pPr>
        <w:spacing w:line="240" w:lineRule="exact"/>
        <w:rPr>
          <w:rFonts w:hint="eastAsia"/>
          <w:color w:val="000000" w:themeColor="text1"/>
          <w:sz w:val="15"/>
          <w:szCs w:val="15"/>
        </w:rPr>
      </w:pPr>
      <w:r w:rsidRPr="001D07F2">
        <w:rPr>
          <w:rFonts w:hint="eastAsia"/>
          <w:b/>
          <w:bCs/>
          <w:color w:val="FF0000"/>
          <w:sz w:val="15"/>
          <w:szCs w:val="15"/>
          <w:highlight w:val="yellow"/>
        </w:rPr>
        <w:t>种子生活力：</w:t>
      </w:r>
      <w:r w:rsidRPr="001D07F2">
        <w:rPr>
          <w:rFonts w:hint="eastAsia"/>
          <w:color w:val="000000" w:themeColor="text1"/>
          <w:sz w:val="15"/>
          <w:szCs w:val="15"/>
        </w:rPr>
        <w:t>种子发芽的</w:t>
      </w:r>
      <w:r w:rsidR="00627415">
        <w:rPr>
          <w:rFonts w:hint="eastAsia"/>
          <w:color w:val="000000" w:themeColor="text1"/>
          <w:sz w:val="15"/>
          <w:szCs w:val="15"/>
        </w:rPr>
        <w:t>潜力</w:t>
      </w:r>
      <w:r w:rsidRPr="001D07F2">
        <w:rPr>
          <w:rFonts w:hint="eastAsia"/>
          <w:color w:val="000000" w:themeColor="text1"/>
          <w:sz w:val="15"/>
          <w:szCs w:val="15"/>
        </w:rPr>
        <w:t>和种胚所具有的生命力。指一批种子中具有生命力种子数占种子总数的百分率。</w:t>
      </w:r>
    </w:p>
    <w:p w14:paraId="7090F8F8" w14:textId="1BB1006A" w:rsidR="007A5745" w:rsidRPr="007A5745" w:rsidRDefault="00AA64D5" w:rsidP="001D07F2">
      <w:pPr>
        <w:spacing w:line="240" w:lineRule="exact"/>
        <w:rPr>
          <w:rFonts w:hint="eastAsia"/>
          <w:color w:val="000000" w:themeColor="text1"/>
          <w:sz w:val="15"/>
          <w:szCs w:val="15"/>
        </w:rPr>
      </w:pPr>
      <w:r w:rsidRPr="001D07F2">
        <w:rPr>
          <w:rFonts w:hint="eastAsia"/>
          <w:b/>
          <w:bCs/>
          <w:color w:val="FF0000"/>
          <w:sz w:val="15"/>
          <w:szCs w:val="15"/>
          <w:highlight w:val="yellow"/>
        </w:rPr>
        <w:t>测定方法</w:t>
      </w:r>
      <w:r w:rsidRPr="001D07F2">
        <w:rPr>
          <w:rFonts w:hint="eastAsia"/>
          <w:color w:val="000000" w:themeColor="text1"/>
          <w:sz w:val="15"/>
          <w:szCs w:val="15"/>
        </w:rPr>
        <w:t>有四唑染色法（主）、红墨水染色法、软x射线造影法等</w:t>
      </w:r>
    </w:p>
    <w:p w14:paraId="3A770296" w14:textId="66163553" w:rsidR="006E4AB0" w:rsidRPr="007A5745" w:rsidRDefault="007A5745" w:rsidP="001D07F2">
      <w:pPr>
        <w:spacing w:line="240" w:lineRule="exact"/>
        <w:rPr>
          <w:rFonts w:hint="eastAsia"/>
          <w:b/>
          <w:bCs/>
          <w:color w:val="FF0000"/>
          <w:sz w:val="15"/>
          <w:szCs w:val="15"/>
          <w:highlight w:val="yellow"/>
        </w:rPr>
      </w:pPr>
      <w:r w:rsidRPr="007A5745">
        <w:rPr>
          <w:rFonts w:hint="eastAsia"/>
          <w:b/>
          <w:bCs/>
          <w:color w:val="FF0000"/>
          <w:sz w:val="15"/>
          <w:szCs w:val="15"/>
          <w:highlight w:val="yellow"/>
        </w:rPr>
        <w:t>四唑染色法</w:t>
      </w:r>
      <w:r w:rsidR="00AA64D5" w:rsidRPr="001D07F2">
        <w:rPr>
          <w:rFonts w:hint="eastAsia"/>
          <w:b/>
          <w:bCs/>
          <w:color w:val="FF0000"/>
          <w:sz w:val="15"/>
          <w:szCs w:val="15"/>
          <w:highlight w:val="yellow"/>
        </w:rPr>
        <w:t>原理</w:t>
      </w:r>
      <w:r>
        <w:rPr>
          <w:rFonts w:hint="eastAsia"/>
          <w:b/>
          <w:bCs/>
          <w:color w:val="FF0000"/>
          <w:sz w:val="15"/>
          <w:szCs w:val="15"/>
          <w:highlight w:val="yellow"/>
        </w:rPr>
        <w:t>：</w:t>
      </w:r>
      <w:r w:rsidR="00AA64D5" w:rsidRPr="001D07F2">
        <w:rPr>
          <w:rFonts w:hint="eastAsia"/>
          <w:color w:val="000000" w:themeColor="text1"/>
          <w:sz w:val="15"/>
          <w:szCs w:val="15"/>
        </w:rPr>
        <w:t>TTC在种子组织里参与活细胞的还原过程，从脱氢酶接受H+，使TTC经过氢化作用，在活细胞内产生红色的、稳定的、不扩散的三苯基甲臢（Zã）</w:t>
      </w:r>
      <w:r>
        <w:rPr>
          <w:rFonts w:hint="eastAsia"/>
          <w:color w:val="000000" w:themeColor="text1"/>
          <w:sz w:val="15"/>
          <w:szCs w:val="15"/>
        </w:rPr>
        <w:t>。</w:t>
      </w:r>
    </w:p>
    <w:p w14:paraId="77ADA069" w14:textId="689F78CE" w:rsidR="006E4AB0" w:rsidRPr="007A5745" w:rsidRDefault="007A5745" w:rsidP="001D07F2">
      <w:pPr>
        <w:spacing w:line="240" w:lineRule="exact"/>
        <w:rPr>
          <w:rFonts w:hint="eastAsia"/>
          <w:b/>
          <w:bCs/>
          <w:color w:val="FF0000"/>
          <w:sz w:val="15"/>
          <w:szCs w:val="15"/>
          <w:highlight w:val="yellow"/>
        </w:rPr>
      </w:pPr>
      <w:r w:rsidRPr="007A5745">
        <w:rPr>
          <w:rFonts w:hint="eastAsia"/>
          <w:b/>
          <w:bCs/>
          <w:color w:val="FF0000"/>
          <w:sz w:val="15"/>
          <w:szCs w:val="15"/>
          <w:highlight w:val="yellow"/>
        </w:rPr>
        <w:lastRenderedPageBreak/>
        <w:t>四唑染色法</w:t>
      </w:r>
      <w:r w:rsidR="00AA64D5" w:rsidRPr="007A5745">
        <w:rPr>
          <w:rFonts w:hint="eastAsia"/>
          <w:b/>
          <w:bCs/>
          <w:color w:val="FF0000"/>
          <w:sz w:val="15"/>
          <w:szCs w:val="15"/>
          <w:highlight w:val="yellow"/>
        </w:rPr>
        <w:t>程序</w:t>
      </w:r>
    </w:p>
    <w:p w14:paraId="5902A0C8" w14:textId="34C3B82C" w:rsidR="00AA64D5" w:rsidRPr="001D07F2" w:rsidRDefault="00AA64D5" w:rsidP="001D07F2">
      <w:pPr>
        <w:spacing w:line="240" w:lineRule="exact"/>
        <w:rPr>
          <w:rFonts w:hint="eastAsia"/>
          <w:color w:val="000000" w:themeColor="text1"/>
          <w:sz w:val="15"/>
          <w:szCs w:val="15"/>
        </w:rPr>
      </w:pPr>
      <w:r w:rsidRPr="001D07F2">
        <w:rPr>
          <w:rFonts w:hint="eastAsia"/>
          <w:color w:val="000000" w:themeColor="text1"/>
          <w:sz w:val="15"/>
          <w:szCs w:val="15"/>
        </w:rPr>
        <w:t>1、预处理</w:t>
      </w:r>
      <w:r w:rsidR="007A5745">
        <w:rPr>
          <w:rFonts w:hint="eastAsia"/>
          <w:color w:val="000000" w:themeColor="text1"/>
          <w:sz w:val="15"/>
          <w:szCs w:val="15"/>
        </w:rPr>
        <w:t>：</w:t>
      </w:r>
      <w:r w:rsidRPr="001D07F2">
        <w:rPr>
          <w:rFonts w:hint="eastAsia"/>
          <w:color w:val="000000" w:themeColor="text1"/>
          <w:sz w:val="15"/>
          <w:szCs w:val="15"/>
        </w:rPr>
        <w:t>（</w:t>
      </w:r>
      <w:r w:rsidR="007A5745">
        <w:rPr>
          <w:rFonts w:hint="eastAsia"/>
          <w:color w:val="000000" w:themeColor="text1"/>
          <w:sz w:val="15"/>
          <w:szCs w:val="15"/>
        </w:rPr>
        <w:t>1</w:t>
      </w:r>
      <w:r w:rsidRPr="001D07F2">
        <w:rPr>
          <w:rFonts w:hint="eastAsia"/>
          <w:color w:val="000000" w:themeColor="text1"/>
          <w:sz w:val="15"/>
          <w:szCs w:val="15"/>
        </w:rPr>
        <w:t>）预措：除去外部附属物。</w:t>
      </w:r>
    </w:p>
    <w:p w14:paraId="66F1C6C0" w14:textId="30575281" w:rsidR="00AA64D5" w:rsidRPr="001D07F2" w:rsidRDefault="00AA64D5" w:rsidP="00D53179">
      <w:pPr>
        <w:spacing w:line="240" w:lineRule="exact"/>
        <w:ind w:firstLineChars="500" w:firstLine="750"/>
        <w:rPr>
          <w:rFonts w:hint="eastAsia"/>
          <w:color w:val="000000" w:themeColor="text1"/>
          <w:sz w:val="15"/>
          <w:szCs w:val="15"/>
        </w:rPr>
      </w:pPr>
      <w:r w:rsidRPr="001D07F2">
        <w:rPr>
          <w:rFonts w:hint="eastAsia"/>
          <w:color w:val="000000" w:themeColor="text1"/>
          <w:sz w:val="15"/>
          <w:szCs w:val="15"/>
        </w:rPr>
        <w:t>（</w:t>
      </w:r>
      <w:r w:rsidR="007A5745">
        <w:rPr>
          <w:rFonts w:hint="eastAsia"/>
          <w:color w:val="000000" w:themeColor="text1"/>
          <w:sz w:val="15"/>
          <w:szCs w:val="15"/>
        </w:rPr>
        <w:t>2</w:t>
      </w:r>
      <w:r w:rsidRPr="001D07F2">
        <w:rPr>
          <w:rFonts w:hint="eastAsia"/>
          <w:color w:val="000000" w:themeColor="text1"/>
          <w:sz w:val="15"/>
          <w:szCs w:val="15"/>
        </w:rPr>
        <w:t>）预湿：a.快速水浸预湿</w:t>
      </w:r>
      <w:r w:rsidR="00D53179">
        <w:rPr>
          <w:rFonts w:hint="eastAsia"/>
          <w:color w:val="000000" w:themeColor="text1"/>
          <w:sz w:val="15"/>
          <w:szCs w:val="15"/>
        </w:rPr>
        <w:t xml:space="preserve">   </w:t>
      </w:r>
      <w:r w:rsidRPr="001D07F2">
        <w:rPr>
          <w:rFonts w:hint="eastAsia"/>
          <w:color w:val="000000" w:themeColor="text1"/>
          <w:sz w:val="15"/>
          <w:szCs w:val="15"/>
        </w:rPr>
        <w:t>b. 纸床预湿：直浸易损伤的种子，如大豆、花生等。</w:t>
      </w:r>
    </w:p>
    <w:p w14:paraId="3C5008C1" w14:textId="58699F0F" w:rsidR="006E4AB0" w:rsidRPr="001D07F2" w:rsidRDefault="00AA64D5" w:rsidP="001D07F2">
      <w:pPr>
        <w:spacing w:line="240" w:lineRule="exact"/>
        <w:rPr>
          <w:rFonts w:hint="eastAsia"/>
          <w:color w:val="000000" w:themeColor="text1"/>
          <w:sz w:val="15"/>
          <w:szCs w:val="15"/>
        </w:rPr>
      </w:pPr>
      <w:r w:rsidRPr="001D07F2">
        <w:rPr>
          <w:rFonts w:hint="eastAsia"/>
          <w:color w:val="000000" w:themeColor="text1"/>
          <w:sz w:val="15"/>
          <w:szCs w:val="15"/>
        </w:rPr>
        <w:t>2、样品</w:t>
      </w:r>
      <w:r w:rsidR="00627415">
        <w:rPr>
          <w:rFonts w:hint="eastAsia"/>
          <w:color w:val="000000" w:themeColor="text1"/>
          <w:sz w:val="15"/>
          <w:szCs w:val="15"/>
        </w:rPr>
        <w:t>制备</w:t>
      </w:r>
      <w:r w:rsidRPr="001D07F2">
        <w:rPr>
          <w:rFonts w:hint="eastAsia"/>
          <w:color w:val="000000" w:themeColor="text1"/>
          <w:sz w:val="15"/>
          <w:szCs w:val="15"/>
        </w:rPr>
        <w:t>（种子的切刺）</w:t>
      </w:r>
    </w:p>
    <w:p w14:paraId="17F55AA8" w14:textId="210DD953" w:rsidR="00764952" w:rsidRPr="001D07F2" w:rsidRDefault="00764952" w:rsidP="001D07F2">
      <w:pPr>
        <w:spacing w:line="240" w:lineRule="exact"/>
        <w:rPr>
          <w:rFonts w:hint="eastAsia"/>
          <w:color w:val="000000" w:themeColor="text1"/>
          <w:sz w:val="15"/>
          <w:szCs w:val="15"/>
        </w:rPr>
      </w:pPr>
      <w:r w:rsidRPr="001D07F2">
        <w:rPr>
          <w:rFonts w:hint="eastAsia"/>
          <w:color w:val="000000" w:themeColor="text1"/>
          <w:sz w:val="15"/>
          <w:szCs w:val="15"/>
        </w:rPr>
        <w:t>3、染色：TTC浓度1‰-1%、35</w:t>
      </w:r>
      <w:r w:rsidRPr="001D07F2">
        <w:rPr>
          <w:rFonts w:hint="eastAsia"/>
          <w:color w:val="000000" w:themeColor="text1"/>
          <w:sz w:val="15"/>
          <w:szCs w:val="15"/>
          <w:vertAlign w:val="superscript"/>
        </w:rPr>
        <w:t>o</w:t>
      </w:r>
      <w:r w:rsidRPr="001D07F2">
        <w:rPr>
          <w:rFonts w:hint="eastAsia"/>
          <w:color w:val="000000" w:themeColor="text1"/>
          <w:sz w:val="15"/>
          <w:szCs w:val="15"/>
        </w:rPr>
        <w:t>C、1h、磷酸缓冲液pH6.5-7.5</w:t>
      </w:r>
    </w:p>
    <w:p w14:paraId="7D6DB729" w14:textId="6707F0F7" w:rsidR="00764952" w:rsidRPr="001D07F2" w:rsidRDefault="00764952" w:rsidP="001D07F2">
      <w:pPr>
        <w:spacing w:line="240" w:lineRule="exact"/>
        <w:rPr>
          <w:rFonts w:hint="eastAsia"/>
          <w:color w:val="000000" w:themeColor="text1"/>
          <w:sz w:val="15"/>
          <w:szCs w:val="15"/>
        </w:rPr>
      </w:pPr>
      <w:r w:rsidRPr="001D07F2">
        <w:rPr>
          <w:rFonts w:hint="eastAsia"/>
          <w:color w:val="000000" w:themeColor="text1"/>
          <w:sz w:val="15"/>
          <w:szCs w:val="15"/>
        </w:rPr>
        <w:t>4、鉴定前处理：胚组织充分暴露。</w:t>
      </w:r>
    </w:p>
    <w:p w14:paraId="75188E90" w14:textId="5B2FE82A" w:rsidR="00764952" w:rsidRPr="001D07F2" w:rsidRDefault="00764952" w:rsidP="001D07F2">
      <w:pPr>
        <w:spacing w:line="240" w:lineRule="exact"/>
        <w:rPr>
          <w:rFonts w:hint="eastAsia"/>
          <w:color w:val="000000" w:themeColor="text1"/>
          <w:sz w:val="15"/>
          <w:szCs w:val="15"/>
        </w:rPr>
      </w:pPr>
      <w:r w:rsidRPr="001D07F2">
        <w:rPr>
          <w:rFonts w:hint="eastAsia"/>
          <w:color w:val="000000" w:themeColor="text1"/>
          <w:sz w:val="15"/>
          <w:szCs w:val="15"/>
        </w:rPr>
        <w:t>5、观察鉴定。凡是胚的主要构造及有关活营养组织染成有光泽的鲜红色，且组织状态正常的，为有生活力种子。</w:t>
      </w:r>
    </w:p>
    <w:p w14:paraId="2417E266" w14:textId="5E0959C5" w:rsidR="007A5745" w:rsidRDefault="00764952" w:rsidP="007A5745">
      <w:pPr>
        <w:spacing w:line="240" w:lineRule="exact"/>
        <w:rPr>
          <w:rFonts w:hint="eastAsia"/>
          <w:color w:val="000000" w:themeColor="text1"/>
          <w:sz w:val="15"/>
          <w:szCs w:val="15"/>
        </w:rPr>
      </w:pPr>
      <w:r w:rsidRPr="001D07F2">
        <w:rPr>
          <w:rFonts w:hint="eastAsia"/>
          <w:color w:val="000000" w:themeColor="text1"/>
          <w:sz w:val="15"/>
          <w:szCs w:val="15"/>
        </w:rPr>
        <w:t>6、结果</w:t>
      </w:r>
      <w:r w:rsidR="00627415">
        <w:rPr>
          <w:rFonts w:hint="eastAsia"/>
          <w:color w:val="000000" w:themeColor="text1"/>
          <w:sz w:val="15"/>
          <w:szCs w:val="15"/>
        </w:rPr>
        <w:t>计算</w:t>
      </w:r>
      <w:r w:rsidRPr="001D07F2">
        <w:rPr>
          <w:rFonts w:hint="eastAsia"/>
          <w:color w:val="000000" w:themeColor="text1"/>
          <w:sz w:val="15"/>
          <w:szCs w:val="15"/>
        </w:rPr>
        <w:t>与报告</w:t>
      </w:r>
      <w:r w:rsidR="007A5745">
        <w:rPr>
          <w:rFonts w:hint="eastAsia"/>
          <w:color w:val="000000" w:themeColor="text1"/>
          <w:sz w:val="15"/>
          <w:szCs w:val="15"/>
        </w:rPr>
        <w:t>：</w:t>
      </w:r>
      <w:r w:rsidR="00D53179">
        <w:rPr>
          <w:rFonts w:hint="eastAsia"/>
          <w:color w:val="000000" w:themeColor="text1"/>
          <w:sz w:val="15"/>
          <w:szCs w:val="15"/>
        </w:rPr>
        <w:t>四舍五入成整数</w:t>
      </w:r>
    </w:p>
    <w:p w14:paraId="4057DF7C" w14:textId="6AB4273A" w:rsidR="00AA64D5" w:rsidRPr="007A5745" w:rsidRDefault="00764952" w:rsidP="001D07F2">
      <w:pPr>
        <w:spacing w:line="240" w:lineRule="exact"/>
        <w:rPr>
          <w:rFonts w:hint="eastAsia"/>
          <w:color w:val="FF0000"/>
          <w:sz w:val="15"/>
          <w:szCs w:val="15"/>
        </w:rPr>
      </w:pPr>
      <w:r w:rsidRPr="007A5745">
        <w:rPr>
          <w:rFonts w:hint="eastAsia"/>
          <w:color w:val="FF0000"/>
          <w:sz w:val="15"/>
          <w:szCs w:val="15"/>
        </w:rPr>
        <w:t>7.2 种子健康测定</w:t>
      </w:r>
    </w:p>
    <w:p w14:paraId="15D9A19F" w14:textId="77777777" w:rsidR="00764952" w:rsidRPr="001D07F2" w:rsidRDefault="00764952" w:rsidP="001D07F2">
      <w:pPr>
        <w:spacing w:line="240" w:lineRule="exact"/>
        <w:rPr>
          <w:rFonts w:hint="eastAsia"/>
          <w:color w:val="000000" w:themeColor="text1"/>
          <w:sz w:val="15"/>
          <w:szCs w:val="15"/>
        </w:rPr>
      </w:pPr>
      <w:r w:rsidRPr="001D07F2">
        <w:rPr>
          <w:rFonts w:hint="eastAsia"/>
          <w:color w:val="000000" w:themeColor="text1"/>
          <w:sz w:val="15"/>
          <w:szCs w:val="15"/>
        </w:rPr>
        <w:t>一、种子健康测定的目的和重要性</w:t>
      </w:r>
    </w:p>
    <w:p w14:paraId="685E48EC" w14:textId="4355388C" w:rsidR="00AA64D5" w:rsidRPr="001D07F2" w:rsidRDefault="00764952" w:rsidP="001D07F2">
      <w:pPr>
        <w:spacing w:line="240" w:lineRule="exact"/>
        <w:rPr>
          <w:rFonts w:hint="eastAsia"/>
          <w:color w:val="000000" w:themeColor="text1"/>
          <w:sz w:val="15"/>
          <w:szCs w:val="15"/>
        </w:rPr>
      </w:pPr>
      <w:r w:rsidRPr="001D07F2">
        <w:rPr>
          <w:rFonts w:hint="eastAsia"/>
          <w:color w:val="000000" w:themeColor="text1"/>
          <w:sz w:val="15"/>
          <w:szCs w:val="15"/>
        </w:rPr>
        <w:t>测定种子是否携带有病原菌（如真菌、细菌及病毒）、有害的动物（如线虫及害虫）等健康状况。</w:t>
      </w:r>
    </w:p>
    <w:p w14:paraId="6A49F8AA" w14:textId="4D7205CE" w:rsidR="00AA64D5" w:rsidRPr="001D07F2" w:rsidRDefault="00BD69AF"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二、测定方法</w:t>
      </w:r>
    </w:p>
    <w:p w14:paraId="43004210" w14:textId="28F1F4C3" w:rsidR="00AA64D5"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（一）未经培养检验（不能说明病原菌的生活力）</w:t>
      </w:r>
    </w:p>
    <w:p w14:paraId="49C54479" w14:textId="449A9DE8" w:rsidR="00AA64D5"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1、直接检验2、吸胀检验3、洗涤检验４、剖粒检验</w:t>
      </w:r>
      <w:r w:rsidR="007A5745">
        <w:rPr>
          <w:rFonts w:hint="eastAsia"/>
          <w:color w:val="000000" w:themeColor="text1"/>
          <w:sz w:val="15"/>
          <w:szCs w:val="15"/>
        </w:rPr>
        <w:t xml:space="preserve"> </w:t>
      </w:r>
      <w:r w:rsidRPr="001D07F2">
        <w:rPr>
          <w:rFonts w:hint="eastAsia"/>
          <w:color w:val="000000" w:themeColor="text1"/>
          <w:sz w:val="15"/>
          <w:szCs w:val="15"/>
        </w:rPr>
        <w:t>５、</w:t>
      </w:r>
      <w:r w:rsidR="00D53179" w:rsidRPr="001D07F2">
        <w:rPr>
          <w:rFonts w:hint="eastAsia"/>
          <w:color w:val="000000" w:themeColor="text1"/>
          <w:sz w:val="15"/>
          <w:szCs w:val="15"/>
        </w:rPr>
        <w:t>比重检验</w:t>
      </w:r>
      <w:r w:rsidRPr="001D07F2">
        <w:rPr>
          <w:rFonts w:hint="eastAsia"/>
          <w:color w:val="000000" w:themeColor="text1"/>
          <w:sz w:val="15"/>
          <w:szCs w:val="15"/>
        </w:rPr>
        <w:t>6、</w:t>
      </w:r>
      <w:r w:rsidR="00D53179" w:rsidRPr="001D07F2">
        <w:rPr>
          <w:rFonts w:hint="eastAsia"/>
          <w:color w:val="000000" w:themeColor="text1"/>
          <w:sz w:val="15"/>
          <w:szCs w:val="15"/>
        </w:rPr>
        <w:t>染色检验</w:t>
      </w:r>
      <w:r w:rsidRPr="001D07F2">
        <w:rPr>
          <w:rFonts w:hint="eastAsia"/>
          <w:color w:val="000000" w:themeColor="text1"/>
          <w:sz w:val="15"/>
          <w:szCs w:val="15"/>
        </w:rPr>
        <w:t>7、软X射线检查</w:t>
      </w:r>
    </w:p>
    <w:p w14:paraId="17CEA095" w14:textId="5C982FD7" w:rsidR="00AA64D5" w:rsidRPr="001D07F2" w:rsidRDefault="00BD69AF" w:rsidP="007A5745">
      <w:pPr>
        <w:spacing w:line="240" w:lineRule="exact"/>
        <w:rPr>
          <w:rFonts w:hint="eastAsia"/>
          <w:color w:val="000000" w:themeColor="text1"/>
          <w:sz w:val="15"/>
          <w:szCs w:val="15"/>
        </w:rPr>
      </w:pPr>
      <w:r w:rsidRPr="001D07F2">
        <w:rPr>
          <w:rFonts w:hint="eastAsia"/>
          <w:color w:val="000000" w:themeColor="text1"/>
          <w:sz w:val="15"/>
          <w:szCs w:val="15"/>
        </w:rPr>
        <w:t>（二）培养后检验</w:t>
      </w:r>
      <w:r w:rsidR="007A5745">
        <w:rPr>
          <w:rFonts w:hint="eastAsia"/>
          <w:color w:val="000000" w:themeColor="text1"/>
          <w:sz w:val="15"/>
          <w:szCs w:val="15"/>
        </w:rPr>
        <w:t xml:space="preserve">  </w:t>
      </w:r>
      <w:r w:rsidRPr="001D07F2">
        <w:rPr>
          <w:rFonts w:hint="eastAsia"/>
          <w:color w:val="000000" w:themeColor="text1"/>
          <w:sz w:val="15"/>
          <w:szCs w:val="15"/>
        </w:rPr>
        <w:t>1、吸水纸法   2、砂床法   3、琼脂皿法：</w:t>
      </w:r>
    </w:p>
    <w:p w14:paraId="4B3CC933" w14:textId="2A9D6D63" w:rsidR="00AA64D5" w:rsidRPr="007A5745" w:rsidRDefault="00BD69AF" w:rsidP="001D07F2">
      <w:pPr>
        <w:spacing w:line="240" w:lineRule="exact"/>
        <w:rPr>
          <w:rFonts w:hint="eastAsia"/>
          <w:color w:val="FF0000"/>
          <w:sz w:val="15"/>
          <w:szCs w:val="15"/>
        </w:rPr>
      </w:pPr>
      <w:r w:rsidRPr="007A5745">
        <w:rPr>
          <w:rFonts w:hint="eastAsia"/>
          <w:color w:val="FF0000"/>
          <w:sz w:val="15"/>
          <w:szCs w:val="15"/>
        </w:rPr>
        <w:t>7.3 种子重量测定</w:t>
      </w:r>
    </w:p>
    <w:p w14:paraId="126555CC" w14:textId="5D407D87" w:rsidR="00BD69AF" w:rsidRPr="001D07F2" w:rsidRDefault="00BD69AF" w:rsidP="007A5745">
      <w:pPr>
        <w:spacing w:line="240" w:lineRule="exact"/>
        <w:ind w:firstLineChars="200" w:firstLine="300"/>
        <w:rPr>
          <w:rFonts w:hint="eastAsia"/>
          <w:color w:val="000000" w:themeColor="text1"/>
          <w:sz w:val="15"/>
          <w:szCs w:val="15"/>
        </w:rPr>
      </w:pPr>
      <w:r w:rsidRPr="001D07F2">
        <w:rPr>
          <w:rFonts w:hint="eastAsia"/>
          <w:color w:val="000000" w:themeColor="text1"/>
          <w:sz w:val="15"/>
          <w:szCs w:val="15"/>
        </w:rPr>
        <w:t>种子千粒重通常是指自然干燥状态下1000粒种子的重量，我国种子检验规程中是指国家标准水分的1000粒种子的重量，克为单位。</w:t>
      </w:r>
    </w:p>
    <w:p w14:paraId="2F55B820" w14:textId="3DF7A7C7" w:rsidR="00AA64D5" w:rsidRPr="00D53179" w:rsidRDefault="00BD69AF" w:rsidP="001D07F2">
      <w:pPr>
        <w:spacing w:line="240" w:lineRule="exact"/>
        <w:rPr>
          <w:rFonts w:hint="eastAsia"/>
          <w:color w:val="FF0000"/>
          <w:sz w:val="15"/>
          <w:szCs w:val="15"/>
        </w:rPr>
      </w:pPr>
      <w:r w:rsidRPr="007A5745">
        <w:rPr>
          <w:rFonts w:hint="eastAsia"/>
          <w:color w:val="FF0000"/>
          <w:sz w:val="15"/>
          <w:szCs w:val="15"/>
        </w:rPr>
        <w:t>一、试样</w:t>
      </w:r>
      <w:r w:rsidR="00D53179">
        <w:rPr>
          <w:rFonts w:hint="eastAsia"/>
          <w:color w:val="FF0000"/>
          <w:sz w:val="15"/>
          <w:szCs w:val="15"/>
        </w:rPr>
        <w:t>——</w:t>
      </w:r>
      <w:r w:rsidRPr="001D07F2">
        <w:rPr>
          <w:rFonts w:hint="eastAsia"/>
          <w:b/>
          <w:bCs/>
          <w:color w:val="FF0000"/>
          <w:sz w:val="15"/>
          <w:szCs w:val="15"/>
        </w:rPr>
        <w:t>净种子</w:t>
      </w:r>
    </w:p>
    <w:p w14:paraId="45E1014E" w14:textId="7CD04165" w:rsidR="00AA64D5" w:rsidRPr="007A5745" w:rsidRDefault="00BD69AF" w:rsidP="001D07F2">
      <w:pPr>
        <w:spacing w:line="240" w:lineRule="exact"/>
        <w:rPr>
          <w:rFonts w:hint="eastAsia"/>
          <w:color w:val="FF0000"/>
          <w:sz w:val="15"/>
          <w:szCs w:val="15"/>
        </w:rPr>
      </w:pPr>
      <w:r w:rsidRPr="007A5745">
        <w:rPr>
          <w:rFonts w:hint="eastAsia"/>
          <w:color w:val="FF0000"/>
          <w:sz w:val="15"/>
          <w:szCs w:val="15"/>
        </w:rPr>
        <w:t>二、测定方法</w:t>
      </w:r>
    </w:p>
    <w:p w14:paraId="6792ADB9" w14:textId="684C1460"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1.百粒法</w:t>
      </w:r>
    </w:p>
    <w:p w14:paraId="2F9D41B8" w14:textId="5DE2740E"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（一）试样</w:t>
      </w:r>
      <w:r w:rsidR="00627415">
        <w:rPr>
          <w:rFonts w:hint="eastAsia"/>
          <w:color w:val="000000" w:themeColor="text1"/>
          <w:sz w:val="15"/>
          <w:szCs w:val="15"/>
        </w:rPr>
        <w:t>分</w:t>
      </w:r>
      <w:r w:rsidR="00627415" w:rsidRPr="001D07F2">
        <w:rPr>
          <w:rFonts w:hint="eastAsia"/>
          <w:color w:val="000000" w:themeColor="text1"/>
          <w:sz w:val="15"/>
          <w:szCs w:val="15"/>
        </w:rPr>
        <w:t>取</w:t>
      </w:r>
      <w:r w:rsidR="007A5745">
        <w:rPr>
          <w:rFonts w:hint="eastAsia"/>
          <w:color w:val="000000" w:themeColor="text1"/>
          <w:sz w:val="15"/>
          <w:szCs w:val="15"/>
        </w:rPr>
        <w:t>：</w:t>
      </w:r>
      <w:r w:rsidRPr="001D07F2">
        <w:rPr>
          <w:rFonts w:hint="eastAsia"/>
          <w:color w:val="000000" w:themeColor="text1"/>
          <w:sz w:val="15"/>
          <w:szCs w:val="15"/>
        </w:rPr>
        <w:t>净种子中随机数取8个重复，每个重复100粒。</w:t>
      </w:r>
    </w:p>
    <w:p w14:paraId="7222A974" w14:textId="49E34661"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（二）试样称重</w:t>
      </w:r>
      <w:r w:rsidR="007A5745">
        <w:rPr>
          <w:rFonts w:hint="eastAsia"/>
          <w:color w:val="000000" w:themeColor="text1"/>
          <w:sz w:val="15"/>
          <w:szCs w:val="15"/>
        </w:rPr>
        <w:t>：</w:t>
      </w:r>
      <w:r w:rsidRPr="001D07F2">
        <w:rPr>
          <w:rFonts w:hint="eastAsia"/>
          <w:color w:val="000000" w:themeColor="text1"/>
          <w:sz w:val="15"/>
          <w:szCs w:val="15"/>
        </w:rPr>
        <w:t>8个重复的试样分别称重（g），重量的小数位数与净度分析相同。</w:t>
      </w:r>
    </w:p>
    <w:p w14:paraId="246E341A" w14:textId="32D19619" w:rsidR="00BD69AF" w:rsidRPr="001D07F2" w:rsidRDefault="00BD69AF" w:rsidP="001D07F2">
      <w:pPr>
        <w:rPr>
          <w:rFonts w:hint="eastAsia"/>
          <w:color w:val="000000" w:themeColor="text1"/>
          <w:sz w:val="15"/>
          <w:szCs w:val="15"/>
        </w:rPr>
      </w:pPr>
      <w:r w:rsidRPr="001D07F2">
        <w:rPr>
          <w:color w:val="000000" w:themeColor="text1"/>
          <w:sz w:val="15"/>
          <w:szCs w:val="15"/>
        </w:rPr>
        <w:drawing>
          <wp:inline distT="0" distB="0" distL="0" distR="0" wp14:anchorId="2D780FF4" wp14:editId="70B25E25">
            <wp:extent cx="1726896" cy="764275"/>
            <wp:effectExtent l="0" t="0" r="6985" b="0"/>
            <wp:docPr id="1558637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67594" name=""/>
                    <pic:cNvPicPr/>
                  </pic:nvPicPr>
                  <pic:blipFill>
                    <a:blip r:embed="rId7"/>
                    <a:stretch>
                      <a:fillRect/>
                    </a:stretch>
                  </pic:blipFill>
                  <pic:spPr>
                    <a:xfrm>
                      <a:off x="0" y="0"/>
                      <a:ext cx="1799812" cy="796546"/>
                    </a:xfrm>
                    <a:prstGeom prst="rect">
                      <a:avLst/>
                    </a:prstGeom>
                  </pic:spPr>
                </pic:pic>
              </a:graphicData>
            </a:graphic>
          </wp:inline>
        </w:drawing>
      </w:r>
    </w:p>
    <w:p w14:paraId="5202F978" w14:textId="5F002A93" w:rsidR="00AA64D5" w:rsidRPr="001D07F2" w:rsidRDefault="00BD69AF" w:rsidP="001D07F2">
      <w:pPr>
        <w:rPr>
          <w:rFonts w:hint="eastAsia"/>
          <w:color w:val="000000" w:themeColor="text1"/>
          <w:sz w:val="15"/>
          <w:szCs w:val="15"/>
        </w:rPr>
      </w:pPr>
      <w:r w:rsidRPr="001D07F2">
        <w:rPr>
          <w:rFonts w:hint="eastAsia"/>
          <w:color w:val="000000" w:themeColor="text1"/>
          <w:sz w:val="15"/>
          <w:szCs w:val="15"/>
        </w:rPr>
        <w:t>（三）计算</w:t>
      </w:r>
    </w:p>
    <w:p w14:paraId="1A2D222D" w14:textId="60EC5C3A" w:rsidR="00AA64D5" w:rsidRPr="001D07F2" w:rsidRDefault="00BD69AF" w:rsidP="007A5745">
      <w:pPr>
        <w:rPr>
          <w:rFonts w:hint="eastAsia"/>
          <w:color w:val="000000" w:themeColor="text1"/>
          <w:sz w:val="15"/>
          <w:szCs w:val="15"/>
        </w:rPr>
      </w:pPr>
      <w:r w:rsidRPr="001D07F2">
        <w:rPr>
          <w:color w:val="000000" w:themeColor="text1"/>
          <w:sz w:val="15"/>
          <w:szCs w:val="15"/>
        </w:rPr>
        <w:drawing>
          <wp:inline distT="0" distB="0" distL="0" distR="0" wp14:anchorId="067B3299" wp14:editId="039498C9">
            <wp:extent cx="1038134" cy="713549"/>
            <wp:effectExtent l="0" t="0" r="0" b="0"/>
            <wp:docPr id="978528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28851" name=""/>
                    <pic:cNvPicPr/>
                  </pic:nvPicPr>
                  <pic:blipFill>
                    <a:blip r:embed="rId14"/>
                    <a:stretch>
                      <a:fillRect/>
                    </a:stretch>
                  </pic:blipFill>
                  <pic:spPr>
                    <a:xfrm>
                      <a:off x="0" y="0"/>
                      <a:ext cx="1050364" cy="721955"/>
                    </a:xfrm>
                    <a:prstGeom prst="rect">
                      <a:avLst/>
                    </a:prstGeom>
                  </pic:spPr>
                </pic:pic>
              </a:graphicData>
            </a:graphic>
          </wp:inline>
        </w:drawing>
      </w:r>
      <w:r w:rsidRPr="001D07F2">
        <w:rPr>
          <w:rFonts w:hint="eastAsia"/>
          <w:color w:val="000000" w:themeColor="text1"/>
          <w:sz w:val="15"/>
          <w:szCs w:val="15"/>
        </w:rPr>
        <w:t>如果有稃壳种子变异系数不超过6.0，其他种子的变异系数不超过4.0</w:t>
      </w:r>
    </w:p>
    <w:p w14:paraId="2D2FD4DB" w14:textId="3E0A0AFF" w:rsidR="00BD69AF" w:rsidRPr="001D07F2" w:rsidRDefault="00BD69AF" w:rsidP="001D07F2">
      <w:pPr>
        <w:spacing w:line="240" w:lineRule="exact"/>
        <w:rPr>
          <w:rFonts w:hint="eastAsia"/>
          <w:b/>
          <w:bCs/>
          <w:color w:val="FF0000"/>
          <w:sz w:val="15"/>
          <w:szCs w:val="15"/>
          <w:highlight w:val="yellow"/>
        </w:rPr>
      </w:pPr>
      <w:r w:rsidRPr="001D07F2">
        <w:rPr>
          <w:rFonts w:hint="eastAsia"/>
          <w:b/>
          <w:bCs/>
          <w:color w:val="FF0000"/>
          <w:sz w:val="15"/>
          <w:szCs w:val="15"/>
          <w:highlight w:val="yellow"/>
        </w:rPr>
        <w:t>2.千粒法</w:t>
      </w:r>
    </w:p>
    <w:p w14:paraId="3135FE31" w14:textId="40C05BAE"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（一）数取试样</w:t>
      </w:r>
      <w:r w:rsidR="007A5745">
        <w:rPr>
          <w:rFonts w:hint="eastAsia"/>
          <w:color w:val="000000" w:themeColor="text1"/>
          <w:sz w:val="15"/>
          <w:szCs w:val="15"/>
        </w:rPr>
        <w:t>：</w:t>
      </w:r>
      <w:r w:rsidRPr="001D07F2">
        <w:rPr>
          <w:rFonts w:hint="eastAsia"/>
          <w:color w:val="000000" w:themeColor="text1"/>
          <w:sz w:val="15"/>
          <w:szCs w:val="15"/>
        </w:rPr>
        <w:t>从净度分析后的净种子中随机数取2个重复，大粒种子每个重复500粒，中小粒种子每个重复1000粒。</w:t>
      </w:r>
    </w:p>
    <w:p w14:paraId="737A96F0" w14:textId="2828CD0E"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（二）试样称重</w:t>
      </w:r>
      <w:r w:rsidR="00D53179" w:rsidRPr="001D07F2">
        <w:rPr>
          <w:rFonts w:hint="eastAsia"/>
          <w:color w:val="000000" w:themeColor="text1"/>
          <w:sz w:val="15"/>
          <w:szCs w:val="15"/>
        </w:rPr>
        <w:t xml:space="preserve"> </w:t>
      </w:r>
    </w:p>
    <w:p w14:paraId="6C4593A9" w14:textId="538B1BB8" w:rsidR="00AA64D5"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（三）计算</w:t>
      </w:r>
      <w:r w:rsidR="007A5745">
        <w:rPr>
          <w:rFonts w:hint="eastAsia"/>
          <w:color w:val="000000" w:themeColor="text1"/>
          <w:sz w:val="15"/>
          <w:szCs w:val="15"/>
        </w:rPr>
        <w:t>：</w:t>
      </w:r>
      <w:r w:rsidRPr="001D07F2">
        <w:rPr>
          <w:rFonts w:hint="eastAsia"/>
          <w:color w:val="000000" w:themeColor="text1"/>
          <w:sz w:val="15"/>
          <w:szCs w:val="15"/>
        </w:rPr>
        <w:t>计算两个重复的平均重量，两份重复的重量差数与平均数之比不应超过5%</w:t>
      </w:r>
    </w:p>
    <w:p w14:paraId="3236779C" w14:textId="71031B7F" w:rsidR="00AA64D5" w:rsidRPr="007A5745" w:rsidRDefault="00BD69AF" w:rsidP="001D07F2">
      <w:pPr>
        <w:spacing w:line="240" w:lineRule="exact"/>
        <w:rPr>
          <w:rFonts w:hint="eastAsia"/>
          <w:color w:val="FF0000"/>
          <w:sz w:val="15"/>
          <w:szCs w:val="15"/>
        </w:rPr>
      </w:pPr>
      <w:r w:rsidRPr="007A5745">
        <w:rPr>
          <w:rFonts w:hint="eastAsia"/>
          <w:color w:val="FF0000"/>
          <w:sz w:val="15"/>
          <w:szCs w:val="15"/>
        </w:rPr>
        <w:t>3.全量法</w:t>
      </w:r>
    </w:p>
    <w:p w14:paraId="101A3B6D" w14:textId="404F548C"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（一）数取试样</w:t>
      </w:r>
      <w:r w:rsidR="007A5745">
        <w:rPr>
          <w:rFonts w:hint="eastAsia"/>
          <w:color w:val="000000" w:themeColor="text1"/>
          <w:sz w:val="15"/>
          <w:szCs w:val="15"/>
        </w:rPr>
        <w:t>：</w:t>
      </w:r>
      <w:r w:rsidRPr="001D07F2">
        <w:rPr>
          <w:rFonts w:hint="eastAsia"/>
          <w:color w:val="000000" w:themeColor="text1"/>
          <w:sz w:val="15"/>
          <w:szCs w:val="15"/>
        </w:rPr>
        <w:t>数取净度分析后全部净种子的总粒数。</w:t>
      </w:r>
    </w:p>
    <w:p w14:paraId="0B8E7B63" w14:textId="4A7E2D74"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（二）试样称重</w:t>
      </w:r>
      <w:r w:rsidR="007A5745">
        <w:rPr>
          <w:rFonts w:hint="eastAsia"/>
          <w:color w:val="000000" w:themeColor="text1"/>
          <w:sz w:val="15"/>
          <w:szCs w:val="15"/>
        </w:rPr>
        <w:t>：</w:t>
      </w:r>
      <w:r w:rsidRPr="001D07F2">
        <w:rPr>
          <w:rFonts w:hint="eastAsia"/>
          <w:color w:val="000000" w:themeColor="text1"/>
          <w:sz w:val="15"/>
          <w:szCs w:val="15"/>
        </w:rPr>
        <w:t>称量全部种子的重量（g），重量的小数位数与净度分析相同。</w:t>
      </w:r>
    </w:p>
    <w:p w14:paraId="708A1899" w14:textId="1AB34B7F" w:rsidR="00BD69AF" w:rsidRPr="001D07F2" w:rsidRDefault="00BD69AF" w:rsidP="001D07F2">
      <w:pPr>
        <w:spacing w:line="240" w:lineRule="exact"/>
        <w:rPr>
          <w:rFonts w:hint="eastAsia"/>
          <w:color w:val="000000" w:themeColor="text1"/>
          <w:sz w:val="15"/>
          <w:szCs w:val="15"/>
        </w:rPr>
      </w:pPr>
      <w:r w:rsidRPr="001D07F2">
        <w:rPr>
          <w:rFonts w:hint="eastAsia"/>
          <w:color w:val="000000" w:themeColor="text1"/>
          <w:sz w:val="15"/>
          <w:szCs w:val="15"/>
        </w:rPr>
        <w:t>（三）计算</w:t>
      </w:r>
      <w:r w:rsidR="007A5745">
        <w:rPr>
          <w:rFonts w:hint="eastAsia"/>
          <w:color w:val="000000" w:themeColor="text1"/>
          <w:sz w:val="15"/>
          <w:szCs w:val="15"/>
        </w:rPr>
        <w:t>：</w:t>
      </w:r>
      <w:r w:rsidR="00D53179" w:rsidRPr="001D07F2">
        <w:rPr>
          <w:rFonts w:hint="eastAsia"/>
          <w:color w:val="000000" w:themeColor="text1"/>
          <w:sz w:val="15"/>
          <w:szCs w:val="15"/>
        </w:rPr>
        <w:t xml:space="preserve"> </w:t>
      </w:r>
    </w:p>
    <w:p w14:paraId="327C055E" w14:textId="4558052D" w:rsidR="00AA64D5" w:rsidRPr="001D07F2" w:rsidRDefault="00BD69AF" w:rsidP="001D07F2">
      <w:pPr>
        <w:rPr>
          <w:rFonts w:hint="eastAsia"/>
          <w:color w:val="000000" w:themeColor="text1"/>
          <w:sz w:val="15"/>
          <w:szCs w:val="15"/>
        </w:rPr>
      </w:pPr>
      <w:r w:rsidRPr="001D07F2">
        <w:rPr>
          <w:color w:val="000000" w:themeColor="text1"/>
          <w:sz w:val="15"/>
          <w:szCs w:val="15"/>
        </w:rPr>
        <w:drawing>
          <wp:inline distT="0" distB="0" distL="0" distR="0" wp14:anchorId="5CCB69DC" wp14:editId="39CD89D8">
            <wp:extent cx="1569010" cy="327704"/>
            <wp:effectExtent l="0" t="0" r="0" b="0"/>
            <wp:docPr id="284821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21907" name=""/>
                    <pic:cNvPicPr/>
                  </pic:nvPicPr>
                  <pic:blipFill>
                    <a:blip r:embed="rId15"/>
                    <a:stretch>
                      <a:fillRect/>
                    </a:stretch>
                  </pic:blipFill>
                  <pic:spPr>
                    <a:xfrm>
                      <a:off x="0" y="0"/>
                      <a:ext cx="1629298" cy="340296"/>
                    </a:xfrm>
                    <a:prstGeom prst="rect">
                      <a:avLst/>
                    </a:prstGeom>
                  </pic:spPr>
                </pic:pic>
              </a:graphicData>
            </a:graphic>
          </wp:inline>
        </w:drawing>
      </w:r>
    </w:p>
    <w:p w14:paraId="5F30967B" w14:textId="15192937" w:rsidR="00AA64D5" w:rsidRPr="001D07F2" w:rsidRDefault="0056205A" w:rsidP="001D07F2">
      <w:pPr>
        <w:spacing w:line="240" w:lineRule="exact"/>
        <w:rPr>
          <w:rFonts w:hint="eastAsia"/>
          <w:color w:val="000000" w:themeColor="text1"/>
          <w:sz w:val="15"/>
          <w:szCs w:val="15"/>
        </w:rPr>
      </w:pPr>
      <w:r w:rsidRPr="001D07F2">
        <w:rPr>
          <w:rFonts w:hint="eastAsia"/>
          <w:color w:val="000000" w:themeColor="text1"/>
          <w:sz w:val="15"/>
          <w:szCs w:val="15"/>
        </w:rPr>
        <w:t>选用以上三种方法测定千粒重后，需根据实测千粒重和实测水分</w:t>
      </w:r>
      <w:r w:rsidR="00B46A1C" w:rsidRPr="001D07F2">
        <w:rPr>
          <w:rFonts w:hint="eastAsia"/>
          <w:color w:val="000000" w:themeColor="text1"/>
          <w:sz w:val="15"/>
          <w:szCs w:val="15"/>
        </w:rPr>
        <w:t>（快速水分测定仪）</w:t>
      </w:r>
      <w:r w:rsidRPr="001D07F2">
        <w:rPr>
          <w:rFonts w:hint="eastAsia"/>
          <w:color w:val="000000" w:themeColor="text1"/>
          <w:sz w:val="15"/>
          <w:szCs w:val="15"/>
        </w:rPr>
        <w:t>，按种子质量标准规定的种子水分换算成该规定水分下种子千粒重。</w:t>
      </w:r>
    </w:p>
    <w:p w14:paraId="4C6E6CD2" w14:textId="1D2DE6E8" w:rsidR="00AA64D5" w:rsidRPr="001D07F2" w:rsidRDefault="0056205A" w:rsidP="001D07F2">
      <w:pPr>
        <w:rPr>
          <w:rFonts w:hint="eastAsia"/>
          <w:color w:val="000000" w:themeColor="text1"/>
          <w:sz w:val="15"/>
          <w:szCs w:val="15"/>
        </w:rPr>
      </w:pPr>
      <w:r w:rsidRPr="001D07F2">
        <w:rPr>
          <w:color w:val="000000" w:themeColor="text1"/>
          <w:sz w:val="15"/>
          <w:szCs w:val="15"/>
        </w:rPr>
        <w:drawing>
          <wp:inline distT="0" distB="0" distL="0" distR="0" wp14:anchorId="2ED32144" wp14:editId="071106AD">
            <wp:extent cx="2609276" cy="368490"/>
            <wp:effectExtent l="0" t="0" r="635" b="0"/>
            <wp:docPr id="18380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157" name=""/>
                    <pic:cNvPicPr/>
                  </pic:nvPicPr>
                  <pic:blipFill>
                    <a:blip r:embed="rId16"/>
                    <a:stretch>
                      <a:fillRect/>
                    </a:stretch>
                  </pic:blipFill>
                  <pic:spPr>
                    <a:xfrm>
                      <a:off x="0" y="0"/>
                      <a:ext cx="2715277" cy="383460"/>
                    </a:xfrm>
                    <a:prstGeom prst="rect">
                      <a:avLst/>
                    </a:prstGeom>
                  </pic:spPr>
                </pic:pic>
              </a:graphicData>
            </a:graphic>
          </wp:inline>
        </w:drawing>
      </w:r>
    </w:p>
    <w:sectPr w:rsidR="00AA64D5" w:rsidRPr="001D0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3BD8D" w14:textId="77777777" w:rsidR="00AB6C4D" w:rsidRDefault="00AB6C4D" w:rsidP="008C0336">
      <w:pPr>
        <w:rPr>
          <w:rFonts w:hint="eastAsia"/>
        </w:rPr>
      </w:pPr>
      <w:r>
        <w:separator/>
      </w:r>
    </w:p>
  </w:endnote>
  <w:endnote w:type="continuationSeparator" w:id="0">
    <w:p w14:paraId="3D46EDD1" w14:textId="77777777" w:rsidR="00AB6C4D" w:rsidRDefault="00AB6C4D" w:rsidP="008C03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A0000287" w:usb1="2ACF3C50" w:usb2="00000016" w:usb3="00000000" w:csb0="0004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7620A" w14:textId="77777777" w:rsidR="00AB6C4D" w:rsidRDefault="00AB6C4D" w:rsidP="008C0336">
      <w:pPr>
        <w:rPr>
          <w:rFonts w:hint="eastAsia"/>
        </w:rPr>
      </w:pPr>
      <w:r>
        <w:separator/>
      </w:r>
    </w:p>
  </w:footnote>
  <w:footnote w:type="continuationSeparator" w:id="0">
    <w:p w14:paraId="27073C96" w14:textId="77777777" w:rsidR="00AB6C4D" w:rsidRDefault="00AB6C4D" w:rsidP="008C033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D61AD"/>
    <w:multiLevelType w:val="hybridMultilevel"/>
    <w:tmpl w:val="B6544916"/>
    <w:lvl w:ilvl="0" w:tplc="A576457A">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F66FC8"/>
    <w:multiLevelType w:val="hybridMultilevel"/>
    <w:tmpl w:val="F43A0876"/>
    <w:lvl w:ilvl="0" w:tplc="AD063712">
      <w:start w:val="1"/>
      <w:numFmt w:val="decimalEnclosedParen"/>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4513580">
    <w:abstractNumId w:val="0"/>
  </w:num>
  <w:num w:numId="2" w16cid:durableId="24341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8A"/>
    <w:rsid w:val="0001354E"/>
    <w:rsid w:val="000C04E1"/>
    <w:rsid w:val="001201CB"/>
    <w:rsid w:val="0017368C"/>
    <w:rsid w:val="001C43B0"/>
    <w:rsid w:val="001D07F2"/>
    <w:rsid w:val="00357CFD"/>
    <w:rsid w:val="003F0D7A"/>
    <w:rsid w:val="00440561"/>
    <w:rsid w:val="004471CC"/>
    <w:rsid w:val="0056205A"/>
    <w:rsid w:val="00627415"/>
    <w:rsid w:val="00651FC1"/>
    <w:rsid w:val="006561C5"/>
    <w:rsid w:val="006A28ED"/>
    <w:rsid w:val="006E4AB0"/>
    <w:rsid w:val="007139BD"/>
    <w:rsid w:val="00764952"/>
    <w:rsid w:val="007A5745"/>
    <w:rsid w:val="007F48F0"/>
    <w:rsid w:val="00890ADB"/>
    <w:rsid w:val="008C0336"/>
    <w:rsid w:val="008C171D"/>
    <w:rsid w:val="008C2E72"/>
    <w:rsid w:val="00917B3F"/>
    <w:rsid w:val="009B541A"/>
    <w:rsid w:val="00A27A16"/>
    <w:rsid w:val="00AA64D5"/>
    <w:rsid w:val="00AB6C4D"/>
    <w:rsid w:val="00B37279"/>
    <w:rsid w:val="00B46A1C"/>
    <w:rsid w:val="00B95B8A"/>
    <w:rsid w:val="00BD219D"/>
    <w:rsid w:val="00BD69AF"/>
    <w:rsid w:val="00C15EFF"/>
    <w:rsid w:val="00C2780A"/>
    <w:rsid w:val="00C6798E"/>
    <w:rsid w:val="00CB1540"/>
    <w:rsid w:val="00D53179"/>
    <w:rsid w:val="00D81B4C"/>
    <w:rsid w:val="00DF25D3"/>
    <w:rsid w:val="00E00401"/>
    <w:rsid w:val="00E4547E"/>
    <w:rsid w:val="00EC3BEE"/>
    <w:rsid w:val="00FF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3E2CCD"/>
  <w14:defaultImageDpi w14:val="32767"/>
  <w15:chartTrackingRefBased/>
  <w15:docId w15:val="{464FFF19-5B3D-4A4F-9BE2-BEEFD75B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B95B8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5B8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5B8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5B8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5B8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95B8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5B8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5B8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5B8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5B8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5B8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5B8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5B8A"/>
    <w:rPr>
      <w:rFonts w:cstheme="majorBidi"/>
      <w:color w:val="2F5496" w:themeColor="accent1" w:themeShade="BF"/>
      <w:sz w:val="28"/>
      <w:szCs w:val="28"/>
    </w:rPr>
  </w:style>
  <w:style w:type="character" w:customStyle="1" w:styleId="50">
    <w:name w:val="标题 5 字符"/>
    <w:basedOn w:val="a0"/>
    <w:link w:val="5"/>
    <w:uiPriority w:val="9"/>
    <w:semiHidden/>
    <w:rsid w:val="00B95B8A"/>
    <w:rPr>
      <w:rFonts w:cstheme="majorBidi"/>
      <w:color w:val="2F5496" w:themeColor="accent1" w:themeShade="BF"/>
      <w:sz w:val="24"/>
      <w:szCs w:val="24"/>
    </w:rPr>
  </w:style>
  <w:style w:type="character" w:customStyle="1" w:styleId="60">
    <w:name w:val="标题 6 字符"/>
    <w:basedOn w:val="a0"/>
    <w:link w:val="6"/>
    <w:uiPriority w:val="9"/>
    <w:semiHidden/>
    <w:rsid w:val="00B95B8A"/>
    <w:rPr>
      <w:rFonts w:cstheme="majorBidi"/>
      <w:b/>
      <w:bCs/>
      <w:color w:val="2F5496" w:themeColor="accent1" w:themeShade="BF"/>
    </w:rPr>
  </w:style>
  <w:style w:type="character" w:customStyle="1" w:styleId="70">
    <w:name w:val="标题 7 字符"/>
    <w:basedOn w:val="a0"/>
    <w:link w:val="7"/>
    <w:uiPriority w:val="9"/>
    <w:semiHidden/>
    <w:rsid w:val="00B95B8A"/>
    <w:rPr>
      <w:rFonts w:cstheme="majorBidi"/>
      <w:b/>
      <w:bCs/>
      <w:color w:val="595959" w:themeColor="text1" w:themeTint="A6"/>
    </w:rPr>
  </w:style>
  <w:style w:type="character" w:customStyle="1" w:styleId="80">
    <w:name w:val="标题 8 字符"/>
    <w:basedOn w:val="a0"/>
    <w:link w:val="8"/>
    <w:uiPriority w:val="9"/>
    <w:semiHidden/>
    <w:rsid w:val="00B95B8A"/>
    <w:rPr>
      <w:rFonts w:cstheme="majorBidi"/>
      <w:color w:val="595959" w:themeColor="text1" w:themeTint="A6"/>
    </w:rPr>
  </w:style>
  <w:style w:type="character" w:customStyle="1" w:styleId="90">
    <w:name w:val="标题 9 字符"/>
    <w:basedOn w:val="a0"/>
    <w:link w:val="9"/>
    <w:uiPriority w:val="9"/>
    <w:semiHidden/>
    <w:rsid w:val="00B95B8A"/>
    <w:rPr>
      <w:rFonts w:eastAsiaTheme="majorEastAsia" w:cstheme="majorBidi"/>
      <w:color w:val="595959" w:themeColor="text1" w:themeTint="A6"/>
    </w:rPr>
  </w:style>
  <w:style w:type="paragraph" w:styleId="a3">
    <w:name w:val="Title"/>
    <w:basedOn w:val="a"/>
    <w:next w:val="a"/>
    <w:link w:val="a4"/>
    <w:uiPriority w:val="10"/>
    <w:qFormat/>
    <w:rsid w:val="00B95B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5B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5B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5B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5B8A"/>
    <w:pPr>
      <w:spacing w:before="160" w:after="160"/>
      <w:jc w:val="center"/>
    </w:pPr>
    <w:rPr>
      <w:i/>
      <w:iCs/>
      <w:color w:val="404040" w:themeColor="text1" w:themeTint="BF"/>
    </w:rPr>
  </w:style>
  <w:style w:type="character" w:customStyle="1" w:styleId="a8">
    <w:name w:val="引用 字符"/>
    <w:basedOn w:val="a0"/>
    <w:link w:val="a7"/>
    <w:uiPriority w:val="29"/>
    <w:rsid w:val="00B95B8A"/>
    <w:rPr>
      <w:i/>
      <w:iCs/>
      <w:color w:val="404040" w:themeColor="text1" w:themeTint="BF"/>
    </w:rPr>
  </w:style>
  <w:style w:type="paragraph" w:styleId="a9">
    <w:name w:val="List Paragraph"/>
    <w:basedOn w:val="a"/>
    <w:uiPriority w:val="34"/>
    <w:qFormat/>
    <w:rsid w:val="00B95B8A"/>
    <w:pPr>
      <w:ind w:left="720"/>
      <w:contextualSpacing/>
    </w:pPr>
  </w:style>
  <w:style w:type="character" w:styleId="aa">
    <w:name w:val="Intense Emphasis"/>
    <w:basedOn w:val="a0"/>
    <w:uiPriority w:val="21"/>
    <w:qFormat/>
    <w:rsid w:val="00B95B8A"/>
    <w:rPr>
      <w:i/>
      <w:iCs/>
      <w:color w:val="2F5496" w:themeColor="accent1" w:themeShade="BF"/>
    </w:rPr>
  </w:style>
  <w:style w:type="paragraph" w:styleId="ab">
    <w:name w:val="Intense Quote"/>
    <w:basedOn w:val="a"/>
    <w:next w:val="a"/>
    <w:link w:val="ac"/>
    <w:uiPriority w:val="30"/>
    <w:qFormat/>
    <w:rsid w:val="00B95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5B8A"/>
    <w:rPr>
      <w:i/>
      <w:iCs/>
      <w:color w:val="2F5496" w:themeColor="accent1" w:themeShade="BF"/>
    </w:rPr>
  </w:style>
  <w:style w:type="character" w:styleId="ad">
    <w:name w:val="Intense Reference"/>
    <w:basedOn w:val="a0"/>
    <w:uiPriority w:val="32"/>
    <w:qFormat/>
    <w:rsid w:val="00B95B8A"/>
    <w:rPr>
      <w:b/>
      <w:bCs/>
      <w:smallCaps/>
      <w:color w:val="2F5496" w:themeColor="accent1" w:themeShade="BF"/>
      <w:spacing w:val="5"/>
    </w:rPr>
  </w:style>
  <w:style w:type="paragraph" w:styleId="ae">
    <w:name w:val="header"/>
    <w:basedOn w:val="a"/>
    <w:link w:val="af"/>
    <w:uiPriority w:val="99"/>
    <w:unhideWhenUsed/>
    <w:rsid w:val="008C0336"/>
    <w:pPr>
      <w:tabs>
        <w:tab w:val="center" w:pos="4153"/>
        <w:tab w:val="right" w:pos="8306"/>
      </w:tabs>
      <w:snapToGrid w:val="0"/>
      <w:jc w:val="center"/>
    </w:pPr>
    <w:rPr>
      <w:sz w:val="18"/>
      <w:szCs w:val="18"/>
    </w:rPr>
  </w:style>
  <w:style w:type="character" w:customStyle="1" w:styleId="af">
    <w:name w:val="页眉 字符"/>
    <w:basedOn w:val="a0"/>
    <w:link w:val="ae"/>
    <w:uiPriority w:val="99"/>
    <w:rsid w:val="008C0336"/>
    <w:rPr>
      <w:noProof/>
      <w:sz w:val="18"/>
      <w:szCs w:val="18"/>
    </w:rPr>
  </w:style>
  <w:style w:type="paragraph" w:styleId="af0">
    <w:name w:val="footer"/>
    <w:basedOn w:val="a"/>
    <w:link w:val="af1"/>
    <w:uiPriority w:val="99"/>
    <w:unhideWhenUsed/>
    <w:rsid w:val="008C0336"/>
    <w:pPr>
      <w:tabs>
        <w:tab w:val="center" w:pos="4153"/>
        <w:tab w:val="right" w:pos="8306"/>
      </w:tabs>
      <w:snapToGrid w:val="0"/>
      <w:jc w:val="left"/>
    </w:pPr>
    <w:rPr>
      <w:sz w:val="18"/>
      <w:szCs w:val="18"/>
    </w:rPr>
  </w:style>
  <w:style w:type="character" w:customStyle="1" w:styleId="af1">
    <w:name w:val="页脚 字符"/>
    <w:basedOn w:val="a0"/>
    <w:link w:val="af0"/>
    <w:uiPriority w:val="99"/>
    <w:rsid w:val="008C0336"/>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3326</Words>
  <Characters>3493</Characters>
  <Application>Microsoft Office Word</Application>
  <DocSecurity>0</DocSecurity>
  <Lines>166</Lines>
  <Paragraphs>252</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可乐 黎</dc:creator>
  <cp:keywords/>
  <dc:description/>
  <cp:lastModifiedBy>可乐 黎</cp:lastModifiedBy>
  <cp:revision>9</cp:revision>
  <dcterms:created xsi:type="dcterms:W3CDTF">2025-04-07T15:06:00Z</dcterms:created>
  <dcterms:modified xsi:type="dcterms:W3CDTF">2025-10-16T08:31:00Z</dcterms:modified>
</cp:coreProperties>
</file>