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7221A" w14:textId="395BA9E6" w:rsidR="00273BEF" w:rsidRDefault="002A4EE4" w:rsidP="00F94DA4">
      <w:r>
        <w:t>种子检验规程包括</w:t>
      </w:r>
      <w:r w:rsidRPr="00FA1C20">
        <w:rPr>
          <w:b/>
          <w:bCs/>
          <w:u w:val="single"/>
        </w:rPr>
        <w:t>扦样</w:t>
      </w:r>
      <w:r>
        <w:t>、</w:t>
      </w:r>
      <w:r w:rsidRPr="00FA1C20">
        <w:rPr>
          <w:b/>
          <w:bCs/>
          <w:u w:val="single"/>
        </w:rPr>
        <w:t>检测</w:t>
      </w:r>
      <w:r>
        <w:t>和</w:t>
      </w:r>
      <w:r w:rsidRPr="00FA1C20">
        <w:rPr>
          <w:b/>
          <w:bCs/>
          <w:u w:val="single"/>
        </w:rPr>
        <w:t>结果报告</w:t>
      </w:r>
      <w:r>
        <w:t>三部分</w:t>
      </w:r>
    </w:p>
    <w:p w14:paraId="01AEE719" w14:textId="291E758B" w:rsidR="0019474D" w:rsidRDefault="0019474D" w:rsidP="00F94DA4"/>
    <w:p w14:paraId="29A1099E" w14:textId="77777777" w:rsidR="002E09B5" w:rsidRDefault="002E09B5" w:rsidP="002E09B5">
      <w:r>
        <w:t>种子标准化包括五方面内容：</w:t>
      </w:r>
      <w:r w:rsidRPr="00FA1C20">
        <w:rPr>
          <w:b/>
          <w:bCs/>
          <w:u w:val="single"/>
        </w:rPr>
        <w:t>优良品种标准</w:t>
      </w:r>
      <w:r>
        <w:t>，</w:t>
      </w:r>
      <w:r w:rsidRPr="00FA1C20">
        <w:rPr>
          <w:b/>
          <w:bCs/>
          <w:u w:val="single"/>
        </w:rPr>
        <w:t>种子生产技术规程</w:t>
      </w:r>
      <w:r>
        <w:t>，</w:t>
      </w:r>
      <w:r w:rsidRPr="00FA1C20">
        <w:rPr>
          <w:b/>
          <w:bCs/>
          <w:u w:val="single"/>
        </w:rPr>
        <w:t>种子质量分级标准</w:t>
      </w:r>
      <w:r>
        <w:t>，</w:t>
      </w:r>
      <w:r w:rsidRPr="00FA1C20">
        <w:rPr>
          <w:b/>
          <w:bCs/>
          <w:u w:val="single"/>
        </w:rPr>
        <w:t>种子检验规程</w:t>
      </w:r>
      <w:r>
        <w:t>和</w:t>
      </w:r>
      <w:r w:rsidRPr="00FA1C20">
        <w:rPr>
          <w:b/>
          <w:bCs/>
          <w:u w:val="single"/>
        </w:rPr>
        <w:t>种子包装、运输、贮存标准</w:t>
      </w:r>
    </w:p>
    <w:p w14:paraId="19A07A0E" w14:textId="77777777" w:rsidR="00B44B11" w:rsidRDefault="00B44B11" w:rsidP="002E09B5"/>
    <w:p w14:paraId="44ECDD2B" w14:textId="57659116" w:rsidR="00B44B11" w:rsidRDefault="00B44B11" w:rsidP="002E09B5">
      <w:r>
        <w:t>种子检验在现代农业中的作用</w:t>
      </w:r>
      <w:r>
        <w:rPr>
          <w:rFonts w:hint="eastAsia"/>
        </w:rPr>
        <w:t>：</w:t>
      </w:r>
    </w:p>
    <w:p w14:paraId="1F8AA499" w14:textId="119CC5DA" w:rsidR="00B44B11" w:rsidRDefault="00B44B11" w:rsidP="00B44B11">
      <w:pPr>
        <w:pStyle w:val="a3"/>
        <w:numPr>
          <w:ilvl w:val="0"/>
          <w:numId w:val="20"/>
        </w:numPr>
        <w:ind w:firstLineChars="0"/>
      </w:pPr>
      <w:r>
        <w:t>把关作用</w:t>
      </w:r>
    </w:p>
    <w:p w14:paraId="2AF4EFB5" w14:textId="363B2C66" w:rsidR="00B44B11" w:rsidRDefault="00B44B11" w:rsidP="00B44B11">
      <w:pPr>
        <w:pStyle w:val="a3"/>
        <w:numPr>
          <w:ilvl w:val="0"/>
          <w:numId w:val="20"/>
        </w:numPr>
        <w:ind w:firstLineChars="0"/>
      </w:pPr>
      <w:r>
        <w:t>预防作用</w:t>
      </w:r>
    </w:p>
    <w:p w14:paraId="09B0EE5C" w14:textId="3B496A21" w:rsidR="00B44B11" w:rsidRDefault="00B44B11" w:rsidP="00B44B11">
      <w:pPr>
        <w:pStyle w:val="a3"/>
        <w:numPr>
          <w:ilvl w:val="0"/>
          <w:numId w:val="20"/>
        </w:numPr>
        <w:ind w:firstLineChars="0"/>
      </w:pPr>
      <w:r>
        <w:t>行政监督作用</w:t>
      </w:r>
    </w:p>
    <w:p w14:paraId="5209EEF3" w14:textId="2061A8FB" w:rsidR="00FA1C20" w:rsidRDefault="00FA1C20" w:rsidP="00B44B11">
      <w:pPr>
        <w:pStyle w:val="a3"/>
        <w:numPr>
          <w:ilvl w:val="0"/>
          <w:numId w:val="20"/>
        </w:numPr>
        <w:ind w:firstLineChars="0"/>
      </w:pPr>
      <w:r>
        <w:t>报告作用</w:t>
      </w:r>
    </w:p>
    <w:p w14:paraId="0E2736B8" w14:textId="3988FFFE" w:rsidR="00FA1C20" w:rsidRDefault="00FA1C20" w:rsidP="00B44B11">
      <w:pPr>
        <w:pStyle w:val="a3"/>
        <w:numPr>
          <w:ilvl w:val="0"/>
          <w:numId w:val="20"/>
        </w:numPr>
        <w:ind w:firstLineChars="0"/>
      </w:pPr>
      <w:r>
        <w:t>调解作用</w:t>
      </w:r>
    </w:p>
    <w:p w14:paraId="51856208" w14:textId="30F7469D" w:rsidR="00FA1C20" w:rsidRDefault="00FA1C20" w:rsidP="00B44B11">
      <w:pPr>
        <w:pStyle w:val="a3"/>
        <w:numPr>
          <w:ilvl w:val="0"/>
          <w:numId w:val="20"/>
        </w:numPr>
        <w:ind w:firstLineChars="0"/>
      </w:pPr>
      <w:r>
        <w:t>其他作用</w:t>
      </w:r>
    </w:p>
    <w:p w14:paraId="1552EED4" w14:textId="77777777" w:rsidR="002E09B5" w:rsidRPr="002E09B5" w:rsidRDefault="002E09B5" w:rsidP="00F94DA4"/>
    <w:p w14:paraId="66069E5A" w14:textId="25C99C8F" w:rsidR="00845216" w:rsidRPr="00273BEF" w:rsidRDefault="00234BD3" w:rsidP="00F94DA4">
      <w:r w:rsidRPr="00234BD3">
        <w:rPr>
          <w:noProof/>
        </w:rPr>
        <w:drawing>
          <wp:inline distT="0" distB="0" distL="0" distR="0" wp14:anchorId="353C8125" wp14:editId="20C12FCF">
            <wp:extent cx="2637489" cy="2710525"/>
            <wp:effectExtent l="0" t="0" r="0" b="0"/>
            <wp:docPr id="25435493"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5493" name="图片 1" descr="图示, 示意图&#10;&#10;描述已自动生成"/>
                    <pic:cNvPicPr/>
                  </pic:nvPicPr>
                  <pic:blipFill>
                    <a:blip r:embed="rId7"/>
                    <a:stretch>
                      <a:fillRect/>
                    </a:stretch>
                  </pic:blipFill>
                  <pic:spPr>
                    <a:xfrm>
                      <a:off x="0" y="0"/>
                      <a:ext cx="2656720" cy="2730289"/>
                    </a:xfrm>
                    <a:prstGeom prst="rect">
                      <a:avLst/>
                    </a:prstGeom>
                  </pic:spPr>
                </pic:pic>
              </a:graphicData>
            </a:graphic>
          </wp:inline>
        </w:drawing>
      </w:r>
    </w:p>
    <w:p w14:paraId="5AAA0A95" w14:textId="77777777" w:rsidR="00116725" w:rsidRDefault="00116725" w:rsidP="00F94DA4"/>
    <w:p w14:paraId="3A3BB1F2" w14:textId="77777777" w:rsidR="006F79D2" w:rsidRDefault="006F79D2" w:rsidP="00F94DA4">
      <w:r>
        <w:t>1. 如何正确理解种子质量的概念？</w:t>
      </w:r>
    </w:p>
    <w:p w14:paraId="1E984E46" w14:textId="568133F1" w:rsidR="006F79D2" w:rsidRDefault="006F79D2" w:rsidP="00F94DA4">
      <w:r>
        <w:t xml:space="preserve">2. 种子检验与种子质量有何关系？ </w:t>
      </w:r>
    </w:p>
    <w:p w14:paraId="0D0402AA" w14:textId="35B29698" w:rsidR="006F79D2" w:rsidRDefault="006F79D2" w:rsidP="00F94DA4">
      <w:r>
        <w:t>3. 种子检验整个流程是怎样的？</w:t>
      </w:r>
    </w:p>
    <w:p w14:paraId="5EE98679" w14:textId="1F480A3B" w:rsidR="006F79D2" w:rsidRDefault="006F79D2" w:rsidP="00F94DA4">
      <w:r>
        <w:t>4. 种子标准化包含哪些内容？</w:t>
      </w:r>
    </w:p>
    <w:p w14:paraId="222C735C" w14:textId="77777777" w:rsidR="002E09B5" w:rsidRDefault="002E09B5" w:rsidP="00F94DA4"/>
    <w:p w14:paraId="7F2F423C" w14:textId="77777777" w:rsidR="002E09B5" w:rsidRDefault="002E09B5" w:rsidP="002E09B5">
      <w:proofErr w:type="gramStart"/>
      <w:r>
        <w:t>扦样的</w:t>
      </w:r>
      <w:proofErr w:type="gramEnd"/>
      <w:r>
        <w:t>对象是</w:t>
      </w:r>
      <w:r w:rsidRPr="00FA1C20">
        <w:rPr>
          <w:b/>
          <w:bCs/>
          <w:u w:val="single"/>
        </w:rPr>
        <w:t>种子批</w:t>
      </w:r>
    </w:p>
    <w:p w14:paraId="67E960B1" w14:textId="77777777" w:rsidR="002E09B5" w:rsidRDefault="002E09B5" w:rsidP="00F94DA4"/>
    <w:p w14:paraId="5997783E" w14:textId="6D70F9CF" w:rsidR="00165C4F" w:rsidRPr="00FA1C20" w:rsidRDefault="00E8397D" w:rsidP="00F94DA4">
      <w:pPr>
        <w:rPr>
          <w:u w:val="single"/>
        </w:rPr>
      </w:pPr>
      <w:proofErr w:type="gramStart"/>
      <w:r>
        <w:t>扦样的</w:t>
      </w:r>
      <w:proofErr w:type="gramEnd"/>
      <w:r w:rsidRPr="00FA1C20">
        <w:rPr>
          <w:b/>
          <w:bCs/>
        </w:rPr>
        <w:t>目的</w:t>
      </w:r>
      <w:r>
        <w:t>是</w:t>
      </w:r>
      <w:r w:rsidRPr="00FA1C20">
        <w:rPr>
          <w:u w:val="single"/>
        </w:rPr>
        <w:t>从一批大量的种子中，</w:t>
      </w:r>
      <w:r w:rsidRPr="00FA1C20">
        <w:rPr>
          <w:b/>
          <w:bCs/>
          <w:u w:val="single"/>
        </w:rPr>
        <w:t>随机扦取</w:t>
      </w:r>
      <w:r w:rsidRPr="00FA1C20">
        <w:rPr>
          <w:u w:val="single"/>
        </w:rPr>
        <w:t>一个重量适当的</w:t>
      </w:r>
      <w:r w:rsidRPr="00FA1C20">
        <w:rPr>
          <w:b/>
          <w:bCs/>
          <w:u w:val="single"/>
        </w:rPr>
        <w:t>有代表性的</w:t>
      </w:r>
      <w:r w:rsidRPr="00FA1C20">
        <w:rPr>
          <w:u w:val="single"/>
        </w:rPr>
        <w:t>送检样品供检验之用。</w:t>
      </w:r>
    </w:p>
    <w:p w14:paraId="458C56D6" w14:textId="77777777" w:rsidR="00E8397D" w:rsidRDefault="00E8397D" w:rsidP="00F94DA4"/>
    <w:p w14:paraId="517B96C3" w14:textId="6489E696" w:rsidR="00165C4F" w:rsidRDefault="00D0440B" w:rsidP="00F94DA4">
      <w:proofErr w:type="gramStart"/>
      <w:r w:rsidRPr="00FA1C20">
        <w:rPr>
          <w:b/>
          <w:bCs/>
        </w:rPr>
        <w:t>扦样原则</w:t>
      </w:r>
      <w:proofErr w:type="gramEnd"/>
      <w:r>
        <w:rPr>
          <w:rFonts w:hint="eastAsia"/>
        </w:rPr>
        <w:t>：</w:t>
      </w:r>
    </w:p>
    <w:p w14:paraId="5C708ACE" w14:textId="094917EC" w:rsidR="00D0440B" w:rsidRDefault="00D0440B" w:rsidP="00D0440B">
      <w:pPr>
        <w:pStyle w:val="a3"/>
        <w:numPr>
          <w:ilvl w:val="0"/>
          <w:numId w:val="3"/>
        </w:numPr>
        <w:ind w:firstLineChars="0"/>
      </w:pPr>
      <w:r>
        <w:t>确保被扦种子批均匀一致</w:t>
      </w:r>
    </w:p>
    <w:p w14:paraId="75D3357B" w14:textId="77777777" w:rsidR="00CB035C" w:rsidRDefault="00D0440B" w:rsidP="00D0440B">
      <w:pPr>
        <w:pStyle w:val="a3"/>
        <w:numPr>
          <w:ilvl w:val="0"/>
          <w:numId w:val="3"/>
        </w:numPr>
        <w:ind w:firstLineChars="0"/>
      </w:pPr>
      <w:r>
        <w:t>按预定的</w:t>
      </w:r>
      <w:proofErr w:type="gramStart"/>
      <w:r>
        <w:t>扦样方案</w:t>
      </w:r>
      <w:proofErr w:type="gramEnd"/>
      <w:r>
        <w:t>选用适宜</w:t>
      </w:r>
      <w:proofErr w:type="gramStart"/>
      <w:r>
        <w:t>的扦样器具</w:t>
      </w:r>
      <w:proofErr w:type="gramEnd"/>
      <w:r>
        <w:t>扦取样品</w:t>
      </w:r>
    </w:p>
    <w:p w14:paraId="7E7F2897" w14:textId="462F6878" w:rsidR="00CB035C" w:rsidRDefault="00CB035C" w:rsidP="00D0440B">
      <w:pPr>
        <w:pStyle w:val="a3"/>
        <w:numPr>
          <w:ilvl w:val="0"/>
          <w:numId w:val="3"/>
        </w:numPr>
        <w:ind w:firstLineChars="0"/>
      </w:pPr>
      <w:r>
        <w:t>按照对分递减或随机抽取原则分取样品</w:t>
      </w:r>
    </w:p>
    <w:p w14:paraId="209981AA" w14:textId="20B500F3" w:rsidR="00CB035C" w:rsidRDefault="00CB035C" w:rsidP="00D0440B">
      <w:pPr>
        <w:pStyle w:val="a3"/>
        <w:numPr>
          <w:ilvl w:val="0"/>
          <w:numId w:val="3"/>
        </w:numPr>
        <w:ind w:firstLineChars="0"/>
      </w:pPr>
      <w:r>
        <w:t>保证样品的可溯性和原始性</w:t>
      </w:r>
    </w:p>
    <w:p w14:paraId="21859F91" w14:textId="34C6D149" w:rsidR="002E09B5" w:rsidRPr="002E09B5" w:rsidRDefault="002E09B5" w:rsidP="00A93819">
      <w:r w:rsidRPr="002E09B5">
        <w:t>检验规程中</w:t>
      </w:r>
      <w:proofErr w:type="gramStart"/>
      <w:r w:rsidRPr="002E09B5">
        <w:t>扦样三</w:t>
      </w:r>
      <w:proofErr w:type="gramEnd"/>
      <w:r w:rsidRPr="002E09B5">
        <w:t>要素：</w:t>
      </w:r>
      <w:proofErr w:type="gramStart"/>
      <w:r w:rsidRPr="002E09B5">
        <w:t>扦样频率</w:t>
      </w:r>
      <w:proofErr w:type="gramEnd"/>
      <w:r w:rsidRPr="002E09B5">
        <w:t>、扦样点分布</w:t>
      </w:r>
      <w:r>
        <w:rPr>
          <w:rFonts w:hint="eastAsia"/>
        </w:rPr>
        <w:t>、</w:t>
      </w:r>
      <w:r w:rsidRPr="002E09B5">
        <w:t>各个</w:t>
      </w:r>
      <w:proofErr w:type="gramStart"/>
      <w:r w:rsidRPr="002E09B5">
        <w:t>扦</w:t>
      </w:r>
      <w:proofErr w:type="gramEnd"/>
      <w:r w:rsidRPr="002E09B5">
        <w:t>样点扦取相等种子数量</w:t>
      </w:r>
    </w:p>
    <w:p w14:paraId="54F3B22B" w14:textId="2452B35E" w:rsidR="006A1528" w:rsidRDefault="006A1528" w:rsidP="00A93819">
      <w:proofErr w:type="gramStart"/>
      <w:r w:rsidRPr="006D126F">
        <w:rPr>
          <w:b/>
          <w:bCs/>
        </w:rPr>
        <w:lastRenderedPageBreak/>
        <w:t>种子扦样程序</w:t>
      </w:r>
      <w:proofErr w:type="gramEnd"/>
      <w:r>
        <w:rPr>
          <w:rFonts w:hint="eastAsia"/>
        </w:rPr>
        <w:t>：</w:t>
      </w:r>
    </w:p>
    <w:p w14:paraId="1331FD98" w14:textId="4F239E72" w:rsidR="006A1528" w:rsidRDefault="00C96677" w:rsidP="00C96677">
      <w:pPr>
        <w:pStyle w:val="a3"/>
        <w:numPr>
          <w:ilvl w:val="0"/>
          <w:numId w:val="4"/>
        </w:numPr>
        <w:ind w:firstLineChars="0"/>
      </w:pPr>
      <w:r>
        <w:t>准备器具</w:t>
      </w:r>
    </w:p>
    <w:p w14:paraId="05E22149" w14:textId="5F5C6D5E" w:rsidR="00C96677" w:rsidRDefault="00C96677" w:rsidP="00C96677">
      <w:pPr>
        <w:pStyle w:val="a3"/>
        <w:numPr>
          <w:ilvl w:val="0"/>
          <w:numId w:val="4"/>
        </w:numPr>
        <w:ind w:firstLineChars="0"/>
      </w:pPr>
      <w:r>
        <w:t>检查种子批</w:t>
      </w:r>
    </w:p>
    <w:p w14:paraId="6C5C0224" w14:textId="16F65F21" w:rsidR="00C96677" w:rsidRDefault="00C96677" w:rsidP="00C96677">
      <w:pPr>
        <w:pStyle w:val="a3"/>
        <w:numPr>
          <w:ilvl w:val="0"/>
          <w:numId w:val="4"/>
        </w:numPr>
        <w:ind w:firstLineChars="0"/>
      </w:pPr>
      <w:proofErr w:type="gramStart"/>
      <w:r>
        <w:t>确定扦样频率</w:t>
      </w:r>
      <w:proofErr w:type="gramEnd"/>
    </w:p>
    <w:p w14:paraId="0D74423C" w14:textId="71A1CA45" w:rsidR="00C96677" w:rsidRDefault="00C96677" w:rsidP="00C96677">
      <w:pPr>
        <w:pStyle w:val="a3"/>
        <w:numPr>
          <w:ilvl w:val="0"/>
          <w:numId w:val="4"/>
        </w:numPr>
        <w:ind w:firstLineChars="0"/>
      </w:pPr>
      <w:r>
        <w:t>选择</w:t>
      </w:r>
      <w:proofErr w:type="gramStart"/>
      <w:r>
        <w:t>扦</w:t>
      </w:r>
      <w:proofErr w:type="gramEnd"/>
      <w:r>
        <w:t>样方法和仪器扦取初次样品</w:t>
      </w:r>
    </w:p>
    <w:p w14:paraId="68BB9837" w14:textId="4BD8EC59" w:rsidR="00C96677" w:rsidRDefault="00FA4DC9" w:rsidP="00C96677">
      <w:pPr>
        <w:pStyle w:val="a3"/>
        <w:numPr>
          <w:ilvl w:val="0"/>
          <w:numId w:val="4"/>
        </w:numPr>
        <w:ind w:firstLineChars="0"/>
      </w:pPr>
      <w:r>
        <w:t>配制混合样品</w:t>
      </w:r>
    </w:p>
    <w:p w14:paraId="7BE7324A" w14:textId="321141DE" w:rsidR="00FA4DC9" w:rsidRDefault="00FA4DC9" w:rsidP="00C96677">
      <w:pPr>
        <w:pStyle w:val="a3"/>
        <w:numPr>
          <w:ilvl w:val="0"/>
          <w:numId w:val="4"/>
        </w:numPr>
        <w:ind w:firstLineChars="0"/>
      </w:pPr>
      <w:r>
        <w:t>送验样品的制备和处理</w:t>
      </w:r>
    </w:p>
    <w:p w14:paraId="63A2910F" w14:textId="63082E5E" w:rsidR="00FA4DC9" w:rsidRDefault="00FA4DC9" w:rsidP="00C96677">
      <w:pPr>
        <w:pStyle w:val="a3"/>
        <w:numPr>
          <w:ilvl w:val="0"/>
          <w:numId w:val="4"/>
        </w:numPr>
        <w:ind w:firstLineChars="0"/>
      </w:pPr>
      <w:r>
        <w:t>填写</w:t>
      </w:r>
      <w:proofErr w:type="gramStart"/>
      <w:r>
        <w:t>扦样单</w:t>
      </w:r>
      <w:proofErr w:type="gramEnd"/>
    </w:p>
    <w:p w14:paraId="578505F8" w14:textId="77777777" w:rsidR="00003711" w:rsidRDefault="00003711" w:rsidP="00003711">
      <w:pPr>
        <w:pStyle w:val="a3"/>
        <w:ind w:left="720" w:firstLineChars="0" w:firstLine="0"/>
      </w:pPr>
    </w:p>
    <w:p w14:paraId="7F505E48" w14:textId="6784440F" w:rsidR="00003711" w:rsidRDefault="00003711" w:rsidP="00003711">
      <w:proofErr w:type="gramStart"/>
      <w:r>
        <w:t>扦样容器</w:t>
      </w:r>
      <w:proofErr w:type="gramEnd"/>
      <w:r>
        <w:t>（袋）的大小和类型</w:t>
      </w:r>
      <w:r>
        <w:rPr>
          <w:rFonts w:hint="eastAsia"/>
        </w:rPr>
        <w:t>：</w:t>
      </w:r>
    </w:p>
    <w:p w14:paraId="10FAFA79" w14:textId="65087C95" w:rsidR="00003711" w:rsidRDefault="00003711" w:rsidP="00E72CCE">
      <w:pPr>
        <w:pStyle w:val="a3"/>
        <w:numPr>
          <w:ilvl w:val="0"/>
          <w:numId w:val="5"/>
        </w:numPr>
        <w:ind w:firstLineChars="0"/>
      </w:pPr>
      <w:r>
        <w:t>袋装种子</w:t>
      </w:r>
      <w:r>
        <w:rPr>
          <w:rFonts w:hint="eastAsia"/>
        </w:rPr>
        <w:t>：</w:t>
      </w:r>
      <w:r w:rsidR="00E72CCE">
        <w:rPr>
          <w:rFonts w:hint="eastAsia"/>
        </w:rPr>
        <w:t>1</w:t>
      </w:r>
      <w:r w:rsidR="00E72CCE">
        <w:t>5kg&lt;X&lt;=100kg</w:t>
      </w:r>
    </w:p>
    <w:p w14:paraId="0FEBD2F3" w14:textId="35695E45" w:rsidR="00E72CCE" w:rsidRDefault="00E72CCE" w:rsidP="00E72CCE">
      <w:pPr>
        <w:pStyle w:val="a3"/>
        <w:numPr>
          <w:ilvl w:val="0"/>
          <w:numId w:val="5"/>
        </w:numPr>
        <w:ind w:firstLineChars="0"/>
      </w:pPr>
      <w:r>
        <w:t>小包装种子</w:t>
      </w:r>
      <w:r w:rsidR="007D7ED9">
        <w:rPr>
          <w:rFonts w:hint="eastAsia"/>
        </w:rPr>
        <w:t>：</w:t>
      </w:r>
      <w:r w:rsidR="006D5C7A">
        <w:t>X</w:t>
      </w:r>
      <w:r w:rsidR="006D5C7A">
        <w:rPr>
          <w:rFonts w:hint="eastAsia"/>
        </w:rPr>
        <w:t>&lt;</w:t>
      </w:r>
      <w:r w:rsidR="006D5C7A">
        <w:t>=15kg</w:t>
      </w:r>
    </w:p>
    <w:p w14:paraId="0115983E" w14:textId="4D274AA2" w:rsidR="006D5C7A" w:rsidRDefault="006D5C7A" w:rsidP="00E72CCE">
      <w:pPr>
        <w:pStyle w:val="a3"/>
        <w:numPr>
          <w:ilvl w:val="0"/>
          <w:numId w:val="5"/>
        </w:numPr>
        <w:ind w:firstLineChars="0"/>
      </w:pPr>
      <w:r>
        <w:t>散装种子或种子流</w:t>
      </w:r>
      <w:r>
        <w:rPr>
          <w:rFonts w:hint="eastAsia"/>
        </w:rPr>
        <w:t>:</w:t>
      </w:r>
      <w:r w:rsidRPr="006D5C7A">
        <w:t xml:space="preserve"> </w:t>
      </w:r>
      <w:r>
        <w:t>散装种子是指大于100kg容器的种子批</w:t>
      </w:r>
      <w:r w:rsidR="001A2666">
        <w:t>或正在装入容器的种子流</w:t>
      </w:r>
    </w:p>
    <w:p w14:paraId="251FCE41" w14:textId="3C421D78" w:rsidR="001A2666" w:rsidRDefault="001A2666" w:rsidP="00E72CCE">
      <w:pPr>
        <w:pStyle w:val="a3"/>
        <w:numPr>
          <w:ilvl w:val="0"/>
          <w:numId w:val="5"/>
        </w:numPr>
        <w:ind w:firstLineChars="0"/>
      </w:pPr>
      <w:r>
        <w:t>包衣种子</w:t>
      </w:r>
      <w:r w:rsidR="007D7ED9">
        <w:rPr>
          <w:rFonts w:hint="eastAsia"/>
        </w:rPr>
        <w:t>：</w:t>
      </w:r>
      <w:r w:rsidR="008F2A2A">
        <w:t>2000000(2</w:t>
      </w:r>
      <w:proofErr w:type="gramStart"/>
      <w:r w:rsidR="008F2A2A">
        <w:rPr>
          <w:rFonts w:hint="eastAsia"/>
        </w:rPr>
        <w:t>百万</w:t>
      </w:r>
      <w:proofErr w:type="gramEnd"/>
      <w:r w:rsidR="008F2A2A">
        <w:t>)</w:t>
      </w:r>
      <w:r w:rsidR="008F2A2A">
        <w:rPr>
          <w:rFonts w:hint="eastAsia"/>
        </w:rPr>
        <w:t>粒</w:t>
      </w:r>
      <w:r w:rsidR="00506F69">
        <w:rPr>
          <w:rFonts w:hint="eastAsia"/>
        </w:rPr>
        <w:t>凑成一个基本单位</w:t>
      </w:r>
    </w:p>
    <w:p w14:paraId="1AD655C0" w14:textId="60C3F057" w:rsidR="00506F69" w:rsidRDefault="00262FA1" w:rsidP="00E72CCE">
      <w:pPr>
        <w:pStyle w:val="a3"/>
        <w:numPr>
          <w:ilvl w:val="0"/>
          <w:numId w:val="5"/>
        </w:numPr>
        <w:ind w:firstLineChars="0"/>
      </w:pPr>
      <w:r>
        <w:t>圆仓</w:t>
      </w:r>
      <w:r>
        <w:rPr>
          <w:rFonts w:hint="eastAsia"/>
        </w:rPr>
        <w:t>：</w:t>
      </w:r>
      <w:proofErr w:type="gramStart"/>
      <w:r>
        <w:t>圆仓或</w:t>
      </w:r>
      <w:proofErr w:type="gramEnd"/>
      <w:r>
        <w:t>围囤的面积较小，不必分区，只须设扦样点，并按其直径，分别在内、中、外设点</w:t>
      </w:r>
    </w:p>
    <w:p w14:paraId="7671863C" w14:textId="77777777" w:rsidR="00944E52" w:rsidRDefault="00944E52" w:rsidP="00944E52"/>
    <w:p w14:paraId="20098D63" w14:textId="335C6861" w:rsidR="004A4B1A" w:rsidRDefault="004A4B1A" w:rsidP="00944E52">
      <w:r w:rsidRPr="006C2B58">
        <w:rPr>
          <w:b/>
          <w:bCs/>
        </w:rPr>
        <w:t>袋装种子扦样</w:t>
      </w:r>
      <w:r>
        <w:rPr>
          <w:rFonts w:hint="eastAsia"/>
        </w:rPr>
        <w:t>：</w:t>
      </w:r>
    </w:p>
    <w:p w14:paraId="2510DDB9" w14:textId="55145A11" w:rsidR="004A4B1A" w:rsidRDefault="004A4B1A" w:rsidP="004A4B1A">
      <w:pPr>
        <w:pStyle w:val="a3"/>
        <w:numPr>
          <w:ilvl w:val="0"/>
          <w:numId w:val="8"/>
        </w:numPr>
        <w:ind w:firstLineChars="0"/>
      </w:pPr>
      <w:proofErr w:type="gramStart"/>
      <w:r>
        <w:t>单管扦样器</w:t>
      </w:r>
      <w:proofErr w:type="gramEnd"/>
      <w:r>
        <w:t>扦样</w:t>
      </w:r>
      <w:r w:rsidR="007D7ED9">
        <w:rPr>
          <w:rFonts w:hint="eastAsia"/>
        </w:rPr>
        <w:t>：</w:t>
      </w:r>
      <w:r w:rsidR="007D7ED9">
        <w:t>适用于袋装的中、小粒种子的扦样，不同型号和规格分别用于</w:t>
      </w:r>
      <w:proofErr w:type="gramStart"/>
      <w:r w:rsidR="007D7ED9">
        <w:t>不</w:t>
      </w:r>
      <w:proofErr w:type="gramEnd"/>
      <w:r w:rsidR="007D7ED9">
        <w:t>同种的种子</w:t>
      </w:r>
    </w:p>
    <w:p w14:paraId="26714261" w14:textId="6FB8B21B" w:rsidR="004A4B1A" w:rsidRDefault="00EA1515" w:rsidP="004A4B1A">
      <w:pPr>
        <w:pStyle w:val="a3"/>
        <w:numPr>
          <w:ilvl w:val="0"/>
          <w:numId w:val="8"/>
        </w:numPr>
        <w:ind w:firstLineChars="0"/>
      </w:pPr>
      <w:r>
        <w:t>双</w:t>
      </w:r>
      <w:proofErr w:type="gramStart"/>
      <w:r>
        <w:t>管扦样器</w:t>
      </w:r>
      <w:proofErr w:type="gramEnd"/>
      <w:r>
        <w:t>扦样</w:t>
      </w:r>
    </w:p>
    <w:p w14:paraId="7B152D70" w14:textId="77777777" w:rsidR="006C2B58" w:rsidRDefault="00EA1515" w:rsidP="004A4B1A">
      <w:pPr>
        <w:pStyle w:val="a3"/>
        <w:numPr>
          <w:ilvl w:val="0"/>
          <w:numId w:val="8"/>
        </w:numPr>
        <w:ind w:firstLineChars="0"/>
      </w:pPr>
      <w:r>
        <w:t>徒手扦样</w:t>
      </w:r>
      <w:r w:rsidR="001A0883">
        <w:rPr>
          <w:rFonts w:hint="eastAsia"/>
        </w:rPr>
        <w:t>：</w:t>
      </w:r>
    </w:p>
    <w:p w14:paraId="059E1F2B" w14:textId="1E1E60AE" w:rsidR="006C2B58" w:rsidRDefault="001A0883" w:rsidP="006C2B58">
      <w:pPr>
        <w:pStyle w:val="a3"/>
        <w:numPr>
          <w:ilvl w:val="0"/>
          <w:numId w:val="21"/>
        </w:numPr>
        <w:ind w:firstLineChars="0"/>
      </w:pPr>
      <w:r>
        <w:rPr>
          <w:rFonts w:hint="eastAsia"/>
        </w:rPr>
        <w:t>五指分开合拢插入麻袋等容器</w:t>
      </w:r>
      <w:r w:rsidR="004E6B3E">
        <w:rPr>
          <w:rFonts w:hint="eastAsia"/>
        </w:rPr>
        <w:t>内至所需抓取部位</w:t>
      </w:r>
    </w:p>
    <w:p w14:paraId="5A3BCE7C" w14:textId="77777777" w:rsidR="006C2B58" w:rsidRDefault="004E6B3E" w:rsidP="006C2B58">
      <w:pPr>
        <w:pStyle w:val="a3"/>
        <w:numPr>
          <w:ilvl w:val="0"/>
          <w:numId w:val="21"/>
        </w:numPr>
        <w:ind w:firstLineChars="0"/>
      </w:pPr>
      <w:r>
        <w:rPr>
          <w:rFonts w:hint="eastAsia"/>
        </w:rPr>
        <w:t>抓一把种子后合拢手指不让种子</w:t>
      </w:r>
      <w:r w:rsidR="00141C95">
        <w:rPr>
          <w:rFonts w:hint="eastAsia"/>
        </w:rPr>
        <w:t>漏出</w:t>
      </w:r>
    </w:p>
    <w:p w14:paraId="0EC95FC4" w14:textId="3044CB66" w:rsidR="00EA1515" w:rsidRDefault="00141C95" w:rsidP="006C2B58">
      <w:pPr>
        <w:pStyle w:val="a3"/>
        <w:numPr>
          <w:ilvl w:val="0"/>
          <w:numId w:val="21"/>
        </w:numPr>
        <w:ind w:firstLineChars="0"/>
      </w:pPr>
      <w:r>
        <w:rPr>
          <w:rFonts w:hint="eastAsia"/>
        </w:rPr>
        <w:t>将种子放入盛接盘中。</w:t>
      </w:r>
    </w:p>
    <w:p w14:paraId="58810CB1" w14:textId="77777777" w:rsidR="00EA1515" w:rsidRDefault="00EA1515" w:rsidP="00EA1515"/>
    <w:p w14:paraId="627F34BB" w14:textId="18641988" w:rsidR="00506F69" w:rsidRDefault="00944E52" w:rsidP="00944E52">
      <w:r w:rsidRPr="006C2B58">
        <w:rPr>
          <w:b/>
          <w:bCs/>
        </w:rPr>
        <w:t>分样程序</w:t>
      </w:r>
      <w:r w:rsidR="006A0424">
        <w:rPr>
          <w:rFonts w:hint="eastAsia"/>
        </w:rPr>
        <w:t>：</w:t>
      </w:r>
    </w:p>
    <w:p w14:paraId="12BEDA35" w14:textId="3384180D" w:rsidR="006A0424" w:rsidRDefault="006A0424" w:rsidP="00944E52">
      <w:r>
        <w:t>机械分取法</w:t>
      </w:r>
    </w:p>
    <w:p w14:paraId="3B71153C" w14:textId="46DC3CFD" w:rsidR="006A0424" w:rsidRDefault="006A0424" w:rsidP="00944E52">
      <w:r>
        <w:t>徒手分取法</w:t>
      </w:r>
      <w:r>
        <w:rPr>
          <w:rFonts w:hint="eastAsia"/>
        </w:rPr>
        <w:t>：</w:t>
      </w:r>
    </w:p>
    <w:p w14:paraId="06A394D4" w14:textId="3B109CB5" w:rsidR="006A0424" w:rsidRDefault="006A0424" w:rsidP="00616E68">
      <w:pPr>
        <w:pStyle w:val="a3"/>
        <w:numPr>
          <w:ilvl w:val="0"/>
          <w:numId w:val="6"/>
        </w:numPr>
        <w:ind w:firstLineChars="0"/>
      </w:pPr>
      <w:r>
        <w:t>四分法 2.徒手减半</w:t>
      </w:r>
      <w:r>
        <w:rPr>
          <w:rFonts w:hint="eastAsia"/>
        </w:rPr>
        <w:t>法</w:t>
      </w:r>
    </w:p>
    <w:p w14:paraId="27CF06B1" w14:textId="77777777" w:rsidR="00616E68" w:rsidRDefault="00616E68" w:rsidP="00616E68"/>
    <w:p w14:paraId="0BF616FF" w14:textId="77777777" w:rsidR="007E4BDC" w:rsidRDefault="00E30066" w:rsidP="00616E68">
      <w:r>
        <w:t>样品保存</w:t>
      </w:r>
      <w:r>
        <w:rPr>
          <w:rFonts w:hint="eastAsia"/>
        </w:rPr>
        <w:t>：</w:t>
      </w:r>
    </w:p>
    <w:p w14:paraId="53649587" w14:textId="77777777" w:rsidR="007E4BDC" w:rsidRDefault="007E4BDC" w:rsidP="00616E68">
      <w:r>
        <w:rPr>
          <w:rFonts w:hint="eastAsia"/>
        </w:rPr>
        <w:t>要求：</w:t>
      </w:r>
    </w:p>
    <w:p w14:paraId="0F30E947" w14:textId="3134D88E" w:rsidR="007E4BDC" w:rsidRDefault="007E4BDC" w:rsidP="00616E68">
      <w:r>
        <w:t>一</w:t>
      </w:r>
      <w:r>
        <w:rPr>
          <w:rFonts w:hint="eastAsia"/>
        </w:rPr>
        <w:t>、</w:t>
      </w:r>
      <w:r>
        <w:t>尽可能减少其质量劣变，保持原始的发芽率；</w:t>
      </w:r>
    </w:p>
    <w:p w14:paraId="634F048B" w14:textId="35DACBD9" w:rsidR="00E30066" w:rsidRDefault="007E4BDC" w:rsidP="007E4BDC">
      <w:pPr>
        <w:tabs>
          <w:tab w:val="left" w:pos="2390"/>
        </w:tabs>
      </w:pPr>
      <w:r>
        <w:t>二</w:t>
      </w:r>
      <w:r>
        <w:rPr>
          <w:rFonts w:hint="eastAsia"/>
        </w:rPr>
        <w:t>、</w:t>
      </w:r>
      <w:r>
        <w:t>种子免除昆虫的危害</w:t>
      </w:r>
      <w:r>
        <w:tab/>
      </w:r>
    </w:p>
    <w:p w14:paraId="7991FFEF" w14:textId="43586559" w:rsidR="007E4BDC" w:rsidRDefault="007E4BDC" w:rsidP="007E4BDC">
      <w:pPr>
        <w:tabs>
          <w:tab w:val="left" w:pos="2390"/>
        </w:tabs>
      </w:pPr>
      <w:r>
        <w:t>要求样品应保存在低温干燥条件下，不能有昆虫危害，最高温度不超过15℃</w:t>
      </w:r>
      <w:r>
        <w:rPr>
          <w:rFonts w:ascii="微软雅黑" w:eastAsia="微软雅黑" w:hAnsi="微软雅黑" w:cs="微软雅黑" w:hint="eastAsia"/>
        </w:rPr>
        <w:t>〜</w:t>
      </w:r>
      <w:r>
        <w:t>18℃</w:t>
      </w:r>
    </w:p>
    <w:p w14:paraId="5D360142" w14:textId="3F268FE0" w:rsidR="004964BD" w:rsidRDefault="004964BD" w:rsidP="007E4BDC">
      <w:pPr>
        <w:tabs>
          <w:tab w:val="left" w:pos="2390"/>
        </w:tabs>
      </w:pPr>
      <w:r>
        <w:t>样品管理</w:t>
      </w:r>
      <w:r>
        <w:rPr>
          <w:rFonts w:hint="eastAsia"/>
        </w:rPr>
        <w:t>：</w:t>
      </w:r>
    </w:p>
    <w:p w14:paraId="1E4E02E7" w14:textId="1DE3DBAB" w:rsidR="004964BD" w:rsidRDefault="004964BD" w:rsidP="004964BD">
      <w:pPr>
        <w:pStyle w:val="a3"/>
        <w:numPr>
          <w:ilvl w:val="0"/>
          <w:numId w:val="7"/>
        </w:numPr>
        <w:tabs>
          <w:tab w:val="left" w:pos="2390"/>
        </w:tabs>
        <w:ind w:firstLineChars="0"/>
      </w:pPr>
      <w:r>
        <w:t>样品的接收</w:t>
      </w:r>
    </w:p>
    <w:p w14:paraId="01EA8B04" w14:textId="0F08FDFE" w:rsidR="004964BD" w:rsidRDefault="004964BD" w:rsidP="004964BD">
      <w:pPr>
        <w:pStyle w:val="a3"/>
        <w:numPr>
          <w:ilvl w:val="0"/>
          <w:numId w:val="7"/>
        </w:numPr>
        <w:tabs>
          <w:tab w:val="left" w:pos="2390"/>
        </w:tabs>
        <w:ind w:firstLineChars="0"/>
      </w:pPr>
      <w:r>
        <w:t>样品的领取</w:t>
      </w:r>
    </w:p>
    <w:p w14:paraId="74C60249" w14:textId="7E3449ED" w:rsidR="004964BD" w:rsidRDefault="004964BD" w:rsidP="004964BD">
      <w:pPr>
        <w:pStyle w:val="a3"/>
        <w:numPr>
          <w:ilvl w:val="0"/>
          <w:numId w:val="7"/>
        </w:numPr>
        <w:tabs>
          <w:tab w:val="left" w:pos="2390"/>
        </w:tabs>
        <w:ind w:firstLineChars="0"/>
      </w:pPr>
      <w:r>
        <w:t>样品的流转</w:t>
      </w:r>
    </w:p>
    <w:p w14:paraId="14DF2E8A" w14:textId="443B8108" w:rsidR="00DA5A6F" w:rsidRDefault="00DA5A6F" w:rsidP="004964BD">
      <w:pPr>
        <w:pStyle w:val="a3"/>
        <w:numPr>
          <w:ilvl w:val="0"/>
          <w:numId w:val="7"/>
        </w:numPr>
        <w:tabs>
          <w:tab w:val="left" w:pos="2390"/>
        </w:tabs>
        <w:ind w:firstLineChars="0"/>
      </w:pPr>
      <w:r>
        <w:t>样品的识别</w:t>
      </w:r>
    </w:p>
    <w:p w14:paraId="198077C6" w14:textId="24875668" w:rsidR="00DA5A6F" w:rsidRDefault="00DA5A6F" w:rsidP="004964BD">
      <w:pPr>
        <w:pStyle w:val="a3"/>
        <w:numPr>
          <w:ilvl w:val="0"/>
          <w:numId w:val="7"/>
        </w:numPr>
        <w:tabs>
          <w:tab w:val="left" w:pos="2390"/>
        </w:tabs>
        <w:ind w:firstLineChars="0"/>
      </w:pPr>
      <w:r>
        <w:t>样品的处置</w:t>
      </w:r>
    </w:p>
    <w:p w14:paraId="79D626C7" w14:textId="77777777" w:rsidR="00383AD0" w:rsidRDefault="00383AD0" w:rsidP="00DA5A6F">
      <w:pPr>
        <w:tabs>
          <w:tab w:val="left" w:pos="2390"/>
        </w:tabs>
      </w:pPr>
    </w:p>
    <w:p w14:paraId="2AFE17FD" w14:textId="789E9341" w:rsidR="00383AD0" w:rsidRDefault="00963424" w:rsidP="00DA5A6F">
      <w:pPr>
        <w:tabs>
          <w:tab w:val="left" w:pos="2390"/>
        </w:tabs>
      </w:pPr>
      <w:r>
        <w:lastRenderedPageBreak/>
        <w:t>其他植物种子数目的测定可采用</w:t>
      </w:r>
      <w:r w:rsidRPr="004749F8">
        <w:rPr>
          <w:b/>
          <w:bCs/>
          <w:u w:val="single"/>
        </w:rPr>
        <w:t>完全检验</w:t>
      </w:r>
      <w:r>
        <w:t>、</w:t>
      </w:r>
      <w:r w:rsidRPr="004749F8">
        <w:rPr>
          <w:b/>
          <w:bCs/>
          <w:u w:val="single"/>
        </w:rPr>
        <w:t>有限检验</w:t>
      </w:r>
      <w:r>
        <w:t>和</w:t>
      </w:r>
      <w:r w:rsidRPr="004749F8">
        <w:rPr>
          <w:b/>
          <w:bCs/>
          <w:u w:val="single"/>
        </w:rPr>
        <w:t>简化检验</w:t>
      </w:r>
    </w:p>
    <w:p w14:paraId="76B765BB" w14:textId="609000FC" w:rsidR="00CB6816" w:rsidRDefault="00CB6816" w:rsidP="00DA5A6F">
      <w:pPr>
        <w:tabs>
          <w:tab w:val="left" w:pos="2390"/>
        </w:tabs>
      </w:pPr>
      <w:r w:rsidRPr="004749F8">
        <w:rPr>
          <w:b/>
          <w:bCs/>
        </w:rPr>
        <w:t>完全检验</w:t>
      </w:r>
      <w:r>
        <w:t>的试验样品不得小于</w:t>
      </w:r>
      <w:r w:rsidRPr="004749F8">
        <w:rPr>
          <w:b/>
          <w:bCs/>
          <w:u w:val="single"/>
        </w:rPr>
        <w:t>25000</w:t>
      </w:r>
      <w:r>
        <w:t>个种子单位的重量</w:t>
      </w:r>
    </w:p>
    <w:p w14:paraId="74B07E8B" w14:textId="77777777" w:rsidR="000844B4" w:rsidRDefault="000844B4" w:rsidP="00DA5A6F">
      <w:pPr>
        <w:tabs>
          <w:tab w:val="left" w:pos="2390"/>
        </w:tabs>
      </w:pPr>
    </w:p>
    <w:p w14:paraId="0C1AE83D" w14:textId="3FF2B736" w:rsidR="000844B4" w:rsidRPr="004749F8" w:rsidRDefault="000844B4" w:rsidP="00DA5A6F">
      <w:pPr>
        <w:tabs>
          <w:tab w:val="left" w:pos="2390"/>
        </w:tabs>
        <w:rPr>
          <w:b/>
          <w:bCs/>
          <w:u w:val="single"/>
        </w:rPr>
      </w:pPr>
      <w:r w:rsidRPr="004749F8">
        <w:rPr>
          <w:b/>
          <w:bCs/>
        </w:rPr>
        <w:t>发芽试验</w:t>
      </w:r>
      <w:r>
        <w:t>的目的是</w:t>
      </w:r>
      <w:r w:rsidRPr="004749F8">
        <w:rPr>
          <w:b/>
          <w:bCs/>
          <w:u w:val="single"/>
        </w:rPr>
        <w:t>测定种子的最大发芽潜力</w:t>
      </w:r>
    </w:p>
    <w:p w14:paraId="1D14B249" w14:textId="77777777" w:rsidR="005F733D" w:rsidRDefault="005F733D" w:rsidP="00DA5A6F">
      <w:pPr>
        <w:tabs>
          <w:tab w:val="left" w:pos="2390"/>
        </w:tabs>
      </w:pPr>
    </w:p>
    <w:p w14:paraId="5F538B51" w14:textId="77777777" w:rsidR="005F733D" w:rsidRDefault="005F733D" w:rsidP="005F733D">
      <w:pPr>
        <w:tabs>
          <w:tab w:val="left" w:pos="2390"/>
        </w:tabs>
      </w:pPr>
      <w:r>
        <w:t>净度高而发芽率低的种子批不适合作为种用。</w:t>
      </w:r>
    </w:p>
    <w:p w14:paraId="23148CD3" w14:textId="77777777" w:rsidR="005F733D" w:rsidRDefault="005F733D" w:rsidP="005F733D">
      <w:pPr>
        <w:tabs>
          <w:tab w:val="left" w:pos="2390"/>
        </w:tabs>
      </w:pPr>
      <w:r>
        <w:t>发芽率高而净度低的种子批，可将种子清选处理后作为种用</w:t>
      </w:r>
    </w:p>
    <w:p w14:paraId="78A03920" w14:textId="77777777" w:rsidR="000C4FF3" w:rsidRPr="005F733D" w:rsidRDefault="000C4FF3" w:rsidP="00DA5A6F">
      <w:pPr>
        <w:tabs>
          <w:tab w:val="left" w:pos="2390"/>
        </w:tabs>
      </w:pPr>
    </w:p>
    <w:p w14:paraId="7041FE6E" w14:textId="35BC7B95" w:rsidR="00E83568" w:rsidRDefault="00190E3B" w:rsidP="00DA5A6F">
      <w:pPr>
        <w:tabs>
          <w:tab w:val="left" w:pos="2390"/>
        </w:tabs>
      </w:pPr>
      <w:r>
        <w:t>发芽床是由提供种子发芽水分和支撑幼苗生长的介质和盛放介质的发芽器皿构成</w:t>
      </w:r>
    </w:p>
    <w:p w14:paraId="5DCA5EFD" w14:textId="20671E51" w:rsidR="00190E3B" w:rsidRDefault="00190E3B" w:rsidP="00DA5A6F">
      <w:pPr>
        <w:tabs>
          <w:tab w:val="left" w:pos="2390"/>
        </w:tabs>
      </w:pPr>
      <w:r>
        <w:t>发芽介质通常采用纸、砂、土壤 、纱布、毛巾、蛭石以及琼脂等</w:t>
      </w:r>
    </w:p>
    <w:p w14:paraId="6A346473" w14:textId="78017C75" w:rsidR="000C4FF3" w:rsidRDefault="000C4FF3" w:rsidP="00DA5A6F">
      <w:pPr>
        <w:tabs>
          <w:tab w:val="left" w:pos="2390"/>
        </w:tabs>
      </w:pPr>
      <w:r>
        <w:t>发芽</w:t>
      </w:r>
      <w:proofErr w:type="gramStart"/>
      <w:r>
        <w:t>床主要</w:t>
      </w:r>
      <w:proofErr w:type="gramEnd"/>
      <w:r>
        <w:t>有纸床、砂床以及土壤发芽床等种类</w:t>
      </w:r>
    </w:p>
    <w:p w14:paraId="753BB13F" w14:textId="77777777" w:rsidR="00AC75DE" w:rsidRDefault="00AC75DE" w:rsidP="00DA5A6F">
      <w:pPr>
        <w:tabs>
          <w:tab w:val="left" w:pos="2390"/>
        </w:tabs>
      </w:pPr>
    </w:p>
    <w:p w14:paraId="6FC55559" w14:textId="3347AF5D" w:rsidR="00AC75DE" w:rsidRDefault="00AC75DE" w:rsidP="00DA5A6F">
      <w:pPr>
        <w:tabs>
          <w:tab w:val="left" w:pos="2390"/>
        </w:tabs>
      </w:pPr>
      <w:r>
        <w:rPr>
          <w:rFonts w:hint="eastAsia"/>
        </w:rPr>
        <w:t>种子发芽条件：</w:t>
      </w:r>
    </w:p>
    <w:p w14:paraId="54738C7E" w14:textId="082EADA9" w:rsidR="005F733D" w:rsidRPr="004749F8" w:rsidRDefault="005F733D" w:rsidP="004749F8">
      <w:pPr>
        <w:tabs>
          <w:tab w:val="left" w:pos="2390"/>
        </w:tabs>
        <w:rPr>
          <w:b/>
          <w:bCs/>
          <w:u w:val="single"/>
        </w:rPr>
      </w:pPr>
      <w:r w:rsidRPr="004749F8">
        <w:rPr>
          <w:b/>
          <w:bCs/>
          <w:u w:val="single"/>
        </w:rPr>
        <w:t>水分</w:t>
      </w:r>
      <w:r w:rsidR="004749F8" w:rsidRPr="004749F8">
        <w:rPr>
          <w:rFonts w:hint="eastAsia"/>
          <w:b/>
          <w:bCs/>
          <w:u w:val="single"/>
        </w:rPr>
        <w:t>、</w:t>
      </w:r>
      <w:r w:rsidRPr="004749F8">
        <w:rPr>
          <w:b/>
          <w:bCs/>
          <w:u w:val="single"/>
        </w:rPr>
        <w:t>温度</w:t>
      </w:r>
      <w:r w:rsidR="004749F8" w:rsidRPr="004749F8">
        <w:rPr>
          <w:rFonts w:hint="eastAsia"/>
          <w:b/>
          <w:bCs/>
          <w:u w:val="single"/>
        </w:rPr>
        <w:t>、</w:t>
      </w:r>
      <w:r w:rsidRPr="004749F8">
        <w:rPr>
          <w:b/>
          <w:bCs/>
          <w:u w:val="single"/>
        </w:rPr>
        <w:t>氧气</w:t>
      </w:r>
      <w:r w:rsidR="004749F8" w:rsidRPr="004749F8">
        <w:rPr>
          <w:rFonts w:hint="eastAsia"/>
          <w:b/>
          <w:bCs/>
          <w:u w:val="single"/>
        </w:rPr>
        <w:t>、</w:t>
      </w:r>
      <w:r w:rsidRPr="004749F8">
        <w:rPr>
          <w:b/>
          <w:bCs/>
          <w:u w:val="single"/>
        </w:rPr>
        <w:t>光照</w:t>
      </w:r>
    </w:p>
    <w:p w14:paraId="09E0C219" w14:textId="77777777" w:rsidR="005F733D" w:rsidRDefault="005F733D" w:rsidP="00682619">
      <w:pPr>
        <w:tabs>
          <w:tab w:val="left" w:pos="2390"/>
        </w:tabs>
      </w:pPr>
    </w:p>
    <w:p w14:paraId="14B3EE36" w14:textId="728C7908" w:rsidR="00682619" w:rsidRDefault="00682619" w:rsidP="00682619">
      <w:pPr>
        <w:tabs>
          <w:tab w:val="left" w:pos="2390"/>
        </w:tabs>
      </w:pPr>
      <w:r w:rsidRPr="004749F8">
        <w:rPr>
          <w:b/>
          <w:bCs/>
        </w:rPr>
        <w:t>标准发芽试验方法</w:t>
      </w:r>
      <w:r>
        <w:rPr>
          <w:rFonts w:hint="eastAsia"/>
        </w:rPr>
        <w:t>：</w:t>
      </w:r>
    </w:p>
    <w:p w14:paraId="75C21F0E" w14:textId="1F657F74" w:rsidR="00682619" w:rsidRDefault="00682619" w:rsidP="00682619">
      <w:pPr>
        <w:pStyle w:val="a3"/>
        <w:numPr>
          <w:ilvl w:val="0"/>
          <w:numId w:val="10"/>
        </w:numPr>
        <w:tabs>
          <w:tab w:val="left" w:pos="2390"/>
        </w:tabs>
        <w:ind w:firstLineChars="0"/>
      </w:pPr>
      <w:r>
        <w:t>选用发芽床</w:t>
      </w:r>
    </w:p>
    <w:p w14:paraId="063E1AF9" w14:textId="77777777" w:rsidR="00C51701" w:rsidRDefault="00682619" w:rsidP="00682619">
      <w:pPr>
        <w:pStyle w:val="a3"/>
        <w:numPr>
          <w:ilvl w:val="0"/>
          <w:numId w:val="10"/>
        </w:numPr>
        <w:tabs>
          <w:tab w:val="left" w:pos="2390"/>
        </w:tabs>
        <w:ind w:firstLineChars="0"/>
      </w:pPr>
      <w:r>
        <w:t>数种置床</w:t>
      </w:r>
      <w:r w:rsidR="00C51701">
        <w:rPr>
          <w:rFonts w:hint="eastAsia"/>
        </w:rPr>
        <w:t>：</w:t>
      </w:r>
    </w:p>
    <w:p w14:paraId="409D2A07" w14:textId="77777777" w:rsidR="005B0D98" w:rsidRDefault="00C51701" w:rsidP="00C51701">
      <w:pPr>
        <w:pStyle w:val="a3"/>
        <w:tabs>
          <w:tab w:val="left" w:pos="2390"/>
        </w:tabs>
        <w:ind w:left="420" w:firstLineChars="0" w:firstLine="0"/>
      </w:pPr>
      <w:r>
        <w:t>发芽试验样品来源必须是</w:t>
      </w:r>
      <w:r w:rsidRPr="005B0D98">
        <w:rPr>
          <w:b/>
          <w:bCs/>
          <w:u w:val="single"/>
        </w:rPr>
        <w:t>净种子</w:t>
      </w:r>
    </w:p>
    <w:p w14:paraId="0CAE5B6D" w14:textId="2642C34B" w:rsidR="00C51701" w:rsidRDefault="005B0D98" w:rsidP="00720049">
      <w:pPr>
        <w:pStyle w:val="a3"/>
        <w:tabs>
          <w:tab w:val="left" w:pos="2390"/>
        </w:tabs>
        <w:ind w:left="420" w:firstLineChars="0" w:firstLine="0"/>
      </w:pPr>
      <w:r>
        <w:t>一般</w:t>
      </w:r>
      <w:r>
        <w:rPr>
          <w:rFonts w:hint="eastAsia"/>
        </w:rPr>
        <w:t>样本</w:t>
      </w:r>
      <w:r>
        <w:t>数量是</w:t>
      </w:r>
      <w:r w:rsidRPr="005B0D98">
        <w:rPr>
          <w:b/>
          <w:bCs/>
          <w:u w:val="single"/>
        </w:rPr>
        <w:t>400</w:t>
      </w:r>
      <w:r>
        <w:t>粒</w:t>
      </w:r>
    </w:p>
    <w:p w14:paraId="77ED232C" w14:textId="77777777" w:rsidR="00720049" w:rsidRDefault="003A7D48" w:rsidP="00720049">
      <w:pPr>
        <w:pStyle w:val="a3"/>
        <w:numPr>
          <w:ilvl w:val="0"/>
          <w:numId w:val="10"/>
        </w:numPr>
        <w:tabs>
          <w:tab w:val="left" w:pos="2390"/>
        </w:tabs>
        <w:ind w:firstLineChars="0"/>
      </w:pPr>
      <w:r>
        <w:t>发芽培养和检查管理</w:t>
      </w:r>
      <w:r w:rsidR="00720049">
        <w:rPr>
          <w:rFonts w:hint="eastAsia"/>
        </w:rPr>
        <w:t>：</w:t>
      </w:r>
    </w:p>
    <w:p w14:paraId="351F185B" w14:textId="2406E354" w:rsidR="00720049" w:rsidRDefault="00720049" w:rsidP="00720049">
      <w:pPr>
        <w:pStyle w:val="a3"/>
        <w:tabs>
          <w:tab w:val="left" w:pos="2390"/>
        </w:tabs>
        <w:ind w:left="420" w:firstLineChars="0" w:firstLine="0"/>
      </w:pPr>
      <w:r>
        <w:t xml:space="preserve">种子之间留有空隙，多以 </w:t>
      </w:r>
      <w:r w:rsidR="0014281F">
        <w:rPr>
          <w:b/>
          <w:bCs/>
          <w:u w:val="single"/>
        </w:rPr>
        <w:t>1~5</w:t>
      </w:r>
      <w:r w:rsidRPr="00720049">
        <w:rPr>
          <w:b/>
          <w:bCs/>
          <w:u w:val="single"/>
        </w:rPr>
        <w:t>倍种子间距</w:t>
      </w:r>
      <w:r>
        <w:t>为好</w:t>
      </w:r>
    </w:p>
    <w:p w14:paraId="4E946B91" w14:textId="4CE8C50B" w:rsidR="00DC19F3" w:rsidRDefault="00DC19F3" w:rsidP="00720049">
      <w:pPr>
        <w:pStyle w:val="a3"/>
        <w:tabs>
          <w:tab w:val="left" w:pos="2390"/>
        </w:tabs>
        <w:ind w:left="420" w:firstLineChars="0" w:firstLine="0"/>
      </w:pPr>
      <w:r>
        <w:t>新收获的</w:t>
      </w:r>
      <w:r w:rsidRPr="00DC19F3">
        <w:rPr>
          <w:b/>
          <w:bCs/>
          <w:u w:val="single"/>
        </w:rPr>
        <w:t>休眠种子和</w:t>
      </w:r>
      <w:proofErr w:type="gramStart"/>
      <w:r w:rsidRPr="00DC19F3">
        <w:rPr>
          <w:b/>
          <w:bCs/>
          <w:u w:val="single"/>
        </w:rPr>
        <w:t>陈种子</w:t>
      </w:r>
      <w:proofErr w:type="gramEnd"/>
      <w:r>
        <w:t>，以选用其中的</w:t>
      </w:r>
      <w:r w:rsidRPr="00DC19F3">
        <w:rPr>
          <w:b/>
          <w:bCs/>
          <w:u w:val="single"/>
        </w:rPr>
        <w:t>变温</w:t>
      </w:r>
      <w:r>
        <w:t>或</w:t>
      </w:r>
      <w:r w:rsidRPr="00DC19F3">
        <w:rPr>
          <w:b/>
          <w:bCs/>
          <w:u w:val="single"/>
        </w:rPr>
        <w:t>较低恒温</w:t>
      </w:r>
      <w:r>
        <w:t>发芽为好</w:t>
      </w:r>
    </w:p>
    <w:p w14:paraId="4BF4E522" w14:textId="4AE8A525" w:rsidR="00DC19F3" w:rsidRDefault="00222173" w:rsidP="00720049">
      <w:pPr>
        <w:pStyle w:val="a3"/>
        <w:tabs>
          <w:tab w:val="left" w:pos="2390"/>
        </w:tabs>
        <w:ind w:left="420" w:firstLineChars="0" w:firstLine="0"/>
        <w:rPr>
          <w:b/>
          <w:bCs/>
        </w:rPr>
      </w:pPr>
      <w:r>
        <w:t>由于光照利于抑制发芽过程中霉菌生长繁殖和幼苗子叶、初生叶的光合作用，大多数种子发芽时，只要条件允许，</w:t>
      </w:r>
      <w:r w:rsidRPr="00222173">
        <w:rPr>
          <w:b/>
          <w:bCs/>
        </w:rPr>
        <w:t>最好在光照下培养</w:t>
      </w:r>
    </w:p>
    <w:p w14:paraId="6911E9FE" w14:textId="77777777" w:rsidR="00281B44" w:rsidRDefault="00281B44" w:rsidP="00720049">
      <w:pPr>
        <w:pStyle w:val="a3"/>
        <w:tabs>
          <w:tab w:val="left" w:pos="2390"/>
        </w:tabs>
        <w:ind w:left="420" w:firstLineChars="0" w:firstLine="0"/>
      </w:pPr>
      <w:r>
        <w:t>当发霉种子超过</w:t>
      </w:r>
      <w:r w:rsidRPr="00281B44">
        <w:rPr>
          <w:b/>
          <w:bCs/>
          <w:u w:val="single"/>
        </w:rPr>
        <w:t>5%</w:t>
      </w:r>
      <w:r>
        <w:t>时，应</w:t>
      </w:r>
      <w:r w:rsidRPr="00281B44">
        <w:rPr>
          <w:b/>
          <w:bCs/>
          <w:u w:val="single"/>
        </w:rPr>
        <w:t>更换发芽床</w:t>
      </w:r>
      <w:r>
        <w:t>，以免霉菌传开。</w:t>
      </w:r>
    </w:p>
    <w:p w14:paraId="55A2AA6D" w14:textId="484A0358" w:rsidR="00720049" w:rsidRDefault="00281B44" w:rsidP="0014281F">
      <w:pPr>
        <w:pStyle w:val="a3"/>
        <w:tabs>
          <w:tab w:val="left" w:pos="2390"/>
        </w:tabs>
        <w:ind w:left="420" w:firstLineChars="0" w:firstLine="0"/>
      </w:pPr>
      <w:r>
        <w:t>如发现</w:t>
      </w:r>
      <w:r w:rsidRPr="00281B44">
        <w:rPr>
          <w:b/>
          <w:bCs/>
          <w:u w:val="single"/>
        </w:rPr>
        <w:t>腐烂死亡种子</w:t>
      </w:r>
      <w:r>
        <w:t>，则应</w:t>
      </w:r>
      <w:r w:rsidRPr="00281B44">
        <w:rPr>
          <w:b/>
          <w:bCs/>
          <w:u w:val="single"/>
        </w:rPr>
        <w:t>及时将其移去并作记载</w:t>
      </w:r>
    </w:p>
    <w:p w14:paraId="52D93382" w14:textId="335DD90A" w:rsidR="003A7D48" w:rsidRDefault="003A7D48" w:rsidP="00682619">
      <w:pPr>
        <w:pStyle w:val="a3"/>
        <w:numPr>
          <w:ilvl w:val="0"/>
          <w:numId w:val="10"/>
        </w:numPr>
        <w:tabs>
          <w:tab w:val="left" w:pos="2390"/>
        </w:tabs>
        <w:ind w:firstLineChars="0"/>
      </w:pPr>
      <w:r>
        <w:t>观察记载</w:t>
      </w:r>
    </w:p>
    <w:p w14:paraId="4423BFA4" w14:textId="454BFFC5" w:rsidR="003C76F7" w:rsidRDefault="003C76F7" w:rsidP="003C76F7">
      <w:pPr>
        <w:pStyle w:val="a3"/>
        <w:tabs>
          <w:tab w:val="left" w:pos="2390"/>
        </w:tabs>
        <w:ind w:left="420" w:firstLineChars="0" w:firstLine="0"/>
      </w:pPr>
      <w:r>
        <w:t>如果样品在规定的试验时间内只有几粒种子开始发芽，则试验时间可延</w:t>
      </w:r>
      <w:r>
        <w:rPr>
          <w:rFonts w:hint="eastAsia"/>
        </w:rPr>
        <w:t>长</w:t>
      </w:r>
      <w:r w:rsidRPr="003C76F7">
        <w:rPr>
          <w:b/>
          <w:bCs/>
          <w:u w:val="single"/>
        </w:rPr>
        <w:t>7d</w:t>
      </w:r>
      <w:r>
        <w:t>，或延长</w:t>
      </w:r>
      <w:r w:rsidRPr="003C76F7">
        <w:rPr>
          <w:b/>
          <w:bCs/>
          <w:u w:val="single"/>
        </w:rPr>
        <w:t>规定时间的一半</w:t>
      </w:r>
    </w:p>
    <w:p w14:paraId="063BC179" w14:textId="3DB2FC90" w:rsidR="003A7D48" w:rsidRDefault="003A7D48" w:rsidP="00682619">
      <w:pPr>
        <w:pStyle w:val="a3"/>
        <w:numPr>
          <w:ilvl w:val="0"/>
          <w:numId w:val="10"/>
        </w:numPr>
        <w:tabs>
          <w:tab w:val="left" w:pos="2390"/>
        </w:tabs>
        <w:ind w:firstLineChars="0"/>
      </w:pPr>
      <w:r>
        <w:t>结果计算和表示</w:t>
      </w:r>
    </w:p>
    <w:p w14:paraId="5DA11813" w14:textId="117663A1" w:rsidR="0014281F" w:rsidRDefault="0014281F" w:rsidP="0014281F">
      <w:pPr>
        <w:pStyle w:val="a3"/>
        <w:tabs>
          <w:tab w:val="left" w:pos="2390"/>
        </w:tabs>
        <w:ind w:left="420" w:firstLineChars="0" w:firstLine="0"/>
      </w:pPr>
      <w:r>
        <w:t>以</w:t>
      </w:r>
      <w:r w:rsidRPr="0014281F">
        <w:rPr>
          <w:b/>
          <w:bCs/>
          <w:u w:val="single"/>
        </w:rPr>
        <w:t>100粒</w:t>
      </w:r>
      <w:r>
        <w:t>种子为一重复，如采用50粒或25粒的副重复，则应将相邻副重复合并成100粒的重复</w:t>
      </w:r>
    </w:p>
    <w:p w14:paraId="297B3FCF" w14:textId="4A397E3B" w:rsidR="00B02476" w:rsidRDefault="00B02476" w:rsidP="00682619">
      <w:pPr>
        <w:pStyle w:val="a3"/>
        <w:numPr>
          <w:ilvl w:val="0"/>
          <w:numId w:val="10"/>
        </w:numPr>
        <w:tabs>
          <w:tab w:val="left" w:pos="2390"/>
        </w:tabs>
        <w:ind w:firstLineChars="0"/>
      </w:pPr>
      <w:r>
        <w:t>破除休眠和重新实验</w:t>
      </w:r>
    </w:p>
    <w:p w14:paraId="2E93F4D2" w14:textId="23F1C9B2" w:rsidR="008C5426" w:rsidRPr="008C5426" w:rsidRDefault="008C5426" w:rsidP="008C5426">
      <w:pPr>
        <w:pStyle w:val="a3"/>
        <w:tabs>
          <w:tab w:val="left" w:pos="2390"/>
        </w:tabs>
        <w:ind w:left="420" w:firstLineChars="0" w:firstLine="0"/>
        <w:rPr>
          <w:b/>
          <w:bCs/>
          <w:u w:val="single"/>
        </w:rPr>
      </w:pPr>
      <w:r>
        <w:t>破除生理休眠的方法</w:t>
      </w:r>
      <w:r>
        <w:rPr>
          <w:rFonts w:hint="eastAsia"/>
        </w:rPr>
        <w:t>：</w:t>
      </w:r>
      <w:r w:rsidRPr="008C5426">
        <w:rPr>
          <w:b/>
          <w:bCs/>
          <w:u w:val="single"/>
        </w:rPr>
        <w:t>预先冷冻</w:t>
      </w:r>
      <w:r w:rsidRPr="00B90781">
        <w:rPr>
          <w:rFonts w:hint="eastAsia"/>
        </w:rPr>
        <w:t>、</w:t>
      </w:r>
      <w:r w:rsidRPr="008C5426">
        <w:rPr>
          <w:b/>
          <w:bCs/>
          <w:u w:val="single"/>
        </w:rPr>
        <w:t>硝酸</w:t>
      </w:r>
      <w:r w:rsidRPr="00B90781">
        <w:rPr>
          <w:rFonts w:hint="eastAsia"/>
        </w:rPr>
        <w:t>、</w:t>
      </w:r>
      <w:r w:rsidRPr="008C5426">
        <w:rPr>
          <w:b/>
          <w:bCs/>
          <w:u w:val="single"/>
        </w:rPr>
        <w:t>硝酸钾</w:t>
      </w:r>
      <w:r w:rsidRPr="00B90781">
        <w:rPr>
          <w:rFonts w:hint="eastAsia"/>
        </w:rPr>
        <w:t>、</w:t>
      </w:r>
      <w:proofErr w:type="gramStart"/>
      <w:r w:rsidRPr="008C5426">
        <w:rPr>
          <w:b/>
          <w:bCs/>
          <w:u w:val="single"/>
        </w:rPr>
        <w:t>赤霉酸</w:t>
      </w:r>
      <w:proofErr w:type="gramEnd"/>
      <w:r w:rsidRPr="008C5426">
        <w:rPr>
          <w:rFonts w:hint="eastAsia"/>
          <w:b/>
          <w:bCs/>
          <w:u w:val="single"/>
        </w:rPr>
        <w:t>(</w:t>
      </w:r>
      <w:r w:rsidRPr="008C5426">
        <w:rPr>
          <w:b/>
          <w:bCs/>
          <w:u w:val="single"/>
        </w:rPr>
        <w:t>GA3</w:t>
      </w:r>
      <w:r w:rsidRPr="008C5426">
        <w:rPr>
          <w:rFonts w:hint="eastAsia"/>
          <w:b/>
          <w:bCs/>
          <w:u w:val="single"/>
        </w:rPr>
        <w:t>)</w:t>
      </w:r>
      <w:r w:rsidRPr="00B90781">
        <w:rPr>
          <w:rFonts w:hint="eastAsia"/>
        </w:rPr>
        <w:t>、</w:t>
      </w:r>
      <w:r w:rsidRPr="008C5426">
        <w:rPr>
          <w:b/>
          <w:bCs/>
          <w:u w:val="single"/>
        </w:rPr>
        <w:t>双氧水</w:t>
      </w:r>
      <w:r w:rsidRPr="00B90781">
        <w:rPr>
          <w:rFonts w:hint="eastAsia"/>
        </w:rPr>
        <w:t>、</w:t>
      </w:r>
      <w:r w:rsidRPr="008C5426">
        <w:rPr>
          <w:b/>
          <w:bCs/>
          <w:u w:val="single"/>
        </w:rPr>
        <w:t>去</w:t>
      </w:r>
      <w:proofErr w:type="gramStart"/>
      <w:r w:rsidRPr="008C5426">
        <w:rPr>
          <w:b/>
          <w:bCs/>
          <w:u w:val="single"/>
        </w:rPr>
        <w:t>稃</w:t>
      </w:r>
      <w:proofErr w:type="gramEnd"/>
      <w:r w:rsidRPr="008C5426">
        <w:rPr>
          <w:b/>
          <w:bCs/>
          <w:u w:val="single"/>
        </w:rPr>
        <w:t>壳</w:t>
      </w:r>
      <w:r w:rsidRPr="00B90781">
        <w:rPr>
          <w:rFonts w:hint="eastAsia"/>
        </w:rPr>
        <w:t>、</w:t>
      </w:r>
      <w:r w:rsidRPr="008C5426">
        <w:rPr>
          <w:b/>
          <w:bCs/>
          <w:u w:val="single"/>
        </w:rPr>
        <w:t>加热干燥</w:t>
      </w:r>
    </w:p>
    <w:p w14:paraId="3E496788" w14:textId="02C733F4" w:rsidR="007D0D07" w:rsidRDefault="00E4450C" w:rsidP="007D0D07">
      <w:pPr>
        <w:pStyle w:val="a3"/>
        <w:tabs>
          <w:tab w:val="left" w:pos="2390"/>
        </w:tabs>
        <w:ind w:left="420" w:firstLineChars="0" w:firstLine="0"/>
        <w:rPr>
          <w:b/>
          <w:bCs/>
          <w:u w:val="single"/>
        </w:rPr>
      </w:pPr>
      <w:r>
        <w:t>破除硬实的方法</w:t>
      </w:r>
      <w:r>
        <w:rPr>
          <w:rFonts w:hint="eastAsia"/>
        </w:rPr>
        <w:t>：</w:t>
      </w:r>
      <w:r w:rsidR="007D0D07" w:rsidRPr="00E4450C">
        <w:rPr>
          <w:b/>
          <w:bCs/>
          <w:u w:val="single"/>
        </w:rPr>
        <w:t>开水烫种</w:t>
      </w:r>
      <w:r w:rsidR="007D0D07">
        <w:rPr>
          <w:rFonts w:hint="eastAsia"/>
        </w:rPr>
        <w:t>、</w:t>
      </w:r>
      <w:r w:rsidRPr="00E4450C">
        <w:rPr>
          <w:b/>
          <w:bCs/>
          <w:u w:val="single"/>
        </w:rPr>
        <w:t>机械损伤</w:t>
      </w:r>
    </w:p>
    <w:p w14:paraId="51777E59" w14:textId="2B8E4B37" w:rsidR="00B90781" w:rsidRDefault="00B90781" w:rsidP="007D0D07">
      <w:pPr>
        <w:pStyle w:val="a3"/>
        <w:tabs>
          <w:tab w:val="left" w:pos="2390"/>
        </w:tabs>
        <w:ind w:left="420" w:firstLineChars="0" w:firstLine="0"/>
      </w:pPr>
      <w:r>
        <w:t>除去抑制物质的方法</w:t>
      </w:r>
      <w:r>
        <w:rPr>
          <w:rFonts w:hint="eastAsia"/>
        </w:rPr>
        <w:t>：</w:t>
      </w:r>
      <w:r w:rsidR="00523843">
        <w:t>把种子浸在温水或流水中预先洗涤</w:t>
      </w:r>
    </w:p>
    <w:p w14:paraId="71D33E8D" w14:textId="32C81FCB" w:rsidR="0085243D" w:rsidRPr="000C4FF3" w:rsidRDefault="0085243D" w:rsidP="00682619">
      <w:pPr>
        <w:pStyle w:val="a3"/>
        <w:numPr>
          <w:ilvl w:val="0"/>
          <w:numId w:val="10"/>
        </w:numPr>
        <w:tabs>
          <w:tab w:val="left" w:pos="2390"/>
        </w:tabs>
        <w:ind w:firstLineChars="0"/>
      </w:pPr>
      <w:r>
        <w:t>容许误差和结果报告</w:t>
      </w:r>
    </w:p>
    <w:p w14:paraId="3D950619" w14:textId="77777777" w:rsidR="004749F8" w:rsidRDefault="004749F8" w:rsidP="00DA5A6F">
      <w:pPr>
        <w:tabs>
          <w:tab w:val="left" w:pos="2390"/>
        </w:tabs>
      </w:pPr>
    </w:p>
    <w:p w14:paraId="47D2F002" w14:textId="77777777" w:rsidR="00523843" w:rsidRDefault="00523843" w:rsidP="00DA5A6F">
      <w:pPr>
        <w:tabs>
          <w:tab w:val="left" w:pos="2390"/>
        </w:tabs>
      </w:pPr>
    </w:p>
    <w:p w14:paraId="113C5749" w14:textId="77777777" w:rsidR="00523843" w:rsidRDefault="00523843" w:rsidP="00DA5A6F">
      <w:pPr>
        <w:tabs>
          <w:tab w:val="left" w:pos="2390"/>
        </w:tabs>
      </w:pPr>
    </w:p>
    <w:p w14:paraId="7109F728" w14:textId="77777777" w:rsidR="00523843" w:rsidRDefault="00523843" w:rsidP="00DA5A6F">
      <w:pPr>
        <w:tabs>
          <w:tab w:val="left" w:pos="2390"/>
        </w:tabs>
      </w:pPr>
    </w:p>
    <w:p w14:paraId="25816F2F" w14:textId="77777777" w:rsidR="00523843" w:rsidRDefault="00523843" w:rsidP="00DA5A6F">
      <w:pPr>
        <w:tabs>
          <w:tab w:val="left" w:pos="2390"/>
        </w:tabs>
      </w:pPr>
    </w:p>
    <w:p w14:paraId="2997779C" w14:textId="77777777" w:rsidR="00A94837" w:rsidRDefault="00C51D65" w:rsidP="00DA5A6F">
      <w:pPr>
        <w:tabs>
          <w:tab w:val="left" w:pos="2390"/>
        </w:tabs>
      </w:pPr>
      <w:r>
        <w:lastRenderedPageBreak/>
        <w:t>幼苗的出土类型</w:t>
      </w:r>
      <w:r>
        <w:rPr>
          <w:rFonts w:hint="eastAsia"/>
        </w:rPr>
        <w:t>：</w:t>
      </w:r>
      <w:r w:rsidR="00A94837" w:rsidRPr="004749F8">
        <w:rPr>
          <w:b/>
          <w:bCs/>
          <w:u w:val="single"/>
        </w:rPr>
        <w:t>子叶出土型</w:t>
      </w:r>
      <w:r w:rsidR="00A94837">
        <w:t>和</w:t>
      </w:r>
      <w:r w:rsidR="00A94837" w:rsidRPr="004749F8">
        <w:rPr>
          <w:b/>
          <w:bCs/>
          <w:u w:val="single"/>
        </w:rPr>
        <w:t>子叶留土型</w:t>
      </w:r>
    </w:p>
    <w:p w14:paraId="401FD90D" w14:textId="56148D5A" w:rsidR="00C51D65" w:rsidRDefault="000F41CD" w:rsidP="00DA5A6F">
      <w:pPr>
        <w:tabs>
          <w:tab w:val="left" w:pos="2390"/>
        </w:tabs>
      </w:pPr>
      <w:r>
        <w:t>正常幼苗的鉴定标准</w:t>
      </w:r>
      <w:r>
        <w:rPr>
          <w:rFonts w:hint="eastAsia"/>
        </w:rPr>
        <w:t>：</w:t>
      </w:r>
      <w:r w:rsidRPr="004749F8">
        <w:rPr>
          <w:b/>
          <w:bCs/>
          <w:u w:val="single"/>
        </w:rPr>
        <w:t>完整幼苗</w:t>
      </w:r>
      <w:r>
        <w:t>、</w:t>
      </w:r>
      <w:r w:rsidRPr="004749F8">
        <w:rPr>
          <w:b/>
          <w:bCs/>
          <w:u w:val="single"/>
        </w:rPr>
        <w:t>带有轻微缺陷幼苗</w:t>
      </w:r>
      <w:r>
        <w:rPr>
          <w:rFonts w:hint="eastAsia"/>
        </w:rPr>
        <w:t>，</w:t>
      </w:r>
      <w:r w:rsidRPr="004749F8">
        <w:rPr>
          <w:b/>
          <w:bCs/>
          <w:u w:val="single"/>
        </w:rPr>
        <w:t>次生感染幼苗</w:t>
      </w:r>
    </w:p>
    <w:p w14:paraId="29933949" w14:textId="54F7B22C" w:rsidR="000F41CD" w:rsidRDefault="00EF3B3F" w:rsidP="00DA5A6F">
      <w:pPr>
        <w:tabs>
          <w:tab w:val="left" w:pos="2390"/>
        </w:tabs>
      </w:pPr>
      <w:r>
        <w:t>不正常幼苗的鉴定标准</w:t>
      </w:r>
      <w:r>
        <w:rPr>
          <w:rFonts w:hint="eastAsia"/>
        </w:rPr>
        <w:t>：</w:t>
      </w:r>
      <w:r w:rsidRPr="004749F8">
        <w:rPr>
          <w:b/>
          <w:bCs/>
          <w:u w:val="single"/>
        </w:rPr>
        <w:t>受损伤的幼苗</w:t>
      </w:r>
      <w:r>
        <w:t>、</w:t>
      </w:r>
      <w:r w:rsidRPr="004749F8">
        <w:rPr>
          <w:b/>
          <w:bCs/>
          <w:u w:val="single"/>
        </w:rPr>
        <w:t>畸形或不匀称的幼苗</w:t>
      </w:r>
      <w:r w:rsidR="004749F8">
        <w:rPr>
          <w:rFonts w:hint="eastAsia"/>
        </w:rPr>
        <w:t>、</w:t>
      </w:r>
      <w:r w:rsidRPr="004749F8">
        <w:rPr>
          <w:b/>
          <w:bCs/>
          <w:u w:val="single"/>
        </w:rPr>
        <w:t>腐烂幼苗</w:t>
      </w:r>
      <w:r w:rsidR="00B71F52">
        <w:rPr>
          <w:rFonts w:hint="eastAsia"/>
          <w:b/>
          <w:bCs/>
          <w:u w:val="single"/>
        </w:rPr>
        <w:t>（出生感染）</w:t>
      </w:r>
    </w:p>
    <w:p w14:paraId="1B6CFB8B" w14:textId="77777777" w:rsidR="00302E76" w:rsidRDefault="00302E76" w:rsidP="00DA5A6F">
      <w:pPr>
        <w:tabs>
          <w:tab w:val="left" w:pos="2390"/>
        </w:tabs>
      </w:pPr>
    </w:p>
    <w:p w14:paraId="1F80F7CC" w14:textId="2FBE19B3" w:rsidR="00302E76" w:rsidRDefault="00302E76" w:rsidP="00DA5A6F">
      <w:pPr>
        <w:tabs>
          <w:tab w:val="left" w:pos="2390"/>
        </w:tabs>
      </w:pPr>
      <w:r>
        <w:t>在</w:t>
      </w:r>
      <w:r w:rsidRPr="004749F8">
        <w:rPr>
          <w:b/>
          <w:bCs/>
        </w:rPr>
        <w:t>发芽试验末期仍不发芽</w:t>
      </w:r>
      <w:r>
        <w:t>的种子，可分为以下几种情况：</w:t>
      </w:r>
    </w:p>
    <w:p w14:paraId="099CA376" w14:textId="37A86DD2" w:rsidR="00302E76" w:rsidRPr="000F41CD" w:rsidRDefault="00302E76" w:rsidP="00DA5A6F">
      <w:pPr>
        <w:tabs>
          <w:tab w:val="left" w:pos="2390"/>
        </w:tabs>
      </w:pPr>
      <w:r>
        <w:rPr>
          <w:rFonts w:hint="eastAsia"/>
        </w:rPr>
        <w:t>1</w:t>
      </w:r>
      <w:r w:rsidRPr="004749F8">
        <w:rPr>
          <w:b/>
          <w:bCs/>
        </w:rPr>
        <w:t>.硬实</w:t>
      </w:r>
      <w:r>
        <w:t>：由于不能吸水而在试验末期仍保持坚硬的种子</w:t>
      </w:r>
    </w:p>
    <w:p w14:paraId="728E13DA" w14:textId="3EB5F19F" w:rsidR="00C51D65" w:rsidRDefault="00302E76" w:rsidP="00DA5A6F">
      <w:pPr>
        <w:tabs>
          <w:tab w:val="left" w:pos="2390"/>
        </w:tabs>
      </w:pPr>
      <w:r>
        <w:rPr>
          <w:rFonts w:hint="eastAsia"/>
        </w:rPr>
        <w:t>2</w:t>
      </w:r>
      <w:r>
        <w:t>.</w:t>
      </w:r>
      <w:r w:rsidRPr="004749F8">
        <w:rPr>
          <w:b/>
          <w:bCs/>
        </w:rPr>
        <w:t>新鲜不发芽种子</w:t>
      </w:r>
      <w:r w:rsidR="006A28AC">
        <w:rPr>
          <w:rFonts w:hint="eastAsia"/>
        </w:rPr>
        <w:t>：</w:t>
      </w:r>
      <w:r w:rsidR="006A28AC">
        <w:t>由生理休眠所引起</w:t>
      </w:r>
    </w:p>
    <w:p w14:paraId="50B2AE80" w14:textId="4507616C" w:rsidR="00302E76" w:rsidRDefault="00302E76" w:rsidP="00DA5A6F">
      <w:pPr>
        <w:tabs>
          <w:tab w:val="left" w:pos="2390"/>
        </w:tabs>
      </w:pPr>
      <w:r>
        <w:rPr>
          <w:rFonts w:hint="eastAsia"/>
        </w:rPr>
        <w:t>3</w:t>
      </w:r>
      <w:r>
        <w:t>.</w:t>
      </w:r>
      <w:r w:rsidRPr="004749F8">
        <w:rPr>
          <w:b/>
          <w:bCs/>
        </w:rPr>
        <w:t>死种子</w:t>
      </w:r>
    </w:p>
    <w:p w14:paraId="5424A762" w14:textId="6A0E2F1D" w:rsidR="002D3355" w:rsidRDefault="00771D82" w:rsidP="00DA5A6F">
      <w:pPr>
        <w:tabs>
          <w:tab w:val="left" w:pos="2390"/>
        </w:tabs>
      </w:pPr>
      <w:r>
        <w:rPr>
          <w:rFonts w:hint="eastAsia"/>
        </w:rPr>
        <w:t>4.其他类型：</w:t>
      </w:r>
      <w:r w:rsidR="00052F95">
        <w:rPr>
          <w:rFonts w:hint="eastAsia"/>
        </w:rPr>
        <w:t>空的，虫蛀的，无胚的</w:t>
      </w:r>
    </w:p>
    <w:p w14:paraId="50B29679" w14:textId="77777777" w:rsidR="00052F95" w:rsidRDefault="00052F95" w:rsidP="00DA5A6F">
      <w:pPr>
        <w:tabs>
          <w:tab w:val="left" w:pos="2390"/>
        </w:tabs>
        <w:rPr>
          <w:b/>
          <w:bCs/>
        </w:rPr>
      </w:pPr>
    </w:p>
    <w:p w14:paraId="1B4A72DD" w14:textId="3D3260A6" w:rsidR="00DF23FE" w:rsidRDefault="00DF23FE" w:rsidP="00DA5A6F">
      <w:pPr>
        <w:tabs>
          <w:tab w:val="left" w:pos="2390"/>
        </w:tabs>
      </w:pPr>
      <w:r w:rsidRPr="006A28AC">
        <w:rPr>
          <w:b/>
          <w:bCs/>
        </w:rPr>
        <w:t>快速发芽试验</w:t>
      </w:r>
      <w:r w:rsidR="00C01644">
        <w:rPr>
          <w:rFonts w:hint="eastAsia"/>
        </w:rPr>
        <w:t>（</w:t>
      </w:r>
      <w:proofErr w:type="gramStart"/>
      <w:r w:rsidR="00C01644">
        <w:t>不</w:t>
      </w:r>
      <w:proofErr w:type="gramEnd"/>
      <w:r w:rsidR="00C01644">
        <w:t>适合于作为正规检验方法</w:t>
      </w:r>
      <w:r w:rsidR="00C01644">
        <w:rPr>
          <w:rFonts w:hint="eastAsia"/>
        </w:rPr>
        <w:t>）：</w:t>
      </w:r>
    </w:p>
    <w:p w14:paraId="6230FDE4" w14:textId="77777777" w:rsidR="00C01644" w:rsidRDefault="00C01644" w:rsidP="00DA5A6F">
      <w:pPr>
        <w:tabs>
          <w:tab w:val="left" w:pos="2390"/>
        </w:tabs>
      </w:pPr>
      <w:r>
        <w:rPr>
          <w:rFonts w:hint="eastAsia"/>
        </w:rPr>
        <w:t>物理方法：</w:t>
      </w:r>
    </w:p>
    <w:p w14:paraId="78A25E00" w14:textId="70C9D606" w:rsidR="00DF23FE" w:rsidRDefault="00C01644" w:rsidP="00DA5A6F">
      <w:pPr>
        <w:tabs>
          <w:tab w:val="left" w:pos="2390"/>
        </w:tabs>
      </w:pPr>
      <w:r>
        <w:t>1.玉米剥去胚部种皮法</w:t>
      </w:r>
      <w:r>
        <w:br/>
      </w:r>
      <w:r>
        <w:rPr>
          <w:rFonts w:hint="eastAsia"/>
        </w:rPr>
        <w:t>2</w:t>
      </w:r>
      <w:r>
        <w:t>.水稻去壳法</w:t>
      </w:r>
    </w:p>
    <w:p w14:paraId="0E06FD1F" w14:textId="36F4A11E" w:rsidR="00C01644" w:rsidRDefault="00C01644" w:rsidP="00DA5A6F">
      <w:pPr>
        <w:tabs>
          <w:tab w:val="left" w:pos="2390"/>
        </w:tabs>
      </w:pPr>
      <w:r>
        <w:rPr>
          <w:rFonts w:hint="eastAsia"/>
        </w:rPr>
        <w:t>3</w:t>
      </w:r>
      <w:r>
        <w:t>.</w:t>
      </w:r>
      <w:proofErr w:type="gramStart"/>
      <w:r>
        <w:t>禾</w:t>
      </w:r>
      <w:proofErr w:type="gramEnd"/>
      <w:r>
        <w:t>谷类、豆类</w:t>
      </w:r>
      <w:proofErr w:type="gramStart"/>
      <w:r>
        <w:t>高温盖砂法</w:t>
      </w:r>
      <w:proofErr w:type="gramEnd"/>
    </w:p>
    <w:p w14:paraId="6008CCC6" w14:textId="29BBECB2" w:rsidR="00C01644" w:rsidRDefault="00F4422F" w:rsidP="00DA5A6F">
      <w:pPr>
        <w:tabs>
          <w:tab w:val="left" w:pos="2390"/>
        </w:tabs>
      </w:pPr>
      <w:r>
        <w:rPr>
          <w:rFonts w:hint="eastAsia"/>
        </w:rPr>
        <w:t>4</w:t>
      </w:r>
      <w:r>
        <w:t>.棉花硫酸脱绒切割法</w:t>
      </w:r>
    </w:p>
    <w:p w14:paraId="6E1142B5" w14:textId="06F00F09" w:rsidR="00381AF1" w:rsidRDefault="00732075" w:rsidP="00DA5A6F">
      <w:pPr>
        <w:tabs>
          <w:tab w:val="left" w:pos="2390"/>
        </w:tabs>
      </w:pPr>
      <w:r>
        <w:rPr>
          <w:rFonts w:hint="eastAsia"/>
        </w:rPr>
        <w:t>5.玉米、棉花</w:t>
      </w:r>
      <w:r w:rsidR="00B06D3A">
        <w:rPr>
          <w:rFonts w:hint="eastAsia"/>
        </w:rPr>
        <w:t>毛巾卷发芽法</w:t>
      </w:r>
    </w:p>
    <w:p w14:paraId="5414CF15" w14:textId="10192068" w:rsidR="005A5480" w:rsidRDefault="005A5480" w:rsidP="00F94DA4"/>
    <w:p w14:paraId="0D8C8202" w14:textId="77777777" w:rsidR="00321592" w:rsidRDefault="00321592" w:rsidP="00F94DA4"/>
    <w:p w14:paraId="5BBA3100" w14:textId="6FD69B3A" w:rsidR="00C85EB3" w:rsidRDefault="00C85EB3" w:rsidP="00F94DA4">
      <w:r>
        <w:t>种子水分测定的送检样品必须</w:t>
      </w:r>
      <w:r w:rsidRPr="00FD7AB0">
        <w:rPr>
          <w:b/>
          <w:bCs/>
          <w:u w:val="single"/>
        </w:rPr>
        <w:t>防湿包装</w:t>
      </w:r>
      <w:r>
        <w:t>，尽可能减少与空气接触</w:t>
      </w:r>
      <w:r w:rsidR="00321592">
        <w:rPr>
          <w:rFonts w:hint="eastAsia"/>
        </w:rPr>
        <w:t>，</w:t>
      </w:r>
      <w:r w:rsidR="00321592">
        <w:t>样品接收后</w:t>
      </w:r>
      <w:r w:rsidR="00321592" w:rsidRPr="0018764D">
        <w:rPr>
          <w:b/>
          <w:bCs/>
        </w:rPr>
        <w:t>当天不能测定</w:t>
      </w:r>
      <w:r w:rsidR="00321592">
        <w:t>，</w:t>
      </w:r>
      <w:r w:rsidR="00321592" w:rsidRPr="00FD7AB0">
        <w:t>应将样品</w:t>
      </w:r>
      <w:r w:rsidR="00321592" w:rsidRPr="0018764D">
        <w:rPr>
          <w:b/>
          <w:bCs/>
        </w:rPr>
        <w:t>贮藏在</w:t>
      </w:r>
      <w:r w:rsidR="00321592" w:rsidRPr="00FD7AB0">
        <w:rPr>
          <w:b/>
          <w:bCs/>
          <w:u w:val="single"/>
        </w:rPr>
        <w:t>4-5℃</w:t>
      </w:r>
      <w:r w:rsidR="00321592" w:rsidRPr="0018764D">
        <w:rPr>
          <w:b/>
          <w:bCs/>
        </w:rPr>
        <w:t>的冰箱中</w:t>
      </w:r>
      <w:r w:rsidR="00321592" w:rsidRPr="00FD7AB0">
        <w:rPr>
          <w:b/>
          <w:bCs/>
        </w:rPr>
        <w:t>，</w:t>
      </w:r>
      <w:r w:rsidR="00321592" w:rsidRPr="0018764D">
        <w:rPr>
          <w:b/>
          <w:bCs/>
        </w:rPr>
        <w:t>不能</w:t>
      </w:r>
      <w:r w:rsidR="00321592" w:rsidRPr="00FD7AB0">
        <w:rPr>
          <w:b/>
          <w:bCs/>
        </w:rPr>
        <w:t>在</w:t>
      </w:r>
      <w:r w:rsidR="00321592" w:rsidRPr="00FD7AB0">
        <w:rPr>
          <w:b/>
          <w:bCs/>
          <w:u w:val="single"/>
        </w:rPr>
        <w:t>低于0℃</w:t>
      </w:r>
      <w:r w:rsidR="00321592" w:rsidRPr="00FD7AB0">
        <w:rPr>
          <w:b/>
          <w:bCs/>
        </w:rPr>
        <w:t>的</w:t>
      </w:r>
      <w:r w:rsidR="00321592" w:rsidRPr="0018764D">
        <w:rPr>
          <w:b/>
          <w:bCs/>
        </w:rPr>
        <w:t>冰箱中贮存</w:t>
      </w:r>
    </w:p>
    <w:p w14:paraId="615213D9" w14:textId="77777777" w:rsidR="00C85EB3" w:rsidRDefault="00C85EB3" w:rsidP="00F94DA4"/>
    <w:p w14:paraId="0B20E8B9" w14:textId="77777777" w:rsidR="00321592" w:rsidRDefault="00321592" w:rsidP="00F94DA4">
      <w:r>
        <w:t>种子水分测定的基准方法</w:t>
      </w:r>
      <w:r>
        <w:rPr>
          <w:rFonts w:hint="eastAsia"/>
        </w:rPr>
        <w:t>：</w:t>
      </w:r>
    </w:p>
    <w:p w14:paraId="73C6328E" w14:textId="19EA70BB" w:rsidR="008D413F" w:rsidRPr="0018764D" w:rsidRDefault="00321592" w:rsidP="00F94DA4">
      <w:pPr>
        <w:rPr>
          <w:b/>
          <w:bCs/>
        </w:rPr>
      </w:pPr>
      <w:r w:rsidRPr="0018764D">
        <w:rPr>
          <w:rFonts w:hint="eastAsia"/>
          <w:b/>
          <w:bCs/>
        </w:rPr>
        <w:t>卡尔</w:t>
      </w:r>
      <w:r w:rsidR="0064705A">
        <w:rPr>
          <w:rFonts w:hint="eastAsia"/>
          <w:b/>
          <w:bCs/>
        </w:rPr>
        <w:t>·费</w:t>
      </w:r>
      <w:r w:rsidRPr="0018764D">
        <w:rPr>
          <w:b/>
          <w:bCs/>
        </w:rPr>
        <w:t>休法</w:t>
      </w:r>
    </w:p>
    <w:p w14:paraId="4C7C8837" w14:textId="3EE0F7F8" w:rsidR="00321592" w:rsidRDefault="008D413F" w:rsidP="00F94DA4">
      <w:r>
        <w:t>卡尔费休试剂</w:t>
      </w:r>
      <w:r>
        <w:rPr>
          <w:rFonts w:hint="eastAsia"/>
        </w:rPr>
        <w:t>：</w:t>
      </w:r>
      <w:r w:rsidRPr="0018764D">
        <w:rPr>
          <w:b/>
          <w:bCs/>
          <w:u w:val="single"/>
        </w:rPr>
        <w:t>甲醇</w:t>
      </w:r>
      <w:r>
        <w:t xml:space="preserve"> 、</w:t>
      </w:r>
      <w:r w:rsidRPr="0018764D">
        <w:rPr>
          <w:b/>
          <w:bCs/>
          <w:u w:val="single"/>
        </w:rPr>
        <w:t>吡啶</w:t>
      </w:r>
      <w:r>
        <w:t>、</w:t>
      </w:r>
      <w:r w:rsidRPr="0018764D">
        <w:rPr>
          <w:b/>
          <w:bCs/>
          <w:u w:val="single"/>
        </w:rPr>
        <w:t>碘</w:t>
      </w:r>
      <w:r>
        <w:t>、</w:t>
      </w:r>
      <w:r w:rsidRPr="0018764D">
        <w:rPr>
          <w:b/>
          <w:bCs/>
          <w:u w:val="single"/>
        </w:rPr>
        <w:t>二氧化硫</w:t>
      </w:r>
    </w:p>
    <w:p w14:paraId="4E58BBA5" w14:textId="5D5CFF1D" w:rsidR="008D413F" w:rsidRDefault="008D413F" w:rsidP="00F94DA4">
      <w:r>
        <w:t>此法以</w:t>
      </w:r>
      <w:r w:rsidR="005D12B8" w:rsidRPr="0018764D">
        <w:rPr>
          <w:rFonts w:hint="eastAsia"/>
          <w:b/>
          <w:bCs/>
          <w:u w:val="single"/>
        </w:rPr>
        <w:t>红棕色</w:t>
      </w:r>
      <w:r>
        <w:t>出现为</w:t>
      </w:r>
      <w:r w:rsidRPr="0064705A">
        <w:rPr>
          <w:b/>
          <w:bCs/>
          <w:u w:val="single"/>
        </w:rPr>
        <w:t>滴定终点</w:t>
      </w:r>
    </w:p>
    <w:p w14:paraId="557E6B1E" w14:textId="77777777" w:rsidR="00356191" w:rsidRDefault="00356191" w:rsidP="00F94DA4"/>
    <w:p w14:paraId="671532C4" w14:textId="385950D2" w:rsidR="0023620F" w:rsidRDefault="0023620F" w:rsidP="00F94DA4">
      <w:r w:rsidRPr="0018764D">
        <w:rPr>
          <w:b/>
          <w:bCs/>
        </w:rPr>
        <w:t>标准种子水分测定方法</w:t>
      </w:r>
      <w:r>
        <w:rPr>
          <w:rFonts w:hint="eastAsia"/>
        </w:rPr>
        <w:t>：</w:t>
      </w:r>
    </w:p>
    <w:p w14:paraId="4149F29C" w14:textId="77777777" w:rsidR="0023620F" w:rsidRDefault="0023620F" w:rsidP="00F94DA4">
      <w:r>
        <w:t>测定程序</w:t>
      </w:r>
      <w:r>
        <w:rPr>
          <w:rFonts w:hint="eastAsia"/>
        </w:rPr>
        <w:t>：</w:t>
      </w:r>
    </w:p>
    <w:p w14:paraId="38C39C16" w14:textId="77777777" w:rsidR="000A2602" w:rsidRDefault="0023620F" w:rsidP="003138BC">
      <w:pPr>
        <w:pStyle w:val="a3"/>
        <w:numPr>
          <w:ilvl w:val="0"/>
          <w:numId w:val="11"/>
        </w:numPr>
        <w:ind w:firstLineChars="0"/>
      </w:pPr>
      <w:r w:rsidRPr="0018764D">
        <w:rPr>
          <w:b/>
          <w:bCs/>
        </w:rPr>
        <w:t>低恒温烘干法</w:t>
      </w:r>
      <w:r w:rsidRPr="0018764D">
        <w:rPr>
          <w:rFonts w:hint="eastAsia"/>
          <w:b/>
          <w:bCs/>
        </w:rPr>
        <w:t>:</w:t>
      </w:r>
      <w:r w:rsidR="003138BC" w:rsidRPr="003138BC">
        <w:t xml:space="preserve"> </w:t>
      </w:r>
    </w:p>
    <w:p w14:paraId="5BF1CF65" w14:textId="53F2EC6D" w:rsidR="000A2602" w:rsidRDefault="003226A1" w:rsidP="000A2602">
      <w:pPr>
        <w:pStyle w:val="a3"/>
        <w:ind w:left="720" w:firstLineChars="0" w:firstLine="0"/>
      </w:pPr>
      <w:r>
        <w:t>在</w:t>
      </w:r>
      <w:r w:rsidRPr="000A2602">
        <w:rPr>
          <w:b/>
          <w:bCs/>
          <w:u w:val="single"/>
        </w:rPr>
        <w:t>103±2℃</w:t>
      </w:r>
      <w:r w:rsidR="000A2602">
        <w:t>的烘箱内烘</w:t>
      </w:r>
      <w:r w:rsidR="000A2602" w:rsidRPr="000A2602">
        <w:rPr>
          <w:b/>
          <w:bCs/>
          <w:u w:val="single"/>
        </w:rPr>
        <w:t>8</w:t>
      </w:r>
      <w:r w:rsidR="000A2602">
        <w:t>小时</w:t>
      </w:r>
      <w:r w:rsidR="009A0EDD" w:rsidRPr="008217BF">
        <w:rPr>
          <w:noProof/>
        </w:rPr>
        <w:drawing>
          <wp:inline distT="0" distB="0" distL="0" distR="0" wp14:anchorId="2964E1FF" wp14:editId="1E3EC9A8">
            <wp:extent cx="1410058" cy="302707"/>
            <wp:effectExtent l="0" t="0" r="0" b="2540"/>
            <wp:docPr id="309881141"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81141" name="图片 1" descr="文本&#10;&#10;中度可信度描述已自动生成"/>
                    <pic:cNvPicPr/>
                  </pic:nvPicPr>
                  <pic:blipFill>
                    <a:blip r:embed="rId8"/>
                    <a:stretch>
                      <a:fillRect/>
                    </a:stretch>
                  </pic:blipFill>
                  <pic:spPr>
                    <a:xfrm>
                      <a:off x="0" y="0"/>
                      <a:ext cx="1742275" cy="374026"/>
                    </a:xfrm>
                    <a:prstGeom prst="rect">
                      <a:avLst/>
                    </a:prstGeom>
                  </pic:spPr>
                </pic:pic>
              </a:graphicData>
            </a:graphic>
          </wp:inline>
        </w:drawing>
      </w:r>
    </w:p>
    <w:p w14:paraId="7EDE0127" w14:textId="260FEC75" w:rsidR="009A0EDD" w:rsidRDefault="009A0EDD" w:rsidP="000A2602">
      <w:pPr>
        <w:pStyle w:val="a3"/>
        <w:ind w:left="720" w:firstLineChars="0" w:firstLine="0"/>
      </w:pPr>
      <w:r>
        <w:rPr>
          <w:rFonts w:hint="eastAsia"/>
        </w:rPr>
        <w:t>此</w:t>
      </w:r>
      <w:r>
        <w:t>法</w:t>
      </w:r>
      <w:r>
        <w:rPr>
          <w:rFonts w:hint="eastAsia"/>
        </w:rPr>
        <w:t>必须</w:t>
      </w:r>
      <w:r>
        <w:t>在</w:t>
      </w:r>
      <w:r w:rsidRPr="009A0EDD">
        <w:rPr>
          <w:b/>
          <w:bCs/>
          <w:u w:val="single"/>
        </w:rPr>
        <w:t>相对湿度为70％</w:t>
      </w:r>
      <w:r>
        <w:t>以下的空气内进行</w:t>
      </w:r>
    </w:p>
    <w:p w14:paraId="306556AE" w14:textId="4521B805" w:rsidR="0023620F" w:rsidRDefault="003138BC" w:rsidP="000A2602">
      <w:pPr>
        <w:pStyle w:val="a3"/>
        <w:ind w:left="720" w:firstLineChars="0" w:firstLine="0"/>
        <w:rPr>
          <w:b/>
          <w:bCs/>
        </w:rPr>
      </w:pPr>
      <w:r>
        <w:t>此方法多指</w:t>
      </w:r>
      <w:r w:rsidRPr="0018764D">
        <w:rPr>
          <w:b/>
          <w:bCs/>
        </w:rPr>
        <w:t>油质种子</w:t>
      </w:r>
      <w:r w:rsidR="000A2602">
        <w:rPr>
          <w:rFonts w:hint="eastAsia"/>
          <w:b/>
          <w:bCs/>
        </w:rPr>
        <w:t xml:space="preserve"> </w:t>
      </w:r>
    </w:p>
    <w:p w14:paraId="79199173" w14:textId="77777777" w:rsidR="00820E50" w:rsidRDefault="00820E50" w:rsidP="000A2602">
      <w:pPr>
        <w:pStyle w:val="a3"/>
        <w:ind w:left="720" w:firstLineChars="0" w:firstLine="0"/>
      </w:pPr>
      <w:r>
        <w:t>两次测定的误差不超过</w:t>
      </w:r>
      <w:r w:rsidRPr="00820E50">
        <w:rPr>
          <w:b/>
          <w:bCs/>
          <w:u w:val="single"/>
        </w:rPr>
        <w:t>0.2%</w:t>
      </w:r>
      <w:r>
        <w:t>，否则重测。</w:t>
      </w:r>
    </w:p>
    <w:p w14:paraId="0DFAA136" w14:textId="28770578" w:rsidR="00820E50" w:rsidRDefault="00820E50" w:rsidP="000A2602">
      <w:pPr>
        <w:pStyle w:val="a3"/>
        <w:ind w:left="720" w:firstLineChars="0" w:firstLine="0"/>
      </w:pPr>
      <w:r>
        <w:t xml:space="preserve">测定结果在结 </w:t>
      </w:r>
      <w:proofErr w:type="gramStart"/>
      <w:r>
        <w:t>果报告</w:t>
      </w:r>
      <w:proofErr w:type="gramEnd"/>
      <w:r>
        <w:t>栏中的精确度为</w:t>
      </w:r>
      <w:r w:rsidRPr="00820E50">
        <w:rPr>
          <w:b/>
          <w:bCs/>
          <w:u w:val="single"/>
        </w:rPr>
        <w:t>0.1%</w:t>
      </w:r>
    </w:p>
    <w:p w14:paraId="67232EE8" w14:textId="195D58E5" w:rsidR="00C70083" w:rsidRDefault="00C70083" w:rsidP="003138BC">
      <w:pPr>
        <w:pStyle w:val="a3"/>
        <w:numPr>
          <w:ilvl w:val="0"/>
          <w:numId w:val="11"/>
        </w:numPr>
        <w:ind w:firstLineChars="0"/>
        <w:rPr>
          <w:b/>
          <w:bCs/>
        </w:rPr>
      </w:pPr>
      <w:r w:rsidRPr="0018764D">
        <w:rPr>
          <w:b/>
          <w:bCs/>
        </w:rPr>
        <w:t>高恒温烘干法</w:t>
      </w:r>
      <w:r w:rsidR="006A09A4">
        <w:rPr>
          <w:rFonts w:hint="eastAsia"/>
          <w:b/>
          <w:bCs/>
        </w:rPr>
        <w:t>：</w:t>
      </w:r>
    </w:p>
    <w:p w14:paraId="737F2D7F" w14:textId="2B6BDF83" w:rsidR="006A09A4" w:rsidRDefault="00B62114" w:rsidP="006A09A4">
      <w:pPr>
        <w:pStyle w:val="a3"/>
        <w:ind w:left="720" w:firstLineChars="0" w:firstLine="0"/>
      </w:pPr>
      <w:r w:rsidRPr="00B62114">
        <w:rPr>
          <w:b/>
          <w:bCs/>
          <w:u w:val="single"/>
        </w:rPr>
        <w:t>140-145℃,</w:t>
      </w:r>
      <w:r w:rsidR="006A09A4">
        <w:t>样品烘干时间为</w:t>
      </w:r>
      <w:r w:rsidR="006A09A4" w:rsidRPr="006A09A4">
        <w:rPr>
          <w:b/>
          <w:bCs/>
          <w:u w:val="single"/>
        </w:rPr>
        <w:t>１小时</w:t>
      </w:r>
      <w:r w:rsidR="006A09A4">
        <w:t>（国际种子检验规程规定</w:t>
      </w:r>
      <w:r w:rsidR="006A09A4" w:rsidRPr="006A09A4">
        <w:rPr>
          <w:b/>
          <w:bCs/>
          <w:u w:val="single"/>
        </w:rPr>
        <w:t>玉米</w:t>
      </w:r>
      <w:proofErr w:type="gramStart"/>
      <w:r w:rsidR="006A09A4" w:rsidRPr="006A09A4">
        <w:rPr>
          <w:b/>
          <w:bCs/>
          <w:u w:val="single"/>
        </w:rPr>
        <w:t>烘</w:t>
      </w:r>
      <w:proofErr w:type="gramEnd"/>
      <w:r w:rsidR="006A09A4" w:rsidRPr="006A09A4">
        <w:rPr>
          <w:b/>
          <w:bCs/>
          <w:u w:val="single"/>
        </w:rPr>
        <w:t>４小时</w:t>
      </w:r>
      <w:r w:rsidR="006A09A4">
        <w:t>，</w:t>
      </w:r>
      <w:r w:rsidR="006A09A4" w:rsidRPr="006A09A4">
        <w:rPr>
          <w:b/>
          <w:bCs/>
          <w:u w:val="single"/>
        </w:rPr>
        <w:t>其他</w:t>
      </w:r>
      <w:proofErr w:type="gramStart"/>
      <w:r w:rsidR="006A09A4" w:rsidRPr="006A09A4">
        <w:rPr>
          <w:b/>
          <w:bCs/>
          <w:u w:val="single"/>
        </w:rPr>
        <w:t>禾</w:t>
      </w:r>
      <w:proofErr w:type="gramEnd"/>
      <w:r w:rsidR="006A09A4" w:rsidRPr="006A09A4">
        <w:rPr>
          <w:b/>
          <w:bCs/>
          <w:u w:val="single"/>
        </w:rPr>
        <w:t>谷类2小时</w:t>
      </w:r>
      <w:r w:rsidR="006A09A4">
        <w:t>，</w:t>
      </w:r>
      <w:r w:rsidR="006A09A4" w:rsidRPr="006A09A4">
        <w:rPr>
          <w:b/>
          <w:bCs/>
          <w:u w:val="single"/>
        </w:rPr>
        <w:t>其他作物种子１小时</w:t>
      </w:r>
      <w:r w:rsidR="006A09A4">
        <w:t>）</w:t>
      </w:r>
    </w:p>
    <w:p w14:paraId="3AF276AD" w14:textId="1D215970" w:rsidR="004B2ED3" w:rsidRPr="0018764D" w:rsidRDefault="004B2ED3" w:rsidP="006A09A4">
      <w:pPr>
        <w:pStyle w:val="a3"/>
        <w:ind w:left="720" w:firstLineChars="0" w:firstLine="0"/>
        <w:rPr>
          <w:b/>
          <w:bCs/>
        </w:rPr>
      </w:pPr>
      <w:r w:rsidRPr="004B2ED3">
        <w:rPr>
          <w:b/>
          <w:bCs/>
        </w:rPr>
        <w:t>温度过高</w:t>
      </w:r>
      <w:r>
        <w:t>或</w:t>
      </w:r>
      <w:r w:rsidRPr="004B2ED3">
        <w:rPr>
          <w:b/>
          <w:bCs/>
        </w:rPr>
        <w:t>时间过长</w:t>
      </w:r>
      <w:r>
        <w:t>，易使种子的干物质氧化，</w:t>
      </w:r>
      <w:r>
        <w:rPr>
          <w:rFonts w:hint="eastAsia"/>
        </w:rPr>
        <w:t>使</w:t>
      </w:r>
      <w:r>
        <w:t>测定水分含量</w:t>
      </w:r>
      <w:r w:rsidRPr="004B2ED3">
        <w:rPr>
          <w:b/>
          <w:bCs/>
          <w:u w:val="single"/>
        </w:rPr>
        <w:t>偏高</w:t>
      </w:r>
      <w:r>
        <w:t>。</w:t>
      </w:r>
    </w:p>
    <w:p w14:paraId="5320ACA3" w14:textId="77777777" w:rsidR="00356191" w:rsidRDefault="00C70083" w:rsidP="003138BC">
      <w:pPr>
        <w:pStyle w:val="a3"/>
        <w:numPr>
          <w:ilvl w:val="0"/>
          <w:numId w:val="11"/>
        </w:numPr>
        <w:ind w:firstLineChars="0"/>
      </w:pPr>
      <w:r w:rsidRPr="0018764D">
        <w:rPr>
          <w:b/>
          <w:bCs/>
        </w:rPr>
        <w:t>高水分预先烘干法</w:t>
      </w:r>
      <w:r w:rsidR="00356191" w:rsidRPr="00356191">
        <w:rPr>
          <w:noProof/>
        </w:rPr>
        <w:drawing>
          <wp:inline distT="0" distB="0" distL="0" distR="0" wp14:anchorId="0797C6C5" wp14:editId="60DE6EE3">
            <wp:extent cx="1752600" cy="253838"/>
            <wp:effectExtent l="0" t="0" r="0" b="0"/>
            <wp:docPr id="171624470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44705" name="图片 1" descr="文本&#10;&#10;描述已自动生成"/>
                    <pic:cNvPicPr/>
                  </pic:nvPicPr>
                  <pic:blipFill>
                    <a:blip r:embed="rId9"/>
                    <a:stretch>
                      <a:fillRect/>
                    </a:stretch>
                  </pic:blipFill>
                  <pic:spPr>
                    <a:xfrm>
                      <a:off x="0" y="0"/>
                      <a:ext cx="1783652" cy="258335"/>
                    </a:xfrm>
                    <a:prstGeom prst="rect">
                      <a:avLst/>
                    </a:prstGeom>
                  </pic:spPr>
                </pic:pic>
              </a:graphicData>
            </a:graphic>
          </wp:inline>
        </w:drawing>
      </w:r>
      <w:r w:rsidR="00356191" w:rsidRPr="00356191">
        <w:t xml:space="preserve"> </w:t>
      </w:r>
    </w:p>
    <w:p w14:paraId="2AA71916" w14:textId="77777777" w:rsidR="00F43BB4" w:rsidRPr="00F43BB4" w:rsidRDefault="00356191" w:rsidP="00356191">
      <w:pPr>
        <w:pStyle w:val="a3"/>
        <w:ind w:left="720" w:firstLineChars="0" w:firstLine="0"/>
        <w:rPr>
          <w:i/>
          <w:iCs/>
          <w:sz w:val="16"/>
          <w:szCs w:val="18"/>
        </w:rPr>
      </w:pPr>
      <w:r w:rsidRPr="00F43BB4">
        <w:rPr>
          <w:i/>
          <w:iCs/>
          <w:sz w:val="16"/>
          <w:szCs w:val="18"/>
        </w:rPr>
        <w:t>S1－</w:t>
      </w:r>
      <w:proofErr w:type="gramStart"/>
      <w:r w:rsidRPr="00F43BB4">
        <w:rPr>
          <w:i/>
          <w:iCs/>
          <w:sz w:val="16"/>
          <w:szCs w:val="18"/>
        </w:rPr>
        <w:t>整粒预烘</w:t>
      </w:r>
      <w:proofErr w:type="gramEnd"/>
      <w:r w:rsidRPr="00F43BB4">
        <w:rPr>
          <w:i/>
          <w:iCs/>
          <w:sz w:val="16"/>
          <w:szCs w:val="18"/>
        </w:rPr>
        <w:t xml:space="preserve">（或第一次）中失去的水分（%） </w:t>
      </w:r>
    </w:p>
    <w:p w14:paraId="59180DED" w14:textId="180FA12E" w:rsidR="00C70083" w:rsidRDefault="00356191" w:rsidP="00356191">
      <w:pPr>
        <w:pStyle w:val="a3"/>
        <w:ind w:left="720" w:firstLineChars="0" w:firstLine="0"/>
        <w:rPr>
          <w:i/>
          <w:iCs/>
          <w:sz w:val="16"/>
          <w:szCs w:val="18"/>
        </w:rPr>
      </w:pPr>
      <w:r w:rsidRPr="00F43BB4">
        <w:rPr>
          <w:i/>
          <w:iCs/>
          <w:sz w:val="16"/>
          <w:szCs w:val="18"/>
        </w:rPr>
        <w:t>S2－二次烘干（或第二次烘干）后失去的水分（%） 注意：计算时S1、S2不带百分号。</w:t>
      </w:r>
    </w:p>
    <w:p w14:paraId="52C621E0" w14:textId="775887E7" w:rsidR="00F43BB4" w:rsidRDefault="00F43BB4" w:rsidP="00356191">
      <w:pPr>
        <w:pStyle w:val="a3"/>
        <w:ind w:left="720" w:firstLineChars="0" w:firstLine="0"/>
      </w:pPr>
      <w:proofErr w:type="gramStart"/>
      <w:r>
        <w:lastRenderedPageBreak/>
        <w:t>当</w:t>
      </w:r>
      <w:r w:rsidRPr="002D3355">
        <w:rPr>
          <w:b/>
          <w:bCs/>
          <w:u w:val="single"/>
        </w:rPr>
        <w:t>禾谷类</w:t>
      </w:r>
      <w:proofErr w:type="gramEnd"/>
      <w:r w:rsidRPr="002D3355">
        <w:rPr>
          <w:b/>
          <w:bCs/>
          <w:u w:val="single"/>
        </w:rPr>
        <w:t>种子</w:t>
      </w:r>
      <w:r>
        <w:t>水分超过</w:t>
      </w:r>
      <w:r w:rsidRPr="002D3355">
        <w:rPr>
          <w:b/>
          <w:bCs/>
          <w:u w:val="single"/>
        </w:rPr>
        <w:t>18％</w:t>
      </w:r>
      <w:r>
        <w:t>，</w:t>
      </w:r>
      <w:r w:rsidRPr="002D3355">
        <w:rPr>
          <w:b/>
          <w:bCs/>
          <w:u w:val="single"/>
        </w:rPr>
        <w:t>豆类和油料种子</w:t>
      </w:r>
      <w:r>
        <w:t>水分超过</w:t>
      </w:r>
      <w:r w:rsidRPr="002D3355">
        <w:rPr>
          <w:b/>
          <w:bCs/>
          <w:u w:val="single"/>
        </w:rPr>
        <w:t>16％</w:t>
      </w:r>
      <w:r>
        <w:t>时，为</w:t>
      </w:r>
      <w:r w:rsidRPr="002D3355">
        <w:rPr>
          <w:b/>
          <w:bCs/>
          <w:u w:val="single"/>
        </w:rPr>
        <w:t>高水分种子</w:t>
      </w:r>
    </w:p>
    <w:p w14:paraId="627217D0" w14:textId="4E08820B" w:rsidR="002B11B5" w:rsidRDefault="002B11B5" w:rsidP="00356191">
      <w:pPr>
        <w:pStyle w:val="a3"/>
        <w:ind w:left="720" w:firstLineChars="0" w:firstLine="0"/>
      </w:pPr>
      <w:r>
        <w:t>磨碎过程中容易丧失水分</w:t>
      </w:r>
      <w:r>
        <w:rPr>
          <w:rFonts w:hint="eastAsia"/>
        </w:rPr>
        <w:t>，</w:t>
      </w:r>
      <w:r>
        <w:t>所以需采用二次烘干</w:t>
      </w:r>
      <w:r>
        <w:rPr>
          <w:rFonts w:hint="eastAsia"/>
        </w:rPr>
        <w:t>：</w:t>
      </w:r>
    </w:p>
    <w:p w14:paraId="650D7BFE" w14:textId="12A86D34" w:rsidR="002D3355" w:rsidRPr="00F43BB4" w:rsidRDefault="002D3355" w:rsidP="00356191">
      <w:pPr>
        <w:pStyle w:val="a3"/>
        <w:ind w:left="720" w:firstLineChars="0" w:firstLine="0"/>
        <w:rPr>
          <w:i/>
          <w:iCs/>
          <w:sz w:val="16"/>
          <w:szCs w:val="18"/>
        </w:rPr>
      </w:pPr>
      <w:r>
        <w:t>先将种子</w:t>
      </w:r>
      <w:r w:rsidRPr="002D3355">
        <w:rPr>
          <w:b/>
          <w:bCs/>
        </w:rPr>
        <w:t>整粒</w:t>
      </w:r>
      <w:r>
        <w:t>作初步烘干，然后进行</w:t>
      </w:r>
      <w:r w:rsidRPr="002D3355">
        <w:rPr>
          <w:b/>
          <w:bCs/>
        </w:rPr>
        <w:t>磨碎或切片</w:t>
      </w:r>
      <w:r>
        <w:t>测定水分</w:t>
      </w:r>
    </w:p>
    <w:p w14:paraId="512298AA" w14:textId="77777777" w:rsidR="00356191" w:rsidRPr="002D3355" w:rsidRDefault="00356191" w:rsidP="00356191">
      <w:pPr>
        <w:pStyle w:val="a3"/>
        <w:ind w:left="720" w:firstLineChars="0" w:firstLine="0"/>
        <w:rPr>
          <w:sz w:val="20"/>
          <w:szCs w:val="21"/>
        </w:rPr>
      </w:pPr>
    </w:p>
    <w:p w14:paraId="04FB446A" w14:textId="59DA5961" w:rsidR="00FF1FE7" w:rsidRDefault="00FF1FE7" w:rsidP="00FF1FE7">
      <w:r w:rsidRPr="002D3355">
        <w:rPr>
          <w:b/>
          <w:bCs/>
        </w:rPr>
        <w:t>种子水分快速测定方法</w:t>
      </w:r>
      <w:r>
        <w:rPr>
          <w:rFonts w:hint="eastAsia"/>
        </w:rPr>
        <w:t>:</w:t>
      </w:r>
    </w:p>
    <w:p w14:paraId="2F3DC1E2" w14:textId="3783FD07" w:rsidR="00FF1FE7" w:rsidRDefault="00FF1FE7" w:rsidP="00FF1FE7">
      <w:pPr>
        <w:pStyle w:val="a3"/>
        <w:numPr>
          <w:ilvl w:val="0"/>
          <w:numId w:val="12"/>
        </w:numPr>
        <w:ind w:firstLineChars="0"/>
      </w:pPr>
      <w:r>
        <w:t>电阻式水分测定仪</w:t>
      </w:r>
    </w:p>
    <w:p w14:paraId="26C03A29" w14:textId="521B439B" w:rsidR="00FF1FE7" w:rsidRDefault="00FF1FE7" w:rsidP="00FF1FE7">
      <w:pPr>
        <w:pStyle w:val="a3"/>
        <w:numPr>
          <w:ilvl w:val="0"/>
          <w:numId w:val="12"/>
        </w:numPr>
        <w:ind w:firstLineChars="0"/>
      </w:pPr>
      <w:r>
        <w:t>电容式水分测定仪</w:t>
      </w:r>
    </w:p>
    <w:p w14:paraId="0FBD9832" w14:textId="650FD9DE" w:rsidR="00FF1FE7" w:rsidRDefault="00FF1FE7" w:rsidP="00FF1FE7">
      <w:pPr>
        <w:pStyle w:val="a3"/>
        <w:numPr>
          <w:ilvl w:val="0"/>
          <w:numId w:val="12"/>
        </w:numPr>
        <w:ind w:firstLineChars="0"/>
      </w:pPr>
      <w:r>
        <w:t>红外、近红外水分测定仪</w:t>
      </w:r>
    </w:p>
    <w:p w14:paraId="3EC7722B" w14:textId="762A8C61" w:rsidR="00FF1FE7" w:rsidRDefault="00FF1FE7" w:rsidP="00FF1FE7">
      <w:pPr>
        <w:pStyle w:val="a3"/>
        <w:numPr>
          <w:ilvl w:val="0"/>
          <w:numId w:val="12"/>
        </w:numPr>
        <w:ind w:firstLineChars="0"/>
      </w:pPr>
      <w:r>
        <w:t>卤素水分测定仪</w:t>
      </w:r>
    </w:p>
    <w:p w14:paraId="3F146538" w14:textId="77777777" w:rsidR="00625DD1" w:rsidRDefault="00625DD1" w:rsidP="00B6399C"/>
    <w:p w14:paraId="333B83BA" w14:textId="77777777" w:rsidR="00625DD1" w:rsidRDefault="00625DD1" w:rsidP="00625DD1">
      <w:r>
        <w:t>品种鉴定包括种子的</w:t>
      </w:r>
      <w:r w:rsidRPr="00125375">
        <w:rPr>
          <w:b/>
          <w:bCs/>
          <w:u w:val="single"/>
        </w:rPr>
        <w:t>真实性</w:t>
      </w:r>
      <w:r>
        <w:t>和</w:t>
      </w:r>
      <w:r w:rsidRPr="00125375">
        <w:rPr>
          <w:b/>
          <w:bCs/>
          <w:u w:val="single"/>
        </w:rPr>
        <w:t>品种纯度</w:t>
      </w:r>
    </w:p>
    <w:p w14:paraId="06F5EDE2" w14:textId="77777777" w:rsidR="00625DD1" w:rsidRDefault="00625DD1" w:rsidP="00B6399C"/>
    <w:p w14:paraId="28708CB6" w14:textId="72C81EF3" w:rsidR="001148DF" w:rsidRDefault="001148DF" w:rsidP="00B6399C">
      <w:r>
        <w:t>只有当送验者对样品所属的种或品种进行说明，并具有可用于</w:t>
      </w:r>
      <w:r w:rsidRPr="00125375">
        <w:rPr>
          <w:b/>
          <w:bCs/>
          <w:u w:val="single"/>
        </w:rPr>
        <w:t>比较标准样品</w:t>
      </w:r>
      <w:r>
        <w:t>时，鉴定才有效。</w:t>
      </w:r>
    </w:p>
    <w:p w14:paraId="3630392C" w14:textId="77777777" w:rsidR="001148DF" w:rsidRDefault="001148DF" w:rsidP="00B6399C"/>
    <w:p w14:paraId="423B5CCD" w14:textId="61D6DB07" w:rsidR="00E42B36" w:rsidRDefault="00E42B36" w:rsidP="00B6399C">
      <w:r>
        <w:t>品种鉴定的方法分类</w:t>
      </w:r>
      <w:r>
        <w:rPr>
          <w:rFonts w:hint="eastAsia"/>
        </w:rPr>
        <w:t>:</w:t>
      </w:r>
    </w:p>
    <w:p w14:paraId="5692F7ED" w14:textId="3AD99535" w:rsidR="00E42B36" w:rsidRDefault="00E42B36" w:rsidP="00E42B36">
      <w:pPr>
        <w:pStyle w:val="a3"/>
        <w:numPr>
          <w:ilvl w:val="0"/>
          <w:numId w:val="13"/>
        </w:numPr>
        <w:ind w:firstLineChars="0"/>
      </w:pPr>
      <w:r>
        <w:t>鉴定</w:t>
      </w:r>
      <w:r w:rsidRPr="00125375">
        <w:rPr>
          <w:b/>
          <w:bCs/>
        </w:rPr>
        <w:t>原理</w:t>
      </w:r>
      <w:r>
        <w:rPr>
          <w:rFonts w:hint="eastAsia"/>
        </w:rPr>
        <w:t>分类</w:t>
      </w:r>
      <w:r w:rsidR="00B46FE3">
        <w:rPr>
          <w:rFonts w:hint="eastAsia"/>
        </w:rPr>
        <w:t>：</w:t>
      </w:r>
      <w:r w:rsidR="00B46FE3" w:rsidRPr="00125375">
        <w:rPr>
          <w:b/>
          <w:bCs/>
          <w:u w:val="single"/>
        </w:rPr>
        <w:t>形态鉴定</w:t>
      </w:r>
      <w:r w:rsidR="00B46FE3">
        <w:t>、</w:t>
      </w:r>
      <w:r w:rsidR="00B46FE3" w:rsidRPr="00125375">
        <w:rPr>
          <w:b/>
          <w:bCs/>
          <w:u w:val="single"/>
        </w:rPr>
        <w:t>物理化学法鉴定</w:t>
      </w:r>
      <w:r w:rsidR="00B46FE3">
        <w:t>、</w:t>
      </w:r>
      <w:r w:rsidR="00B46FE3" w:rsidRPr="00125375">
        <w:rPr>
          <w:b/>
          <w:bCs/>
          <w:u w:val="single"/>
        </w:rPr>
        <w:t>生理生化法鉴定</w:t>
      </w:r>
      <w:r w:rsidR="00B46FE3">
        <w:t>、</w:t>
      </w:r>
      <w:r w:rsidR="00B46FE3" w:rsidRPr="00125375">
        <w:rPr>
          <w:b/>
          <w:bCs/>
          <w:u w:val="single"/>
        </w:rPr>
        <w:t>细胞学方法鉴定</w:t>
      </w:r>
      <w:r w:rsidR="00125375" w:rsidRPr="00125375">
        <w:rPr>
          <w:rFonts w:hint="eastAsia"/>
        </w:rPr>
        <w:t>、</w:t>
      </w:r>
      <w:r w:rsidR="00B46FE3" w:rsidRPr="00125375">
        <w:rPr>
          <w:b/>
          <w:bCs/>
          <w:u w:val="single"/>
        </w:rPr>
        <w:t>分子生物学方法</w:t>
      </w:r>
      <w:r w:rsidR="00B46FE3">
        <w:t>鉴定等方法</w:t>
      </w:r>
    </w:p>
    <w:p w14:paraId="2F553C8B" w14:textId="092736F3" w:rsidR="00E42B36" w:rsidRDefault="00E42B36" w:rsidP="00E42B36">
      <w:pPr>
        <w:pStyle w:val="a3"/>
        <w:numPr>
          <w:ilvl w:val="0"/>
          <w:numId w:val="13"/>
        </w:numPr>
        <w:ind w:firstLineChars="0"/>
      </w:pPr>
      <w:r>
        <w:t>鉴定</w:t>
      </w:r>
      <w:r w:rsidRPr="00125375">
        <w:rPr>
          <w:b/>
          <w:bCs/>
        </w:rPr>
        <w:t>场所</w:t>
      </w:r>
      <w:r>
        <w:t>分类</w:t>
      </w:r>
      <w:r w:rsidR="00B46FE3">
        <w:rPr>
          <w:rFonts w:hint="eastAsia"/>
        </w:rPr>
        <w:t>：</w:t>
      </w:r>
      <w:r w:rsidR="00B46FE3" w:rsidRPr="00125375">
        <w:rPr>
          <w:b/>
          <w:bCs/>
          <w:u w:val="single"/>
        </w:rPr>
        <w:t>田间检验</w:t>
      </w:r>
      <w:r w:rsidR="00B46FE3">
        <w:t>、</w:t>
      </w:r>
      <w:r w:rsidR="00B46FE3" w:rsidRPr="00125375">
        <w:rPr>
          <w:b/>
          <w:bCs/>
          <w:u w:val="single"/>
        </w:rPr>
        <w:t>室内检验</w:t>
      </w:r>
      <w:r w:rsidR="00125375">
        <w:rPr>
          <w:rFonts w:hint="eastAsia"/>
        </w:rPr>
        <w:t>、</w:t>
      </w:r>
      <w:r w:rsidR="00B46FE3" w:rsidRPr="00125375">
        <w:rPr>
          <w:b/>
          <w:bCs/>
          <w:u w:val="single"/>
        </w:rPr>
        <w:t>田间小区鉴定</w:t>
      </w:r>
      <w:r w:rsidR="00B46FE3">
        <w:t>。</w:t>
      </w:r>
    </w:p>
    <w:p w14:paraId="012CD9FE" w14:textId="4BC9087D" w:rsidR="00E42B36" w:rsidRDefault="00B46FE3" w:rsidP="00125375">
      <w:pPr>
        <w:pStyle w:val="a3"/>
        <w:numPr>
          <w:ilvl w:val="0"/>
          <w:numId w:val="13"/>
        </w:numPr>
        <w:ind w:firstLineChars="0"/>
        <w:jc w:val="left"/>
      </w:pPr>
      <w:r>
        <w:t>检验</w:t>
      </w:r>
      <w:r w:rsidRPr="00125375">
        <w:rPr>
          <w:b/>
          <w:bCs/>
        </w:rPr>
        <w:t>对象</w:t>
      </w:r>
      <w:r>
        <w:t>分</w:t>
      </w:r>
      <w:r>
        <w:rPr>
          <w:rFonts w:hint="eastAsia"/>
        </w:rPr>
        <w:t>类：</w:t>
      </w:r>
      <w:r w:rsidRPr="00125375">
        <w:rPr>
          <w:b/>
          <w:bCs/>
          <w:u w:val="single"/>
        </w:rPr>
        <w:t>种子纯度测定</w:t>
      </w:r>
      <w:r>
        <w:t>、</w:t>
      </w:r>
      <w:r w:rsidRPr="00125375">
        <w:rPr>
          <w:b/>
          <w:bCs/>
          <w:u w:val="single"/>
        </w:rPr>
        <w:t>幼苗纯度测定</w:t>
      </w:r>
      <w:r>
        <w:t>、</w:t>
      </w:r>
      <w:r w:rsidRPr="00125375">
        <w:rPr>
          <w:b/>
          <w:bCs/>
          <w:u w:val="single"/>
        </w:rPr>
        <w:t>植株纯度测定</w:t>
      </w:r>
      <w:r>
        <w:t>。</w:t>
      </w:r>
    </w:p>
    <w:p w14:paraId="7B80C04A" w14:textId="77777777" w:rsidR="007B05C9" w:rsidRDefault="007B05C9" w:rsidP="007B05C9">
      <w:pPr>
        <w:jc w:val="left"/>
      </w:pPr>
    </w:p>
    <w:p w14:paraId="3DF9A03D" w14:textId="77777777" w:rsidR="007B05C9" w:rsidRDefault="007B05C9" w:rsidP="007B05C9">
      <w:r>
        <w:t>品种纯度的快速鉴定</w:t>
      </w:r>
      <w:r>
        <w:rPr>
          <w:rFonts w:hint="eastAsia"/>
        </w:rPr>
        <w:t>：</w:t>
      </w:r>
    </w:p>
    <w:p w14:paraId="2C852472" w14:textId="77777777" w:rsidR="007B05C9" w:rsidRDefault="007B05C9" w:rsidP="007B05C9">
      <w:pPr>
        <w:pStyle w:val="a3"/>
        <w:numPr>
          <w:ilvl w:val="0"/>
          <w:numId w:val="22"/>
        </w:numPr>
        <w:ind w:firstLineChars="0"/>
      </w:pPr>
      <w:r>
        <w:t>苯酚染色法</w:t>
      </w:r>
      <w:r>
        <w:rPr>
          <w:rFonts w:hint="eastAsia"/>
        </w:rPr>
        <w:t>：</w:t>
      </w:r>
      <w:r>
        <w:t>主要适用于</w:t>
      </w:r>
      <w:r w:rsidRPr="00FF253E">
        <w:rPr>
          <w:b/>
          <w:bCs/>
          <w:u w:val="single"/>
        </w:rPr>
        <w:t>大麦</w:t>
      </w:r>
      <w:r>
        <w:t>、</w:t>
      </w:r>
      <w:r w:rsidRPr="00FF253E">
        <w:rPr>
          <w:b/>
          <w:bCs/>
          <w:u w:val="single"/>
        </w:rPr>
        <w:t>小麦</w:t>
      </w:r>
      <w:r>
        <w:t>、</w:t>
      </w:r>
      <w:r w:rsidRPr="00FF253E">
        <w:rPr>
          <w:b/>
          <w:bCs/>
          <w:u w:val="single"/>
        </w:rPr>
        <w:t>燕麦</w:t>
      </w:r>
      <w:r>
        <w:t>、</w:t>
      </w:r>
      <w:r w:rsidRPr="00FF253E">
        <w:rPr>
          <w:b/>
          <w:bCs/>
          <w:u w:val="single"/>
        </w:rPr>
        <w:t>水稻</w:t>
      </w:r>
      <w:r>
        <w:t>和</w:t>
      </w:r>
      <w:r w:rsidRPr="00FF253E">
        <w:rPr>
          <w:b/>
          <w:bCs/>
          <w:u w:val="single"/>
        </w:rPr>
        <w:t>禾本科牧草种子</w:t>
      </w:r>
    </w:p>
    <w:p w14:paraId="0AD3EC8E" w14:textId="77777777" w:rsidR="007B05C9" w:rsidRDefault="007B05C9" w:rsidP="007B05C9">
      <w:pPr>
        <w:pStyle w:val="a3"/>
        <w:numPr>
          <w:ilvl w:val="0"/>
          <w:numId w:val="22"/>
        </w:numPr>
        <w:ind w:firstLineChars="0"/>
      </w:pPr>
      <w:proofErr w:type="gramStart"/>
      <w:r>
        <w:t>愈创木酚</w:t>
      </w:r>
      <w:proofErr w:type="gramEnd"/>
      <w:r>
        <w:t>染色法</w:t>
      </w:r>
      <w:r>
        <w:rPr>
          <w:rFonts w:hint="eastAsia"/>
        </w:rPr>
        <w:t>：</w:t>
      </w:r>
      <w:r>
        <w:t>是专门用于</w:t>
      </w:r>
      <w:r w:rsidRPr="00BA4DD4">
        <w:rPr>
          <w:b/>
          <w:bCs/>
          <w:u w:val="single"/>
        </w:rPr>
        <w:t>大豆品种</w:t>
      </w:r>
      <w:r>
        <w:t>鉴别的方法</w:t>
      </w:r>
    </w:p>
    <w:p w14:paraId="7F26AD78" w14:textId="77777777" w:rsidR="007B05C9" w:rsidRDefault="007B05C9" w:rsidP="007B05C9">
      <w:pPr>
        <w:pStyle w:val="a3"/>
        <w:numPr>
          <w:ilvl w:val="0"/>
          <w:numId w:val="22"/>
        </w:numPr>
        <w:ind w:firstLineChars="0"/>
      </w:pPr>
      <w:r>
        <w:t>荧光分析法</w:t>
      </w:r>
    </w:p>
    <w:p w14:paraId="08673DB2" w14:textId="77777777" w:rsidR="00B46FE3" w:rsidRDefault="00B46FE3" w:rsidP="00C02B2A"/>
    <w:p w14:paraId="70824796" w14:textId="77777777" w:rsidR="00C02B2A" w:rsidRDefault="00C02B2A" w:rsidP="00C02B2A">
      <w:r>
        <w:t>理想的测定方法需达到</w:t>
      </w:r>
      <w:r w:rsidRPr="00125375">
        <w:rPr>
          <w:b/>
          <w:bCs/>
          <w:u w:val="single"/>
        </w:rPr>
        <w:t>5</w:t>
      </w:r>
      <w:r>
        <w:t>个要求：</w:t>
      </w:r>
    </w:p>
    <w:p w14:paraId="2A8CD304" w14:textId="6D124231" w:rsidR="00C02B2A" w:rsidRDefault="00C02B2A" w:rsidP="00C02B2A">
      <w:r w:rsidRPr="00125375">
        <w:rPr>
          <w:b/>
          <w:bCs/>
          <w:u w:val="single"/>
        </w:rPr>
        <w:t>结果正确</w:t>
      </w:r>
      <w:r>
        <w:t>，</w:t>
      </w:r>
      <w:r w:rsidRPr="00125375">
        <w:rPr>
          <w:b/>
          <w:bCs/>
          <w:u w:val="single"/>
        </w:rPr>
        <w:t>重演性好</w:t>
      </w:r>
      <w:r>
        <w:t>，</w:t>
      </w:r>
      <w:r w:rsidRPr="00125375">
        <w:rPr>
          <w:b/>
          <w:bCs/>
          <w:u w:val="single"/>
        </w:rPr>
        <w:t>方法简单</w:t>
      </w:r>
      <w:r>
        <w:t>，</w:t>
      </w:r>
      <w:r w:rsidRPr="00125375">
        <w:rPr>
          <w:b/>
          <w:bCs/>
          <w:u w:val="single"/>
        </w:rPr>
        <w:t>省时快速</w:t>
      </w:r>
      <w:r>
        <w:t>，</w:t>
      </w:r>
      <w:r w:rsidRPr="00125375">
        <w:rPr>
          <w:b/>
          <w:bCs/>
          <w:u w:val="single"/>
        </w:rPr>
        <w:t>成本低廉</w:t>
      </w:r>
    </w:p>
    <w:p w14:paraId="245A6B75" w14:textId="77777777" w:rsidR="007A1DBC" w:rsidRDefault="007A1DBC" w:rsidP="00C02B2A"/>
    <w:p w14:paraId="0DDF2326" w14:textId="67554503" w:rsidR="00C02B2A" w:rsidRPr="00E42B36" w:rsidRDefault="00D94C07" w:rsidP="00C02B2A">
      <w:r w:rsidRPr="00C621EA">
        <w:rPr>
          <w:b/>
          <w:bCs/>
        </w:rPr>
        <w:t>品种特征特性</w:t>
      </w:r>
      <w:r w:rsidRPr="00D94C07">
        <w:t>包括品种的</w:t>
      </w:r>
      <w:r w:rsidRPr="00D94C07">
        <w:rPr>
          <w:b/>
          <w:bCs/>
          <w:u w:val="single"/>
        </w:rPr>
        <w:t>植物学形态特征</w:t>
      </w:r>
      <w:r w:rsidRPr="00D94C07">
        <w:t>和</w:t>
      </w:r>
      <w:r w:rsidRPr="00D94C07">
        <w:rPr>
          <w:b/>
          <w:bCs/>
          <w:u w:val="single"/>
        </w:rPr>
        <w:t>生物学特性</w:t>
      </w:r>
    </w:p>
    <w:p w14:paraId="02E3EC9C" w14:textId="47263A8D" w:rsidR="005A5480" w:rsidRDefault="00C621EA" w:rsidP="00F94DA4">
      <w:r>
        <w:t>田间检验的目的</w:t>
      </w:r>
      <w:r>
        <w:rPr>
          <w:rFonts w:hint="eastAsia"/>
        </w:rPr>
        <w:t>：</w:t>
      </w:r>
      <w:r>
        <w:t>田间检验的目的是核查种子田的</w:t>
      </w:r>
      <w:r w:rsidRPr="00C621EA">
        <w:rPr>
          <w:b/>
          <w:bCs/>
        </w:rPr>
        <w:t>品种特征特性</w:t>
      </w:r>
      <w:r>
        <w:t>是否名副其实</w:t>
      </w:r>
    </w:p>
    <w:p w14:paraId="222E594D" w14:textId="2438144B" w:rsidR="00A35B50" w:rsidRDefault="00A35B50" w:rsidP="00F94DA4">
      <w:r>
        <w:t>在田间检验过程中，应以</w:t>
      </w:r>
      <w:r w:rsidRPr="00125375">
        <w:rPr>
          <w:b/>
          <w:bCs/>
          <w:u w:val="single"/>
        </w:rPr>
        <w:t>质量性状为主</w:t>
      </w:r>
      <w:r>
        <w:t>，结合使用数量性状</w:t>
      </w:r>
    </w:p>
    <w:p w14:paraId="75764D17" w14:textId="77777777" w:rsidR="002E7DAC" w:rsidRDefault="002E7DAC" w:rsidP="00F94DA4"/>
    <w:p w14:paraId="3CE2B3A4" w14:textId="35D0E4A7" w:rsidR="002E7DAC" w:rsidRDefault="002E7DAC" w:rsidP="00F94DA4">
      <w:r>
        <w:t>种子田生产质量要求</w:t>
      </w:r>
      <w:r>
        <w:rPr>
          <w:rFonts w:hint="eastAsia"/>
        </w:rPr>
        <w:t>：</w:t>
      </w:r>
    </w:p>
    <w:p w14:paraId="2AF2C27D" w14:textId="104754A3" w:rsidR="002E7DAC" w:rsidRDefault="006C6079" w:rsidP="00F94DA4">
      <w:r>
        <w:t>1.</w:t>
      </w:r>
      <w:r w:rsidR="002E7DAC">
        <w:t>前作</w:t>
      </w:r>
      <w:r w:rsidR="002E7DAC">
        <w:rPr>
          <w:rFonts w:hint="eastAsia"/>
        </w:rPr>
        <w:t>：</w:t>
      </w:r>
    </w:p>
    <w:p w14:paraId="649240F8" w14:textId="4C0A0E18" w:rsidR="002E7DAC" w:rsidRDefault="002E7DAC" w:rsidP="00F94DA4">
      <w:r>
        <w:t>作为生产种子的田块，要求</w:t>
      </w:r>
      <w:r w:rsidRPr="00896FB1">
        <w:rPr>
          <w:b/>
          <w:bCs/>
        </w:rPr>
        <w:t>种子田绝对没有</w:t>
      </w:r>
      <w:r>
        <w:t>或</w:t>
      </w:r>
      <w:r w:rsidRPr="00896FB1">
        <w:rPr>
          <w:b/>
          <w:bCs/>
        </w:rPr>
        <w:t>尽可能没有</w:t>
      </w:r>
      <w:r>
        <w:t>对生产种子产生</w:t>
      </w:r>
      <w:r w:rsidRPr="00896FB1">
        <w:rPr>
          <w:b/>
          <w:bCs/>
        </w:rPr>
        <w:t>品种污染</w:t>
      </w:r>
      <w:r>
        <w:t>的</w:t>
      </w:r>
      <w:r w:rsidRPr="00610E37">
        <w:rPr>
          <w:b/>
          <w:bCs/>
        </w:rPr>
        <w:t>花粉源</w:t>
      </w:r>
      <w:r w:rsidR="00896FB1">
        <w:rPr>
          <w:rFonts w:hint="eastAsia"/>
        </w:rPr>
        <w:t>。</w:t>
      </w:r>
      <w:r w:rsidR="00896FB1">
        <w:t>就种子田安全生产而言，</w:t>
      </w:r>
      <w:r w:rsidR="00896FB1" w:rsidRPr="00896FB1">
        <w:rPr>
          <w:b/>
          <w:bCs/>
        </w:rPr>
        <w:t>前作不存在污染源</w:t>
      </w:r>
    </w:p>
    <w:p w14:paraId="39736715" w14:textId="66C1D498" w:rsidR="00A56DD8" w:rsidRDefault="00610E37" w:rsidP="007B05C9">
      <w:pPr>
        <w:rPr>
          <w:b/>
          <w:bCs/>
          <w:u w:val="single"/>
        </w:rPr>
      </w:pPr>
      <w:r>
        <w:t>前作的污染源通常表现为下列3种情况：</w:t>
      </w:r>
      <w:r w:rsidRPr="00610E37">
        <w:rPr>
          <w:b/>
          <w:bCs/>
          <w:u w:val="single"/>
        </w:rPr>
        <w:t>同种的其他品种污染</w:t>
      </w:r>
      <w:r>
        <w:rPr>
          <w:rFonts w:hint="eastAsia"/>
        </w:rPr>
        <w:t>、</w:t>
      </w:r>
      <w:r w:rsidRPr="00610E37">
        <w:rPr>
          <w:b/>
          <w:bCs/>
          <w:u w:val="single"/>
        </w:rPr>
        <w:t>其他类似植物种的污染</w:t>
      </w:r>
      <w:r>
        <w:rPr>
          <w:rFonts w:hint="eastAsia"/>
        </w:rPr>
        <w:t>、</w:t>
      </w:r>
      <w:r w:rsidRPr="00610E37">
        <w:rPr>
          <w:b/>
          <w:bCs/>
          <w:u w:val="single"/>
        </w:rPr>
        <w:t>杂草种子的严重污染</w:t>
      </w:r>
    </w:p>
    <w:p w14:paraId="52D5E781" w14:textId="396BC6A8" w:rsidR="00610E37" w:rsidRDefault="006C6079" w:rsidP="006C6079">
      <w:r>
        <w:rPr>
          <w:rFonts w:hint="eastAsia"/>
        </w:rPr>
        <w:t>2</w:t>
      </w:r>
      <w:r>
        <w:t>.</w:t>
      </w:r>
      <w:r w:rsidR="00610E37">
        <w:t>隔离条件</w:t>
      </w:r>
      <w:r w:rsidR="00610E37">
        <w:rPr>
          <w:rFonts w:hint="eastAsia"/>
        </w:rPr>
        <w:t>：</w:t>
      </w:r>
    </w:p>
    <w:p w14:paraId="479B1CBC" w14:textId="77777777" w:rsidR="006C6079" w:rsidRDefault="006C6079" w:rsidP="006C6079">
      <w:pPr>
        <w:pStyle w:val="a3"/>
        <w:ind w:left="360" w:firstLineChars="0" w:firstLine="0"/>
      </w:pPr>
      <w:r>
        <w:t>① 与同种或相近种的其他品种的</w:t>
      </w:r>
      <w:r w:rsidRPr="006C6079">
        <w:rPr>
          <w:b/>
          <w:bCs/>
        </w:rPr>
        <w:t>花粉</w:t>
      </w:r>
      <w:r>
        <w:t>的隔离；</w:t>
      </w:r>
    </w:p>
    <w:p w14:paraId="42D46B48" w14:textId="47634D59" w:rsidR="006C6079" w:rsidRPr="00610E37" w:rsidRDefault="006C6079" w:rsidP="006C6079">
      <w:pPr>
        <w:pStyle w:val="a3"/>
        <w:ind w:left="360" w:firstLineChars="0" w:firstLine="0"/>
      </w:pPr>
      <w:r>
        <w:t>② 与同种或相近种的其他品种的</w:t>
      </w:r>
      <w:r w:rsidRPr="006C6079">
        <w:rPr>
          <w:b/>
          <w:bCs/>
        </w:rPr>
        <w:t>防止机械收获混杂</w:t>
      </w:r>
      <w:r>
        <w:t>的隔离</w:t>
      </w:r>
    </w:p>
    <w:p w14:paraId="69343F66" w14:textId="7933EF65" w:rsidR="00610E37" w:rsidRDefault="006C6079" w:rsidP="007B05C9">
      <w:r>
        <w:t>生产水稻常规种、保持系和恢复系</w:t>
      </w:r>
      <w:r w:rsidRPr="001B0D64">
        <w:rPr>
          <w:b/>
          <w:bCs/>
        </w:rPr>
        <w:t>原种</w:t>
      </w:r>
      <w:r>
        <w:t>至少要求空间隔离</w:t>
      </w:r>
      <w:r w:rsidRPr="001B0D64">
        <w:rPr>
          <w:b/>
          <w:bCs/>
        </w:rPr>
        <w:t>50m</w:t>
      </w:r>
      <w:r>
        <w:t>；</w:t>
      </w:r>
    </w:p>
    <w:p w14:paraId="749F1FF6" w14:textId="17E2F73F" w:rsidR="001B0D64" w:rsidRDefault="001B0D64" w:rsidP="007B05C9">
      <w:r>
        <w:t>生产水稻常规种、保持系和恢复系</w:t>
      </w:r>
      <w:r w:rsidRPr="001B0D64">
        <w:rPr>
          <w:b/>
          <w:bCs/>
        </w:rPr>
        <w:t>大田用种</w:t>
      </w:r>
      <w:r>
        <w:t>至少要求空间隔离</w:t>
      </w:r>
      <w:r w:rsidRPr="001B0D64">
        <w:rPr>
          <w:b/>
          <w:bCs/>
        </w:rPr>
        <w:t>20m</w:t>
      </w:r>
      <w:r>
        <w:t>；</w:t>
      </w:r>
    </w:p>
    <w:p w14:paraId="6982D9E2" w14:textId="07858730" w:rsidR="001B0D64" w:rsidRDefault="001B0D64" w:rsidP="007B05C9">
      <w:r>
        <w:t>生产</w:t>
      </w:r>
      <w:r w:rsidRPr="001B0D64">
        <w:rPr>
          <w:b/>
          <w:bCs/>
        </w:rPr>
        <w:t>不育系原种</w:t>
      </w:r>
      <w:r>
        <w:t>至少要求空间隔离</w:t>
      </w:r>
      <w:r w:rsidRPr="001B0D64">
        <w:rPr>
          <w:b/>
          <w:bCs/>
        </w:rPr>
        <w:t>700m</w:t>
      </w:r>
      <w:r>
        <w:t>，</w:t>
      </w:r>
      <w:r w:rsidRPr="001B0D64">
        <w:rPr>
          <w:b/>
          <w:bCs/>
        </w:rPr>
        <w:t>大田用种</w:t>
      </w:r>
      <w:r>
        <w:t>为</w:t>
      </w:r>
      <w:r w:rsidRPr="001B0D64">
        <w:rPr>
          <w:b/>
          <w:bCs/>
        </w:rPr>
        <w:t>500m</w:t>
      </w:r>
      <w:r>
        <w:t>；</w:t>
      </w:r>
    </w:p>
    <w:p w14:paraId="7248758D" w14:textId="7B13FE1A" w:rsidR="001B0D64" w:rsidRPr="001B0D64" w:rsidRDefault="001B0D64" w:rsidP="007B05C9">
      <w:pPr>
        <w:rPr>
          <w:b/>
          <w:bCs/>
        </w:rPr>
      </w:pPr>
      <w:r>
        <w:lastRenderedPageBreak/>
        <w:t>生产</w:t>
      </w:r>
      <w:r w:rsidRPr="001B0D64">
        <w:rPr>
          <w:b/>
          <w:bCs/>
        </w:rPr>
        <w:t>玉米自交系</w:t>
      </w:r>
      <w:r>
        <w:t>至少要求空间隔离</w:t>
      </w:r>
      <w:r w:rsidRPr="001B0D64">
        <w:rPr>
          <w:b/>
          <w:bCs/>
        </w:rPr>
        <w:t>500m</w:t>
      </w:r>
    </w:p>
    <w:p w14:paraId="614E9E1D" w14:textId="518F4198" w:rsidR="00303B54" w:rsidRDefault="00303B54" w:rsidP="00F94DA4">
      <w:r>
        <w:t>田间检验时期</w:t>
      </w:r>
      <w:r>
        <w:rPr>
          <w:rFonts w:hint="eastAsia"/>
        </w:rPr>
        <w:t>：</w:t>
      </w:r>
      <w:r w:rsidRPr="00303B54">
        <w:rPr>
          <w:b/>
          <w:bCs/>
          <w:u w:val="single"/>
        </w:rPr>
        <w:t>苗期</w:t>
      </w:r>
      <w:r>
        <w:t>、</w:t>
      </w:r>
      <w:r w:rsidRPr="00303B54">
        <w:rPr>
          <w:b/>
          <w:bCs/>
          <w:u w:val="single"/>
        </w:rPr>
        <w:t>花期</w:t>
      </w:r>
      <w:r>
        <w:t>、</w:t>
      </w:r>
      <w:r w:rsidRPr="00303B54">
        <w:rPr>
          <w:b/>
          <w:bCs/>
          <w:u w:val="single"/>
        </w:rPr>
        <w:t>成熟期</w:t>
      </w:r>
      <w:r>
        <w:t>进行</w:t>
      </w:r>
    </w:p>
    <w:p w14:paraId="66E09A60" w14:textId="77BC3452" w:rsidR="00303B54" w:rsidRDefault="0071365B" w:rsidP="0071365B">
      <w:r>
        <w:rPr>
          <w:rFonts w:hint="eastAsia"/>
        </w:rPr>
        <w:t>3.</w:t>
      </w:r>
      <w:r w:rsidR="001A4135">
        <w:rPr>
          <w:rFonts w:hint="eastAsia"/>
        </w:rPr>
        <w:t>田间杂株率和</w:t>
      </w:r>
      <w:r>
        <w:rPr>
          <w:rFonts w:hint="eastAsia"/>
        </w:rPr>
        <w:t>散粉株率</w:t>
      </w:r>
    </w:p>
    <w:p w14:paraId="5B8EE7AD" w14:textId="77777777" w:rsidR="0071365B" w:rsidRDefault="0071365B" w:rsidP="0071365B">
      <w:pPr>
        <w:pStyle w:val="a3"/>
        <w:ind w:left="360" w:firstLineChars="0" w:firstLine="0"/>
        <w:rPr>
          <w:rFonts w:hint="eastAsia"/>
        </w:rPr>
      </w:pPr>
    </w:p>
    <w:p w14:paraId="7002B423" w14:textId="56E66F74" w:rsidR="00E97BC9" w:rsidRDefault="00E97BC9" w:rsidP="00F94DA4">
      <w:r>
        <w:t>田间检验程序</w:t>
      </w:r>
      <w:r>
        <w:rPr>
          <w:rFonts w:hint="eastAsia"/>
        </w:rPr>
        <w:t>：</w:t>
      </w:r>
    </w:p>
    <w:p w14:paraId="55464824" w14:textId="4068B0FA" w:rsidR="00AA462E" w:rsidRDefault="00AA462E" w:rsidP="00AA462E">
      <w:pPr>
        <w:pStyle w:val="a3"/>
        <w:numPr>
          <w:ilvl w:val="0"/>
          <w:numId w:val="14"/>
        </w:numPr>
        <w:ind w:firstLineChars="0"/>
      </w:pPr>
      <w:r w:rsidRPr="00125375">
        <w:rPr>
          <w:b/>
          <w:bCs/>
        </w:rPr>
        <w:t>基本情况调查</w:t>
      </w:r>
      <w:r w:rsidR="00716902">
        <w:rPr>
          <w:rFonts w:hint="eastAsia"/>
        </w:rPr>
        <w:t>：</w:t>
      </w:r>
    </w:p>
    <w:p w14:paraId="1E0560E0" w14:textId="3EF2FD86" w:rsidR="00716902" w:rsidRDefault="00716902" w:rsidP="00716902">
      <w:r w:rsidRPr="00125375">
        <w:rPr>
          <w:b/>
          <w:bCs/>
          <w:u w:val="single"/>
        </w:rPr>
        <w:t>了解情况</w:t>
      </w:r>
      <w:r>
        <w:t>、</w:t>
      </w:r>
      <w:r w:rsidRPr="00125375">
        <w:rPr>
          <w:b/>
          <w:bCs/>
          <w:u w:val="single"/>
        </w:rPr>
        <w:t>隔离情况的检查</w:t>
      </w:r>
      <w:r w:rsidR="00125375">
        <w:rPr>
          <w:rFonts w:hint="eastAsia"/>
        </w:rPr>
        <w:t>、</w:t>
      </w:r>
      <w:r w:rsidRPr="00125375">
        <w:rPr>
          <w:b/>
          <w:bCs/>
          <w:u w:val="single"/>
        </w:rPr>
        <w:t>品种真实性检查</w:t>
      </w:r>
      <w:r>
        <w:t>、</w:t>
      </w:r>
      <w:r w:rsidRPr="00125375">
        <w:rPr>
          <w:b/>
          <w:bCs/>
          <w:u w:val="single"/>
        </w:rPr>
        <w:t>种子生产田生长状况的调查</w:t>
      </w:r>
    </w:p>
    <w:p w14:paraId="4725E235" w14:textId="23466AEE" w:rsidR="00AA462E" w:rsidRDefault="00AA462E" w:rsidP="00AA462E">
      <w:pPr>
        <w:pStyle w:val="a3"/>
        <w:numPr>
          <w:ilvl w:val="0"/>
          <w:numId w:val="14"/>
        </w:numPr>
        <w:ind w:firstLineChars="0"/>
      </w:pPr>
      <w:r w:rsidRPr="00125375">
        <w:rPr>
          <w:b/>
          <w:bCs/>
        </w:rPr>
        <w:t>取样</w:t>
      </w:r>
      <w:r w:rsidR="00716902">
        <w:rPr>
          <w:rFonts w:hint="eastAsia"/>
        </w:rPr>
        <w:t>：</w:t>
      </w:r>
    </w:p>
    <w:p w14:paraId="44E41B3B" w14:textId="6E5DD00D" w:rsidR="00467DE1" w:rsidRDefault="00467DE1" w:rsidP="00467DE1">
      <w:r>
        <w:rPr>
          <w:rFonts w:hint="eastAsia"/>
        </w:rPr>
        <w:t>(</w:t>
      </w:r>
      <w:r>
        <w:t>1).</w:t>
      </w:r>
      <w:r w:rsidR="00130F62">
        <w:rPr>
          <w:rFonts w:hint="eastAsia"/>
        </w:rPr>
        <w:t>样区数量</w:t>
      </w:r>
      <w:r>
        <w:rPr>
          <w:rFonts w:hint="eastAsia"/>
        </w:rPr>
        <w:t>：</w:t>
      </w:r>
      <w:r>
        <w:t>总样本大小符合</w:t>
      </w:r>
      <w:r w:rsidRPr="00125375">
        <w:rPr>
          <w:b/>
          <w:bCs/>
        </w:rPr>
        <w:t>4N原则</w:t>
      </w:r>
      <w:r>
        <w:rPr>
          <w:rFonts w:hint="eastAsia"/>
        </w:rPr>
        <w:t>：</w:t>
      </w:r>
      <w:r>
        <w:t>如果规定的</w:t>
      </w:r>
      <w:proofErr w:type="gramStart"/>
      <w:r>
        <w:t>杂株标准</w:t>
      </w:r>
      <w:proofErr w:type="gramEnd"/>
      <w:r>
        <w:t>为1/N，总样本大小至少应为4N</w:t>
      </w:r>
    </w:p>
    <w:p w14:paraId="6B2F8555" w14:textId="77777777" w:rsidR="00794288" w:rsidRDefault="00467DE1" w:rsidP="00467DE1">
      <w:r>
        <w:t>(2).样区大小</w:t>
      </w:r>
      <w:r>
        <w:rPr>
          <w:rFonts w:hint="eastAsia"/>
        </w:rPr>
        <w:t>：</w:t>
      </w:r>
    </w:p>
    <w:p w14:paraId="5563C56A" w14:textId="30739F01" w:rsidR="004619EB" w:rsidRDefault="0028683B" w:rsidP="00467DE1">
      <w:r>
        <w:t>a.</w:t>
      </w:r>
      <w:r w:rsidR="00794288">
        <w:rPr>
          <w:rFonts w:hint="eastAsia"/>
        </w:rPr>
        <w:t>&gt;</w:t>
      </w:r>
      <w:r w:rsidR="00794288">
        <w:t>10公顷</w:t>
      </w:r>
      <w:r w:rsidR="0004772E">
        <w:rPr>
          <w:rFonts w:hint="eastAsia"/>
        </w:rPr>
        <w:t>：</w:t>
      </w:r>
      <w:r w:rsidR="00794288" w:rsidRPr="00794288">
        <w:t xml:space="preserve"> </w:t>
      </w:r>
      <w:r w:rsidR="00794288">
        <w:t>可采用</w:t>
      </w:r>
      <w:r w:rsidR="00794288" w:rsidRPr="0004772E">
        <w:rPr>
          <w:b/>
          <w:bCs/>
        </w:rPr>
        <w:t>大小为1m宽、20m长，面积20m2</w:t>
      </w:r>
      <w:r w:rsidR="00794288">
        <w:t>与播种方向成直角的样区</w:t>
      </w:r>
    </w:p>
    <w:p w14:paraId="682D7602" w14:textId="620A3551" w:rsidR="004619EB" w:rsidRPr="0028683B" w:rsidRDefault="0028683B" w:rsidP="00467DE1">
      <w:r>
        <w:rPr>
          <w:rFonts w:hint="eastAsia"/>
        </w:rPr>
        <w:t>b</w:t>
      </w:r>
      <w:r>
        <w:t>.</w:t>
      </w:r>
      <w:r w:rsidR="00794288">
        <w:t>面积较小</w:t>
      </w:r>
      <w:r w:rsidR="004619EB">
        <w:rPr>
          <w:rFonts w:hint="eastAsia"/>
        </w:rPr>
        <w:t>,</w:t>
      </w:r>
      <w:r w:rsidR="0004772E">
        <w:rPr>
          <w:rFonts w:hint="eastAsia"/>
        </w:rPr>
        <w:t>：</w:t>
      </w:r>
      <w:r w:rsidR="004619EB">
        <w:t>每样区至少含</w:t>
      </w:r>
      <w:r w:rsidR="004619EB" w:rsidRPr="0004772E">
        <w:rPr>
          <w:b/>
          <w:bCs/>
        </w:rPr>
        <w:t>500穗</w:t>
      </w:r>
    </w:p>
    <w:p w14:paraId="4D4DC772" w14:textId="5F076AA3" w:rsidR="004619EB" w:rsidRPr="00130F62" w:rsidRDefault="0028683B" w:rsidP="00467DE1">
      <w:r>
        <w:rPr>
          <w:rFonts w:hint="eastAsia"/>
        </w:rPr>
        <w:t>c</w:t>
      </w:r>
      <w:r>
        <w:t>.</w:t>
      </w:r>
      <w:r w:rsidR="004619EB">
        <w:t>水稻和玉米杂交制种田</w:t>
      </w:r>
      <w:r w:rsidR="0004772E">
        <w:rPr>
          <w:rFonts w:hint="eastAsia"/>
        </w:rPr>
        <w:t>：</w:t>
      </w:r>
      <w:r w:rsidR="004619EB" w:rsidRPr="0004772E">
        <w:rPr>
          <w:b/>
          <w:bCs/>
        </w:rPr>
        <w:t>水稻每样区500株</w:t>
      </w:r>
      <w:r w:rsidR="004619EB">
        <w:t>；</w:t>
      </w:r>
      <w:r w:rsidR="004619EB" w:rsidRPr="0004772E">
        <w:rPr>
          <w:b/>
          <w:bCs/>
        </w:rPr>
        <w:t>玉米和高粱杂交制种田</w:t>
      </w:r>
      <w:r w:rsidR="004619EB">
        <w:t>的样区为</w:t>
      </w:r>
      <w:r w:rsidR="004619EB" w:rsidRPr="0004772E">
        <w:rPr>
          <w:b/>
          <w:bCs/>
        </w:rPr>
        <w:t>行内100株</w:t>
      </w:r>
      <w:r w:rsidR="004619EB">
        <w:t>或</w:t>
      </w:r>
      <w:r w:rsidR="004619EB" w:rsidRPr="0004772E">
        <w:rPr>
          <w:b/>
          <w:bCs/>
        </w:rPr>
        <w:t>相邻两行各50株</w:t>
      </w:r>
      <w:r w:rsidR="004619EB">
        <w:t>。</w:t>
      </w:r>
    </w:p>
    <w:p w14:paraId="3A269060" w14:textId="571CCF69" w:rsidR="00AA462E" w:rsidRDefault="00AA462E" w:rsidP="00AA462E">
      <w:pPr>
        <w:pStyle w:val="a3"/>
        <w:numPr>
          <w:ilvl w:val="0"/>
          <w:numId w:val="14"/>
        </w:numPr>
        <w:ind w:firstLineChars="0"/>
      </w:pPr>
      <w:r w:rsidRPr="00125375">
        <w:rPr>
          <w:b/>
          <w:bCs/>
        </w:rPr>
        <w:t>检验</w:t>
      </w:r>
      <w:r w:rsidR="0028683B">
        <w:rPr>
          <w:rFonts w:hint="eastAsia"/>
        </w:rPr>
        <w:t>:</w:t>
      </w:r>
      <w:r w:rsidR="0028683B" w:rsidRPr="0028683B">
        <w:t xml:space="preserve"> </w:t>
      </w:r>
      <w:r w:rsidR="0028683B">
        <w:t>边</w:t>
      </w:r>
      <w:proofErr w:type="gramStart"/>
      <w:r w:rsidR="0028683B">
        <w:t>设点边</w:t>
      </w:r>
      <w:proofErr w:type="gramEnd"/>
      <w:r w:rsidR="0028683B">
        <w:t>检验</w:t>
      </w:r>
    </w:p>
    <w:p w14:paraId="225F35E7" w14:textId="6B917574" w:rsidR="00AA462E" w:rsidRDefault="00AA462E" w:rsidP="00AA462E">
      <w:pPr>
        <w:pStyle w:val="a3"/>
        <w:numPr>
          <w:ilvl w:val="0"/>
          <w:numId w:val="14"/>
        </w:numPr>
        <w:ind w:firstLineChars="0"/>
      </w:pPr>
      <w:r w:rsidRPr="00125375">
        <w:rPr>
          <w:b/>
          <w:bCs/>
        </w:rPr>
        <w:t>结果计算与表示</w:t>
      </w:r>
      <w:r w:rsidR="002414D8">
        <w:rPr>
          <w:rFonts w:hint="eastAsia"/>
        </w:rPr>
        <w:t>:</w:t>
      </w:r>
      <w:r w:rsidR="002414D8" w:rsidRPr="002414D8">
        <w:t xml:space="preserve"> </w:t>
      </w:r>
      <w:r w:rsidR="002414D8">
        <w:t>对于品种纯度高于</w:t>
      </w:r>
      <w:r w:rsidR="002414D8" w:rsidRPr="00F80791">
        <w:rPr>
          <w:b/>
          <w:bCs/>
        </w:rPr>
        <w:t>99.0%</w:t>
      </w:r>
      <w:r w:rsidR="002414D8">
        <w:t>或每公顷低于</w:t>
      </w:r>
      <w:r w:rsidR="002414D8" w:rsidRPr="00F80791">
        <w:rPr>
          <w:b/>
          <w:bCs/>
        </w:rPr>
        <w:t>1,000,000</w:t>
      </w:r>
      <w:r w:rsidR="00F80791">
        <w:t>(</w:t>
      </w:r>
      <w:r w:rsidR="00F80791">
        <w:rPr>
          <w:rFonts w:hint="eastAsia"/>
        </w:rPr>
        <w:t>一百万</w:t>
      </w:r>
      <w:r w:rsidR="00F80791">
        <w:t>)</w:t>
      </w:r>
      <w:proofErr w:type="gramStart"/>
      <w:r w:rsidR="002414D8">
        <w:t>株或穗的</w:t>
      </w:r>
      <w:proofErr w:type="gramEnd"/>
      <w:r w:rsidR="002414D8">
        <w:t>种子田，需要采用</w:t>
      </w:r>
      <w:r w:rsidR="002414D8" w:rsidRPr="00F80791">
        <w:rPr>
          <w:b/>
          <w:bCs/>
        </w:rPr>
        <w:t>淘汰值</w:t>
      </w:r>
    </w:p>
    <w:p w14:paraId="46E50E37" w14:textId="11EB41DC" w:rsidR="00125375" w:rsidRDefault="00E010D1" w:rsidP="00F94DA4">
      <w:pPr>
        <w:pStyle w:val="a3"/>
        <w:numPr>
          <w:ilvl w:val="0"/>
          <w:numId w:val="14"/>
        </w:numPr>
        <w:ind w:firstLineChars="0"/>
        <w:rPr>
          <w:b/>
          <w:bCs/>
        </w:rPr>
      </w:pPr>
      <w:r w:rsidRPr="00125375">
        <w:rPr>
          <w:b/>
          <w:bCs/>
        </w:rPr>
        <w:t>检验报告</w:t>
      </w:r>
    </w:p>
    <w:p w14:paraId="03469188" w14:textId="77777777" w:rsidR="00E73258" w:rsidRPr="00E73258" w:rsidRDefault="00E73258" w:rsidP="00E73258">
      <w:pPr>
        <w:rPr>
          <w:b/>
          <w:bCs/>
        </w:rPr>
      </w:pPr>
    </w:p>
    <w:p w14:paraId="146D2E25" w14:textId="77777777" w:rsidR="008E2C17" w:rsidRDefault="00CD68C1" w:rsidP="00F94DA4">
      <w:r>
        <w:t>小区种植鉴定的目的:</w:t>
      </w:r>
    </w:p>
    <w:p w14:paraId="1F2C1098" w14:textId="77777777" w:rsidR="008E2C17" w:rsidRDefault="00CD68C1" w:rsidP="00F94DA4">
      <w:r>
        <w:t>一是鉴定种子样品的</w:t>
      </w:r>
      <w:r w:rsidRPr="007A2FD8">
        <w:rPr>
          <w:b/>
          <w:bCs/>
        </w:rPr>
        <w:t>真实性与品种描述是否相符</w:t>
      </w:r>
      <w:r w:rsidR="008E2C17">
        <w:rPr>
          <w:rFonts w:hint="eastAsia"/>
        </w:rPr>
        <w:t>.</w:t>
      </w:r>
    </w:p>
    <w:p w14:paraId="45FE30A8" w14:textId="6215E32F" w:rsidR="00CD68C1" w:rsidRDefault="008E2C17" w:rsidP="00F94DA4">
      <w:r>
        <w:t>二是鉴定种子样品</w:t>
      </w:r>
      <w:r w:rsidRPr="007A2FD8">
        <w:rPr>
          <w:b/>
          <w:bCs/>
        </w:rPr>
        <w:t>纯度是否符合国家规定标准或种子标签标</w:t>
      </w:r>
      <w:r w:rsidR="007A2FD8">
        <w:rPr>
          <w:rFonts w:hint="eastAsia"/>
          <w:b/>
          <w:bCs/>
        </w:rPr>
        <w:t>注值的要求</w:t>
      </w:r>
    </w:p>
    <w:p w14:paraId="726C3EB4" w14:textId="77777777" w:rsidR="0013788C" w:rsidRDefault="0013788C" w:rsidP="00F94DA4"/>
    <w:p w14:paraId="0C116E38" w14:textId="77777777" w:rsidR="0013788C" w:rsidRDefault="0013788C" w:rsidP="00F94DA4">
      <w:pPr>
        <w:rPr>
          <w:rFonts w:ascii="MS Gothic" w:eastAsia="MS Gothic" w:hAnsi="MS Gothic" w:cs="MS Gothic"/>
        </w:rPr>
      </w:pPr>
      <w:proofErr w:type="gramStart"/>
      <w:r>
        <w:t>前控和后控</w:t>
      </w:r>
      <w:proofErr w:type="gramEnd"/>
      <w:r>
        <w:t xml:space="preserve">的主要作用： </w:t>
      </w:r>
    </w:p>
    <w:p w14:paraId="38FAEE73" w14:textId="13ABEB95" w:rsidR="0047544C" w:rsidRPr="0047544C" w:rsidRDefault="0013788C" w:rsidP="00F94DA4">
      <w:pPr>
        <w:rPr>
          <w:rFonts w:ascii="MS Gothic" w:hAnsi="MS Gothic" w:cs="MS Gothic"/>
        </w:rPr>
      </w:pPr>
      <w:r>
        <w:t>①为种子生产过程中的田间检验提供重要信息，是</w:t>
      </w:r>
      <w:r w:rsidRPr="00974E1C">
        <w:rPr>
          <w:color w:val="FF0000"/>
        </w:rPr>
        <w:t>种子认证过程中不可缺少的环节</w:t>
      </w:r>
      <w:r>
        <w:t>；</w:t>
      </w:r>
    </w:p>
    <w:p w14:paraId="30A435D4" w14:textId="0D9A7CC9" w:rsidR="0013788C" w:rsidRDefault="0013788C" w:rsidP="00F94DA4">
      <w:r>
        <w:t>②判别</w:t>
      </w:r>
      <w:r w:rsidRPr="00974E1C">
        <w:rPr>
          <w:color w:val="FF0000"/>
        </w:rPr>
        <w:t>品种特征特性</w:t>
      </w:r>
      <w:r>
        <w:t>在繁殖过程中是否保持不变；</w:t>
      </w:r>
    </w:p>
    <w:p w14:paraId="1414FBA7" w14:textId="77777777" w:rsidR="0013788C" w:rsidRDefault="0013788C" w:rsidP="00F94DA4">
      <w:r>
        <w:t>③鉴定品种的</w:t>
      </w:r>
      <w:r w:rsidRPr="00974E1C">
        <w:rPr>
          <w:color w:val="FF0000"/>
        </w:rPr>
        <w:t>真实性</w:t>
      </w:r>
      <w:r>
        <w:t>；</w:t>
      </w:r>
    </w:p>
    <w:p w14:paraId="6CC494F4" w14:textId="77777777" w:rsidR="0013788C" w:rsidRDefault="0013788C" w:rsidP="00F94DA4">
      <w:r>
        <w:t>④可以随时观察小区内的所有植株；</w:t>
      </w:r>
    </w:p>
    <w:p w14:paraId="5ECA3E39" w14:textId="581ED808" w:rsidR="0013788C" w:rsidRDefault="0013788C" w:rsidP="00F94DA4">
      <w:pPr>
        <w:rPr>
          <w:rFonts w:ascii="MS Gothic" w:eastAsia="MS Gothic" w:hAnsi="MS Gothic" w:cs="MS Gothic"/>
        </w:rPr>
      </w:pPr>
      <w:r>
        <w:t>⑤可以使鉴定记载和检测方法</w:t>
      </w:r>
      <w:r w:rsidRPr="00974E1C">
        <w:rPr>
          <w:color w:val="FF0000"/>
        </w:rPr>
        <w:t>标准化</w:t>
      </w:r>
      <w:r>
        <w:t xml:space="preserve">； </w:t>
      </w:r>
    </w:p>
    <w:p w14:paraId="2848C16D" w14:textId="000D8B94" w:rsidR="0013788C" w:rsidRDefault="0013788C" w:rsidP="00F94DA4">
      <w:pPr>
        <w:rPr>
          <w:rFonts w:ascii="MS Gothic" w:eastAsia="MS Gothic" w:hAnsi="MS Gothic" w:cs="MS Gothic"/>
        </w:rPr>
      </w:pPr>
      <w:r>
        <w:t>⑥确定小区内有没有自</w:t>
      </w:r>
      <w:proofErr w:type="gramStart"/>
      <w:r>
        <w:t>生植</w:t>
      </w:r>
      <w:proofErr w:type="gramEnd"/>
      <w:r>
        <w:t xml:space="preserve">物生长和播种设备是否清洁，明确小区内非典型植株是否来自种子样品； </w:t>
      </w:r>
    </w:p>
    <w:p w14:paraId="4CE17335" w14:textId="77777777" w:rsidR="0013788C" w:rsidRDefault="0013788C" w:rsidP="00F94DA4">
      <w:pPr>
        <w:rPr>
          <w:rFonts w:ascii="MS Gothic" w:eastAsia="MS Gothic" w:hAnsi="MS Gothic" w:cs="MS Gothic"/>
        </w:rPr>
      </w:pPr>
      <w:r>
        <w:t>⑦比较相同品种不同种子批的种子</w:t>
      </w:r>
      <w:r w:rsidRPr="00974E1C">
        <w:rPr>
          <w:color w:val="FF0000"/>
        </w:rPr>
        <w:t>遗传质量</w:t>
      </w:r>
      <w:r>
        <w:t xml:space="preserve">； </w:t>
      </w:r>
    </w:p>
    <w:p w14:paraId="10D46078" w14:textId="77777777" w:rsidR="0013788C" w:rsidRDefault="0013788C" w:rsidP="00F94DA4">
      <w:r>
        <w:t>⑧淘汰质量低劣种子批或种子田，使</w:t>
      </w:r>
      <w:r w:rsidRPr="00974E1C">
        <w:rPr>
          <w:color w:val="FF0000"/>
        </w:rPr>
        <w:t>农民用上高质量种子</w:t>
      </w:r>
      <w:r>
        <w:t>；</w:t>
      </w:r>
    </w:p>
    <w:p w14:paraId="0433430F" w14:textId="5A221AE7" w:rsidR="00A04E1A" w:rsidRDefault="0013788C" w:rsidP="00F94DA4">
      <w:r>
        <w:t>⑨采取小区种植鉴定的方法</w:t>
      </w:r>
      <w:r w:rsidRPr="00974E1C">
        <w:rPr>
          <w:color w:val="FF0000"/>
        </w:rPr>
        <w:t>解决种子生产者和使用者争议</w:t>
      </w:r>
    </w:p>
    <w:p w14:paraId="641DA19A" w14:textId="4D50C674" w:rsidR="00FE6B91" w:rsidRDefault="0000428B" w:rsidP="0000428B">
      <w:pPr>
        <w:tabs>
          <w:tab w:val="left" w:pos="1365"/>
        </w:tabs>
      </w:pPr>
      <w:r>
        <w:tab/>
      </w:r>
    </w:p>
    <w:p w14:paraId="00D74763" w14:textId="01B14D00" w:rsidR="0000428B" w:rsidRDefault="0000428B" w:rsidP="0000428B">
      <w:pPr>
        <w:tabs>
          <w:tab w:val="left" w:pos="1365"/>
        </w:tabs>
      </w:pPr>
      <w:r>
        <w:t>一个种子样品中全部有生命力的种子应包括</w:t>
      </w:r>
      <w:r w:rsidRPr="0000428B">
        <w:rPr>
          <w:b/>
          <w:bCs/>
          <w:u w:val="single"/>
        </w:rPr>
        <w:t>能发芽的种子</w:t>
      </w:r>
      <w:r>
        <w:t>和</w:t>
      </w:r>
      <w:r w:rsidRPr="0000428B">
        <w:rPr>
          <w:b/>
          <w:bCs/>
          <w:u w:val="single"/>
        </w:rPr>
        <w:t>暂时不能发芽而具有生命力的休眠种子</w:t>
      </w:r>
      <w:r>
        <w:t>两个部分</w:t>
      </w:r>
    </w:p>
    <w:p w14:paraId="4234F3EC" w14:textId="77777777" w:rsidR="00380064" w:rsidRDefault="00380064" w:rsidP="0000428B">
      <w:pPr>
        <w:tabs>
          <w:tab w:val="left" w:pos="1365"/>
        </w:tabs>
      </w:pPr>
    </w:p>
    <w:p w14:paraId="019178AF" w14:textId="5054B5AC" w:rsidR="00380064" w:rsidRDefault="00380064" w:rsidP="0000428B">
      <w:pPr>
        <w:tabs>
          <w:tab w:val="left" w:pos="1365"/>
        </w:tabs>
      </w:pPr>
      <w:r>
        <w:t>种子生活力测定意义</w:t>
      </w:r>
      <w:r>
        <w:rPr>
          <w:rFonts w:hint="eastAsia"/>
        </w:rPr>
        <w:t>：</w:t>
      </w:r>
    </w:p>
    <w:p w14:paraId="5A235C8A" w14:textId="31D87F51" w:rsidR="00712D01" w:rsidRDefault="00712D01" w:rsidP="0000428B">
      <w:pPr>
        <w:tabs>
          <w:tab w:val="left" w:pos="1365"/>
        </w:tabs>
      </w:pPr>
      <w:r>
        <w:t>（一）可测定休眠种子的生活力</w:t>
      </w:r>
      <w:r>
        <w:br/>
        <w:t>（二）快速预测种子发芽能力</w:t>
      </w:r>
    </w:p>
    <w:p w14:paraId="5AB12293" w14:textId="77777777" w:rsidR="00380064" w:rsidRDefault="00380064" w:rsidP="0000428B">
      <w:pPr>
        <w:tabs>
          <w:tab w:val="left" w:pos="1365"/>
        </w:tabs>
      </w:pPr>
    </w:p>
    <w:p w14:paraId="69AB8453" w14:textId="77777777" w:rsidR="00380064" w:rsidRPr="00380064" w:rsidRDefault="00380064" w:rsidP="0000428B">
      <w:pPr>
        <w:tabs>
          <w:tab w:val="left" w:pos="1365"/>
        </w:tabs>
      </w:pPr>
    </w:p>
    <w:p w14:paraId="29B02E1E" w14:textId="13102733" w:rsidR="00B1503E" w:rsidRDefault="00FE6B91" w:rsidP="00F94DA4">
      <w:r>
        <w:lastRenderedPageBreak/>
        <w:t>四</w:t>
      </w:r>
      <w:proofErr w:type="gramStart"/>
      <w:r>
        <w:t>唑</w:t>
      </w:r>
      <w:proofErr w:type="gramEnd"/>
      <w:r>
        <w:t>测定</w:t>
      </w:r>
      <w:r>
        <w:rPr>
          <w:rFonts w:hint="eastAsia"/>
        </w:rPr>
        <w:t>(</w:t>
      </w:r>
      <w:r>
        <w:t>TTC测定</w:t>
      </w:r>
      <w:r>
        <w:rPr>
          <w:rFonts w:hint="eastAsia"/>
        </w:rPr>
        <w:t>)</w:t>
      </w:r>
      <w:r>
        <w:t>:</w:t>
      </w:r>
    </w:p>
    <w:p w14:paraId="6B8462CF" w14:textId="1C7AAE16" w:rsidR="00FE6B91" w:rsidRDefault="00FE6B91" w:rsidP="00712D01">
      <w:r>
        <w:t>四</w:t>
      </w:r>
      <w:proofErr w:type="gramStart"/>
      <w:r>
        <w:t>唑</w:t>
      </w:r>
      <w:proofErr w:type="gramEnd"/>
      <w:r>
        <w:t>测定所用药剂</w:t>
      </w:r>
      <w:r>
        <w:rPr>
          <w:rFonts w:hint="eastAsia"/>
        </w:rPr>
        <w:t>:</w:t>
      </w:r>
      <w:r w:rsidRPr="00712D01">
        <w:rPr>
          <w:b/>
          <w:bCs/>
          <w:u w:val="single"/>
        </w:rPr>
        <w:t>四</w:t>
      </w:r>
      <w:proofErr w:type="gramStart"/>
      <w:r w:rsidRPr="00712D01">
        <w:rPr>
          <w:b/>
          <w:bCs/>
          <w:u w:val="single"/>
        </w:rPr>
        <w:t>唑</w:t>
      </w:r>
      <w:proofErr w:type="gramEnd"/>
      <w:r w:rsidR="00712D01">
        <w:rPr>
          <w:rFonts w:hint="eastAsia"/>
        </w:rPr>
        <w:t>、</w:t>
      </w:r>
      <w:r w:rsidRPr="00712D01">
        <w:rPr>
          <w:b/>
          <w:bCs/>
          <w:u w:val="single"/>
        </w:rPr>
        <w:t>磷酸缓冲溶液</w:t>
      </w:r>
      <w:r w:rsidR="00712D01">
        <w:rPr>
          <w:rFonts w:hint="eastAsia"/>
        </w:rPr>
        <w:t>、</w:t>
      </w:r>
      <w:r w:rsidRPr="00712D01">
        <w:rPr>
          <w:b/>
          <w:bCs/>
          <w:u w:val="single"/>
        </w:rPr>
        <w:t>杀菌剂和抗生素</w:t>
      </w:r>
    </w:p>
    <w:p w14:paraId="534F35B6" w14:textId="77777777" w:rsidR="00FE6B91" w:rsidRDefault="00FE6B91" w:rsidP="00F94DA4"/>
    <w:p w14:paraId="3F66718C" w14:textId="3A1AE793" w:rsidR="005A5480" w:rsidRDefault="00333007" w:rsidP="00F94DA4">
      <w:r>
        <w:t>根据四</w:t>
      </w:r>
      <w:proofErr w:type="gramStart"/>
      <w:r>
        <w:t>唑</w:t>
      </w:r>
      <w:proofErr w:type="gramEnd"/>
      <w:r>
        <w:t>染成的颜色和部位，可区分种子</w:t>
      </w:r>
      <w:r w:rsidRPr="00712D01">
        <w:rPr>
          <w:b/>
          <w:bCs/>
          <w:u w:val="single"/>
        </w:rPr>
        <w:t>红色的有生活力部分</w:t>
      </w:r>
      <w:r>
        <w:t>和</w:t>
      </w:r>
      <w:r w:rsidRPr="00712D01">
        <w:rPr>
          <w:b/>
          <w:bCs/>
          <w:u w:val="single"/>
        </w:rPr>
        <w:t>无色的死亡部分</w:t>
      </w:r>
    </w:p>
    <w:p w14:paraId="1BC044C5" w14:textId="10BDBCAF" w:rsidR="00333007" w:rsidRDefault="00B1503E" w:rsidP="00F94DA4">
      <w:r>
        <w:t>种子有无生活力主要取决于</w:t>
      </w:r>
      <w:r w:rsidRPr="00712D01">
        <w:rPr>
          <w:b/>
          <w:bCs/>
        </w:rPr>
        <w:t>胚（或配子体）坏死组织的部位和面积的大小</w:t>
      </w:r>
    </w:p>
    <w:p w14:paraId="4B05AD8B" w14:textId="122AD86E" w:rsidR="00B1503E" w:rsidRDefault="00B1503E" w:rsidP="00F94DA4">
      <w:r>
        <w:t>染色的深浅可以区别健壮程度。即</w:t>
      </w:r>
      <w:r w:rsidRPr="00712D01">
        <w:rPr>
          <w:b/>
          <w:bCs/>
        </w:rPr>
        <w:t>染色愈深，种子生活力愈旺盛</w:t>
      </w:r>
    </w:p>
    <w:p w14:paraId="1F6F0143" w14:textId="77777777" w:rsidR="00B1503E" w:rsidRDefault="00B1503E" w:rsidP="00F94DA4"/>
    <w:p w14:paraId="353BE043" w14:textId="5D74CB3E" w:rsidR="00B1503E" w:rsidRDefault="00B1503E" w:rsidP="00F94DA4">
      <w:r>
        <w:t>四</w:t>
      </w:r>
      <w:proofErr w:type="gramStart"/>
      <w:r>
        <w:t>唑</w:t>
      </w:r>
      <w:proofErr w:type="gramEnd"/>
      <w:r>
        <w:t>测定的特点</w:t>
      </w:r>
      <w:r>
        <w:rPr>
          <w:rFonts w:hint="eastAsia"/>
        </w:rPr>
        <w:t>:</w:t>
      </w:r>
    </w:p>
    <w:p w14:paraId="7463C6A3" w14:textId="0CEE6240" w:rsidR="00B1503E" w:rsidRPr="00712D01" w:rsidRDefault="00BF3644" w:rsidP="00BF3644">
      <w:pPr>
        <w:pStyle w:val="a3"/>
        <w:numPr>
          <w:ilvl w:val="0"/>
          <w:numId w:val="16"/>
        </w:numPr>
        <w:ind w:firstLineChars="0"/>
        <w:rPr>
          <w:b/>
          <w:bCs/>
        </w:rPr>
      </w:pPr>
      <w:r w:rsidRPr="00712D01">
        <w:rPr>
          <w:b/>
          <w:bCs/>
        </w:rPr>
        <w:t>原理可靠</w:t>
      </w:r>
    </w:p>
    <w:p w14:paraId="4281E9AD" w14:textId="6FE59AEF" w:rsidR="00BF3644" w:rsidRPr="00712D01" w:rsidRDefault="00BF3644" w:rsidP="00BF3644">
      <w:pPr>
        <w:pStyle w:val="a3"/>
        <w:numPr>
          <w:ilvl w:val="0"/>
          <w:numId w:val="16"/>
        </w:numPr>
        <w:ind w:firstLineChars="0"/>
        <w:rPr>
          <w:b/>
          <w:bCs/>
        </w:rPr>
      </w:pPr>
      <w:r w:rsidRPr="00712D01">
        <w:rPr>
          <w:b/>
          <w:bCs/>
        </w:rPr>
        <w:t>结果准确</w:t>
      </w:r>
    </w:p>
    <w:p w14:paraId="2397E4AC" w14:textId="4ADCDD36" w:rsidR="00BF3644" w:rsidRPr="00712D01" w:rsidRDefault="00BF3644" w:rsidP="00BF3644">
      <w:pPr>
        <w:pStyle w:val="a3"/>
        <w:numPr>
          <w:ilvl w:val="0"/>
          <w:numId w:val="16"/>
        </w:numPr>
        <w:ind w:firstLineChars="0"/>
        <w:rPr>
          <w:b/>
          <w:bCs/>
        </w:rPr>
      </w:pPr>
      <w:r w:rsidRPr="00712D01">
        <w:rPr>
          <w:b/>
          <w:bCs/>
        </w:rPr>
        <w:t>不受休眠限制</w:t>
      </w:r>
    </w:p>
    <w:p w14:paraId="293FC997" w14:textId="0BF6DE30" w:rsidR="00BF3644" w:rsidRPr="00712D01" w:rsidRDefault="00BF3644" w:rsidP="00BF3644">
      <w:pPr>
        <w:pStyle w:val="a3"/>
        <w:numPr>
          <w:ilvl w:val="0"/>
          <w:numId w:val="16"/>
        </w:numPr>
        <w:ind w:firstLineChars="0"/>
        <w:rPr>
          <w:b/>
          <w:bCs/>
        </w:rPr>
      </w:pPr>
      <w:r w:rsidRPr="00712D01">
        <w:rPr>
          <w:b/>
          <w:bCs/>
        </w:rPr>
        <w:t>方法简便省时快速</w:t>
      </w:r>
    </w:p>
    <w:p w14:paraId="2CC407C2" w14:textId="425E6F73" w:rsidR="00BF3644" w:rsidRPr="00712D01" w:rsidRDefault="00BF3644" w:rsidP="00BF3644">
      <w:pPr>
        <w:pStyle w:val="a3"/>
        <w:numPr>
          <w:ilvl w:val="0"/>
          <w:numId w:val="16"/>
        </w:numPr>
        <w:ind w:firstLineChars="0"/>
        <w:rPr>
          <w:b/>
          <w:bCs/>
        </w:rPr>
      </w:pPr>
      <w:r w:rsidRPr="00712D01">
        <w:rPr>
          <w:b/>
          <w:bCs/>
        </w:rPr>
        <w:t>成本低廉</w:t>
      </w:r>
    </w:p>
    <w:p w14:paraId="6303697E" w14:textId="77777777" w:rsidR="00BF3644" w:rsidRDefault="00BF3644" w:rsidP="00BF3644"/>
    <w:p w14:paraId="4B6E9DA9" w14:textId="7C370AE4" w:rsidR="000C54A6" w:rsidRDefault="000C54A6" w:rsidP="00BF3644">
      <w:r>
        <w:t>种子生活力其他测定方法</w:t>
      </w:r>
      <w:r>
        <w:rPr>
          <w:rFonts w:hint="eastAsia"/>
        </w:rPr>
        <w:t>:</w:t>
      </w:r>
    </w:p>
    <w:p w14:paraId="1D2846B1" w14:textId="4F642870" w:rsidR="000C54A6" w:rsidRDefault="000C54A6" w:rsidP="000C54A6">
      <w:pPr>
        <w:pStyle w:val="a3"/>
        <w:numPr>
          <w:ilvl w:val="0"/>
          <w:numId w:val="18"/>
        </w:numPr>
        <w:ind w:firstLineChars="0"/>
      </w:pPr>
      <w:r>
        <w:t>软X射线造影技术</w:t>
      </w:r>
    </w:p>
    <w:p w14:paraId="2E32012F" w14:textId="0FA5D5BA" w:rsidR="000C54A6" w:rsidRDefault="000C54A6" w:rsidP="000C54A6">
      <w:pPr>
        <w:pStyle w:val="a3"/>
        <w:numPr>
          <w:ilvl w:val="0"/>
          <w:numId w:val="18"/>
        </w:numPr>
        <w:ind w:firstLineChars="0"/>
      </w:pPr>
      <w:r>
        <w:t>甲</w:t>
      </w:r>
      <w:proofErr w:type="gramStart"/>
      <w:r>
        <w:t>烯蓝法</w:t>
      </w:r>
      <w:proofErr w:type="gramEnd"/>
    </w:p>
    <w:p w14:paraId="5CDBA7CA" w14:textId="268DD916" w:rsidR="000C54A6" w:rsidRDefault="000C54A6" w:rsidP="000C54A6">
      <w:pPr>
        <w:pStyle w:val="a3"/>
        <w:numPr>
          <w:ilvl w:val="0"/>
          <w:numId w:val="18"/>
        </w:numPr>
        <w:ind w:firstLineChars="0"/>
      </w:pPr>
      <w:proofErr w:type="gramStart"/>
      <w:r>
        <w:t>溴</w:t>
      </w:r>
      <w:proofErr w:type="gramEnd"/>
      <w:r>
        <w:t>麝香草</w:t>
      </w:r>
      <w:proofErr w:type="gramStart"/>
      <w:r>
        <w:t>酚</w:t>
      </w:r>
      <w:proofErr w:type="gramEnd"/>
      <w:r>
        <w:t>兰法</w:t>
      </w:r>
    </w:p>
    <w:p w14:paraId="657F50CE" w14:textId="1C7A12AB" w:rsidR="000C54A6" w:rsidRDefault="000C54A6" w:rsidP="000C54A6">
      <w:pPr>
        <w:pStyle w:val="a3"/>
        <w:numPr>
          <w:ilvl w:val="0"/>
          <w:numId w:val="18"/>
        </w:numPr>
        <w:ind w:firstLineChars="0"/>
      </w:pPr>
      <w:r>
        <w:t>红墨水染色法</w:t>
      </w:r>
      <w:r w:rsidR="000B258D">
        <w:rPr>
          <w:rFonts w:hint="eastAsia"/>
        </w:rPr>
        <w:t>:</w:t>
      </w:r>
      <w:r w:rsidR="000B258D" w:rsidRPr="000B258D">
        <w:t xml:space="preserve"> </w:t>
      </w:r>
      <w:proofErr w:type="gramStart"/>
      <w:r w:rsidR="000B258D">
        <w:t>凡胚和胚乳</w:t>
      </w:r>
      <w:proofErr w:type="gramEnd"/>
      <w:r w:rsidR="000B258D">
        <w:t>染色一致的种子为死种子</w:t>
      </w:r>
    </w:p>
    <w:p w14:paraId="5698940F" w14:textId="77777777" w:rsidR="00BF3644" w:rsidRDefault="00BF3644" w:rsidP="00BF3644"/>
    <w:p w14:paraId="773B39B3" w14:textId="3EFA3873" w:rsidR="0054501B" w:rsidRDefault="0054501B" w:rsidP="00F94DA4">
      <w:r>
        <w:t>千粒重测定方法</w:t>
      </w:r>
      <w:r>
        <w:rPr>
          <w:rFonts w:hint="eastAsia"/>
        </w:rPr>
        <w:t>:</w:t>
      </w:r>
    </w:p>
    <w:p w14:paraId="61490037" w14:textId="7135A623" w:rsidR="0054501B" w:rsidRDefault="0054501B" w:rsidP="0054501B">
      <w:pPr>
        <w:pStyle w:val="a3"/>
        <w:numPr>
          <w:ilvl w:val="0"/>
          <w:numId w:val="19"/>
        </w:numPr>
        <w:ind w:firstLineChars="0"/>
      </w:pPr>
      <w:r>
        <w:t>百粒法</w:t>
      </w:r>
    </w:p>
    <w:p w14:paraId="2BDDA5FD" w14:textId="4EF92287" w:rsidR="0054501B" w:rsidRDefault="0054501B" w:rsidP="0054501B">
      <w:pPr>
        <w:pStyle w:val="a3"/>
        <w:numPr>
          <w:ilvl w:val="0"/>
          <w:numId w:val="19"/>
        </w:numPr>
        <w:ind w:firstLineChars="0"/>
      </w:pPr>
      <w:r>
        <w:t>千粒法</w:t>
      </w:r>
    </w:p>
    <w:p w14:paraId="1EF197F9" w14:textId="2920B07F" w:rsidR="0054501B" w:rsidRDefault="003828A4" w:rsidP="0054501B">
      <w:pPr>
        <w:pStyle w:val="a3"/>
        <w:numPr>
          <w:ilvl w:val="0"/>
          <w:numId w:val="19"/>
        </w:numPr>
        <w:ind w:firstLineChars="0"/>
      </w:pPr>
      <w:r>
        <w:rPr>
          <w:rFonts w:hint="eastAsia"/>
        </w:rPr>
        <w:t>全量法</w:t>
      </w:r>
    </w:p>
    <w:p w14:paraId="5FEABF0F" w14:textId="3015AE37" w:rsidR="000D4416" w:rsidRDefault="005B06B6" w:rsidP="00F94DA4">
      <w:r>
        <w:t>种子健康测定</w:t>
      </w:r>
      <w:r>
        <w:rPr>
          <w:rFonts w:hint="eastAsia"/>
        </w:rPr>
        <w:t>：</w:t>
      </w:r>
      <w:r>
        <w:t>是检测种子是否携带有病原菌、有害的动物等健康状况</w:t>
      </w:r>
    </w:p>
    <w:p w14:paraId="75A4030B" w14:textId="77777777" w:rsidR="005B06B6" w:rsidRPr="005B06B6" w:rsidRDefault="005B06B6" w:rsidP="00F94DA4"/>
    <w:p w14:paraId="1FB93850" w14:textId="77777777" w:rsidR="000D4416" w:rsidRDefault="000D4416" w:rsidP="000D4416">
      <w:r>
        <w:t>种子健康测定的室内检验方法主要有</w:t>
      </w:r>
      <w:r w:rsidRPr="00712D01">
        <w:rPr>
          <w:b/>
          <w:bCs/>
          <w:u w:val="single"/>
        </w:rPr>
        <w:t>未经培养检验</w:t>
      </w:r>
      <w:r>
        <w:t>和</w:t>
      </w:r>
      <w:r w:rsidRPr="00712D01">
        <w:rPr>
          <w:b/>
          <w:bCs/>
          <w:u w:val="single"/>
        </w:rPr>
        <w:t>培养后检验</w:t>
      </w:r>
      <w:r>
        <w:t>。</w:t>
      </w:r>
    </w:p>
    <w:p w14:paraId="52F85402" w14:textId="77777777" w:rsidR="000D4416" w:rsidRDefault="000D4416" w:rsidP="000D4416"/>
    <w:p w14:paraId="1FB2083E" w14:textId="77777777" w:rsidR="000D4416" w:rsidRDefault="000D4416" w:rsidP="000D4416">
      <w:r w:rsidRPr="00712D01">
        <w:rPr>
          <w:b/>
          <w:bCs/>
        </w:rPr>
        <w:t>未经培养检验</w:t>
      </w:r>
      <w:r>
        <w:t>：</w:t>
      </w:r>
    </w:p>
    <w:p w14:paraId="0BF2E853" w14:textId="4B524707" w:rsidR="000D4416" w:rsidRDefault="000D4416" w:rsidP="000D4416">
      <w:r w:rsidRPr="00712D01">
        <w:rPr>
          <w:b/>
          <w:bCs/>
          <w:u w:val="single"/>
        </w:rPr>
        <w:t>直接检验</w:t>
      </w:r>
      <w:r>
        <w:t>、</w:t>
      </w:r>
      <w:r w:rsidRPr="00712D01">
        <w:rPr>
          <w:b/>
          <w:bCs/>
          <w:u w:val="single"/>
        </w:rPr>
        <w:t>吸胀种子检验</w:t>
      </w:r>
      <w:r>
        <w:t>、</w:t>
      </w:r>
      <w:r w:rsidRPr="00712D01">
        <w:rPr>
          <w:b/>
          <w:bCs/>
          <w:u w:val="single"/>
        </w:rPr>
        <w:t>洗涤检验</w:t>
      </w:r>
      <w:r>
        <w:t>、</w:t>
      </w:r>
      <w:proofErr w:type="gramStart"/>
      <w:r w:rsidRPr="00712D01">
        <w:rPr>
          <w:b/>
          <w:bCs/>
          <w:u w:val="single"/>
        </w:rPr>
        <w:t>剖粒检验</w:t>
      </w:r>
      <w:proofErr w:type="gramEnd"/>
      <w:r>
        <w:t>、</w:t>
      </w:r>
      <w:r w:rsidRPr="00712D01">
        <w:rPr>
          <w:b/>
          <w:bCs/>
          <w:u w:val="single"/>
        </w:rPr>
        <w:t>染色检验</w:t>
      </w:r>
      <w:r>
        <w:t>、</w:t>
      </w:r>
      <w:r w:rsidRPr="00712D01">
        <w:rPr>
          <w:b/>
          <w:bCs/>
          <w:u w:val="single"/>
        </w:rPr>
        <w:t>比重检验</w:t>
      </w:r>
      <w:r w:rsidR="00712D01">
        <w:rPr>
          <w:rFonts w:hint="eastAsia"/>
        </w:rPr>
        <w:t>、</w:t>
      </w:r>
      <w:r w:rsidRPr="00712D01">
        <w:rPr>
          <w:b/>
          <w:bCs/>
          <w:u w:val="single"/>
        </w:rPr>
        <w:t>X</w:t>
      </w:r>
      <w:r w:rsidR="00712D01">
        <w:rPr>
          <w:rFonts w:hint="eastAsia"/>
          <w:b/>
          <w:bCs/>
          <w:u w:val="single"/>
        </w:rPr>
        <w:t>-</w:t>
      </w:r>
      <w:r w:rsidRPr="00712D01">
        <w:rPr>
          <w:b/>
          <w:bCs/>
          <w:u w:val="single"/>
        </w:rPr>
        <w:t>射线检验等</w:t>
      </w:r>
      <w:r>
        <w:t>；</w:t>
      </w:r>
    </w:p>
    <w:p w14:paraId="4FF8E12E" w14:textId="77777777" w:rsidR="000D4416" w:rsidRDefault="000D4416" w:rsidP="000D4416"/>
    <w:p w14:paraId="7CCF0D55" w14:textId="77777777" w:rsidR="000D4416" w:rsidRDefault="000D4416" w:rsidP="000D4416">
      <w:r w:rsidRPr="00712D01">
        <w:rPr>
          <w:b/>
          <w:bCs/>
        </w:rPr>
        <w:t>培养后检验</w:t>
      </w:r>
      <w:r>
        <w:t>：</w:t>
      </w:r>
    </w:p>
    <w:p w14:paraId="00C77BAB" w14:textId="031FFA39" w:rsidR="000D4416" w:rsidRDefault="000D4416" w:rsidP="000D4416">
      <w:r w:rsidRPr="00712D01">
        <w:rPr>
          <w:b/>
          <w:bCs/>
          <w:u w:val="single"/>
        </w:rPr>
        <w:t>吸水纸法</w:t>
      </w:r>
      <w:r>
        <w:t>、</w:t>
      </w:r>
      <w:r w:rsidRPr="00712D01">
        <w:rPr>
          <w:b/>
          <w:bCs/>
          <w:u w:val="single"/>
        </w:rPr>
        <w:t>砂床法</w:t>
      </w:r>
      <w:r>
        <w:t>、</w:t>
      </w:r>
      <w:r w:rsidRPr="00712D01">
        <w:rPr>
          <w:b/>
          <w:bCs/>
          <w:u w:val="single"/>
        </w:rPr>
        <w:t>琼脂</w:t>
      </w:r>
      <w:proofErr w:type="gramStart"/>
      <w:r w:rsidRPr="00712D01">
        <w:rPr>
          <w:b/>
          <w:bCs/>
          <w:u w:val="single"/>
        </w:rPr>
        <w:t>皿</w:t>
      </w:r>
      <w:proofErr w:type="gramEnd"/>
      <w:r w:rsidRPr="00712D01">
        <w:rPr>
          <w:b/>
          <w:bCs/>
          <w:u w:val="single"/>
        </w:rPr>
        <w:t>法</w:t>
      </w:r>
      <w:r>
        <w:t>等。</w:t>
      </w:r>
    </w:p>
    <w:p w14:paraId="501DCC34" w14:textId="77777777" w:rsidR="000D4416" w:rsidRDefault="000D4416" w:rsidP="00F94DA4"/>
    <w:p w14:paraId="189B2BCE" w14:textId="77777777" w:rsidR="006E5955" w:rsidRDefault="006E5955" w:rsidP="00F94DA4">
      <w:r>
        <w:t xml:space="preserve">种子健康测定的方法，一般要求该方法: </w:t>
      </w:r>
    </w:p>
    <w:p w14:paraId="5C8434ED" w14:textId="77777777" w:rsidR="00712D01" w:rsidRPr="00712D01" w:rsidRDefault="006E5955" w:rsidP="007141B9">
      <w:pPr>
        <w:pStyle w:val="a3"/>
        <w:numPr>
          <w:ilvl w:val="0"/>
          <w:numId w:val="2"/>
        </w:numPr>
        <w:ind w:firstLineChars="0"/>
      </w:pPr>
      <w:r w:rsidRPr="00712D01">
        <w:rPr>
          <w:b/>
          <w:bCs/>
        </w:rPr>
        <w:t>病原体易于识别</w:t>
      </w:r>
    </w:p>
    <w:p w14:paraId="335FAA42" w14:textId="37036483" w:rsidR="00712D01" w:rsidRPr="00712D01" w:rsidRDefault="006E5955" w:rsidP="007141B9">
      <w:pPr>
        <w:pStyle w:val="a3"/>
        <w:numPr>
          <w:ilvl w:val="0"/>
          <w:numId w:val="2"/>
        </w:numPr>
        <w:ind w:firstLineChars="0"/>
      </w:pPr>
      <w:r w:rsidRPr="00712D01">
        <w:rPr>
          <w:b/>
          <w:bCs/>
        </w:rPr>
        <w:t>结果有重演性</w:t>
      </w:r>
    </w:p>
    <w:p w14:paraId="1D0A5E65" w14:textId="30D91D1E" w:rsidR="00712D01" w:rsidRPr="00712D01" w:rsidRDefault="006E5955" w:rsidP="007141B9">
      <w:pPr>
        <w:pStyle w:val="a3"/>
        <w:numPr>
          <w:ilvl w:val="0"/>
          <w:numId w:val="2"/>
        </w:numPr>
        <w:ind w:firstLineChars="0"/>
      </w:pPr>
      <w:r w:rsidRPr="00712D01">
        <w:rPr>
          <w:b/>
          <w:bCs/>
        </w:rPr>
        <w:t>样品</w:t>
      </w:r>
      <w:proofErr w:type="gramStart"/>
      <w:r w:rsidRPr="00712D01">
        <w:rPr>
          <w:b/>
          <w:bCs/>
        </w:rPr>
        <w:t>间结果</w:t>
      </w:r>
      <w:proofErr w:type="gramEnd"/>
      <w:r w:rsidRPr="00712D01">
        <w:rPr>
          <w:b/>
          <w:bCs/>
        </w:rPr>
        <w:t>有可比性</w:t>
      </w:r>
    </w:p>
    <w:p w14:paraId="04AE1155" w14:textId="476D4F1D" w:rsidR="006E5955" w:rsidRDefault="006E5955" w:rsidP="007141B9">
      <w:pPr>
        <w:pStyle w:val="a3"/>
        <w:numPr>
          <w:ilvl w:val="0"/>
          <w:numId w:val="2"/>
        </w:numPr>
        <w:ind w:firstLineChars="0"/>
      </w:pPr>
      <w:r w:rsidRPr="00712D01">
        <w:rPr>
          <w:b/>
          <w:bCs/>
        </w:rPr>
        <w:t>简单快速</w:t>
      </w:r>
      <w:r w:rsidRPr="00712D01">
        <w:rPr>
          <w:rFonts w:hint="eastAsia"/>
          <w:b/>
          <w:bCs/>
        </w:rPr>
        <w:t>,</w:t>
      </w:r>
    </w:p>
    <w:p w14:paraId="22CD43CA" w14:textId="77777777" w:rsidR="007141B9" w:rsidRDefault="007141B9" w:rsidP="007141B9"/>
    <w:p w14:paraId="082A9E8A" w14:textId="2E9B7004" w:rsidR="007141B9" w:rsidRDefault="0022062F" w:rsidP="007141B9">
      <w:r>
        <w:t>植物基因工程中常用的基因</w:t>
      </w:r>
      <w:r>
        <w:rPr>
          <w:rFonts w:hint="eastAsia"/>
        </w:rPr>
        <w:t>：</w:t>
      </w:r>
    </w:p>
    <w:p w14:paraId="55638177" w14:textId="401B34F6" w:rsidR="0022062F" w:rsidRDefault="0022062F" w:rsidP="0022062F">
      <w:pPr>
        <w:pStyle w:val="a3"/>
        <w:numPr>
          <w:ilvl w:val="0"/>
          <w:numId w:val="23"/>
        </w:numPr>
        <w:ind w:firstLineChars="0"/>
      </w:pPr>
      <w:r w:rsidRPr="001962C6">
        <w:rPr>
          <w:b/>
          <w:bCs/>
        </w:rPr>
        <w:t>选择标记基因</w:t>
      </w:r>
      <w:r>
        <w:rPr>
          <w:rFonts w:hint="eastAsia"/>
        </w:rPr>
        <w:t>：</w:t>
      </w:r>
      <w:proofErr w:type="spellStart"/>
      <w:r w:rsidR="003F3A50">
        <w:t>nptII</w:t>
      </w:r>
      <w:proofErr w:type="spellEnd"/>
      <w:r w:rsidR="003F3A50">
        <w:t>基因</w:t>
      </w:r>
      <w:r w:rsidR="003F3A50">
        <w:rPr>
          <w:rFonts w:hint="eastAsia"/>
        </w:rPr>
        <w:t>、</w:t>
      </w:r>
      <w:proofErr w:type="spellStart"/>
      <w:r w:rsidR="003F3A50">
        <w:t>Hpt</w:t>
      </w:r>
      <w:proofErr w:type="spellEnd"/>
      <w:r w:rsidR="003F3A50">
        <w:t>基因</w:t>
      </w:r>
      <w:r w:rsidR="003F3A50">
        <w:rPr>
          <w:rFonts w:hint="eastAsia"/>
        </w:rPr>
        <w:t>、</w:t>
      </w:r>
      <w:r w:rsidR="003F3A50">
        <w:t>bar基因</w:t>
      </w:r>
    </w:p>
    <w:p w14:paraId="594FD073" w14:textId="55201761" w:rsidR="0022062F" w:rsidRDefault="0022062F" w:rsidP="0022062F">
      <w:pPr>
        <w:pStyle w:val="a3"/>
        <w:numPr>
          <w:ilvl w:val="0"/>
          <w:numId w:val="23"/>
        </w:numPr>
        <w:ind w:firstLineChars="0"/>
      </w:pPr>
      <w:r w:rsidRPr="001962C6">
        <w:rPr>
          <w:b/>
          <w:bCs/>
        </w:rPr>
        <w:t>报告基因</w:t>
      </w:r>
      <w:r w:rsidR="003F3A50">
        <w:rPr>
          <w:rFonts w:hint="eastAsia"/>
        </w:rPr>
        <w:t>：</w:t>
      </w:r>
      <w:r w:rsidR="003F3A50">
        <w:t>常用来判断外源基因是否已经成功地导入寄主细胞（器官或组织）并检测其表达活性的一类特殊用途的基因</w:t>
      </w:r>
    </w:p>
    <w:p w14:paraId="3D8EC751" w14:textId="35DAE15D" w:rsidR="0022062F" w:rsidRPr="000D4416" w:rsidRDefault="0022062F" w:rsidP="0022062F">
      <w:pPr>
        <w:pStyle w:val="a3"/>
        <w:numPr>
          <w:ilvl w:val="0"/>
          <w:numId w:val="23"/>
        </w:numPr>
        <w:ind w:firstLineChars="0"/>
      </w:pPr>
      <w:r w:rsidRPr="001962C6">
        <w:rPr>
          <w:b/>
          <w:bCs/>
        </w:rPr>
        <w:lastRenderedPageBreak/>
        <w:t>常用外源目的基因</w:t>
      </w:r>
      <w:r w:rsidR="001962C6">
        <w:rPr>
          <w:rFonts w:hint="eastAsia"/>
        </w:rPr>
        <w:t>：</w:t>
      </w:r>
      <w:r w:rsidR="001962C6">
        <w:t>通过直接检测外源目的基因判定是否为转基因植物</w:t>
      </w:r>
    </w:p>
    <w:sectPr w:rsidR="0022062F" w:rsidRPr="000D44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81DF13" w14:textId="77777777" w:rsidR="00B97D00" w:rsidRDefault="00B97D00" w:rsidP="005D12B8">
      <w:r>
        <w:separator/>
      </w:r>
    </w:p>
  </w:endnote>
  <w:endnote w:type="continuationSeparator" w:id="0">
    <w:p w14:paraId="3E7B3459" w14:textId="77777777" w:rsidR="00B97D00" w:rsidRDefault="00B97D00" w:rsidP="005D1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BB1669" w14:textId="77777777" w:rsidR="00B97D00" w:rsidRDefault="00B97D00" w:rsidP="005D12B8">
      <w:r>
        <w:separator/>
      </w:r>
    </w:p>
  </w:footnote>
  <w:footnote w:type="continuationSeparator" w:id="0">
    <w:p w14:paraId="470910E9" w14:textId="77777777" w:rsidR="00B97D00" w:rsidRDefault="00B97D00" w:rsidP="005D12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23AE3"/>
    <w:multiLevelType w:val="hybridMultilevel"/>
    <w:tmpl w:val="03A8B934"/>
    <w:lvl w:ilvl="0" w:tplc="A4667A08">
      <w:start w:val="1"/>
      <w:numFmt w:val="japaneseCounting"/>
      <w:lvlText w:val="%1、"/>
      <w:lvlJc w:val="left"/>
      <w:pPr>
        <w:ind w:left="845" w:hanging="42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 w15:restartNumberingAfterBreak="0">
    <w:nsid w:val="0E115C34"/>
    <w:multiLevelType w:val="hybridMultilevel"/>
    <w:tmpl w:val="9230B9D6"/>
    <w:lvl w:ilvl="0" w:tplc="6B8A29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285453"/>
    <w:multiLevelType w:val="hybridMultilevel"/>
    <w:tmpl w:val="641C1304"/>
    <w:lvl w:ilvl="0" w:tplc="F2CAD6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201648F"/>
    <w:multiLevelType w:val="hybridMultilevel"/>
    <w:tmpl w:val="441A1B94"/>
    <w:lvl w:ilvl="0" w:tplc="AE5C6AA2">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12416DA9"/>
    <w:multiLevelType w:val="hybridMultilevel"/>
    <w:tmpl w:val="3BDCD4D6"/>
    <w:lvl w:ilvl="0" w:tplc="F06C162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7C10C90"/>
    <w:multiLevelType w:val="hybridMultilevel"/>
    <w:tmpl w:val="2A160E8E"/>
    <w:lvl w:ilvl="0" w:tplc="842E4A48">
      <w:start w:val="1"/>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19DB102A"/>
    <w:multiLevelType w:val="hybridMultilevel"/>
    <w:tmpl w:val="94F88A80"/>
    <w:lvl w:ilvl="0" w:tplc="E8E421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33C63E6"/>
    <w:multiLevelType w:val="hybridMultilevel"/>
    <w:tmpl w:val="5FE6673E"/>
    <w:lvl w:ilvl="0" w:tplc="ADC8456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AEC552E"/>
    <w:multiLevelType w:val="hybridMultilevel"/>
    <w:tmpl w:val="1C3ED07E"/>
    <w:lvl w:ilvl="0" w:tplc="5D608D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03B0953"/>
    <w:multiLevelType w:val="hybridMultilevel"/>
    <w:tmpl w:val="2DBA9E6E"/>
    <w:lvl w:ilvl="0" w:tplc="8BE8B2B8">
      <w:start w:val="1"/>
      <w:numFmt w:val="japaneseCounting"/>
      <w:lvlText w:val="（%1）"/>
      <w:lvlJc w:val="left"/>
      <w:pPr>
        <w:ind w:left="720" w:hanging="72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08E6AEB"/>
    <w:multiLevelType w:val="hybridMultilevel"/>
    <w:tmpl w:val="E8D24CF2"/>
    <w:lvl w:ilvl="0" w:tplc="1E54CA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47C3846"/>
    <w:multiLevelType w:val="hybridMultilevel"/>
    <w:tmpl w:val="4AEA4180"/>
    <w:lvl w:ilvl="0" w:tplc="46EA07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5ED7228"/>
    <w:multiLevelType w:val="hybridMultilevel"/>
    <w:tmpl w:val="C8BEC56E"/>
    <w:lvl w:ilvl="0" w:tplc="1A160E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D576AB0"/>
    <w:multiLevelType w:val="hybridMultilevel"/>
    <w:tmpl w:val="E4A8C0C4"/>
    <w:lvl w:ilvl="0" w:tplc="A8B25672">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48A2F07"/>
    <w:multiLevelType w:val="hybridMultilevel"/>
    <w:tmpl w:val="33B61D74"/>
    <w:lvl w:ilvl="0" w:tplc="CD72149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EA25A2B"/>
    <w:multiLevelType w:val="hybridMultilevel"/>
    <w:tmpl w:val="95D69C5A"/>
    <w:lvl w:ilvl="0" w:tplc="AB86A3F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4672D02"/>
    <w:multiLevelType w:val="hybridMultilevel"/>
    <w:tmpl w:val="B63CC984"/>
    <w:lvl w:ilvl="0" w:tplc="0890FBC0">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B687C89"/>
    <w:multiLevelType w:val="hybridMultilevel"/>
    <w:tmpl w:val="1234A30A"/>
    <w:lvl w:ilvl="0" w:tplc="C92EA0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DD44577"/>
    <w:multiLevelType w:val="hybridMultilevel"/>
    <w:tmpl w:val="D1CE733A"/>
    <w:lvl w:ilvl="0" w:tplc="7C9283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EE24330"/>
    <w:multiLevelType w:val="hybridMultilevel"/>
    <w:tmpl w:val="24B47C4C"/>
    <w:lvl w:ilvl="0" w:tplc="BB48281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DF3AC0"/>
    <w:multiLevelType w:val="hybridMultilevel"/>
    <w:tmpl w:val="654ECE50"/>
    <w:lvl w:ilvl="0" w:tplc="4F62B7E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18E31FA"/>
    <w:multiLevelType w:val="hybridMultilevel"/>
    <w:tmpl w:val="C3F410AA"/>
    <w:lvl w:ilvl="0" w:tplc="46DAA58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30B2F41"/>
    <w:multiLevelType w:val="hybridMultilevel"/>
    <w:tmpl w:val="459A81EA"/>
    <w:lvl w:ilvl="0" w:tplc="DB8639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76559947">
    <w:abstractNumId w:val="22"/>
  </w:num>
  <w:num w:numId="2" w16cid:durableId="1118178758">
    <w:abstractNumId w:val="11"/>
  </w:num>
  <w:num w:numId="3" w16cid:durableId="1055274588">
    <w:abstractNumId w:val="20"/>
  </w:num>
  <w:num w:numId="4" w16cid:durableId="192499832">
    <w:abstractNumId w:val="7"/>
  </w:num>
  <w:num w:numId="5" w16cid:durableId="1449275925">
    <w:abstractNumId w:val="10"/>
  </w:num>
  <w:num w:numId="6" w16cid:durableId="1814907317">
    <w:abstractNumId w:val="2"/>
  </w:num>
  <w:num w:numId="7" w16cid:durableId="756638178">
    <w:abstractNumId w:val="4"/>
  </w:num>
  <w:num w:numId="8" w16cid:durableId="33969692">
    <w:abstractNumId w:val="8"/>
  </w:num>
  <w:num w:numId="9" w16cid:durableId="1699044049">
    <w:abstractNumId w:val="0"/>
  </w:num>
  <w:num w:numId="10" w16cid:durableId="595410453">
    <w:abstractNumId w:val="19"/>
  </w:num>
  <w:num w:numId="11" w16cid:durableId="669794504">
    <w:abstractNumId w:val="9"/>
  </w:num>
  <w:num w:numId="12" w16cid:durableId="2130003897">
    <w:abstractNumId w:val="13"/>
  </w:num>
  <w:num w:numId="13" w16cid:durableId="1129858349">
    <w:abstractNumId w:val="12"/>
  </w:num>
  <w:num w:numId="14" w16cid:durableId="949966859">
    <w:abstractNumId w:val="6"/>
  </w:num>
  <w:num w:numId="15" w16cid:durableId="92820897">
    <w:abstractNumId w:val="3"/>
  </w:num>
  <w:num w:numId="16" w16cid:durableId="687097045">
    <w:abstractNumId w:val="17"/>
  </w:num>
  <w:num w:numId="17" w16cid:durableId="748120778">
    <w:abstractNumId w:val="21"/>
  </w:num>
  <w:num w:numId="18" w16cid:durableId="597254670">
    <w:abstractNumId w:val="16"/>
  </w:num>
  <w:num w:numId="19" w16cid:durableId="410742049">
    <w:abstractNumId w:val="15"/>
  </w:num>
  <w:num w:numId="20" w16cid:durableId="1396005017">
    <w:abstractNumId w:val="18"/>
  </w:num>
  <w:num w:numId="21" w16cid:durableId="798835737">
    <w:abstractNumId w:val="5"/>
  </w:num>
  <w:num w:numId="22" w16cid:durableId="1789884888">
    <w:abstractNumId w:val="1"/>
  </w:num>
  <w:num w:numId="23" w16cid:durableId="207688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C7"/>
    <w:rsid w:val="00003711"/>
    <w:rsid w:val="0000428B"/>
    <w:rsid w:val="000129E1"/>
    <w:rsid w:val="00033528"/>
    <w:rsid w:val="0004772E"/>
    <w:rsid w:val="00052F95"/>
    <w:rsid w:val="000844B4"/>
    <w:rsid w:val="000A2602"/>
    <w:rsid w:val="000B258D"/>
    <w:rsid w:val="000C4FF3"/>
    <w:rsid w:val="000C54A6"/>
    <w:rsid w:val="000D4416"/>
    <w:rsid w:val="000F41CD"/>
    <w:rsid w:val="001148DF"/>
    <w:rsid w:val="00116725"/>
    <w:rsid w:val="00125375"/>
    <w:rsid w:val="00130F62"/>
    <w:rsid w:val="001317C3"/>
    <w:rsid w:val="0013788C"/>
    <w:rsid w:val="00141C95"/>
    <w:rsid w:val="0014281F"/>
    <w:rsid w:val="00165C4F"/>
    <w:rsid w:val="00175D66"/>
    <w:rsid w:val="0018764D"/>
    <w:rsid w:val="00190E3B"/>
    <w:rsid w:val="0019474D"/>
    <w:rsid w:val="001962C6"/>
    <w:rsid w:val="001A0883"/>
    <w:rsid w:val="001A2666"/>
    <w:rsid w:val="001A4135"/>
    <w:rsid w:val="001B0D64"/>
    <w:rsid w:val="001B7267"/>
    <w:rsid w:val="001D4FFD"/>
    <w:rsid w:val="0022062F"/>
    <w:rsid w:val="00222173"/>
    <w:rsid w:val="00234BD3"/>
    <w:rsid w:val="0023620F"/>
    <w:rsid w:val="002414D8"/>
    <w:rsid w:val="00262FA1"/>
    <w:rsid w:val="00264F26"/>
    <w:rsid w:val="00273BEF"/>
    <w:rsid w:val="00281B44"/>
    <w:rsid w:val="0028683B"/>
    <w:rsid w:val="002A4EE4"/>
    <w:rsid w:val="002B11B5"/>
    <w:rsid w:val="002D3355"/>
    <w:rsid w:val="002E09B5"/>
    <w:rsid w:val="002E76CE"/>
    <w:rsid w:val="002E7DAC"/>
    <w:rsid w:val="00302E76"/>
    <w:rsid w:val="00303B54"/>
    <w:rsid w:val="003138BC"/>
    <w:rsid w:val="00321592"/>
    <w:rsid w:val="003226A1"/>
    <w:rsid w:val="003245FF"/>
    <w:rsid w:val="00333007"/>
    <w:rsid w:val="00356191"/>
    <w:rsid w:val="00380064"/>
    <w:rsid w:val="00381AF1"/>
    <w:rsid w:val="003828A4"/>
    <w:rsid w:val="00383AD0"/>
    <w:rsid w:val="00387711"/>
    <w:rsid w:val="003A7D48"/>
    <w:rsid w:val="003C76F7"/>
    <w:rsid w:val="003F3A50"/>
    <w:rsid w:val="004619EB"/>
    <w:rsid w:val="00467DE1"/>
    <w:rsid w:val="004749F8"/>
    <w:rsid w:val="0047544C"/>
    <w:rsid w:val="00484801"/>
    <w:rsid w:val="00493249"/>
    <w:rsid w:val="004964BD"/>
    <w:rsid w:val="004A4B1A"/>
    <w:rsid w:val="004B2ED3"/>
    <w:rsid w:val="004E6B3E"/>
    <w:rsid w:val="00506F69"/>
    <w:rsid w:val="0051100A"/>
    <w:rsid w:val="00523843"/>
    <w:rsid w:val="0054501B"/>
    <w:rsid w:val="00585D2B"/>
    <w:rsid w:val="005A5480"/>
    <w:rsid w:val="005B06B6"/>
    <w:rsid w:val="005B0D98"/>
    <w:rsid w:val="005C7EC4"/>
    <w:rsid w:val="005D12B8"/>
    <w:rsid w:val="005F1F6B"/>
    <w:rsid w:val="005F733D"/>
    <w:rsid w:val="00610E37"/>
    <w:rsid w:val="00616E68"/>
    <w:rsid w:val="00625DD1"/>
    <w:rsid w:val="006374B7"/>
    <w:rsid w:val="0064705A"/>
    <w:rsid w:val="006603C7"/>
    <w:rsid w:val="00673929"/>
    <w:rsid w:val="00682619"/>
    <w:rsid w:val="006845A4"/>
    <w:rsid w:val="00686BA5"/>
    <w:rsid w:val="006A0424"/>
    <w:rsid w:val="006A09A4"/>
    <w:rsid w:val="006A1528"/>
    <w:rsid w:val="006A28AC"/>
    <w:rsid w:val="006A722F"/>
    <w:rsid w:val="006C22AA"/>
    <w:rsid w:val="006C2B58"/>
    <w:rsid w:val="006C6079"/>
    <w:rsid w:val="006D126F"/>
    <w:rsid w:val="006D5C7A"/>
    <w:rsid w:val="006E021B"/>
    <w:rsid w:val="006E5955"/>
    <w:rsid w:val="006F79D2"/>
    <w:rsid w:val="006F7B73"/>
    <w:rsid w:val="00712D01"/>
    <w:rsid w:val="0071365B"/>
    <w:rsid w:val="007141B9"/>
    <w:rsid w:val="00716902"/>
    <w:rsid w:val="00720049"/>
    <w:rsid w:val="00732075"/>
    <w:rsid w:val="00771D82"/>
    <w:rsid w:val="00794288"/>
    <w:rsid w:val="007A1DBC"/>
    <w:rsid w:val="007A2FD8"/>
    <w:rsid w:val="007B05C9"/>
    <w:rsid w:val="007D0D07"/>
    <w:rsid w:val="007D7ED9"/>
    <w:rsid w:val="007E4BDC"/>
    <w:rsid w:val="008008E7"/>
    <w:rsid w:val="00820E50"/>
    <w:rsid w:val="008217BF"/>
    <w:rsid w:val="00821C3D"/>
    <w:rsid w:val="00845216"/>
    <w:rsid w:val="0084640F"/>
    <w:rsid w:val="0085243D"/>
    <w:rsid w:val="00867920"/>
    <w:rsid w:val="00896FB1"/>
    <w:rsid w:val="008A2C81"/>
    <w:rsid w:val="008C5426"/>
    <w:rsid w:val="008D413F"/>
    <w:rsid w:val="008E2C17"/>
    <w:rsid w:val="008E7034"/>
    <w:rsid w:val="008F2A2A"/>
    <w:rsid w:val="00944E52"/>
    <w:rsid w:val="00963424"/>
    <w:rsid w:val="00974E1C"/>
    <w:rsid w:val="00990F66"/>
    <w:rsid w:val="009A0EDD"/>
    <w:rsid w:val="009F13F5"/>
    <w:rsid w:val="009F2604"/>
    <w:rsid w:val="00A04E1A"/>
    <w:rsid w:val="00A35B50"/>
    <w:rsid w:val="00A56DD8"/>
    <w:rsid w:val="00A6454C"/>
    <w:rsid w:val="00A93819"/>
    <w:rsid w:val="00A94837"/>
    <w:rsid w:val="00A97BAD"/>
    <w:rsid w:val="00AA462E"/>
    <w:rsid w:val="00AB0CFD"/>
    <w:rsid w:val="00AC3813"/>
    <w:rsid w:val="00AC75DE"/>
    <w:rsid w:val="00B02476"/>
    <w:rsid w:val="00B06D3A"/>
    <w:rsid w:val="00B1503E"/>
    <w:rsid w:val="00B44B11"/>
    <w:rsid w:val="00B46FE3"/>
    <w:rsid w:val="00B62114"/>
    <w:rsid w:val="00B6399C"/>
    <w:rsid w:val="00B64131"/>
    <w:rsid w:val="00B71F52"/>
    <w:rsid w:val="00B90781"/>
    <w:rsid w:val="00B97D00"/>
    <w:rsid w:val="00BA4DD4"/>
    <w:rsid w:val="00BE0018"/>
    <w:rsid w:val="00BF3644"/>
    <w:rsid w:val="00BF644C"/>
    <w:rsid w:val="00C01644"/>
    <w:rsid w:val="00C02B2A"/>
    <w:rsid w:val="00C04FAA"/>
    <w:rsid w:val="00C15559"/>
    <w:rsid w:val="00C23708"/>
    <w:rsid w:val="00C51701"/>
    <w:rsid w:val="00C51D65"/>
    <w:rsid w:val="00C621EA"/>
    <w:rsid w:val="00C70083"/>
    <w:rsid w:val="00C85EB3"/>
    <w:rsid w:val="00C96677"/>
    <w:rsid w:val="00CB035C"/>
    <w:rsid w:val="00CB6816"/>
    <w:rsid w:val="00CD68C1"/>
    <w:rsid w:val="00CE0DEA"/>
    <w:rsid w:val="00CE236F"/>
    <w:rsid w:val="00D0440B"/>
    <w:rsid w:val="00D40E98"/>
    <w:rsid w:val="00D76A9F"/>
    <w:rsid w:val="00D94C07"/>
    <w:rsid w:val="00DA5A6F"/>
    <w:rsid w:val="00DC19F3"/>
    <w:rsid w:val="00DC20DF"/>
    <w:rsid w:val="00DE6A84"/>
    <w:rsid w:val="00DF23FE"/>
    <w:rsid w:val="00E010D1"/>
    <w:rsid w:val="00E027A5"/>
    <w:rsid w:val="00E30066"/>
    <w:rsid w:val="00E42B36"/>
    <w:rsid w:val="00E4450C"/>
    <w:rsid w:val="00E72CCE"/>
    <w:rsid w:val="00E73258"/>
    <w:rsid w:val="00E83568"/>
    <w:rsid w:val="00E8397D"/>
    <w:rsid w:val="00E92FA4"/>
    <w:rsid w:val="00E946A1"/>
    <w:rsid w:val="00E97BC9"/>
    <w:rsid w:val="00EA1515"/>
    <w:rsid w:val="00EC15DC"/>
    <w:rsid w:val="00EE34C8"/>
    <w:rsid w:val="00EF3B3F"/>
    <w:rsid w:val="00F04C93"/>
    <w:rsid w:val="00F1159A"/>
    <w:rsid w:val="00F2130C"/>
    <w:rsid w:val="00F43BB4"/>
    <w:rsid w:val="00F4422F"/>
    <w:rsid w:val="00F80791"/>
    <w:rsid w:val="00F87897"/>
    <w:rsid w:val="00F94DA4"/>
    <w:rsid w:val="00FA1C20"/>
    <w:rsid w:val="00FA4DC9"/>
    <w:rsid w:val="00FD7AB0"/>
    <w:rsid w:val="00FE6B91"/>
    <w:rsid w:val="00FF1FE7"/>
    <w:rsid w:val="00FF253E"/>
    <w:rsid w:val="00FF4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89F25"/>
  <w15:chartTrackingRefBased/>
  <w15:docId w15:val="{107D87B2-D21C-425B-8E77-392597BF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4DA4"/>
    <w:pPr>
      <w:ind w:firstLineChars="200" w:firstLine="420"/>
    </w:pPr>
  </w:style>
  <w:style w:type="paragraph" w:styleId="a4">
    <w:name w:val="header"/>
    <w:basedOn w:val="a"/>
    <w:link w:val="a5"/>
    <w:uiPriority w:val="99"/>
    <w:unhideWhenUsed/>
    <w:rsid w:val="005D12B8"/>
    <w:pPr>
      <w:tabs>
        <w:tab w:val="center" w:pos="4153"/>
        <w:tab w:val="right" w:pos="8306"/>
      </w:tabs>
      <w:snapToGrid w:val="0"/>
      <w:jc w:val="center"/>
    </w:pPr>
    <w:rPr>
      <w:sz w:val="18"/>
      <w:szCs w:val="18"/>
    </w:rPr>
  </w:style>
  <w:style w:type="character" w:customStyle="1" w:styleId="a5">
    <w:name w:val="页眉 字符"/>
    <w:basedOn w:val="a0"/>
    <w:link w:val="a4"/>
    <w:uiPriority w:val="99"/>
    <w:rsid w:val="005D12B8"/>
    <w:rPr>
      <w:sz w:val="18"/>
      <w:szCs w:val="18"/>
    </w:rPr>
  </w:style>
  <w:style w:type="paragraph" w:styleId="a6">
    <w:name w:val="footer"/>
    <w:basedOn w:val="a"/>
    <w:link w:val="a7"/>
    <w:uiPriority w:val="99"/>
    <w:unhideWhenUsed/>
    <w:rsid w:val="005D12B8"/>
    <w:pPr>
      <w:tabs>
        <w:tab w:val="center" w:pos="4153"/>
        <w:tab w:val="right" w:pos="8306"/>
      </w:tabs>
      <w:snapToGrid w:val="0"/>
      <w:jc w:val="left"/>
    </w:pPr>
    <w:rPr>
      <w:sz w:val="18"/>
      <w:szCs w:val="18"/>
    </w:rPr>
  </w:style>
  <w:style w:type="character" w:customStyle="1" w:styleId="a7">
    <w:name w:val="页脚 字符"/>
    <w:basedOn w:val="a0"/>
    <w:link w:val="a6"/>
    <w:uiPriority w:val="99"/>
    <w:rsid w:val="005D12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832</TotalTime>
  <Pages>8</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龚喜</dc:creator>
  <cp:keywords/>
  <dc:description/>
  <cp:lastModifiedBy>超人 咸爆</cp:lastModifiedBy>
  <cp:revision>219</cp:revision>
  <dcterms:created xsi:type="dcterms:W3CDTF">2024-01-02T13:33:00Z</dcterms:created>
  <dcterms:modified xsi:type="dcterms:W3CDTF">2025-01-08T05:51:00Z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2024-01-02T13:33:58Z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17080aff-bf14-4da2-9cc4-48a823ae1795</vt:lpwstr>
  </property>
  <property fmtid="{D5CDD505-2E9C-101B-9397-08002B2CF9AE}" pid="7" name="MSIP_Label_defa4170-0d19-0005-0004-bc88714345d2_ActionId">
    <vt:lpwstr>19bc97a7-c8ee-4431-b00e-6bf5d1da3490</vt:lpwstr>
  </property>
  <property fmtid="{D5CDD505-2E9C-101B-9397-08002B2CF9AE}" pid="8" name="MSIP_Label_defa4170-0d19-0005-0004-bc88714345d2_ContentBits">
    <vt:lpwstr>0</vt:lpwstr>
  </property>
</Properties>
</file>