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43D" w14:textId="1E2B8373" w:rsidR="0055107A" w:rsidRDefault="00783A24" w:rsidP="0055107A">
      <w:pPr>
        <w:jc w:val="center"/>
        <w:rPr>
          <w:rFonts w:ascii="Times New Roman" w:hAnsi="Times New Roman" w:cs="Times New Roman"/>
          <w:b/>
          <w:bCs/>
          <w:sz w:val="26"/>
          <w:szCs w:val="26"/>
        </w:rPr>
      </w:pPr>
      <w:r>
        <w:rPr>
          <w:rFonts w:ascii="Times New Roman" w:hAnsi="Times New Roman" w:cs="Times New Roman"/>
          <w:b/>
          <w:bCs/>
          <w:sz w:val="26"/>
          <w:szCs w:val="26"/>
        </w:rPr>
        <w:t>ĐỀ ÔN 2</w:t>
      </w:r>
      <w:r w:rsidR="00C05867">
        <w:rPr>
          <w:rFonts w:ascii="Times New Roman" w:hAnsi="Times New Roman" w:cs="Times New Roman"/>
          <w:b/>
          <w:bCs/>
          <w:sz w:val="26"/>
          <w:szCs w:val="26"/>
        </w:rPr>
        <w:t>1</w:t>
      </w:r>
      <w:r>
        <w:rPr>
          <w:rFonts w:ascii="Times New Roman" w:hAnsi="Times New Roman" w:cs="Times New Roman"/>
          <w:b/>
          <w:bCs/>
          <w:sz w:val="26"/>
          <w:szCs w:val="26"/>
        </w:rPr>
        <w:t>-2</w:t>
      </w:r>
    </w:p>
    <w:p w14:paraId="1FD47AB1" w14:textId="081A6A83" w:rsidR="00783A24" w:rsidRDefault="00783A24" w:rsidP="009B703B">
      <w:pPr>
        <w:jc w:val="both"/>
        <w:rPr>
          <w:rFonts w:ascii="Times New Roman" w:hAnsi="Times New Roman" w:cs="Times New Roman"/>
          <w:sz w:val="26"/>
          <w:szCs w:val="26"/>
        </w:rPr>
      </w:pPr>
      <w:r>
        <w:rPr>
          <w:rFonts w:ascii="Times New Roman" w:hAnsi="Times New Roman" w:cs="Times New Roman"/>
          <w:b/>
          <w:bCs/>
          <w:sz w:val="26"/>
          <w:szCs w:val="26"/>
        </w:rPr>
        <w:t>Bài 1:</w:t>
      </w:r>
      <w:r>
        <w:rPr>
          <w:rFonts w:ascii="Times New Roman" w:hAnsi="Times New Roman" w:cs="Times New Roman"/>
          <w:sz w:val="26"/>
          <w:szCs w:val="26"/>
        </w:rPr>
        <w:t xml:space="preserve"> </w:t>
      </w:r>
      <w:r w:rsidR="00C05867">
        <w:rPr>
          <w:rFonts w:ascii="Times New Roman" w:hAnsi="Times New Roman" w:cs="Times New Roman"/>
          <w:sz w:val="26"/>
          <w:szCs w:val="26"/>
        </w:rPr>
        <w:t>Tạo bảng</w:t>
      </w:r>
    </w:p>
    <w:p w14:paraId="7D927ABB" w14:textId="222AC1D0" w:rsidR="00C05867" w:rsidRDefault="00C05867" w:rsidP="00C05867">
      <w:pPr>
        <w:ind w:firstLine="720"/>
        <w:jc w:val="both"/>
        <w:rPr>
          <w:rFonts w:ascii="Times New Roman" w:hAnsi="Times New Roman" w:cs="Times New Roman"/>
          <w:sz w:val="26"/>
          <w:szCs w:val="26"/>
        </w:rPr>
      </w:pPr>
      <w:r>
        <w:rPr>
          <w:rFonts w:ascii="Times New Roman" w:hAnsi="Times New Roman" w:cs="Times New Roman"/>
          <w:sz w:val="26"/>
          <w:szCs w:val="26"/>
        </w:rPr>
        <w:t>Cho một bảng A gồm n x n ô vuông (n ≤ 100), các dòng được đánh số từ trên xuống dưới bắt đầu từ 1 đến n, các cột được đánh số từ trái qua phải cũng bắt đầu từ 1 đến n. Ô giao nhau của dòng I và cột j được gọi là ô (i, j). Trên mỗi ô (i, j) có ghi một số nguyên. Bảng B được tạo ra từ bảng A theo quy tắc sau:</w:t>
      </w:r>
    </w:p>
    <w:p w14:paraId="77C3B87B" w14:textId="1F94E633" w:rsidR="00C05867" w:rsidRDefault="00C05867" w:rsidP="00C05867">
      <w:pPr>
        <w:ind w:firstLine="720"/>
        <w:jc w:val="both"/>
        <w:rPr>
          <w:rFonts w:ascii="Times New Roman" w:hAnsi="Times New Roman" w:cs="Times New Roman"/>
          <w:sz w:val="26"/>
          <w:szCs w:val="26"/>
        </w:rPr>
      </w:pPr>
      <w:r>
        <w:rPr>
          <w:rFonts w:ascii="Times New Roman" w:hAnsi="Times New Roman" w:cs="Times New Roman"/>
          <w:sz w:val="26"/>
          <w:szCs w:val="26"/>
        </w:rPr>
        <w:t>Phần tử của B nằm ở dòng i, cột j có gi</w:t>
      </w:r>
      <w:r w:rsidR="002054CF">
        <w:rPr>
          <w:rFonts w:ascii="Times New Roman" w:hAnsi="Times New Roman" w:cs="Times New Roman"/>
          <w:sz w:val="26"/>
          <w:szCs w:val="26"/>
        </w:rPr>
        <w:t>á</w:t>
      </w:r>
      <w:r>
        <w:rPr>
          <w:rFonts w:ascii="Times New Roman" w:hAnsi="Times New Roman" w:cs="Times New Roman"/>
          <w:sz w:val="26"/>
          <w:szCs w:val="26"/>
        </w:rPr>
        <w:t xml:space="preserve"> trị bẳng tổng</w:t>
      </w:r>
      <w:r w:rsidR="002054CF">
        <w:rPr>
          <w:rFonts w:ascii="Times New Roman" w:hAnsi="Times New Roman" w:cs="Times New Roman"/>
          <w:sz w:val="26"/>
          <w:szCs w:val="26"/>
        </w:rPr>
        <w:t xml:space="preserve"> của số ghi trong ô (i, j) và các ô kề nó trong bảng A: b</w:t>
      </w:r>
      <w:r w:rsidR="002054CF">
        <w:rPr>
          <w:rFonts w:ascii="Times New Roman" w:hAnsi="Times New Roman" w:cs="Times New Roman"/>
          <w:sz w:val="26"/>
          <w:szCs w:val="26"/>
          <w:vertAlign w:val="subscript"/>
        </w:rPr>
        <w:t xml:space="preserve">ij </w:t>
      </w:r>
      <w:r w:rsidR="002054CF">
        <w:rPr>
          <w:rFonts w:ascii="Times New Roman" w:hAnsi="Times New Roman" w:cs="Times New Roman"/>
          <w:sz w:val="26"/>
          <w:szCs w:val="26"/>
        </w:rPr>
        <w:t>= a</w:t>
      </w:r>
      <w:r w:rsidR="002054CF">
        <w:rPr>
          <w:rFonts w:ascii="Times New Roman" w:hAnsi="Times New Roman" w:cs="Times New Roman"/>
          <w:sz w:val="26"/>
          <w:szCs w:val="26"/>
          <w:vertAlign w:val="subscript"/>
        </w:rPr>
        <w:t>ij</w:t>
      </w:r>
      <w:r w:rsidR="002054CF">
        <w:rPr>
          <w:rFonts w:ascii="Times New Roman" w:hAnsi="Times New Roman" w:cs="Times New Roman"/>
          <w:sz w:val="26"/>
          <w:szCs w:val="26"/>
        </w:rPr>
        <w:t xml:space="preserve"> + a</w:t>
      </w:r>
      <w:r w:rsidR="002054CF">
        <w:rPr>
          <w:rFonts w:ascii="Times New Roman" w:hAnsi="Times New Roman" w:cs="Times New Roman"/>
          <w:sz w:val="26"/>
          <w:szCs w:val="26"/>
          <w:vertAlign w:val="subscript"/>
        </w:rPr>
        <w:t>(i+1)j</w:t>
      </w:r>
      <w:r w:rsidR="002054CF">
        <w:rPr>
          <w:rFonts w:ascii="Times New Roman" w:hAnsi="Times New Roman" w:cs="Times New Roman"/>
          <w:sz w:val="26"/>
          <w:szCs w:val="26"/>
        </w:rPr>
        <w:t xml:space="preserve"> + </w:t>
      </w:r>
      <w:r w:rsidR="002054CF">
        <w:rPr>
          <w:rFonts w:ascii="Times New Roman" w:hAnsi="Times New Roman" w:cs="Times New Roman"/>
          <w:sz w:val="26"/>
          <w:szCs w:val="26"/>
        </w:rPr>
        <w:t>a</w:t>
      </w:r>
      <w:r w:rsidR="002054CF">
        <w:rPr>
          <w:rFonts w:ascii="Times New Roman" w:hAnsi="Times New Roman" w:cs="Times New Roman"/>
          <w:sz w:val="26"/>
          <w:szCs w:val="26"/>
          <w:vertAlign w:val="subscript"/>
        </w:rPr>
        <w:t>(i</w:t>
      </w:r>
      <w:r w:rsidR="002054CF">
        <w:rPr>
          <w:rFonts w:ascii="Times New Roman" w:hAnsi="Times New Roman" w:cs="Times New Roman"/>
          <w:sz w:val="26"/>
          <w:szCs w:val="26"/>
          <w:vertAlign w:val="subscript"/>
        </w:rPr>
        <w:t>-</w:t>
      </w:r>
      <w:r w:rsidR="002054CF">
        <w:rPr>
          <w:rFonts w:ascii="Times New Roman" w:hAnsi="Times New Roman" w:cs="Times New Roman"/>
          <w:sz w:val="26"/>
          <w:szCs w:val="26"/>
          <w:vertAlign w:val="subscript"/>
        </w:rPr>
        <w:t>1)j</w:t>
      </w:r>
      <w:r w:rsidR="002054CF">
        <w:rPr>
          <w:rFonts w:ascii="Times New Roman" w:hAnsi="Times New Roman" w:cs="Times New Roman"/>
          <w:sz w:val="26"/>
          <w:szCs w:val="26"/>
        </w:rPr>
        <w:t xml:space="preserve"> + </w:t>
      </w:r>
      <w:r w:rsidR="002054CF">
        <w:rPr>
          <w:rFonts w:ascii="Times New Roman" w:hAnsi="Times New Roman" w:cs="Times New Roman"/>
          <w:sz w:val="26"/>
          <w:szCs w:val="26"/>
        </w:rPr>
        <w:t>a</w:t>
      </w:r>
      <w:r w:rsidR="002054CF">
        <w:rPr>
          <w:rFonts w:ascii="Times New Roman" w:hAnsi="Times New Roman" w:cs="Times New Roman"/>
          <w:sz w:val="26"/>
          <w:szCs w:val="26"/>
          <w:vertAlign w:val="subscript"/>
        </w:rPr>
        <w:t>i</w:t>
      </w:r>
      <w:r w:rsidR="002054CF">
        <w:rPr>
          <w:rFonts w:ascii="Times New Roman" w:hAnsi="Times New Roman" w:cs="Times New Roman"/>
          <w:sz w:val="26"/>
          <w:szCs w:val="26"/>
          <w:vertAlign w:val="subscript"/>
        </w:rPr>
        <w:t>(</w:t>
      </w:r>
      <w:r w:rsidR="002054CF">
        <w:rPr>
          <w:rFonts w:ascii="Times New Roman" w:hAnsi="Times New Roman" w:cs="Times New Roman"/>
          <w:sz w:val="26"/>
          <w:szCs w:val="26"/>
          <w:vertAlign w:val="subscript"/>
        </w:rPr>
        <w:t>j</w:t>
      </w:r>
      <w:r w:rsidR="002054CF">
        <w:rPr>
          <w:rFonts w:ascii="Times New Roman" w:hAnsi="Times New Roman" w:cs="Times New Roman"/>
          <w:sz w:val="26"/>
          <w:szCs w:val="26"/>
          <w:vertAlign w:val="subscript"/>
        </w:rPr>
        <w:t>+1)</w:t>
      </w:r>
      <w:r w:rsidR="002054CF">
        <w:rPr>
          <w:rFonts w:ascii="Times New Roman" w:hAnsi="Times New Roman" w:cs="Times New Roman"/>
          <w:sz w:val="26"/>
          <w:szCs w:val="26"/>
        </w:rPr>
        <w:t xml:space="preserve"> + </w:t>
      </w:r>
      <w:r w:rsidR="002054CF">
        <w:rPr>
          <w:rFonts w:ascii="Times New Roman" w:hAnsi="Times New Roman" w:cs="Times New Roman"/>
          <w:sz w:val="26"/>
          <w:szCs w:val="26"/>
        </w:rPr>
        <w:t>a</w:t>
      </w:r>
      <w:r w:rsidR="002054CF">
        <w:rPr>
          <w:rFonts w:ascii="Times New Roman" w:hAnsi="Times New Roman" w:cs="Times New Roman"/>
          <w:sz w:val="26"/>
          <w:szCs w:val="26"/>
          <w:vertAlign w:val="subscript"/>
        </w:rPr>
        <w:t>i</w:t>
      </w:r>
      <w:r w:rsidR="002054CF">
        <w:rPr>
          <w:rFonts w:ascii="Times New Roman" w:hAnsi="Times New Roman" w:cs="Times New Roman"/>
          <w:sz w:val="26"/>
          <w:szCs w:val="26"/>
          <w:vertAlign w:val="subscript"/>
        </w:rPr>
        <w:t>(</w:t>
      </w:r>
      <w:r w:rsidR="002054CF">
        <w:rPr>
          <w:rFonts w:ascii="Times New Roman" w:hAnsi="Times New Roman" w:cs="Times New Roman"/>
          <w:sz w:val="26"/>
          <w:szCs w:val="26"/>
          <w:vertAlign w:val="subscript"/>
        </w:rPr>
        <w:t>j</w:t>
      </w:r>
      <w:r w:rsidR="002054CF">
        <w:rPr>
          <w:rFonts w:ascii="Times New Roman" w:hAnsi="Times New Roman" w:cs="Times New Roman"/>
          <w:sz w:val="26"/>
          <w:szCs w:val="26"/>
          <w:vertAlign w:val="subscript"/>
        </w:rPr>
        <w:t>-1)</w:t>
      </w:r>
      <w:r w:rsidR="002054CF">
        <w:rPr>
          <w:rFonts w:ascii="Times New Roman" w:hAnsi="Times New Roman" w:cs="Times New Roman"/>
          <w:sz w:val="26"/>
          <w:szCs w:val="26"/>
        </w:rPr>
        <w:t>. Các phần tử nằm ngoài bảng được xem như có giá trị bằng 0.</w:t>
      </w:r>
    </w:p>
    <w:p w14:paraId="4C56CD98" w14:textId="25AD0A39" w:rsidR="002054CF" w:rsidRPr="002054CF" w:rsidRDefault="002054CF" w:rsidP="002054CF">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Cho bảng A, hãy tạo ra bảng B tương ứng.</w:t>
      </w:r>
    </w:p>
    <w:p w14:paraId="2ECC3047" w14:textId="1B140ED8" w:rsidR="001A4359" w:rsidRDefault="009B703B" w:rsidP="00783A24">
      <w:pPr>
        <w:jc w:val="both"/>
        <w:rPr>
          <w:rFonts w:ascii="Times New Roman" w:hAnsi="Times New Roman" w:cs="Times New Roman"/>
          <w:sz w:val="26"/>
          <w:szCs w:val="26"/>
        </w:rPr>
      </w:pPr>
      <w:r>
        <w:rPr>
          <w:rFonts w:ascii="Times New Roman" w:hAnsi="Times New Roman" w:cs="Times New Roman"/>
          <w:b/>
          <w:bCs/>
          <w:sz w:val="26"/>
          <w:szCs w:val="26"/>
        </w:rPr>
        <w:t>Dữ liệu vào:</w:t>
      </w:r>
      <w:r w:rsidR="007136A1">
        <w:rPr>
          <w:rFonts w:ascii="Times New Roman" w:hAnsi="Times New Roman" w:cs="Times New Roman"/>
          <w:sz w:val="26"/>
          <w:szCs w:val="26"/>
        </w:rPr>
        <w:t xml:space="preserve"> Đọc từ </w:t>
      </w:r>
      <w:r w:rsidR="00783A24">
        <w:rPr>
          <w:rFonts w:ascii="Times New Roman" w:hAnsi="Times New Roman" w:cs="Times New Roman"/>
          <w:sz w:val="26"/>
          <w:szCs w:val="26"/>
        </w:rPr>
        <w:t xml:space="preserve">file </w:t>
      </w:r>
      <w:r w:rsidR="002054CF">
        <w:rPr>
          <w:rFonts w:ascii="Times New Roman" w:hAnsi="Times New Roman" w:cs="Times New Roman"/>
          <w:sz w:val="26"/>
          <w:szCs w:val="26"/>
        </w:rPr>
        <w:t>văn bản BAI1.INP gồm:</w:t>
      </w:r>
    </w:p>
    <w:p w14:paraId="2DA9E668" w14:textId="0AB32001" w:rsidR="002054CF" w:rsidRDefault="002054CF" w:rsidP="002054C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Dòng đầu tiên chứa số nguyên n.</w:t>
      </w:r>
    </w:p>
    <w:p w14:paraId="5DD32D72" w14:textId="4756E56A" w:rsidR="002054CF" w:rsidRPr="002054CF" w:rsidRDefault="002054CF" w:rsidP="002054C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 dòng tiếp theo chứa bảng A (n x n), mỗi phần tử cách nhau bởi 1 khoảng trắng.</w:t>
      </w:r>
    </w:p>
    <w:p w14:paraId="391D3085" w14:textId="77777777" w:rsidR="002054CF"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Dữ liệu ra:</w:t>
      </w:r>
      <w:r w:rsidR="007321F5">
        <w:rPr>
          <w:rFonts w:ascii="Times New Roman" w:hAnsi="Times New Roman" w:cs="Times New Roman"/>
          <w:sz w:val="26"/>
          <w:szCs w:val="26"/>
        </w:rPr>
        <w:t xml:space="preserve"> </w:t>
      </w:r>
      <w:r w:rsidR="007136A1">
        <w:rPr>
          <w:rFonts w:ascii="Times New Roman" w:hAnsi="Times New Roman" w:cs="Times New Roman"/>
          <w:sz w:val="26"/>
          <w:szCs w:val="26"/>
        </w:rPr>
        <w:t xml:space="preserve">Xuất ra </w:t>
      </w:r>
      <w:r w:rsidR="00783A24">
        <w:rPr>
          <w:rFonts w:ascii="Times New Roman" w:hAnsi="Times New Roman" w:cs="Times New Roman"/>
          <w:sz w:val="26"/>
          <w:szCs w:val="26"/>
        </w:rPr>
        <w:t xml:space="preserve">file </w:t>
      </w:r>
      <w:r w:rsidR="002054CF">
        <w:rPr>
          <w:rFonts w:ascii="Times New Roman" w:hAnsi="Times New Roman" w:cs="Times New Roman"/>
          <w:sz w:val="26"/>
          <w:szCs w:val="26"/>
        </w:rPr>
        <w:t>BAI1.OUT gồm:</w:t>
      </w:r>
    </w:p>
    <w:p w14:paraId="200E7010" w14:textId="77777777" w:rsidR="002054CF" w:rsidRDefault="002054CF" w:rsidP="002054C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Dòng đầu tiên chứa số nguyên n.</w:t>
      </w:r>
    </w:p>
    <w:p w14:paraId="404455EA" w14:textId="14524AE6" w:rsidR="009B703B" w:rsidRPr="002054CF" w:rsidRDefault="002054CF" w:rsidP="002054CF">
      <w:pPr>
        <w:pStyle w:val="ListParagraph"/>
        <w:numPr>
          <w:ilvl w:val="0"/>
          <w:numId w:val="5"/>
        </w:numPr>
        <w:jc w:val="both"/>
        <w:rPr>
          <w:rFonts w:ascii="Times New Roman" w:hAnsi="Times New Roman" w:cs="Times New Roman"/>
          <w:sz w:val="26"/>
          <w:szCs w:val="26"/>
        </w:rPr>
      </w:pPr>
      <w:r w:rsidRPr="002054CF">
        <w:rPr>
          <w:rFonts w:ascii="Times New Roman" w:hAnsi="Times New Roman" w:cs="Times New Roman"/>
          <w:sz w:val="26"/>
          <w:szCs w:val="26"/>
        </w:rPr>
        <w:t xml:space="preserve">n dòng tiếp theo chứa bảng </w:t>
      </w:r>
      <w:r>
        <w:rPr>
          <w:rFonts w:ascii="Times New Roman" w:hAnsi="Times New Roman" w:cs="Times New Roman"/>
          <w:sz w:val="26"/>
          <w:szCs w:val="26"/>
        </w:rPr>
        <w:t>B</w:t>
      </w:r>
      <w:r w:rsidRPr="002054CF">
        <w:rPr>
          <w:rFonts w:ascii="Times New Roman" w:hAnsi="Times New Roman" w:cs="Times New Roman"/>
          <w:sz w:val="26"/>
          <w:szCs w:val="26"/>
        </w:rPr>
        <w:t xml:space="preserve"> (n x n), mỗi phần tử cách nhau bởi 1 khoảng trắng.</w:t>
      </w:r>
    </w:p>
    <w:p w14:paraId="7BCE6256" w14:textId="11E88653" w:rsidR="009B703B"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9B703B" w14:paraId="472ED632" w14:textId="77777777" w:rsidTr="00B170E5">
        <w:trPr>
          <w:jc w:val="center"/>
        </w:trPr>
        <w:tc>
          <w:tcPr>
            <w:tcW w:w="3420" w:type="dxa"/>
          </w:tcPr>
          <w:p w14:paraId="0EB399BA" w14:textId="1FC2F9DE" w:rsidR="009B703B" w:rsidRDefault="002054CF" w:rsidP="00B170E5">
            <w:pPr>
              <w:spacing w:before="120" w:after="120"/>
              <w:rPr>
                <w:rFonts w:ascii="Times New Roman" w:hAnsi="Times New Roman" w:cs="Times New Roman"/>
                <w:sz w:val="26"/>
                <w:szCs w:val="26"/>
              </w:rPr>
            </w:pPr>
            <w:r>
              <w:rPr>
                <w:rFonts w:ascii="Times New Roman" w:hAnsi="Times New Roman" w:cs="Times New Roman"/>
                <w:sz w:val="26"/>
                <w:szCs w:val="26"/>
              </w:rPr>
              <w:t>BAI1</w:t>
            </w:r>
            <w:r w:rsidR="00783A24">
              <w:rPr>
                <w:rFonts w:ascii="Times New Roman" w:hAnsi="Times New Roman" w:cs="Times New Roman"/>
                <w:sz w:val="26"/>
                <w:szCs w:val="26"/>
              </w:rPr>
              <w:t>.INP</w:t>
            </w:r>
          </w:p>
        </w:tc>
        <w:tc>
          <w:tcPr>
            <w:tcW w:w="2695" w:type="dxa"/>
          </w:tcPr>
          <w:p w14:paraId="1B1D1EAF" w14:textId="7C6A1403" w:rsidR="009B703B" w:rsidRDefault="002054CF" w:rsidP="00B170E5">
            <w:pPr>
              <w:spacing w:before="120" w:after="120"/>
              <w:rPr>
                <w:rFonts w:ascii="Times New Roman" w:hAnsi="Times New Roman" w:cs="Times New Roman"/>
                <w:sz w:val="26"/>
                <w:szCs w:val="26"/>
              </w:rPr>
            </w:pPr>
            <w:r>
              <w:rPr>
                <w:rFonts w:ascii="Times New Roman" w:hAnsi="Times New Roman" w:cs="Times New Roman"/>
                <w:sz w:val="26"/>
                <w:szCs w:val="26"/>
              </w:rPr>
              <w:t>BAI1</w:t>
            </w:r>
            <w:r w:rsidR="00783A24">
              <w:rPr>
                <w:rFonts w:ascii="Times New Roman" w:hAnsi="Times New Roman" w:cs="Times New Roman"/>
                <w:sz w:val="26"/>
                <w:szCs w:val="26"/>
              </w:rPr>
              <w:t>.OUT</w:t>
            </w:r>
          </w:p>
        </w:tc>
      </w:tr>
      <w:tr w:rsidR="009B703B" w14:paraId="6935AB71" w14:textId="77777777" w:rsidTr="00B170E5">
        <w:trPr>
          <w:jc w:val="center"/>
        </w:trPr>
        <w:tc>
          <w:tcPr>
            <w:tcW w:w="3420" w:type="dxa"/>
          </w:tcPr>
          <w:p w14:paraId="1B651F8D" w14:textId="77777777" w:rsidR="001A4359" w:rsidRDefault="002054CF"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4</w:t>
            </w:r>
          </w:p>
          <w:p w14:paraId="3E1F67D5" w14:textId="77777777" w:rsidR="002054CF" w:rsidRDefault="002054CF"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1 2 3 4</w:t>
            </w:r>
          </w:p>
          <w:p w14:paraId="7CBC277C" w14:textId="77777777" w:rsidR="002054CF" w:rsidRDefault="002054CF"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5 6 7 8</w:t>
            </w:r>
          </w:p>
          <w:p w14:paraId="72B4B771" w14:textId="77777777" w:rsidR="002054CF" w:rsidRDefault="002054CF"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9 8 7 6</w:t>
            </w:r>
          </w:p>
          <w:p w14:paraId="6ADC25F6" w14:textId="29D4EA8A" w:rsidR="002054CF" w:rsidRDefault="002054CF"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5 4 3 2</w:t>
            </w:r>
          </w:p>
        </w:tc>
        <w:tc>
          <w:tcPr>
            <w:tcW w:w="2695" w:type="dxa"/>
          </w:tcPr>
          <w:p w14:paraId="3A516A30" w14:textId="77777777" w:rsidR="001A4359" w:rsidRDefault="002054CF"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4</w:t>
            </w:r>
          </w:p>
          <w:p w14:paraId="0A468111" w14:textId="77777777" w:rsidR="002054CF" w:rsidRDefault="002054CF"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8 12 16 15</w:t>
            </w:r>
          </w:p>
          <w:p w14:paraId="77206552" w14:textId="77777777" w:rsidR="002054CF" w:rsidRDefault="002054CF"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21 28 31 25</w:t>
            </w:r>
          </w:p>
          <w:p w14:paraId="2F17B9BB" w14:textId="77777777" w:rsidR="002054CF" w:rsidRDefault="002054CF"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27 34 31 23</w:t>
            </w:r>
          </w:p>
          <w:p w14:paraId="1AA93A7E" w14:textId="4A160773" w:rsidR="002054CF" w:rsidRDefault="002054CF"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18 20 16 11</w:t>
            </w:r>
          </w:p>
        </w:tc>
      </w:tr>
    </w:tbl>
    <w:p w14:paraId="630E2B7B" w14:textId="6192512E" w:rsidR="007136A1" w:rsidRDefault="007136A1">
      <w:pPr>
        <w:rPr>
          <w:rFonts w:ascii="Times New Roman" w:hAnsi="Times New Roman" w:cs="Times New Roman"/>
          <w:b/>
          <w:bCs/>
          <w:sz w:val="26"/>
          <w:szCs w:val="26"/>
        </w:rPr>
      </w:pPr>
    </w:p>
    <w:p w14:paraId="63A1951E" w14:textId="57426381" w:rsidR="00867FBD" w:rsidRDefault="00867FBD" w:rsidP="00867FBD">
      <w:pPr>
        <w:jc w:val="both"/>
        <w:rPr>
          <w:rFonts w:ascii="Times New Roman" w:hAnsi="Times New Roman" w:cs="Times New Roman"/>
          <w:sz w:val="26"/>
          <w:szCs w:val="26"/>
        </w:rPr>
      </w:pPr>
      <w:r>
        <w:rPr>
          <w:rFonts w:ascii="Times New Roman" w:hAnsi="Times New Roman" w:cs="Times New Roman"/>
          <w:b/>
          <w:bCs/>
          <w:sz w:val="26"/>
          <w:szCs w:val="26"/>
        </w:rPr>
        <w:t xml:space="preserve">Bài </w:t>
      </w:r>
      <w:r>
        <w:rPr>
          <w:rFonts w:ascii="Times New Roman" w:hAnsi="Times New Roman" w:cs="Times New Roman"/>
          <w:b/>
          <w:bCs/>
          <w:sz w:val="26"/>
          <w:szCs w:val="26"/>
        </w:rPr>
        <w:t>2</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Phần tử trung vị</w:t>
      </w:r>
    </w:p>
    <w:p w14:paraId="37DD25DC" w14:textId="7C8E9EA2" w:rsidR="00867FBD" w:rsidRDefault="00867FBD" w:rsidP="00867FBD">
      <w:pPr>
        <w:ind w:firstLine="720"/>
        <w:jc w:val="both"/>
        <w:rPr>
          <w:rFonts w:ascii="Times New Roman" w:hAnsi="Times New Roman" w:cs="Times New Roman"/>
          <w:sz w:val="26"/>
          <w:szCs w:val="26"/>
        </w:rPr>
      </w:pPr>
      <w:r>
        <w:rPr>
          <w:rFonts w:ascii="Times New Roman" w:hAnsi="Times New Roman" w:cs="Times New Roman"/>
          <w:sz w:val="26"/>
          <w:szCs w:val="26"/>
        </w:rPr>
        <w:t>Cho một bảng gồm n x n ô vuông (n ≤ 100), các dòng được đánh số từ trên xuống dưới bắt đầu từ 1 đến n, các cột được đánh số</w:t>
      </w:r>
      <w:r>
        <w:rPr>
          <w:rFonts w:ascii="Times New Roman" w:hAnsi="Times New Roman" w:cs="Times New Roman"/>
          <w:sz w:val="26"/>
          <w:szCs w:val="26"/>
        </w:rPr>
        <w:t xml:space="preserve"> </w:t>
      </w:r>
      <w:r>
        <w:rPr>
          <w:rFonts w:ascii="Times New Roman" w:hAnsi="Times New Roman" w:cs="Times New Roman"/>
          <w:sz w:val="26"/>
          <w:szCs w:val="26"/>
        </w:rPr>
        <w:t>từ 1 đến n</w:t>
      </w:r>
      <w:r>
        <w:rPr>
          <w:rFonts w:ascii="Times New Roman" w:hAnsi="Times New Roman" w:cs="Times New Roman"/>
          <w:sz w:val="26"/>
          <w:szCs w:val="26"/>
        </w:rPr>
        <w:t xml:space="preserve"> theo thứ tự từ trái qua phải</w:t>
      </w:r>
      <w:r>
        <w:rPr>
          <w:rFonts w:ascii="Times New Roman" w:hAnsi="Times New Roman" w:cs="Times New Roman"/>
          <w:sz w:val="26"/>
          <w:szCs w:val="26"/>
        </w:rPr>
        <w:t>.</w:t>
      </w:r>
    </w:p>
    <w:p w14:paraId="3A024BC1" w14:textId="3B30AE70" w:rsidR="00867FBD" w:rsidRPr="002054CF" w:rsidRDefault="00867FBD" w:rsidP="00867FBD">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Pr>
          <w:rFonts w:ascii="Times New Roman" w:hAnsi="Times New Roman" w:cs="Times New Roman"/>
          <w:sz w:val="26"/>
          <w:szCs w:val="26"/>
        </w:rPr>
        <w:t>Tìm phần tử trung vị trong bảng. Phần tử trung vị là phần tử nằm trên đường chéo chính (phần tử có chỉ số dòng bằng chỉ số cột) có giá trị lớn hơn tích các phần tử nằm trên cùng một cột và nhỏ hơn tổng các phần tử nằm trên cùng dòng của nó.</w:t>
      </w:r>
    </w:p>
    <w:p w14:paraId="0520F4FF" w14:textId="6FBB8EDD" w:rsidR="00867FBD" w:rsidRDefault="00867FBD" w:rsidP="00867FBD">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file văn bản BAI</w:t>
      </w:r>
      <w:r w:rsidR="00CC5398">
        <w:rPr>
          <w:rFonts w:ascii="Times New Roman" w:hAnsi="Times New Roman" w:cs="Times New Roman"/>
          <w:sz w:val="26"/>
          <w:szCs w:val="26"/>
        </w:rPr>
        <w:t>2</w:t>
      </w:r>
      <w:r>
        <w:rPr>
          <w:rFonts w:ascii="Times New Roman" w:hAnsi="Times New Roman" w:cs="Times New Roman"/>
          <w:sz w:val="26"/>
          <w:szCs w:val="26"/>
        </w:rPr>
        <w:t>.INP gồm:</w:t>
      </w:r>
    </w:p>
    <w:p w14:paraId="5C6391DC" w14:textId="77777777" w:rsidR="00867FBD" w:rsidRDefault="00867FBD" w:rsidP="00867F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Dòng đầu tiên chứa số nguyên n.</w:t>
      </w:r>
    </w:p>
    <w:p w14:paraId="72DF79BD" w14:textId="1D33D785" w:rsidR="00867FBD" w:rsidRPr="002054CF" w:rsidRDefault="00867FBD" w:rsidP="00867F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 dòng tiếp theo chứa bảng n x n, mỗi phần tử cách nhau bởi 1 khoảng trắng.</w:t>
      </w:r>
    </w:p>
    <w:p w14:paraId="024E392E" w14:textId="6E5709E4" w:rsidR="00867FBD" w:rsidRDefault="00867FBD" w:rsidP="00867FBD">
      <w:pPr>
        <w:jc w:val="both"/>
        <w:rPr>
          <w:rFonts w:ascii="Times New Roman" w:hAnsi="Times New Roman" w:cs="Times New Roman"/>
          <w:sz w:val="26"/>
          <w:szCs w:val="26"/>
        </w:rPr>
      </w:pPr>
      <w:r>
        <w:rPr>
          <w:rFonts w:ascii="Times New Roman" w:hAnsi="Times New Roman" w:cs="Times New Roman"/>
          <w:b/>
          <w:bCs/>
          <w:sz w:val="26"/>
          <w:szCs w:val="26"/>
        </w:rPr>
        <w:lastRenderedPageBreak/>
        <w:t>Dữ liệu ra:</w:t>
      </w:r>
      <w:r>
        <w:rPr>
          <w:rFonts w:ascii="Times New Roman" w:hAnsi="Times New Roman" w:cs="Times New Roman"/>
          <w:sz w:val="26"/>
          <w:szCs w:val="26"/>
        </w:rPr>
        <w:t xml:space="preserve"> Xuất ra file BAI</w:t>
      </w:r>
      <w:r w:rsidR="00CC5398">
        <w:rPr>
          <w:rFonts w:ascii="Times New Roman" w:hAnsi="Times New Roman" w:cs="Times New Roman"/>
          <w:sz w:val="26"/>
          <w:szCs w:val="26"/>
        </w:rPr>
        <w:t>2</w:t>
      </w:r>
      <w:r>
        <w:rPr>
          <w:rFonts w:ascii="Times New Roman" w:hAnsi="Times New Roman" w:cs="Times New Roman"/>
          <w:sz w:val="26"/>
          <w:szCs w:val="26"/>
        </w:rPr>
        <w:t>.OUT gồm:</w:t>
      </w:r>
    </w:p>
    <w:p w14:paraId="0DF45462" w14:textId="67D806B5" w:rsidR="00867FBD" w:rsidRDefault="00867FBD" w:rsidP="00867F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Dòng đầu tiên </w:t>
      </w:r>
      <w:r w:rsidR="00CC5398">
        <w:rPr>
          <w:rFonts w:ascii="Times New Roman" w:hAnsi="Times New Roman" w:cs="Times New Roman"/>
          <w:sz w:val="26"/>
          <w:szCs w:val="26"/>
        </w:rPr>
        <w:t>ghi YES nếu có phần tử trung vị và các dòng tiếp theo ghi vị trí dòng, cột và giá trị của phần tử trung vị, các số cách nhau một khoảng trắng.</w:t>
      </w:r>
    </w:p>
    <w:p w14:paraId="7155EFB2" w14:textId="1C206442" w:rsidR="00867FBD" w:rsidRPr="002054CF" w:rsidRDefault="00CC5398" w:rsidP="00867F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Ghi NO nếu không có phần tử trung vị.</w:t>
      </w:r>
    </w:p>
    <w:p w14:paraId="08D96412" w14:textId="77777777" w:rsidR="00867FBD" w:rsidRDefault="00867FBD" w:rsidP="00867FBD">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867FBD" w14:paraId="72B3EFB5" w14:textId="77777777" w:rsidTr="00AF6341">
        <w:trPr>
          <w:jc w:val="center"/>
        </w:trPr>
        <w:tc>
          <w:tcPr>
            <w:tcW w:w="3420" w:type="dxa"/>
          </w:tcPr>
          <w:p w14:paraId="16E0C94E" w14:textId="6CC3CBE9" w:rsidR="00867FBD" w:rsidRDefault="00867FBD" w:rsidP="00AF6341">
            <w:pPr>
              <w:spacing w:before="120" w:after="120"/>
              <w:rPr>
                <w:rFonts w:ascii="Times New Roman" w:hAnsi="Times New Roman" w:cs="Times New Roman"/>
                <w:sz w:val="26"/>
                <w:szCs w:val="26"/>
              </w:rPr>
            </w:pPr>
            <w:r>
              <w:rPr>
                <w:rFonts w:ascii="Times New Roman" w:hAnsi="Times New Roman" w:cs="Times New Roman"/>
                <w:sz w:val="26"/>
                <w:szCs w:val="26"/>
              </w:rPr>
              <w:t>BAI</w:t>
            </w:r>
            <w:r w:rsidR="00CC5398">
              <w:rPr>
                <w:rFonts w:ascii="Times New Roman" w:hAnsi="Times New Roman" w:cs="Times New Roman"/>
                <w:sz w:val="26"/>
                <w:szCs w:val="26"/>
              </w:rPr>
              <w:t>2</w:t>
            </w:r>
            <w:r>
              <w:rPr>
                <w:rFonts w:ascii="Times New Roman" w:hAnsi="Times New Roman" w:cs="Times New Roman"/>
                <w:sz w:val="26"/>
                <w:szCs w:val="26"/>
              </w:rPr>
              <w:t>.INP</w:t>
            </w:r>
          </w:p>
        </w:tc>
        <w:tc>
          <w:tcPr>
            <w:tcW w:w="2695" w:type="dxa"/>
          </w:tcPr>
          <w:p w14:paraId="489762BE" w14:textId="5DD0EBE8" w:rsidR="00867FBD" w:rsidRDefault="00867FBD" w:rsidP="00AF6341">
            <w:pPr>
              <w:spacing w:before="120" w:after="120"/>
              <w:rPr>
                <w:rFonts w:ascii="Times New Roman" w:hAnsi="Times New Roman" w:cs="Times New Roman"/>
                <w:sz w:val="26"/>
                <w:szCs w:val="26"/>
              </w:rPr>
            </w:pPr>
            <w:r>
              <w:rPr>
                <w:rFonts w:ascii="Times New Roman" w:hAnsi="Times New Roman" w:cs="Times New Roman"/>
                <w:sz w:val="26"/>
                <w:szCs w:val="26"/>
              </w:rPr>
              <w:t>BAI</w:t>
            </w:r>
            <w:r w:rsidR="0004433B">
              <w:rPr>
                <w:rFonts w:ascii="Times New Roman" w:hAnsi="Times New Roman" w:cs="Times New Roman"/>
                <w:sz w:val="26"/>
                <w:szCs w:val="26"/>
              </w:rPr>
              <w:t>2</w:t>
            </w:r>
            <w:r>
              <w:rPr>
                <w:rFonts w:ascii="Times New Roman" w:hAnsi="Times New Roman" w:cs="Times New Roman"/>
                <w:sz w:val="26"/>
                <w:szCs w:val="26"/>
              </w:rPr>
              <w:t>.OUT</w:t>
            </w:r>
          </w:p>
        </w:tc>
      </w:tr>
      <w:tr w:rsidR="00867FBD" w14:paraId="0E9E1A95" w14:textId="77777777" w:rsidTr="00AF6341">
        <w:trPr>
          <w:jc w:val="center"/>
        </w:trPr>
        <w:tc>
          <w:tcPr>
            <w:tcW w:w="3420" w:type="dxa"/>
          </w:tcPr>
          <w:p w14:paraId="36764647" w14:textId="77777777" w:rsidR="00867FBD"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p w14:paraId="30FA50D1" w14:textId="77777777" w:rsidR="00CC5398"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9 1 2 4 5</w:t>
            </w:r>
          </w:p>
          <w:p w14:paraId="44AEDEA6" w14:textId="77777777" w:rsidR="00CC5398"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1 9 1 4 3</w:t>
            </w:r>
          </w:p>
          <w:p w14:paraId="12C4D316" w14:textId="77777777" w:rsidR="00CC5398"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2 2 8 5 6</w:t>
            </w:r>
          </w:p>
          <w:p w14:paraId="153C3AA3" w14:textId="77777777" w:rsidR="00CC5398"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2 3 2 4 6</w:t>
            </w:r>
          </w:p>
          <w:p w14:paraId="788AE1EF" w14:textId="7DC7079B" w:rsidR="00CC5398"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2 3 1 2 7</w:t>
            </w:r>
          </w:p>
        </w:tc>
        <w:tc>
          <w:tcPr>
            <w:tcW w:w="2695" w:type="dxa"/>
          </w:tcPr>
          <w:p w14:paraId="030A8FE7" w14:textId="2BF34620" w:rsidR="00CC5398" w:rsidRDefault="00CC5398" w:rsidP="00CC5398">
            <w:pPr>
              <w:spacing w:before="120" w:after="120"/>
              <w:jc w:val="both"/>
              <w:rPr>
                <w:rFonts w:ascii="Times New Roman" w:hAnsi="Times New Roman" w:cs="Times New Roman"/>
                <w:sz w:val="26"/>
                <w:szCs w:val="26"/>
              </w:rPr>
            </w:pPr>
            <w:r>
              <w:rPr>
                <w:rFonts w:ascii="Times New Roman" w:hAnsi="Times New Roman" w:cs="Times New Roman"/>
                <w:sz w:val="26"/>
                <w:szCs w:val="26"/>
              </w:rPr>
              <w:t>YES</w:t>
            </w:r>
          </w:p>
          <w:p w14:paraId="65E94B93" w14:textId="46D421A6" w:rsidR="00CC5398" w:rsidRDefault="00CC5398" w:rsidP="00CC5398">
            <w:pPr>
              <w:spacing w:before="120" w:after="120"/>
              <w:jc w:val="both"/>
              <w:rPr>
                <w:rFonts w:ascii="Times New Roman" w:hAnsi="Times New Roman" w:cs="Times New Roman"/>
                <w:sz w:val="26"/>
                <w:szCs w:val="26"/>
              </w:rPr>
            </w:pPr>
            <w:r>
              <w:rPr>
                <w:rFonts w:ascii="Times New Roman" w:hAnsi="Times New Roman" w:cs="Times New Roman"/>
                <w:sz w:val="26"/>
                <w:szCs w:val="26"/>
              </w:rPr>
              <w:t>1 1 9</w:t>
            </w:r>
          </w:p>
          <w:p w14:paraId="6703727E" w14:textId="35E69AC3" w:rsidR="00CC5398" w:rsidRDefault="00CC5398" w:rsidP="00CC5398">
            <w:pPr>
              <w:spacing w:before="120" w:after="120"/>
              <w:jc w:val="both"/>
              <w:rPr>
                <w:rFonts w:ascii="Times New Roman" w:hAnsi="Times New Roman" w:cs="Times New Roman"/>
                <w:sz w:val="26"/>
                <w:szCs w:val="26"/>
              </w:rPr>
            </w:pPr>
            <w:r>
              <w:rPr>
                <w:rFonts w:ascii="Times New Roman" w:hAnsi="Times New Roman" w:cs="Times New Roman"/>
                <w:sz w:val="26"/>
                <w:szCs w:val="26"/>
              </w:rPr>
              <w:t>3 3 8</w:t>
            </w:r>
          </w:p>
          <w:p w14:paraId="709E93EF" w14:textId="577BB9BF" w:rsidR="00867FBD" w:rsidRDefault="00867FBD" w:rsidP="00AF6341">
            <w:pPr>
              <w:spacing w:before="120" w:after="120"/>
              <w:jc w:val="both"/>
              <w:rPr>
                <w:rFonts w:ascii="Times New Roman" w:hAnsi="Times New Roman" w:cs="Times New Roman"/>
                <w:sz w:val="26"/>
                <w:szCs w:val="26"/>
              </w:rPr>
            </w:pPr>
          </w:p>
        </w:tc>
      </w:tr>
    </w:tbl>
    <w:p w14:paraId="7E6B2BBB" w14:textId="77777777" w:rsidR="00783A24" w:rsidRDefault="00783A24" w:rsidP="00783A24">
      <w:pPr>
        <w:jc w:val="both"/>
        <w:rPr>
          <w:rFonts w:ascii="Times New Roman" w:hAnsi="Times New Roman" w:cs="Times New Roman"/>
          <w:b/>
          <w:bCs/>
          <w:sz w:val="26"/>
          <w:szCs w:val="26"/>
        </w:rPr>
      </w:pPr>
    </w:p>
    <w:p w14:paraId="0E491259" w14:textId="1CB660AE" w:rsidR="00CC5398" w:rsidRDefault="00CC5398" w:rsidP="00CC5398">
      <w:pPr>
        <w:jc w:val="both"/>
        <w:rPr>
          <w:rFonts w:ascii="Times New Roman" w:hAnsi="Times New Roman" w:cs="Times New Roman"/>
          <w:sz w:val="26"/>
          <w:szCs w:val="26"/>
        </w:rPr>
      </w:pPr>
      <w:r>
        <w:rPr>
          <w:rFonts w:ascii="Times New Roman" w:hAnsi="Times New Roman" w:cs="Times New Roman"/>
          <w:b/>
          <w:bCs/>
          <w:sz w:val="26"/>
          <w:szCs w:val="26"/>
        </w:rPr>
        <w:t xml:space="preserve">Bài </w:t>
      </w:r>
      <w:r w:rsidR="00525879">
        <w:rPr>
          <w:rFonts w:ascii="Times New Roman" w:hAnsi="Times New Roman" w:cs="Times New Roman"/>
          <w:b/>
          <w:bCs/>
          <w:sz w:val="26"/>
          <w:szCs w:val="26"/>
        </w:rPr>
        <w:t>3</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Xâu hoán vị</w:t>
      </w:r>
    </w:p>
    <w:p w14:paraId="24518E0A" w14:textId="697FC0B9" w:rsidR="00CC5398" w:rsidRDefault="00CC5398" w:rsidP="00CC5398">
      <w:pPr>
        <w:ind w:firstLine="720"/>
        <w:jc w:val="both"/>
        <w:rPr>
          <w:rFonts w:ascii="Times New Roman" w:hAnsi="Times New Roman" w:cs="Times New Roman"/>
          <w:sz w:val="26"/>
          <w:szCs w:val="26"/>
        </w:rPr>
      </w:pPr>
      <w:r>
        <w:rPr>
          <w:rFonts w:ascii="Times New Roman" w:hAnsi="Times New Roman" w:cs="Times New Roman"/>
          <w:sz w:val="26"/>
          <w:szCs w:val="26"/>
        </w:rPr>
        <w:t>Hai xâu s1, s2 được gọi là hoán vị của nhau nếu các kí tự có trong s1 cũng có trong s2 và ngược lại (số lượng có thể khác nhau)</w:t>
      </w:r>
      <w:r w:rsidR="00141EC7">
        <w:rPr>
          <w:rFonts w:ascii="Times New Roman" w:hAnsi="Times New Roman" w:cs="Times New Roman"/>
          <w:sz w:val="26"/>
          <w:szCs w:val="26"/>
        </w:rPr>
        <w:t>.</w:t>
      </w:r>
    </w:p>
    <w:p w14:paraId="67C2E7D4" w14:textId="44285A65" w:rsidR="00CC5398" w:rsidRPr="002054CF" w:rsidRDefault="00CC5398" w:rsidP="00CC5398">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Pr>
          <w:rFonts w:ascii="Times New Roman" w:hAnsi="Times New Roman" w:cs="Times New Roman"/>
          <w:sz w:val="26"/>
          <w:szCs w:val="26"/>
        </w:rPr>
        <w:t>Viết chương trình kiểm tra hai xâu kí tự s1 và s2 (không phân biệt hoa thường) có phải là hoán vị của nhau hay không?</w:t>
      </w:r>
    </w:p>
    <w:p w14:paraId="64657C48" w14:textId="5C1880BC" w:rsidR="00CC5398" w:rsidRPr="002054CF" w:rsidRDefault="00CC5398" w:rsidP="00CC5398">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file văn bản BAI</w:t>
      </w:r>
      <w:r>
        <w:rPr>
          <w:rFonts w:ascii="Times New Roman" w:hAnsi="Times New Roman" w:cs="Times New Roman"/>
          <w:sz w:val="26"/>
          <w:szCs w:val="26"/>
        </w:rPr>
        <w:t>3</w:t>
      </w:r>
      <w:r>
        <w:rPr>
          <w:rFonts w:ascii="Times New Roman" w:hAnsi="Times New Roman" w:cs="Times New Roman"/>
          <w:sz w:val="26"/>
          <w:szCs w:val="26"/>
        </w:rPr>
        <w:t>.INP g</w:t>
      </w:r>
      <w:r>
        <w:rPr>
          <w:rFonts w:ascii="Times New Roman" w:hAnsi="Times New Roman" w:cs="Times New Roman"/>
          <w:sz w:val="26"/>
          <w:szCs w:val="26"/>
        </w:rPr>
        <w:t>ồm 2 dòng, mỗi dòng chứa 1 xâu không quá 100 ký tự.</w:t>
      </w:r>
    </w:p>
    <w:p w14:paraId="7C072B4E" w14:textId="34B10487" w:rsidR="00CC5398" w:rsidRPr="002054CF" w:rsidRDefault="00CC5398" w:rsidP="00CC5398">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Xuất ra file BAI</w:t>
      </w:r>
      <w:r>
        <w:rPr>
          <w:rFonts w:ascii="Times New Roman" w:hAnsi="Times New Roman" w:cs="Times New Roman"/>
          <w:sz w:val="26"/>
          <w:szCs w:val="26"/>
        </w:rPr>
        <w:t>3</w:t>
      </w:r>
      <w:r w:rsidR="003332A2">
        <w:rPr>
          <w:rFonts w:ascii="Times New Roman" w:hAnsi="Times New Roman" w:cs="Times New Roman"/>
          <w:sz w:val="26"/>
          <w:szCs w:val="26"/>
        </w:rPr>
        <w:t>.</w:t>
      </w:r>
      <w:r>
        <w:rPr>
          <w:rFonts w:ascii="Times New Roman" w:hAnsi="Times New Roman" w:cs="Times New Roman"/>
          <w:sz w:val="26"/>
          <w:szCs w:val="26"/>
        </w:rPr>
        <w:t xml:space="preserve">OUT </w:t>
      </w:r>
      <w:r>
        <w:rPr>
          <w:rFonts w:ascii="Times New Roman" w:hAnsi="Times New Roman" w:cs="Times New Roman"/>
          <w:sz w:val="26"/>
          <w:szCs w:val="26"/>
        </w:rPr>
        <w:t>là YES nếu chúng là xâu hoán vị. Ngược lại, ghi NO.</w:t>
      </w:r>
    </w:p>
    <w:p w14:paraId="3A15432D" w14:textId="77777777" w:rsidR="00CC5398" w:rsidRDefault="00CC5398" w:rsidP="00CC5398">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CC5398" w14:paraId="61D6BB9E" w14:textId="77777777" w:rsidTr="00AF6341">
        <w:trPr>
          <w:jc w:val="center"/>
        </w:trPr>
        <w:tc>
          <w:tcPr>
            <w:tcW w:w="3420" w:type="dxa"/>
          </w:tcPr>
          <w:p w14:paraId="5CBEE84B" w14:textId="440341D3" w:rsidR="00CC5398" w:rsidRDefault="00CC5398" w:rsidP="00AF6341">
            <w:pPr>
              <w:spacing w:before="120" w:after="120"/>
              <w:rPr>
                <w:rFonts w:ascii="Times New Roman" w:hAnsi="Times New Roman" w:cs="Times New Roman"/>
                <w:sz w:val="26"/>
                <w:szCs w:val="26"/>
              </w:rPr>
            </w:pPr>
            <w:r>
              <w:rPr>
                <w:rFonts w:ascii="Times New Roman" w:hAnsi="Times New Roman" w:cs="Times New Roman"/>
                <w:sz w:val="26"/>
                <w:szCs w:val="26"/>
              </w:rPr>
              <w:t>BAI</w:t>
            </w:r>
            <w:r w:rsidR="0004433B">
              <w:rPr>
                <w:rFonts w:ascii="Times New Roman" w:hAnsi="Times New Roman" w:cs="Times New Roman"/>
                <w:sz w:val="26"/>
                <w:szCs w:val="26"/>
              </w:rPr>
              <w:t>3</w:t>
            </w:r>
            <w:r>
              <w:rPr>
                <w:rFonts w:ascii="Times New Roman" w:hAnsi="Times New Roman" w:cs="Times New Roman"/>
                <w:sz w:val="26"/>
                <w:szCs w:val="26"/>
              </w:rPr>
              <w:t>.INP</w:t>
            </w:r>
          </w:p>
        </w:tc>
        <w:tc>
          <w:tcPr>
            <w:tcW w:w="2695" w:type="dxa"/>
          </w:tcPr>
          <w:p w14:paraId="22E26202" w14:textId="16680F6C" w:rsidR="00CC5398" w:rsidRDefault="00CC5398" w:rsidP="00AF6341">
            <w:pPr>
              <w:spacing w:before="120" w:after="120"/>
              <w:rPr>
                <w:rFonts w:ascii="Times New Roman" w:hAnsi="Times New Roman" w:cs="Times New Roman"/>
                <w:sz w:val="26"/>
                <w:szCs w:val="26"/>
              </w:rPr>
            </w:pPr>
            <w:r>
              <w:rPr>
                <w:rFonts w:ascii="Times New Roman" w:hAnsi="Times New Roman" w:cs="Times New Roman"/>
                <w:sz w:val="26"/>
                <w:szCs w:val="26"/>
              </w:rPr>
              <w:t>BAI</w:t>
            </w:r>
            <w:r w:rsidR="0004433B">
              <w:rPr>
                <w:rFonts w:ascii="Times New Roman" w:hAnsi="Times New Roman" w:cs="Times New Roman"/>
                <w:sz w:val="26"/>
                <w:szCs w:val="26"/>
              </w:rPr>
              <w:t>3</w:t>
            </w:r>
            <w:r>
              <w:rPr>
                <w:rFonts w:ascii="Times New Roman" w:hAnsi="Times New Roman" w:cs="Times New Roman"/>
                <w:sz w:val="26"/>
                <w:szCs w:val="26"/>
              </w:rPr>
              <w:t>.OUT</w:t>
            </w:r>
          </w:p>
        </w:tc>
      </w:tr>
      <w:tr w:rsidR="00CC5398" w14:paraId="6178E45E" w14:textId="77777777" w:rsidTr="00AF6341">
        <w:trPr>
          <w:jc w:val="center"/>
        </w:trPr>
        <w:tc>
          <w:tcPr>
            <w:tcW w:w="3420" w:type="dxa"/>
          </w:tcPr>
          <w:p w14:paraId="05E894E3" w14:textId="1C16FF8B" w:rsidR="00CC5398" w:rsidRDefault="00CC5398" w:rsidP="00CC5398">
            <w:pPr>
              <w:spacing w:before="120" w:after="120"/>
              <w:jc w:val="both"/>
              <w:rPr>
                <w:rFonts w:ascii="Times New Roman" w:hAnsi="Times New Roman" w:cs="Times New Roman"/>
                <w:sz w:val="26"/>
                <w:szCs w:val="26"/>
              </w:rPr>
            </w:pPr>
            <w:r>
              <w:rPr>
                <w:rFonts w:ascii="Times New Roman" w:hAnsi="Times New Roman" w:cs="Times New Roman"/>
                <w:sz w:val="26"/>
                <w:szCs w:val="26"/>
              </w:rPr>
              <w:t>DEAR Rosie</w:t>
            </w:r>
          </w:p>
          <w:p w14:paraId="123D1C37" w14:textId="2B572F37" w:rsidR="00CC5398" w:rsidRDefault="00CC5398" w:rsidP="00AF6341">
            <w:pPr>
              <w:spacing w:before="120" w:after="120"/>
              <w:jc w:val="both"/>
              <w:rPr>
                <w:rFonts w:ascii="Times New Roman" w:hAnsi="Times New Roman" w:cs="Times New Roman"/>
                <w:sz w:val="26"/>
                <w:szCs w:val="26"/>
              </w:rPr>
            </w:pPr>
            <w:r>
              <w:rPr>
                <w:rFonts w:ascii="Times New Roman" w:hAnsi="Times New Roman" w:cs="Times New Roman"/>
                <w:sz w:val="26"/>
                <w:szCs w:val="26"/>
              </w:rPr>
              <w:t>Read Serio</w:t>
            </w:r>
          </w:p>
        </w:tc>
        <w:tc>
          <w:tcPr>
            <w:tcW w:w="2695" w:type="dxa"/>
          </w:tcPr>
          <w:p w14:paraId="385CF6E8" w14:textId="7941D218" w:rsidR="00CC5398" w:rsidRDefault="00CC5398" w:rsidP="00CC5398">
            <w:pPr>
              <w:spacing w:before="120" w:after="120"/>
              <w:jc w:val="both"/>
              <w:rPr>
                <w:rFonts w:ascii="Times New Roman" w:hAnsi="Times New Roman" w:cs="Times New Roman"/>
                <w:sz w:val="26"/>
                <w:szCs w:val="26"/>
              </w:rPr>
            </w:pPr>
            <w:r>
              <w:rPr>
                <w:rFonts w:ascii="Times New Roman" w:hAnsi="Times New Roman" w:cs="Times New Roman"/>
                <w:sz w:val="26"/>
                <w:szCs w:val="26"/>
              </w:rPr>
              <w:t>YES</w:t>
            </w:r>
          </w:p>
        </w:tc>
      </w:tr>
    </w:tbl>
    <w:p w14:paraId="27088E55" w14:textId="77777777" w:rsidR="00CC5398" w:rsidRDefault="00CC5398" w:rsidP="004F091D">
      <w:pPr>
        <w:jc w:val="both"/>
        <w:rPr>
          <w:rFonts w:ascii="Times New Roman" w:hAnsi="Times New Roman" w:cs="Times New Roman"/>
          <w:b/>
          <w:bCs/>
          <w:sz w:val="26"/>
          <w:szCs w:val="26"/>
        </w:rPr>
      </w:pPr>
    </w:p>
    <w:sectPr w:rsidR="00CC5398" w:rsidSect="00D20056">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0154"/>
    <w:multiLevelType w:val="multilevel"/>
    <w:tmpl w:val="2D1ABC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C5DD3"/>
    <w:multiLevelType w:val="hybridMultilevel"/>
    <w:tmpl w:val="AAEED852"/>
    <w:lvl w:ilvl="0" w:tplc="CCB6E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3067B"/>
    <w:multiLevelType w:val="hybridMultilevel"/>
    <w:tmpl w:val="BF50F28E"/>
    <w:lvl w:ilvl="0" w:tplc="F59E4E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73CB6"/>
    <w:multiLevelType w:val="hybridMultilevel"/>
    <w:tmpl w:val="3E26827E"/>
    <w:lvl w:ilvl="0" w:tplc="9A60DA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970E6"/>
    <w:multiLevelType w:val="hybridMultilevel"/>
    <w:tmpl w:val="E960CE68"/>
    <w:lvl w:ilvl="0" w:tplc="D1D807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916013">
    <w:abstractNumId w:val="4"/>
  </w:num>
  <w:num w:numId="2" w16cid:durableId="619997600">
    <w:abstractNumId w:val="1"/>
  </w:num>
  <w:num w:numId="3" w16cid:durableId="14969432">
    <w:abstractNumId w:val="2"/>
  </w:num>
  <w:num w:numId="4" w16cid:durableId="2001273065">
    <w:abstractNumId w:val="0"/>
    <w:lvlOverride w:ilvl="0">
      <w:lvl w:ilvl="0">
        <w:numFmt w:val="decimal"/>
        <w:lvlText w:val="%1."/>
        <w:lvlJc w:val="left"/>
      </w:lvl>
    </w:lvlOverride>
  </w:num>
  <w:num w:numId="5" w16cid:durableId="195115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3B"/>
    <w:rsid w:val="0004433B"/>
    <w:rsid w:val="00111112"/>
    <w:rsid w:val="00141EC7"/>
    <w:rsid w:val="001A4359"/>
    <w:rsid w:val="001B5ACA"/>
    <w:rsid w:val="002054CF"/>
    <w:rsid w:val="00266E96"/>
    <w:rsid w:val="00276B9B"/>
    <w:rsid w:val="003332A2"/>
    <w:rsid w:val="00484695"/>
    <w:rsid w:val="004F091D"/>
    <w:rsid w:val="00505E1E"/>
    <w:rsid w:val="005065C6"/>
    <w:rsid w:val="00525879"/>
    <w:rsid w:val="0055107A"/>
    <w:rsid w:val="00561F0A"/>
    <w:rsid w:val="0062235E"/>
    <w:rsid w:val="00664ADB"/>
    <w:rsid w:val="006C5469"/>
    <w:rsid w:val="006D68C1"/>
    <w:rsid w:val="007136A1"/>
    <w:rsid w:val="007321F5"/>
    <w:rsid w:val="00783A24"/>
    <w:rsid w:val="007D7FF5"/>
    <w:rsid w:val="007E61B5"/>
    <w:rsid w:val="00867FBD"/>
    <w:rsid w:val="009B703B"/>
    <w:rsid w:val="00AA0ED2"/>
    <w:rsid w:val="00AF20DF"/>
    <w:rsid w:val="00B00B83"/>
    <w:rsid w:val="00B170E5"/>
    <w:rsid w:val="00B26860"/>
    <w:rsid w:val="00B3084F"/>
    <w:rsid w:val="00B50CD1"/>
    <w:rsid w:val="00C05867"/>
    <w:rsid w:val="00CC5398"/>
    <w:rsid w:val="00D20056"/>
    <w:rsid w:val="00DC27CB"/>
    <w:rsid w:val="00DC4DE9"/>
    <w:rsid w:val="00DE7262"/>
    <w:rsid w:val="00DF0A3F"/>
    <w:rsid w:val="00DF125B"/>
    <w:rsid w:val="00E855AB"/>
    <w:rsid w:val="00EF336D"/>
    <w:rsid w:val="00F2492C"/>
    <w:rsid w:val="00F63F7F"/>
    <w:rsid w:val="00F64BFC"/>
    <w:rsid w:val="00F9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6281"/>
  <w15:chartTrackingRefBased/>
  <w15:docId w15:val="{E8859B72-AA05-492C-BB4F-B266AE8E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3B"/>
    <w:pPr>
      <w:ind w:left="720"/>
      <w:contextualSpacing/>
    </w:pPr>
  </w:style>
  <w:style w:type="table" w:styleId="TableGrid">
    <w:name w:val="Table Grid"/>
    <w:basedOn w:val="TableNormal"/>
    <w:uiPriority w:val="39"/>
    <w:rsid w:val="009B7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80677">
      <w:bodyDiv w:val="1"/>
      <w:marLeft w:val="0"/>
      <w:marRight w:val="0"/>
      <w:marTop w:val="0"/>
      <w:marBottom w:val="0"/>
      <w:divBdr>
        <w:top w:val="none" w:sz="0" w:space="0" w:color="auto"/>
        <w:left w:val="none" w:sz="0" w:space="0" w:color="auto"/>
        <w:bottom w:val="none" w:sz="0" w:space="0" w:color="auto"/>
        <w:right w:val="none" w:sz="0" w:space="0" w:color="auto"/>
      </w:divBdr>
    </w:div>
    <w:div w:id="487866409">
      <w:bodyDiv w:val="1"/>
      <w:marLeft w:val="0"/>
      <w:marRight w:val="0"/>
      <w:marTop w:val="0"/>
      <w:marBottom w:val="0"/>
      <w:divBdr>
        <w:top w:val="none" w:sz="0" w:space="0" w:color="auto"/>
        <w:left w:val="none" w:sz="0" w:space="0" w:color="auto"/>
        <w:bottom w:val="none" w:sz="0" w:space="0" w:color="auto"/>
        <w:right w:val="none" w:sz="0" w:space="0" w:color="auto"/>
      </w:divBdr>
    </w:div>
    <w:div w:id="785730716">
      <w:bodyDiv w:val="1"/>
      <w:marLeft w:val="0"/>
      <w:marRight w:val="0"/>
      <w:marTop w:val="0"/>
      <w:marBottom w:val="0"/>
      <w:divBdr>
        <w:top w:val="none" w:sz="0" w:space="0" w:color="auto"/>
        <w:left w:val="none" w:sz="0" w:space="0" w:color="auto"/>
        <w:bottom w:val="none" w:sz="0" w:space="0" w:color="auto"/>
        <w:right w:val="none" w:sz="0" w:space="0" w:color="auto"/>
      </w:divBdr>
    </w:div>
    <w:div w:id="1045908972">
      <w:bodyDiv w:val="1"/>
      <w:marLeft w:val="0"/>
      <w:marRight w:val="0"/>
      <w:marTop w:val="0"/>
      <w:marBottom w:val="0"/>
      <w:divBdr>
        <w:top w:val="none" w:sz="0" w:space="0" w:color="auto"/>
        <w:left w:val="none" w:sz="0" w:space="0" w:color="auto"/>
        <w:bottom w:val="none" w:sz="0" w:space="0" w:color="auto"/>
        <w:right w:val="none" w:sz="0" w:space="0" w:color="auto"/>
      </w:divBdr>
    </w:div>
    <w:div w:id="1573003407">
      <w:bodyDiv w:val="1"/>
      <w:marLeft w:val="0"/>
      <w:marRight w:val="0"/>
      <w:marTop w:val="0"/>
      <w:marBottom w:val="0"/>
      <w:divBdr>
        <w:top w:val="none" w:sz="0" w:space="0" w:color="auto"/>
        <w:left w:val="none" w:sz="0" w:space="0" w:color="auto"/>
        <w:bottom w:val="none" w:sz="0" w:space="0" w:color="auto"/>
        <w:right w:val="none" w:sz="0" w:space="0" w:color="auto"/>
      </w:divBdr>
      <w:divsChild>
        <w:div w:id="887686193">
          <w:marLeft w:val="2268"/>
          <w:marRight w:val="0"/>
          <w:marTop w:val="0"/>
          <w:marBottom w:val="0"/>
          <w:divBdr>
            <w:top w:val="none" w:sz="0" w:space="0" w:color="auto"/>
            <w:left w:val="none" w:sz="0" w:space="0" w:color="auto"/>
            <w:bottom w:val="none" w:sz="0" w:space="0" w:color="auto"/>
            <w:right w:val="none" w:sz="0" w:space="0" w:color="auto"/>
          </w:divBdr>
        </w:div>
      </w:divsChild>
    </w:div>
    <w:div w:id="1974676149">
      <w:bodyDiv w:val="1"/>
      <w:marLeft w:val="0"/>
      <w:marRight w:val="0"/>
      <w:marTop w:val="0"/>
      <w:marBottom w:val="0"/>
      <w:divBdr>
        <w:top w:val="none" w:sz="0" w:space="0" w:color="auto"/>
        <w:left w:val="none" w:sz="0" w:space="0" w:color="auto"/>
        <w:bottom w:val="none" w:sz="0" w:space="0" w:color="auto"/>
        <w:right w:val="none" w:sz="0" w:space="0" w:color="auto"/>
      </w:divBdr>
    </w:div>
    <w:div w:id="1989050311">
      <w:bodyDiv w:val="1"/>
      <w:marLeft w:val="0"/>
      <w:marRight w:val="0"/>
      <w:marTop w:val="0"/>
      <w:marBottom w:val="0"/>
      <w:divBdr>
        <w:top w:val="none" w:sz="0" w:space="0" w:color="auto"/>
        <w:left w:val="none" w:sz="0" w:space="0" w:color="auto"/>
        <w:bottom w:val="none" w:sz="0" w:space="0" w:color="auto"/>
        <w:right w:val="none" w:sz="0" w:space="0" w:color="auto"/>
      </w:divBdr>
    </w:div>
    <w:div w:id="2034304555">
      <w:bodyDiv w:val="1"/>
      <w:marLeft w:val="0"/>
      <w:marRight w:val="0"/>
      <w:marTop w:val="0"/>
      <w:marBottom w:val="0"/>
      <w:divBdr>
        <w:top w:val="none" w:sz="0" w:space="0" w:color="auto"/>
        <w:left w:val="none" w:sz="0" w:space="0" w:color="auto"/>
        <w:bottom w:val="none" w:sz="0" w:space="0" w:color="auto"/>
        <w:right w:val="none" w:sz="0" w:space="0" w:color="auto"/>
      </w:divBdr>
    </w:div>
    <w:div w:id="2077435790">
      <w:bodyDiv w:val="1"/>
      <w:marLeft w:val="0"/>
      <w:marRight w:val="0"/>
      <w:marTop w:val="0"/>
      <w:marBottom w:val="0"/>
      <w:divBdr>
        <w:top w:val="none" w:sz="0" w:space="0" w:color="auto"/>
        <w:left w:val="none" w:sz="0" w:space="0" w:color="auto"/>
        <w:bottom w:val="none" w:sz="0" w:space="0" w:color="auto"/>
        <w:right w:val="none" w:sz="0" w:space="0" w:color="auto"/>
      </w:divBdr>
    </w:div>
    <w:div w:id="2087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dc:creator>
  <cp:keywords/>
  <dc:description/>
  <cp:lastModifiedBy>Phạm Khánh</cp:lastModifiedBy>
  <cp:revision>21</cp:revision>
  <dcterms:created xsi:type="dcterms:W3CDTF">2024-02-06T05:41:00Z</dcterms:created>
  <dcterms:modified xsi:type="dcterms:W3CDTF">2024-02-21T03:42:00Z</dcterms:modified>
</cp:coreProperties>
</file>