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80" w:type="dxa"/>
        <w:tblInd w:w="-252" w:type="dxa"/>
        <w:tblBorders>
          <w:insideH w:val="single" w:sz="4" w:space="0" w:color="auto"/>
        </w:tblBorders>
        <w:tblLayout w:type="fixed"/>
        <w:tblLook w:val="04A0" w:firstRow="1" w:lastRow="0" w:firstColumn="1" w:lastColumn="0" w:noHBand="0" w:noVBand="1"/>
      </w:tblPr>
      <w:tblGrid>
        <w:gridCol w:w="5040"/>
        <w:gridCol w:w="5940"/>
      </w:tblGrid>
      <w:tr w:rsidR="002D04F7" w:rsidRPr="00751D33" w:rsidTr="007B114E">
        <w:tc>
          <w:tcPr>
            <w:tcW w:w="5040" w:type="dxa"/>
            <w:hideMark/>
          </w:tcPr>
          <w:p w:rsidR="002D04F7" w:rsidRDefault="002D04F7" w:rsidP="007B114E">
            <w:pPr>
              <w:spacing w:before="20" w:after="0" w:line="240" w:lineRule="auto"/>
              <w:jc w:val="center"/>
              <w:rPr>
                <w:rFonts w:ascii="Times New Roman" w:eastAsia="Times New Roman" w:hAnsi="Times New Roman"/>
                <w:bCs/>
                <w:color w:val="000000"/>
                <w:sz w:val="24"/>
                <w:szCs w:val="24"/>
                <w:lang w:val="vi-VN"/>
              </w:rPr>
            </w:pPr>
            <w:r w:rsidRPr="00A91B8A">
              <w:rPr>
                <w:rFonts w:ascii="Times New Roman" w:eastAsia="Times New Roman" w:hAnsi="Times New Roman"/>
                <w:bCs/>
                <w:color w:val="000000"/>
                <w:sz w:val="24"/>
                <w:szCs w:val="24"/>
              </w:rPr>
              <w:t>S</w:t>
            </w:r>
            <w:r w:rsidRPr="00A91B8A">
              <w:rPr>
                <w:rFonts w:ascii="Times New Roman" w:eastAsia="Times New Roman" w:hAnsi="Times New Roman"/>
                <w:bCs/>
                <w:color w:val="000000"/>
                <w:sz w:val="24"/>
                <w:szCs w:val="24"/>
                <w:lang w:val="vi-VN"/>
              </w:rPr>
              <w:t>Ở GIÁO DỤC VÀ ĐÀO TẠO ĐẮK LẮK</w:t>
            </w:r>
          </w:p>
          <w:p w:rsidR="002D04F7" w:rsidRDefault="002D04F7" w:rsidP="007B114E">
            <w:pPr>
              <w:spacing w:before="20" w:after="0" w:line="240" w:lineRule="auto"/>
              <w:jc w:val="center"/>
              <w:rPr>
                <w:rFonts w:ascii="Times New Roman" w:eastAsia="Times New Roman" w:hAnsi="Times New Roman"/>
                <w:bCs/>
                <w:color w:val="000000"/>
                <w:sz w:val="26"/>
                <w:szCs w:val="26"/>
                <w:lang w:val="vi-VN"/>
              </w:rPr>
            </w:pPr>
            <w:r w:rsidRPr="00A91B8A">
              <w:rPr>
                <w:rFonts w:ascii="Times New Roman" w:eastAsia="Times New Roman" w:hAnsi="Times New Roman"/>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988695</wp:posOffset>
                      </wp:positionH>
                      <wp:positionV relativeFrom="paragraph">
                        <wp:posOffset>236220</wp:posOffset>
                      </wp:positionV>
                      <wp:extent cx="1005840" cy="0"/>
                      <wp:effectExtent l="9525" t="5080" r="1333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70E87" id="_x0000_t32" coordsize="21600,21600" o:spt="32" o:oned="t" path="m,l21600,21600e" filled="f">
                      <v:path arrowok="t" fillok="f" o:connecttype="none"/>
                      <o:lock v:ext="edit" shapetype="t"/>
                    </v:shapetype>
                    <v:shape id="Straight Arrow Connector 2" o:spid="_x0000_s1026" type="#_x0000_t32" style="position:absolute;margin-left:77.85pt;margin-top:18.6pt;width:79.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"/>
                  </w:pict>
                </mc:Fallback>
              </mc:AlternateContent>
            </w:r>
            <w:r w:rsidRPr="00A91B8A">
              <w:rPr>
                <w:rFonts w:ascii="Times New Roman" w:eastAsia="Times New Roman" w:hAnsi="Times New Roman"/>
                <w:b/>
                <w:bCs/>
                <w:color w:val="000000"/>
                <w:sz w:val="26"/>
                <w:szCs w:val="26"/>
                <w:lang w:val="vi-VN"/>
              </w:rPr>
              <w:t>TRƯỜNG THPT CHUYÊN NGUYỄN DU</w:t>
            </w:r>
            <w:r w:rsidRPr="00A91B8A">
              <w:rPr>
                <w:rFonts w:ascii="Times New Roman" w:eastAsia="Times New Roman" w:hAnsi="Times New Roman"/>
                <w:b/>
                <w:bCs/>
                <w:color w:val="000000"/>
                <w:sz w:val="26"/>
                <w:szCs w:val="26"/>
              </w:rPr>
              <w:br/>
            </w:r>
          </w:p>
          <w:p w:rsidR="002D04F7" w:rsidRPr="00F51818" w:rsidRDefault="002D04F7" w:rsidP="007B114E">
            <w:pPr>
              <w:spacing w:before="20" w:after="0" w:line="240" w:lineRule="auto"/>
              <w:jc w:val="center"/>
              <w:rPr>
                <w:rFonts w:ascii="Times New Roman" w:eastAsia="Times New Roman" w:hAnsi="Times New Roman"/>
                <w:b/>
                <w:bCs/>
                <w:color w:val="000000"/>
                <w:sz w:val="26"/>
                <w:szCs w:val="26"/>
                <w:lang w:val="vi-VN"/>
              </w:rPr>
            </w:pPr>
            <w:r w:rsidRPr="00F51818">
              <w:rPr>
                <w:rFonts w:ascii="Times New Roman" w:eastAsia="Times New Roman" w:hAnsi="Times New Roman"/>
                <w:bCs/>
                <w:color w:val="000000"/>
                <w:sz w:val="26"/>
                <w:szCs w:val="26"/>
                <w:lang w:val="vi-VN"/>
              </w:rPr>
              <w:t>ĐỀ THI CHÍNH THỨC</w:t>
            </w:r>
          </w:p>
        </w:tc>
        <w:tc>
          <w:tcPr>
            <w:tcW w:w="5940" w:type="dxa"/>
            <w:vAlign w:val="center"/>
            <w:hideMark/>
          </w:tcPr>
          <w:p w:rsidR="002D04F7" w:rsidRDefault="002D04F7" w:rsidP="007B114E">
            <w:pPr>
              <w:spacing w:before="20" w:after="0" w:line="240" w:lineRule="auto"/>
              <w:jc w:val="center"/>
              <w:rPr>
                <w:rFonts w:ascii="Times New Roman" w:eastAsia="Times New Roman" w:hAnsi="Times New Roman"/>
                <w:b/>
                <w:bCs/>
                <w:color w:val="000000"/>
                <w:sz w:val="26"/>
                <w:szCs w:val="26"/>
                <w:lang w:val="vi-VN"/>
              </w:rPr>
            </w:pPr>
            <w:r w:rsidRPr="00A91B8A">
              <w:rPr>
                <w:rFonts w:ascii="Times New Roman" w:eastAsia="Times New Roman" w:hAnsi="Times New Roman"/>
                <w:b/>
                <w:bCs/>
                <w:color w:val="000000"/>
                <w:sz w:val="26"/>
                <w:szCs w:val="26"/>
              </w:rPr>
              <w:t>KỲ THI OLYMPIC</w:t>
            </w:r>
            <w:r w:rsidRPr="00A91B8A">
              <w:rPr>
                <w:rFonts w:ascii="Times New Roman" w:eastAsia="Times New Roman" w:hAnsi="Times New Roman"/>
                <w:b/>
                <w:bCs/>
                <w:color w:val="000000"/>
                <w:sz w:val="26"/>
                <w:szCs w:val="26"/>
                <w:lang w:val="vi-VN"/>
              </w:rPr>
              <w:t xml:space="preserve"> TRUYỀN THỐNG </w:t>
            </w:r>
            <w:r>
              <w:rPr>
                <w:rFonts w:ascii="Times New Roman" w:eastAsia="Times New Roman" w:hAnsi="Times New Roman"/>
                <w:b/>
                <w:bCs/>
                <w:color w:val="000000"/>
                <w:sz w:val="26"/>
                <w:szCs w:val="26"/>
                <w:lang w:val="vi-VN"/>
              </w:rPr>
              <w:t>10/</w:t>
            </w:r>
            <w:r w:rsidRPr="00A91B8A">
              <w:rPr>
                <w:rFonts w:ascii="Times New Roman" w:eastAsia="Times New Roman" w:hAnsi="Times New Roman"/>
                <w:b/>
                <w:bCs/>
                <w:color w:val="000000"/>
                <w:sz w:val="26"/>
                <w:szCs w:val="26"/>
                <w:lang w:val="vi-VN"/>
              </w:rPr>
              <w:t>3</w:t>
            </w:r>
          </w:p>
          <w:p w:rsidR="002D04F7" w:rsidRPr="00FE505C" w:rsidRDefault="002D04F7" w:rsidP="007B114E">
            <w:pPr>
              <w:spacing w:before="20" w:after="0" w:line="240" w:lineRule="auto"/>
              <w:jc w:val="center"/>
              <w:rPr>
                <w:rFonts w:ascii="Times New Roman" w:eastAsia="Times New Roman" w:hAnsi="Times New Roman"/>
                <w:bCs/>
                <w:color w:val="000000"/>
                <w:sz w:val="24"/>
                <w:szCs w:val="24"/>
              </w:rPr>
            </w:pPr>
            <w:r w:rsidRPr="00A91B8A">
              <w:rPr>
                <w:rFonts w:ascii="Times New Roman" w:eastAsia="Times New Roman" w:hAnsi="Times New Roman"/>
                <w:b/>
                <w:bCs/>
                <w:color w:val="000000"/>
                <w:sz w:val="26"/>
                <w:szCs w:val="26"/>
                <w:lang w:val="vi-VN"/>
              </w:rPr>
              <w:t xml:space="preserve"> LẦN THỨ VI </w:t>
            </w:r>
            <w:r>
              <w:rPr>
                <w:rFonts w:ascii="Times New Roman" w:eastAsia="Times New Roman" w:hAnsi="Times New Roman"/>
                <w:b/>
                <w:bCs/>
                <w:color w:val="000000"/>
                <w:sz w:val="26"/>
                <w:szCs w:val="26"/>
                <w:lang w:val="vi-VN"/>
              </w:rPr>
              <w:t>-</w:t>
            </w:r>
            <w:r w:rsidRPr="00A91B8A">
              <w:rPr>
                <w:rFonts w:ascii="Times New Roman" w:eastAsia="Times New Roman" w:hAnsi="Times New Roman"/>
                <w:b/>
                <w:bCs/>
                <w:color w:val="000000"/>
                <w:sz w:val="26"/>
                <w:szCs w:val="26"/>
                <w:lang w:val="vi-VN"/>
              </w:rPr>
              <w:t xml:space="preserve"> NĂM 2023</w:t>
            </w:r>
            <w:r w:rsidRPr="00A91B8A">
              <w:rPr>
                <w:rFonts w:ascii="Times New Roman" w:eastAsia="Times New Roman" w:hAnsi="Times New Roman"/>
                <w:b/>
                <w:bCs/>
                <w:color w:val="000000"/>
                <w:sz w:val="26"/>
                <w:szCs w:val="26"/>
              </w:rPr>
              <w:br/>
            </w:r>
            <w:r w:rsidRPr="00A91B8A">
              <w:rPr>
                <w:rFonts w:ascii="Times New Roman" w:eastAsia="Times New Roman" w:hAnsi="Times New Roman"/>
                <w:bCs/>
                <w:color w:val="000000"/>
                <w:sz w:val="24"/>
                <w:szCs w:val="24"/>
                <w:lang w:val="vi-VN"/>
              </w:rPr>
              <w:t>Đề</w:t>
            </w:r>
            <w:r w:rsidRPr="00A91B8A">
              <w:rPr>
                <w:rFonts w:ascii="Times New Roman" w:eastAsia="Times New Roman" w:hAnsi="Times New Roman"/>
                <w:bCs/>
                <w:color w:val="000000"/>
                <w:sz w:val="24"/>
                <w:szCs w:val="24"/>
              </w:rPr>
              <w:t xml:space="preserve"> thi</w:t>
            </w:r>
            <w:r w:rsidRPr="00A91B8A">
              <w:rPr>
                <w:rFonts w:ascii="Times New Roman" w:eastAsia="Times New Roman" w:hAnsi="Times New Roman"/>
                <w:bCs/>
                <w:color w:val="000000"/>
                <w:sz w:val="24"/>
                <w:szCs w:val="24"/>
                <w:lang w:val="vi-VN"/>
              </w:rPr>
              <w:t xml:space="preserve"> môn</w:t>
            </w:r>
            <w:r w:rsidRPr="00A91B8A">
              <w:rPr>
                <w:rFonts w:ascii="Times New Roman" w:eastAsia="Times New Roman" w:hAnsi="Times New Roman"/>
                <w:bCs/>
                <w:color w:val="000000"/>
                <w:sz w:val="24"/>
                <w:szCs w:val="24"/>
              </w:rPr>
              <w:t>:</w:t>
            </w:r>
            <w:r w:rsidRPr="004C3E25">
              <w:rPr>
                <w:rFonts w:ascii="Times New Roman" w:eastAsia="Times New Roman" w:hAnsi="Times New Roman"/>
                <w:b/>
                <w:bCs/>
                <w:color w:val="000000"/>
                <w:sz w:val="24"/>
                <w:szCs w:val="24"/>
              </w:rPr>
              <w:t xml:space="preserve"> </w:t>
            </w:r>
            <w:r>
              <w:rPr>
                <w:rFonts w:ascii="Times New Roman" w:eastAsia="Times New Roman" w:hAnsi="Times New Roman"/>
                <w:b/>
                <w:bCs/>
                <w:color w:val="000000"/>
                <w:sz w:val="24"/>
                <w:szCs w:val="24"/>
              </w:rPr>
              <w:t>Lịch sử</w:t>
            </w:r>
            <w:r>
              <w:rPr>
                <w:rFonts w:ascii="Times New Roman" w:eastAsia="Times New Roman" w:hAnsi="Times New Roman"/>
                <w:b/>
                <w:bCs/>
                <w:color w:val="000000"/>
                <w:sz w:val="24"/>
                <w:szCs w:val="24"/>
                <w:lang w:val="vi-VN"/>
              </w:rPr>
              <w:t xml:space="preserve"> </w:t>
            </w:r>
            <w:r w:rsidRPr="00A91B8A">
              <w:rPr>
                <w:rFonts w:ascii="Times New Roman" w:eastAsia="Times New Roman" w:hAnsi="Times New Roman"/>
                <w:bCs/>
                <w:color w:val="000000"/>
                <w:sz w:val="24"/>
                <w:szCs w:val="24"/>
                <w:lang w:val="vi-VN"/>
              </w:rPr>
              <w:t xml:space="preserve">- Khối: </w:t>
            </w:r>
            <w:r w:rsidRPr="00A44265">
              <w:rPr>
                <w:rFonts w:ascii="Times New Roman" w:eastAsia="Times New Roman" w:hAnsi="Times New Roman"/>
                <w:b/>
                <w:bCs/>
                <w:color w:val="000000"/>
                <w:sz w:val="24"/>
                <w:szCs w:val="24"/>
                <w:lang w:val="vi-VN"/>
              </w:rPr>
              <w:t>1</w:t>
            </w:r>
            <w:r>
              <w:rPr>
                <w:rFonts w:ascii="Times New Roman" w:eastAsia="Times New Roman" w:hAnsi="Times New Roman"/>
                <w:b/>
                <w:bCs/>
                <w:color w:val="000000"/>
                <w:sz w:val="24"/>
                <w:szCs w:val="24"/>
              </w:rPr>
              <w:t>1</w:t>
            </w:r>
          </w:p>
          <w:p w:rsidR="002D04F7" w:rsidRDefault="002D04F7" w:rsidP="007B114E">
            <w:pPr>
              <w:spacing w:before="20" w:after="0" w:line="240" w:lineRule="auto"/>
              <w:jc w:val="center"/>
              <w:rPr>
                <w:rFonts w:ascii="Times New Roman" w:eastAsia="Times New Roman" w:hAnsi="Times New Roman"/>
                <w:i/>
                <w:iCs/>
                <w:color w:val="000000"/>
                <w:sz w:val="24"/>
                <w:szCs w:val="24"/>
                <w:lang w:val="vi-VN"/>
              </w:rPr>
            </w:pPr>
            <w:r>
              <w:rPr>
                <w:rFonts w:ascii="Times New Roman" w:eastAsia="Times New Roman" w:hAnsi="Times New Roman"/>
                <w:bCs/>
                <w:color w:val="000000"/>
                <w:sz w:val="24"/>
                <w:szCs w:val="24"/>
                <w:lang w:val="vi-VN"/>
              </w:rPr>
              <w:t>Ngày thi: 04/3/2023</w:t>
            </w:r>
            <w:r w:rsidRPr="00751D33">
              <w:rPr>
                <w:rFonts w:ascii="Times New Roman" w:eastAsia="Times New Roman" w:hAnsi="Times New Roman"/>
                <w:b/>
                <w:bCs/>
                <w:color w:val="000000"/>
                <w:sz w:val="24"/>
                <w:szCs w:val="24"/>
              </w:rPr>
              <w:br/>
            </w:r>
            <w:r w:rsidRPr="00A91B8A">
              <w:rPr>
                <w:rFonts w:ascii="Times New Roman" w:eastAsia="Times New Roman" w:hAnsi="Times New Roman"/>
                <w:iCs/>
                <w:color w:val="000000"/>
                <w:sz w:val="24"/>
                <w:szCs w:val="24"/>
              </w:rPr>
              <w:t xml:space="preserve">Thời gian làm bài: </w:t>
            </w:r>
            <w:r w:rsidRPr="00A91B8A">
              <w:rPr>
                <w:rFonts w:ascii="Times New Roman" w:eastAsia="Times New Roman" w:hAnsi="Times New Roman"/>
                <w:b/>
                <w:iCs/>
                <w:color w:val="000000"/>
                <w:sz w:val="24"/>
                <w:szCs w:val="24"/>
              </w:rPr>
              <w:t>180</w:t>
            </w:r>
            <w:r w:rsidRPr="00A91B8A">
              <w:rPr>
                <w:rFonts w:ascii="Times New Roman" w:eastAsia="Times New Roman" w:hAnsi="Times New Roman"/>
                <w:iCs/>
                <w:color w:val="000000"/>
                <w:sz w:val="24"/>
                <w:szCs w:val="24"/>
              </w:rPr>
              <w:t xml:space="preserve"> </w:t>
            </w:r>
            <w:r>
              <w:rPr>
                <w:rFonts w:ascii="Times New Roman" w:eastAsia="Times New Roman" w:hAnsi="Times New Roman"/>
                <w:iCs/>
                <w:color w:val="000000"/>
                <w:sz w:val="24"/>
                <w:szCs w:val="24"/>
              </w:rPr>
              <w:t>phút</w:t>
            </w:r>
            <w:r>
              <w:rPr>
                <w:rFonts w:ascii="Times New Roman" w:eastAsia="Times New Roman" w:hAnsi="Times New Roman"/>
                <w:iCs/>
                <w:color w:val="000000"/>
                <w:sz w:val="24"/>
                <w:szCs w:val="24"/>
                <w:lang w:val="vi-VN"/>
              </w:rPr>
              <w:t xml:space="preserve"> (</w:t>
            </w:r>
            <w:r w:rsidRPr="00C94DC9">
              <w:rPr>
                <w:rFonts w:ascii="Times New Roman" w:eastAsia="Times New Roman" w:hAnsi="Times New Roman"/>
                <w:i/>
                <w:iCs/>
                <w:color w:val="000000"/>
                <w:sz w:val="24"/>
                <w:szCs w:val="24"/>
                <w:lang w:val="vi-VN"/>
              </w:rPr>
              <w:t>K</w:t>
            </w:r>
            <w:r w:rsidRPr="00A91B8A">
              <w:rPr>
                <w:rFonts w:ascii="Times New Roman" w:eastAsia="Times New Roman" w:hAnsi="Times New Roman"/>
                <w:i/>
                <w:iCs/>
                <w:color w:val="000000"/>
                <w:sz w:val="24"/>
                <w:szCs w:val="24"/>
              </w:rPr>
              <w:t>hông t</w:t>
            </w:r>
            <w:r w:rsidRPr="00A91B8A">
              <w:rPr>
                <w:rFonts w:ascii="Times New Roman" w:eastAsia="Times New Roman" w:hAnsi="Times New Roman"/>
                <w:i/>
                <w:iCs/>
                <w:color w:val="000000"/>
                <w:sz w:val="24"/>
                <w:szCs w:val="24"/>
                <w:lang w:val="vi-VN"/>
              </w:rPr>
              <w:t xml:space="preserve">ính </w:t>
            </w:r>
            <w:r w:rsidRPr="00A91B8A">
              <w:rPr>
                <w:rFonts w:ascii="Times New Roman" w:eastAsia="Times New Roman" w:hAnsi="Times New Roman"/>
                <w:i/>
                <w:iCs/>
                <w:color w:val="000000"/>
                <w:sz w:val="24"/>
                <w:szCs w:val="24"/>
              </w:rPr>
              <w:t>thời gian phát đề</w:t>
            </w:r>
            <w:r w:rsidRPr="00A91B8A">
              <w:rPr>
                <w:rFonts w:ascii="Times New Roman" w:eastAsia="Times New Roman" w:hAnsi="Times New Roman"/>
                <w:iCs/>
                <w:color w:val="000000"/>
                <w:sz w:val="24"/>
                <w:szCs w:val="24"/>
                <w:lang w:val="vi-VN"/>
              </w:rPr>
              <w:t>)</w:t>
            </w:r>
          </w:p>
          <w:p w:rsidR="002D04F7" w:rsidRPr="00A91B8A" w:rsidRDefault="002D04F7" w:rsidP="002D0173">
            <w:pPr>
              <w:spacing w:before="20" w:after="0" w:line="240" w:lineRule="auto"/>
              <w:jc w:val="center"/>
              <w:rPr>
                <w:rFonts w:ascii="Times New Roman" w:eastAsia="Times New Roman" w:hAnsi="Times New Roman"/>
                <w:sz w:val="24"/>
                <w:szCs w:val="24"/>
                <w:lang w:val="vi-VN"/>
              </w:rPr>
            </w:pPr>
            <w:r>
              <w:rPr>
                <w:rFonts w:ascii="Times New Roman" w:eastAsia="Times New Roman" w:hAnsi="Times New Roman"/>
                <w:i/>
                <w:iCs/>
                <w:color w:val="000000"/>
                <w:sz w:val="24"/>
                <w:szCs w:val="24"/>
                <w:lang w:val="vi-VN"/>
              </w:rPr>
              <w:t xml:space="preserve">(Đề thi gồm có </w:t>
            </w:r>
            <w:r w:rsidR="002D0173">
              <w:rPr>
                <w:rFonts w:ascii="Times New Roman" w:eastAsia="Times New Roman" w:hAnsi="Times New Roman"/>
                <w:i/>
                <w:iCs/>
                <w:color w:val="000000"/>
                <w:sz w:val="24"/>
                <w:szCs w:val="24"/>
              </w:rPr>
              <w:t>05 câu, 01</w:t>
            </w:r>
            <w:r>
              <w:rPr>
                <w:rFonts w:ascii="Times New Roman" w:eastAsia="Times New Roman" w:hAnsi="Times New Roman"/>
                <w:i/>
                <w:iCs/>
                <w:color w:val="000000"/>
                <w:sz w:val="24"/>
                <w:szCs w:val="24"/>
                <w:lang w:val="vi-VN"/>
              </w:rPr>
              <w:t xml:space="preserve"> trang)</w:t>
            </w:r>
          </w:p>
        </w:tc>
      </w:tr>
    </w:tbl>
    <w:p w:rsidR="002D04F7" w:rsidRPr="00A44265" w:rsidRDefault="002D04F7" w:rsidP="002D04F7">
      <w:pPr>
        <w:pStyle w:val="NormalWeb"/>
        <w:shd w:val="clear" w:color="auto" w:fill="FFFFFF"/>
        <w:spacing w:before="0" w:beforeAutospacing="0" w:after="0" w:afterAutospacing="0" w:line="276" w:lineRule="auto"/>
        <w:ind w:firstLine="540"/>
        <w:jc w:val="center"/>
        <w:rPr>
          <w:rStyle w:val="Strong"/>
          <w:b w:val="0"/>
          <w:i/>
          <w:sz w:val="6"/>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0"/>
      </w:tblGrid>
      <w:tr w:rsidR="002D04F7" w:rsidRPr="00AA7BAC" w:rsidTr="007B114E">
        <w:tc>
          <w:tcPr>
            <w:tcW w:w="10566" w:type="dxa"/>
            <w:tcBorders>
              <w:top w:val="nil"/>
              <w:left w:val="nil"/>
              <w:bottom w:val="nil"/>
              <w:right w:val="nil"/>
            </w:tcBorders>
            <w:shd w:val="clear" w:color="auto" w:fill="auto"/>
          </w:tcPr>
          <w:p w:rsidR="002D04F7" w:rsidRPr="00AA7BAC" w:rsidRDefault="002D04F7" w:rsidP="007B114E">
            <w:pPr>
              <w:pStyle w:val="NormalWeb"/>
              <w:shd w:val="clear" w:color="auto" w:fill="FFFFFF"/>
              <w:spacing w:before="0" w:beforeAutospacing="0" w:after="0" w:afterAutospacing="0" w:line="276" w:lineRule="auto"/>
              <w:ind w:firstLine="540"/>
              <w:jc w:val="center"/>
              <w:rPr>
                <w:rStyle w:val="Strong"/>
                <w:b w:val="0"/>
                <w:i/>
                <w:bdr w:val="none" w:sz="0" w:space="0" w:color="auto" w:frame="1"/>
                <w:lang w:val="vi-VN"/>
              </w:rPr>
            </w:pPr>
            <w:r w:rsidRPr="00AA7BAC">
              <w:rPr>
                <w:rStyle w:val="Strong"/>
                <w:b w:val="0"/>
                <w:i/>
                <w:bdr w:val="none" w:sz="0" w:space="0" w:color="auto" w:frame="1"/>
              </w:rPr>
              <w:t>Th</w:t>
            </w:r>
            <w:r w:rsidRPr="00AA7BAC">
              <w:rPr>
                <w:rStyle w:val="Strong"/>
                <w:b w:val="0"/>
                <w:i/>
                <w:bdr w:val="none" w:sz="0" w:space="0" w:color="auto" w:frame="1"/>
                <w:lang w:val="vi-VN"/>
              </w:rPr>
              <w:t>í sinh làm mỗi câ</w:t>
            </w:r>
            <w:r w:rsidR="002D0173">
              <w:rPr>
                <w:rStyle w:val="Strong"/>
                <w:b w:val="0"/>
                <w:i/>
                <w:bdr w:val="none" w:sz="0" w:space="0" w:color="auto" w:frame="1"/>
                <w:lang w:val="vi-VN"/>
              </w:rPr>
              <w:t>u trên một tờ giấy thi riêng và</w:t>
            </w:r>
            <w:r w:rsidRPr="00AA7BAC">
              <w:rPr>
                <w:rStyle w:val="Strong"/>
                <w:b w:val="0"/>
                <w:i/>
                <w:bdr w:val="none" w:sz="0" w:space="0" w:color="auto" w:frame="1"/>
                <w:lang w:val="vi-VN"/>
              </w:rPr>
              <w:t xml:space="preserve"> ghi rõ câu số ..... ở trang 1 của tờ giấy thi</w:t>
            </w:r>
          </w:p>
        </w:tc>
      </w:tr>
    </w:tbl>
    <w:p w:rsidR="002D04F7" w:rsidRPr="002D0173" w:rsidRDefault="002D04F7" w:rsidP="002D0173">
      <w:pPr>
        <w:spacing w:before="120" w:after="120" w:line="360" w:lineRule="auto"/>
        <w:ind w:firstLine="720"/>
        <w:jc w:val="both"/>
        <w:rPr>
          <w:rFonts w:ascii="Times New Roman" w:hAnsi="Times New Roman"/>
          <w:sz w:val="28"/>
          <w:szCs w:val="28"/>
        </w:rPr>
      </w:pPr>
      <w:r w:rsidRPr="002D0173">
        <w:rPr>
          <w:rFonts w:ascii="Times New Roman" w:hAnsi="Times New Roman"/>
          <w:b/>
          <w:sz w:val="28"/>
          <w:szCs w:val="28"/>
        </w:rPr>
        <w:t>Câu 1.</w:t>
      </w:r>
      <w:r w:rsidRPr="002D0173">
        <w:rPr>
          <w:rFonts w:ascii="Times New Roman" w:hAnsi="Times New Roman"/>
          <w:sz w:val="28"/>
          <w:szCs w:val="28"/>
        </w:rPr>
        <w:t xml:space="preserve"> </w:t>
      </w:r>
      <w:r w:rsidRPr="002D0173">
        <w:rPr>
          <w:rFonts w:ascii="Times New Roman" w:hAnsi="Times New Roman"/>
          <w:i/>
          <w:sz w:val="28"/>
          <w:szCs w:val="28"/>
        </w:rPr>
        <w:t>(4 điểm)</w:t>
      </w:r>
    </w:p>
    <w:p w:rsidR="002D04F7" w:rsidRPr="002D0173" w:rsidRDefault="002D04F7" w:rsidP="00925FCE">
      <w:pPr>
        <w:pStyle w:val="NormalWeb"/>
        <w:shd w:val="clear" w:color="auto" w:fill="FFFFFF"/>
        <w:spacing w:before="120" w:beforeAutospacing="0" w:after="120" w:afterAutospacing="0" w:line="360" w:lineRule="auto"/>
        <w:ind w:firstLine="709"/>
        <w:jc w:val="both"/>
        <w:rPr>
          <w:sz w:val="28"/>
          <w:szCs w:val="28"/>
        </w:rPr>
      </w:pPr>
      <w:r w:rsidRPr="002D0173">
        <w:rPr>
          <w:rFonts w:eastAsia="Calibri"/>
          <w:sz w:val="28"/>
          <w:szCs w:val="28"/>
        </w:rPr>
        <w:t xml:space="preserve">Tại sao cuối thế kỉ XIX, Nhật Bản lại thoát khỏi số phận của một nước thuộc địa và trở thành nước đế quốc? Liên hệ </w:t>
      </w:r>
      <w:r w:rsidR="00344780">
        <w:rPr>
          <w:rFonts w:eastAsia="Calibri"/>
          <w:sz w:val="28"/>
          <w:szCs w:val="28"/>
        </w:rPr>
        <w:t>đến</w:t>
      </w:r>
      <w:r w:rsidRPr="002D0173">
        <w:rPr>
          <w:rFonts w:eastAsia="Calibri"/>
          <w:sz w:val="28"/>
          <w:szCs w:val="28"/>
        </w:rPr>
        <w:t xml:space="preserve"> Trung Quốc và Việt Nam thời kì đó.</w:t>
      </w:r>
    </w:p>
    <w:p w:rsidR="002D04F7" w:rsidRPr="002D0173" w:rsidRDefault="002D04F7" w:rsidP="002D0173">
      <w:pPr>
        <w:spacing w:before="120" w:after="120" w:line="360" w:lineRule="auto"/>
        <w:ind w:firstLine="720"/>
        <w:jc w:val="both"/>
        <w:rPr>
          <w:rFonts w:ascii="Times New Roman" w:hAnsi="Times New Roman"/>
          <w:i/>
          <w:sz w:val="28"/>
          <w:szCs w:val="28"/>
        </w:rPr>
      </w:pPr>
      <w:r w:rsidRPr="002D0173">
        <w:rPr>
          <w:rFonts w:ascii="Times New Roman" w:hAnsi="Times New Roman"/>
          <w:b/>
          <w:sz w:val="28"/>
          <w:szCs w:val="28"/>
        </w:rPr>
        <w:t>Câu 2.</w:t>
      </w:r>
      <w:r w:rsidRPr="002D0173">
        <w:rPr>
          <w:rFonts w:ascii="Times New Roman" w:hAnsi="Times New Roman"/>
          <w:sz w:val="28"/>
          <w:szCs w:val="28"/>
        </w:rPr>
        <w:t xml:space="preserve"> </w:t>
      </w:r>
      <w:r w:rsidRPr="002D0173">
        <w:rPr>
          <w:rFonts w:ascii="Times New Roman" w:hAnsi="Times New Roman"/>
          <w:i/>
          <w:sz w:val="28"/>
          <w:szCs w:val="28"/>
        </w:rPr>
        <w:t>(4 điểm)</w:t>
      </w:r>
    </w:p>
    <w:p w:rsidR="002D04F7" w:rsidRPr="002D0173" w:rsidRDefault="002D04F7" w:rsidP="002D0173">
      <w:pPr>
        <w:spacing w:before="120" w:after="120" w:line="360" w:lineRule="auto"/>
        <w:jc w:val="both"/>
        <w:rPr>
          <w:rFonts w:ascii="Times New Roman" w:hAnsi="Times New Roman"/>
          <w:sz w:val="28"/>
          <w:szCs w:val="28"/>
        </w:rPr>
      </w:pPr>
      <w:r w:rsidRPr="002D0173">
        <w:rPr>
          <w:rFonts w:ascii="Times New Roman" w:hAnsi="Times New Roman"/>
          <w:sz w:val="28"/>
          <w:szCs w:val="28"/>
        </w:rPr>
        <w:tab/>
        <w:t>Phân tích trách nhiệm, vai trò của các nước tham gia chính trong cuộc Chiến tranh thế giới thứ hai (1939 – 1945). Em có suy nghĩ gì về việc Mĩ ném hai quả bom nguyên tử xuống Nhật Bản (</w:t>
      </w:r>
      <w:r w:rsidR="008E4A5B">
        <w:rPr>
          <w:rFonts w:ascii="Times New Roman" w:hAnsi="Times New Roman"/>
          <w:sz w:val="28"/>
          <w:szCs w:val="28"/>
        </w:rPr>
        <w:t>8</w:t>
      </w:r>
      <w:r w:rsidR="008E4A5B">
        <w:rPr>
          <w:rFonts w:ascii="Times New Roman" w:hAnsi="Times New Roman"/>
          <w:sz w:val="28"/>
          <w:szCs w:val="28"/>
          <w:lang w:val="vi-VN"/>
        </w:rPr>
        <w:t>/</w:t>
      </w:r>
      <w:r w:rsidRPr="002D0173">
        <w:rPr>
          <w:rFonts w:ascii="Times New Roman" w:hAnsi="Times New Roman"/>
          <w:sz w:val="28"/>
          <w:szCs w:val="28"/>
        </w:rPr>
        <w:t>1945)?</w:t>
      </w:r>
    </w:p>
    <w:p w:rsidR="002D04F7" w:rsidRPr="002D0173" w:rsidRDefault="002D04F7" w:rsidP="002D0173">
      <w:pPr>
        <w:spacing w:before="120" w:after="120" w:line="360" w:lineRule="auto"/>
        <w:ind w:firstLine="720"/>
        <w:jc w:val="both"/>
        <w:rPr>
          <w:rFonts w:ascii="Times New Roman" w:hAnsi="Times New Roman"/>
          <w:i/>
          <w:sz w:val="28"/>
          <w:szCs w:val="28"/>
        </w:rPr>
      </w:pPr>
      <w:r w:rsidRPr="002D0173">
        <w:rPr>
          <w:rFonts w:ascii="Times New Roman" w:hAnsi="Times New Roman"/>
          <w:b/>
          <w:sz w:val="28"/>
          <w:szCs w:val="28"/>
        </w:rPr>
        <w:t>Câu 3.</w:t>
      </w:r>
      <w:r w:rsidRPr="002D0173">
        <w:rPr>
          <w:rFonts w:ascii="Times New Roman" w:hAnsi="Times New Roman"/>
          <w:sz w:val="28"/>
          <w:szCs w:val="28"/>
        </w:rPr>
        <w:t xml:space="preserve"> </w:t>
      </w:r>
      <w:r w:rsidRPr="002D0173">
        <w:rPr>
          <w:rFonts w:ascii="Times New Roman" w:hAnsi="Times New Roman"/>
          <w:i/>
          <w:sz w:val="28"/>
          <w:szCs w:val="28"/>
        </w:rPr>
        <w:t>(4 điểm)</w:t>
      </w:r>
    </w:p>
    <w:p w:rsidR="002D04F7" w:rsidRPr="002D0173" w:rsidRDefault="002D04F7" w:rsidP="002D0173">
      <w:pPr>
        <w:spacing w:before="120" w:after="120" w:line="360" w:lineRule="auto"/>
        <w:jc w:val="both"/>
        <w:rPr>
          <w:rFonts w:ascii="Times New Roman" w:eastAsia="Times New Roman" w:hAnsi="Times New Roman"/>
          <w:sz w:val="28"/>
          <w:szCs w:val="28"/>
        </w:rPr>
      </w:pPr>
      <w:r w:rsidRPr="002D0173">
        <w:rPr>
          <w:rFonts w:ascii="Times New Roman" w:hAnsi="Times New Roman"/>
          <w:sz w:val="28"/>
          <w:szCs w:val="28"/>
        </w:rPr>
        <w:tab/>
        <w:t>Trình bày c</w:t>
      </w:r>
      <w:r w:rsidRPr="002D0173">
        <w:rPr>
          <w:rFonts w:ascii="Times New Roman" w:eastAsia="Times New Roman" w:hAnsi="Times New Roman"/>
          <w:sz w:val="28"/>
          <w:szCs w:val="28"/>
        </w:rPr>
        <w:t>ác giai đoạn phát triển của phong trào Cần Vương</w:t>
      </w:r>
      <w:r w:rsidRPr="002D0173">
        <w:rPr>
          <w:rFonts w:ascii="Times New Roman" w:eastAsia="Times New Roman" w:hAnsi="Times New Roman"/>
          <w:sz w:val="28"/>
          <w:szCs w:val="28"/>
          <w:lang w:val="vi-VN"/>
        </w:rPr>
        <w:t xml:space="preserve"> (1885 – 1896)</w:t>
      </w:r>
      <w:r w:rsidRPr="002D0173">
        <w:rPr>
          <w:rFonts w:ascii="Times New Roman" w:hAnsi="Times New Roman"/>
          <w:sz w:val="28"/>
          <w:szCs w:val="28"/>
        </w:rPr>
        <w:t xml:space="preserve">. </w:t>
      </w:r>
      <w:r w:rsidRPr="002D0173">
        <w:rPr>
          <w:rFonts w:ascii="Times New Roman" w:eastAsia="Times New Roman" w:hAnsi="Times New Roman"/>
          <w:sz w:val="28"/>
          <w:szCs w:val="28"/>
        </w:rPr>
        <w:t>Làm rõ</w:t>
      </w:r>
      <w:r w:rsidRPr="002D0173">
        <w:rPr>
          <w:rFonts w:ascii="Times New Roman" w:eastAsia="Times New Roman" w:hAnsi="Times New Roman"/>
          <w:sz w:val="28"/>
          <w:szCs w:val="28"/>
          <w:lang w:val="vi-VN"/>
        </w:rPr>
        <w:t xml:space="preserve"> n</w:t>
      </w:r>
      <w:r w:rsidRPr="002D0173">
        <w:rPr>
          <w:rFonts w:ascii="Times New Roman" w:eastAsia="Times New Roman" w:hAnsi="Times New Roman"/>
          <w:sz w:val="28"/>
          <w:szCs w:val="28"/>
        </w:rPr>
        <w:t>guyên nhân thất bại của phong trào yêu nước chống Pháp cuối thế kỉ XIX ở Việt Nam.</w:t>
      </w:r>
    </w:p>
    <w:p w:rsidR="002D04F7" w:rsidRPr="002D0173" w:rsidRDefault="002D04F7" w:rsidP="002D0173">
      <w:pPr>
        <w:spacing w:before="120" w:after="120" w:line="360" w:lineRule="auto"/>
        <w:ind w:firstLine="720"/>
        <w:jc w:val="both"/>
        <w:rPr>
          <w:rFonts w:ascii="Times New Roman" w:hAnsi="Times New Roman"/>
          <w:i/>
          <w:sz w:val="28"/>
          <w:szCs w:val="28"/>
        </w:rPr>
      </w:pPr>
      <w:r w:rsidRPr="002D0173">
        <w:rPr>
          <w:rFonts w:ascii="Times New Roman" w:hAnsi="Times New Roman"/>
          <w:b/>
          <w:sz w:val="28"/>
          <w:szCs w:val="28"/>
        </w:rPr>
        <w:t>Câu 4.</w:t>
      </w:r>
      <w:r w:rsidRPr="002D0173">
        <w:rPr>
          <w:rFonts w:ascii="Times New Roman" w:hAnsi="Times New Roman"/>
          <w:sz w:val="28"/>
          <w:szCs w:val="28"/>
        </w:rPr>
        <w:t xml:space="preserve"> </w:t>
      </w:r>
      <w:r w:rsidRPr="002D0173">
        <w:rPr>
          <w:rFonts w:ascii="Times New Roman" w:hAnsi="Times New Roman"/>
          <w:i/>
          <w:sz w:val="28"/>
          <w:szCs w:val="28"/>
        </w:rPr>
        <w:t>(4 điểm)</w:t>
      </w:r>
    </w:p>
    <w:p w:rsidR="002D04F7" w:rsidRPr="002D0173" w:rsidRDefault="002D04F7" w:rsidP="002D0173">
      <w:pPr>
        <w:spacing w:before="120" w:after="120" w:line="360" w:lineRule="auto"/>
        <w:jc w:val="both"/>
        <w:rPr>
          <w:rFonts w:ascii="Times New Roman" w:eastAsia="Times New Roman" w:hAnsi="Times New Roman"/>
          <w:spacing w:val="-4"/>
          <w:sz w:val="28"/>
          <w:szCs w:val="28"/>
        </w:rPr>
      </w:pPr>
      <w:r w:rsidRPr="002D0173">
        <w:rPr>
          <w:rFonts w:ascii="Times New Roman" w:hAnsi="Times New Roman"/>
          <w:sz w:val="28"/>
          <w:szCs w:val="28"/>
        </w:rPr>
        <w:tab/>
      </w:r>
      <w:r w:rsidRPr="002D0173">
        <w:rPr>
          <w:rFonts w:ascii="Times New Roman" w:eastAsia="Times New Roman" w:hAnsi="Times New Roman"/>
          <w:spacing w:val="-4"/>
          <w:sz w:val="28"/>
          <w:szCs w:val="28"/>
        </w:rPr>
        <w:t>Phân tích những điểm mới của phong trào yêu nước và cách mạng ở Việt Nam đầu thế kỉ XX. Từ kết cục của phong trào, hãy rút ra nhận xét về con đường cách mạng Việt Nam.</w:t>
      </w:r>
    </w:p>
    <w:p w:rsidR="002D04F7" w:rsidRPr="002D0173" w:rsidRDefault="002D04F7" w:rsidP="002D0173">
      <w:pPr>
        <w:spacing w:before="120" w:after="120" w:line="360" w:lineRule="auto"/>
        <w:ind w:firstLine="720"/>
        <w:jc w:val="both"/>
        <w:rPr>
          <w:rFonts w:ascii="Times New Roman" w:hAnsi="Times New Roman"/>
          <w:sz w:val="28"/>
          <w:szCs w:val="28"/>
        </w:rPr>
      </w:pPr>
      <w:r w:rsidRPr="002D0173">
        <w:rPr>
          <w:rFonts w:ascii="Times New Roman" w:hAnsi="Times New Roman"/>
          <w:b/>
          <w:sz w:val="28"/>
          <w:szCs w:val="28"/>
        </w:rPr>
        <w:t>Câu 5.</w:t>
      </w:r>
      <w:r w:rsidRPr="002D0173">
        <w:rPr>
          <w:rFonts w:ascii="Times New Roman" w:hAnsi="Times New Roman"/>
          <w:sz w:val="28"/>
          <w:szCs w:val="28"/>
        </w:rPr>
        <w:t xml:space="preserve"> </w:t>
      </w:r>
      <w:r w:rsidRPr="002D0173">
        <w:rPr>
          <w:rFonts w:ascii="Times New Roman" w:hAnsi="Times New Roman"/>
          <w:i/>
          <w:sz w:val="28"/>
          <w:szCs w:val="28"/>
        </w:rPr>
        <w:t>(4 điểm)</w:t>
      </w:r>
    </w:p>
    <w:p w:rsidR="002D04F7" w:rsidRPr="002D0173" w:rsidRDefault="002D04F7" w:rsidP="002D0173">
      <w:pPr>
        <w:pStyle w:val="NormalWeb"/>
        <w:shd w:val="clear" w:color="auto" w:fill="FFFFFF"/>
        <w:spacing w:before="120" w:beforeAutospacing="0" w:after="120" w:afterAutospacing="0" w:line="360" w:lineRule="auto"/>
        <w:ind w:firstLine="709"/>
        <w:jc w:val="both"/>
        <w:rPr>
          <w:sz w:val="28"/>
          <w:szCs w:val="28"/>
        </w:rPr>
      </w:pPr>
      <w:r w:rsidRPr="002D0173">
        <w:rPr>
          <w:rFonts w:eastAsia="Arial"/>
          <w:sz w:val="28"/>
          <w:szCs w:val="28"/>
          <w:lang w:eastAsia="zh-CN" w:bidi="ar"/>
        </w:rPr>
        <w:t xml:space="preserve">Lập bảng về trào lưu cải cách, duy tân cuối thế kỉ XIX </w:t>
      </w:r>
      <w:r w:rsidR="00F10DB7" w:rsidRPr="002D0173">
        <w:rPr>
          <w:rFonts w:eastAsia="Arial"/>
          <w:sz w:val="28"/>
          <w:szCs w:val="28"/>
          <w:lang w:eastAsia="zh-CN" w:bidi="ar"/>
        </w:rPr>
        <w:t>và</w:t>
      </w:r>
      <w:r w:rsidRPr="002D0173">
        <w:rPr>
          <w:rFonts w:eastAsia="Arial"/>
          <w:sz w:val="28"/>
          <w:szCs w:val="28"/>
          <w:lang w:eastAsia="zh-CN" w:bidi="ar"/>
        </w:rPr>
        <w:t xml:space="preserve"> phong trào duy tân đầu thế kỉ XX vớ</w:t>
      </w:r>
      <w:r w:rsidR="009F298C">
        <w:rPr>
          <w:rFonts w:eastAsia="Arial"/>
          <w:sz w:val="28"/>
          <w:szCs w:val="28"/>
          <w:lang w:eastAsia="zh-CN" w:bidi="ar"/>
        </w:rPr>
        <w:t>i các nội dung</w:t>
      </w:r>
      <w:r w:rsidRPr="002D0173">
        <w:rPr>
          <w:rFonts w:eastAsia="Arial"/>
          <w:sz w:val="28"/>
          <w:szCs w:val="28"/>
          <w:lang w:eastAsia="zh-CN" w:bidi="ar"/>
        </w:rPr>
        <w:t xml:space="preserve"> sau: lãnh đạo, lực lượng, mục tiêu, hướng phát triển, kết quả. Qua đó, hãy rút ra nhận xét về các phong trào.</w:t>
      </w:r>
    </w:p>
    <w:p w:rsidR="002D04F7" w:rsidRPr="002D0173" w:rsidRDefault="002D04F7" w:rsidP="002D0173">
      <w:pPr>
        <w:spacing w:before="120" w:after="120" w:line="360" w:lineRule="auto"/>
        <w:jc w:val="center"/>
        <w:rPr>
          <w:rStyle w:val="fontstyle01"/>
          <w:sz w:val="28"/>
          <w:szCs w:val="28"/>
        </w:rPr>
      </w:pPr>
      <w:r w:rsidRPr="002D0173">
        <w:rPr>
          <w:rStyle w:val="fontstyle01"/>
          <w:sz w:val="28"/>
          <w:szCs w:val="28"/>
        </w:rPr>
        <w:t>------------------ H</w:t>
      </w:r>
      <w:r w:rsidRPr="002D0173">
        <w:rPr>
          <w:rStyle w:val="fontstyle01"/>
          <w:sz w:val="28"/>
          <w:szCs w:val="28"/>
          <w:lang w:val="vi-VN"/>
        </w:rPr>
        <w:t>ẾT</w:t>
      </w:r>
      <w:r w:rsidRPr="002D0173">
        <w:rPr>
          <w:rStyle w:val="fontstyle01"/>
          <w:sz w:val="28"/>
          <w:szCs w:val="28"/>
        </w:rPr>
        <w:t xml:space="preserve"> ------------------</w:t>
      </w:r>
    </w:p>
    <w:p w:rsidR="002D04F7" w:rsidRPr="002D0173" w:rsidRDefault="002D04F7" w:rsidP="002D0173">
      <w:pPr>
        <w:spacing w:before="120" w:after="120" w:line="360" w:lineRule="auto"/>
        <w:jc w:val="center"/>
        <w:rPr>
          <w:rStyle w:val="fontstyle01"/>
          <w:b w:val="0"/>
          <w:i/>
          <w:sz w:val="28"/>
          <w:szCs w:val="28"/>
          <w:lang w:val="vi-VN"/>
        </w:rPr>
      </w:pPr>
      <w:r w:rsidRPr="002D0173">
        <w:rPr>
          <w:rStyle w:val="fontstyle01"/>
          <w:b w:val="0"/>
          <w:i/>
          <w:sz w:val="28"/>
          <w:szCs w:val="28"/>
        </w:rPr>
        <w:t>Th</w:t>
      </w:r>
      <w:r w:rsidRPr="002D0173">
        <w:rPr>
          <w:rStyle w:val="fontstyle01"/>
          <w:b w:val="0"/>
          <w:i/>
          <w:sz w:val="28"/>
          <w:szCs w:val="28"/>
          <w:lang w:val="vi-VN"/>
        </w:rPr>
        <w:t>í sinh không được sử dụng tài liệu. Cán bộ coi thi không giải thích gì thêm</w:t>
      </w:r>
    </w:p>
    <w:p w:rsidR="002D04F7" w:rsidRPr="002D0173" w:rsidRDefault="002D04F7" w:rsidP="002D0173">
      <w:pPr>
        <w:spacing w:before="120" w:after="120" w:line="360" w:lineRule="auto"/>
        <w:jc w:val="both"/>
        <w:rPr>
          <w:rStyle w:val="fontstyle01"/>
          <w:b w:val="0"/>
          <w:sz w:val="28"/>
          <w:szCs w:val="28"/>
          <w:lang w:val="vi-VN"/>
        </w:rPr>
      </w:pPr>
      <w:r w:rsidRPr="002D0173">
        <w:rPr>
          <w:rStyle w:val="fontstyle01"/>
          <w:b w:val="0"/>
          <w:sz w:val="28"/>
          <w:szCs w:val="28"/>
        </w:rPr>
        <w:t>Họ</w:t>
      </w:r>
      <w:r w:rsidRPr="002D0173">
        <w:rPr>
          <w:rStyle w:val="fontstyle01"/>
          <w:b w:val="0"/>
          <w:sz w:val="28"/>
          <w:szCs w:val="28"/>
          <w:lang w:val="vi-VN"/>
        </w:rPr>
        <w:t>, tên thí sinh: .............................................</w:t>
      </w:r>
      <w:r w:rsidR="00925FCE">
        <w:rPr>
          <w:rStyle w:val="fontstyle01"/>
          <w:b w:val="0"/>
          <w:sz w:val="28"/>
          <w:szCs w:val="28"/>
        </w:rPr>
        <w:t>...</w:t>
      </w:r>
      <w:r w:rsidRPr="002D0173">
        <w:rPr>
          <w:rStyle w:val="fontstyle01"/>
          <w:b w:val="0"/>
          <w:sz w:val="28"/>
          <w:szCs w:val="28"/>
          <w:lang w:val="vi-VN"/>
        </w:rPr>
        <w:t>..............; Số báo danh: ...</w:t>
      </w:r>
      <w:r w:rsidR="00925FCE">
        <w:rPr>
          <w:rStyle w:val="fontstyle01"/>
          <w:b w:val="0"/>
          <w:sz w:val="28"/>
          <w:szCs w:val="28"/>
        </w:rPr>
        <w:t>.</w:t>
      </w:r>
      <w:r w:rsidRPr="002D0173">
        <w:rPr>
          <w:rStyle w:val="fontstyle01"/>
          <w:b w:val="0"/>
          <w:sz w:val="28"/>
          <w:szCs w:val="28"/>
          <w:lang w:val="vi-VN"/>
        </w:rPr>
        <w:t>.............................</w:t>
      </w:r>
    </w:p>
    <w:p w:rsidR="002D04F7" w:rsidRPr="002D0173" w:rsidRDefault="002D04F7" w:rsidP="002D0173">
      <w:pPr>
        <w:spacing w:before="120" w:after="120" w:line="360" w:lineRule="auto"/>
        <w:jc w:val="both"/>
        <w:rPr>
          <w:rStyle w:val="fontstyle01"/>
          <w:b w:val="0"/>
          <w:sz w:val="28"/>
          <w:szCs w:val="28"/>
          <w:lang w:val="vi-VN"/>
        </w:rPr>
      </w:pPr>
      <w:r w:rsidRPr="002D0173">
        <w:rPr>
          <w:rStyle w:val="fontstyle01"/>
          <w:b w:val="0"/>
          <w:sz w:val="28"/>
          <w:szCs w:val="28"/>
          <w:lang w:val="vi-VN"/>
        </w:rPr>
        <w:t>Chữ ký của cán bộ co</w:t>
      </w:r>
      <w:r w:rsidR="002D0173">
        <w:rPr>
          <w:rStyle w:val="fontstyle01"/>
          <w:b w:val="0"/>
          <w:sz w:val="28"/>
          <w:szCs w:val="28"/>
          <w:lang w:val="vi-VN"/>
        </w:rPr>
        <w:t>i thi 1: ................</w:t>
      </w:r>
      <w:r w:rsidRPr="002D0173">
        <w:rPr>
          <w:rStyle w:val="fontstyle01"/>
          <w:b w:val="0"/>
          <w:sz w:val="28"/>
          <w:szCs w:val="28"/>
          <w:lang w:val="vi-VN"/>
        </w:rPr>
        <w:t>.............; Chữ ký của cán bộ coi thi</w:t>
      </w:r>
      <w:r w:rsidR="002D0173">
        <w:rPr>
          <w:rStyle w:val="fontstyle01"/>
          <w:b w:val="0"/>
          <w:sz w:val="28"/>
          <w:szCs w:val="28"/>
          <w:lang w:val="vi-VN"/>
        </w:rPr>
        <w:t xml:space="preserve"> 2: ....................</w:t>
      </w:r>
      <w:r w:rsidRPr="002D0173">
        <w:rPr>
          <w:rStyle w:val="fontstyle01"/>
          <w:b w:val="0"/>
          <w:sz w:val="28"/>
          <w:szCs w:val="28"/>
          <w:lang w:val="vi-VN"/>
        </w:rPr>
        <w:t>.....</w:t>
      </w:r>
    </w:p>
    <w:p w:rsidR="002D04F7" w:rsidRPr="00347249" w:rsidRDefault="002D04F7" w:rsidP="002D04F7">
      <w:pPr>
        <w:jc w:val="center"/>
        <w:rPr>
          <w:sz w:val="2"/>
        </w:rPr>
      </w:pPr>
      <w:r>
        <w:br w:type="page"/>
      </w:r>
    </w:p>
    <w:tbl>
      <w:tblPr>
        <w:tblW w:w="10660" w:type="dxa"/>
        <w:tblInd w:w="-207" w:type="dxa"/>
        <w:tblBorders>
          <w:insideH w:val="single" w:sz="4" w:space="0" w:color="auto"/>
        </w:tblBorders>
        <w:tblLayout w:type="fixed"/>
        <w:tblLook w:val="04A0" w:firstRow="1" w:lastRow="0" w:firstColumn="1" w:lastColumn="0" w:noHBand="0" w:noVBand="1"/>
      </w:tblPr>
      <w:tblGrid>
        <w:gridCol w:w="257"/>
        <w:gridCol w:w="978"/>
        <w:gridCol w:w="3740"/>
        <w:gridCol w:w="4588"/>
        <w:gridCol w:w="966"/>
        <w:gridCol w:w="131"/>
      </w:tblGrid>
      <w:tr w:rsidR="002D04F7" w:rsidRPr="00A91B8A" w:rsidTr="00461BF2">
        <w:tc>
          <w:tcPr>
            <w:tcW w:w="4975" w:type="dxa"/>
            <w:gridSpan w:val="3"/>
            <w:hideMark/>
          </w:tcPr>
          <w:p w:rsidR="002D04F7" w:rsidRDefault="002D04F7" w:rsidP="007B114E">
            <w:pPr>
              <w:spacing w:before="20" w:after="0" w:line="240" w:lineRule="auto"/>
              <w:jc w:val="center"/>
              <w:rPr>
                <w:rFonts w:ascii="Times New Roman" w:eastAsia="Times New Roman" w:hAnsi="Times New Roman"/>
                <w:bCs/>
                <w:color w:val="000000"/>
                <w:sz w:val="24"/>
                <w:szCs w:val="24"/>
                <w:lang w:val="vi-VN"/>
              </w:rPr>
            </w:pPr>
            <w:r>
              <w:rPr>
                <w:rStyle w:val="fontstyle01"/>
                <w:b w:val="0"/>
                <w:lang w:val="vi-VN"/>
              </w:rPr>
              <w:lastRenderedPageBreak/>
              <w:br w:type="page"/>
            </w:r>
            <w:r w:rsidRPr="00A91B8A">
              <w:rPr>
                <w:rFonts w:ascii="Times New Roman" w:eastAsia="Times New Roman" w:hAnsi="Times New Roman"/>
                <w:bCs/>
                <w:color w:val="000000"/>
                <w:sz w:val="24"/>
                <w:szCs w:val="24"/>
              </w:rPr>
              <w:t>S</w:t>
            </w:r>
            <w:r w:rsidRPr="00A91B8A">
              <w:rPr>
                <w:rFonts w:ascii="Times New Roman" w:eastAsia="Times New Roman" w:hAnsi="Times New Roman"/>
                <w:bCs/>
                <w:color w:val="000000"/>
                <w:sz w:val="24"/>
                <w:szCs w:val="24"/>
                <w:lang w:val="vi-VN"/>
              </w:rPr>
              <w:t>Ở GIÁO DỤC VÀ ĐÀO TẠO ĐẮK LẮK</w:t>
            </w:r>
          </w:p>
          <w:p w:rsidR="002D04F7" w:rsidRPr="00A44265" w:rsidRDefault="002D04F7" w:rsidP="007B114E">
            <w:pPr>
              <w:spacing w:before="20" w:after="0" w:line="240" w:lineRule="auto"/>
              <w:jc w:val="center"/>
              <w:rPr>
                <w:rFonts w:ascii="Times New Roman" w:eastAsia="Times New Roman" w:hAnsi="Times New Roman"/>
                <w:b/>
                <w:bCs/>
                <w:color w:val="000000"/>
                <w:sz w:val="26"/>
                <w:szCs w:val="26"/>
              </w:rPr>
            </w:pPr>
            <w:r w:rsidRPr="00A91B8A">
              <w:rPr>
                <w:rFonts w:ascii="Times New Roman" w:eastAsia="Times New Roman" w:hAnsi="Times New Roman"/>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988695</wp:posOffset>
                      </wp:positionH>
                      <wp:positionV relativeFrom="paragraph">
                        <wp:posOffset>236220</wp:posOffset>
                      </wp:positionV>
                      <wp:extent cx="1005840" cy="0"/>
                      <wp:effectExtent l="9525" t="6985" r="1333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62149" id="Straight Arrow Connector 1" o:spid="_x0000_s1026" type="#_x0000_t32" style="position:absolute;margin-left:77.85pt;margin-top:18.6pt;width:79.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feJA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"/>
                  </w:pict>
                </mc:Fallback>
              </mc:AlternateContent>
            </w:r>
            <w:r w:rsidRPr="00A91B8A">
              <w:rPr>
                <w:rFonts w:ascii="Times New Roman" w:eastAsia="Times New Roman" w:hAnsi="Times New Roman"/>
                <w:b/>
                <w:bCs/>
                <w:color w:val="000000"/>
                <w:sz w:val="26"/>
                <w:szCs w:val="26"/>
                <w:lang w:val="vi-VN"/>
              </w:rPr>
              <w:t>TRƯỜNG THPT CHUYÊN NGUYỄN DU</w:t>
            </w:r>
            <w:r w:rsidRPr="00A91B8A">
              <w:rPr>
                <w:rFonts w:ascii="Times New Roman" w:eastAsia="Times New Roman" w:hAnsi="Times New Roman"/>
                <w:b/>
                <w:bCs/>
                <w:color w:val="000000"/>
                <w:sz w:val="26"/>
                <w:szCs w:val="26"/>
              </w:rPr>
              <w:br/>
            </w:r>
          </w:p>
        </w:tc>
        <w:tc>
          <w:tcPr>
            <w:tcW w:w="5685" w:type="dxa"/>
            <w:gridSpan w:val="3"/>
            <w:vAlign w:val="center"/>
            <w:hideMark/>
          </w:tcPr>
          <w:p w:rsidR="002D04F7" w:rsidRDefault="002D04F7" w:rsidP="007B114E">
            <w:pPr>
              <w:spacing w:before="20" w:after="0" w:line="240" w:lineRule="auto"/>
              <w:jc w:val="center"/>
              <w:rPr>
                <w:rFonts w:ascii="Times New Roman" w:eastAsia="Times New Roman" w:hAnsi="Times New Roman"/>
                <w:b/>
                <w:bCs/>
                <w:color w:val="000000"/>
                <w:sz w:val="26"/>
                <w:szCs w:val="26"/>
                <w:lang w:val="vi-VN"/>
              </w:rPr>
            </w:pPr>
            <w:r w:rsidRPr="00A91B8A">
              <w:rPr>
                <w:rFonts w:ascii="Times New Roman" w:eastAsia="Times New Roman" w:hAnsi="Times New Roman"/>
                <w:b/>
                <w:bCs/>
                <w:color w:val="000000"/>
                <w:sz w:val="26"/>
                <w:szCs w:val="26"/>
              </w:rPr>
              <w:t>KỲ THI OLYMPIC</w:t>
            </w:r>
            <w:r w:rsidRPr="00A91B8A">
              <w:rPr>
                <w:rFonts w:ascii="Times New Roman" w:eastAsia="Times New Roman" w:hAnsi="Times New Roman"/>
                <w:b/>
                <w:bCs/>
                <w:color w:val="000000"/>
                <w:sz w:val="26"/>
                <w:szCs w:val="26"/>
                <w:lang w:val="vi-VN"/>
              </w:rPr>
              <w:t xml:space="preserve"> TRUYỀN THỐNG </w:t>
            </w:r>
            <w:r>
              <w:rPr>
                <w:rFonts w:ascii="Times New Roman" w:eastAsia="Times New Roman" w:hAnsi="Times New Roman"/>
                <w:b/>
                <w:bCs/>
                <w:color w:val="000000"/>
                <w:sz w:val="26"/>
                <w:szCs w:val="26"/>
                <w:lang w:val="vi-VN"/>
              </w:rPr>
              <w:t>10/</w:t>
            </w:r>
            <w:r w:rsidRPr="00A91B8A">
              <w:rPr>
                <w:rFonts w:ascii="Times New Roman" w:eastAsia="Times New Roman" w:hAnsi="Times New Roman"/>
                <w:b/>
                <w:bCs/>
                <w:color w:val="000000"/>
                <w:sz w:val="26"/>
                <w:szCs w:val="26"/>
                <w:lang w:val="vi-VN"/>
              </w:rPr>
              <w:t>3</w:t>
            </w:r>
          </w:p>
          <w:p w:rsidR="002D04F7" w:rsidRPr="002B4A33" w:rsidRDefault="002D04F7" w:rsidP="007B114E">
            <w:pPr>
              <w:spacing w:before="20" w:after="0" w:line="240" w:lineRule="auto"/>
              <w:jc w:val="center"/>
              <w:rPr>
                <w:rFonts w:ascii="Times New Roman" w:eastAsia="Times New Roman" w:hAnsi="Times New Roman"/>
                <w:bCs/>
                <w:color w:val="000000"/>
                <w:sz w:val="24"/>
                <w:szCs w:val="24"/>
                <w:lang w:val="vi-VN"/>
              </w:rPr>
            </w:pPr>
            <w:r w:rsidRPr="00A91B8A">
              <w:rPr>
                <w:rFonts w:ascii="Times New Roman" w:eastAsia="Times New Roman" w:hAnsi="Times New Roman"/>
                <w:b/>
                <w:bCs/>
                <w:color w:val="000000"/>
                <w:sz w:val="26"/>
                <w:szCs w:val="26"/>
                <w:lang w:val="vi-VN"/>
              </w:rPr>
              <w:t xml:space="preserve"> LẦN THỨ VI </w:t>
            </w:r>
            <w:r>
              <w:rPr>
                <w:rFonts w:ascii="Times New Roman" w:eastAsia="Times New Roman" w:hAnsi="Times New Roman"/>
                <w:b/>
                <w:bCs/>
                <w:color w:val="000000"/>
                <w:sz w:val="26"/>
                <w:szCs w:val="26"/>
                <w:lang w:val="vi-VN"/>
              </w:rPr>
              <w:t>-</w:t>
            </w:r>
            <w:r w:rsidRPr="00A91B8A">
              <w:rPr>
                <w:rFonts w:ascii="Times New Roman" w:eastAsia="Times New Roman" w:hAnsi="Times New Roman"/>
                <w:b/>
                <w:bCs/>
                <w:color w:val="000000"/>
                <w:sz w:val="26"/>
                <w:szCs w:val="26"/>
                <w:lang w:val="vi-VN"/>
              </w:rPr>
              <w:t xml:space="preserve"> NĂM 2023</w:t>
            </w:r>
            <w:r w:rsidRPr="00A91B8A">
              <w:rPr>
                <w:rFonts w:ascii="Times New Roman" w:eastAsia="Times New Roman" w:hAnsi="Times New Roman"/>
                <w:b/>
                <w:bCs/>
                <w:color w:val="000000"/>
                <w:sz w:val="26"/>
                <w:szCs w:val="26"/>
              </w:rPr>
              <w:br/>
            </w:r>
            <w:r w:rsidRPr="002B4A33">
              <w:rPr>
                <w:rFonts w:ascii="Times New Roman" w:eastAsia="Times New Roman" w:hAnsi="Times New Roman"/>
                <w:bCs/>
                <w:color w:val="000000"/>
                <w:sz w:val="24"/>
                <w:szCs w:val="24"/>
                <w:lang w:val="vi-VN"/>
              </w:rPr>
              <w:t>ĐÁP ÁN - THANG ĐIỂM</w:t>
            </w:r>
          </w:p>
          <w:p w:rsidR="002D04F7" w:rsidRPr="00B947E3" w:rsidRDefault="002D04F7" w:rsidP="007B114E">
            <w:pPr>
              <w:spacing w:before="20" w:after="0" w:line="24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B</w:t>
            </w:r>
            <w:r>
              <w:rPr>
                <w:rFonts w:ascii="Times New Roman" w:eastAsia="Times New Roman" w:hAnsi="Times New Roman"/>
                <w:bCs/>
                <w:color w:val="000000"/>
                <w:sz w:val="24"/>
                <w:szCs w:val="24"/>
                <w:lang w:val="vi-VN"/>
              </w:rPr>
              <w:t>ài thi môn</w:t>
            </w:r>
            <w:r w:rsidRPr="00A91B8A">
              <w:rPr>
                <w:rFonts w:ascii="Times New Roman" w:eastAsia="Times New Roman" w:hAnsi="Times New Roman"/>
                <w:bCs/>
                <w:color w:val="000000"/>
                <w:sz w:val="24"/>
                <w:szCs w:val="24"/>
              </w:rPr>
              <w:t>:</w:t>
            </w:r>
            <w:r w:rsidRPr="004C3E25">
              <w:rPr>
                <w:rFonts w:ascii="Times New Roman" w:eastAsia="Times New Roman" w:hAnsi="Times New Roman"/>
                <w:b/>
                <w:bCs/>
                <w:color w:val="000000"/>
                <w:sz w:val="24"/>
                <w:szCs w:val="24"/>
              </w:rPr>
              <w:t xml:space="preserve"> </w:t>
            </w:r>
            <w:r w:rsidR="00B947E3">
              <w:rPr>
                <w:rFonts w:ascii="Times New Roman" w:eastAsia="Times New Roman" w:hAnsi="Times New Roman"/>
                <w:b/>
                <w:bCs/>
                <w:color w:val="000000"/>
                <w:sz w:val="24"/>
                <w:szCs w:val="24"/>
              </w:rPr>
              <w:t>Lịch sử</w:t>
            </w:r>
            <w:r>
              <w:rPr>
                <w:rFonts w:ascii="Times New Roman" w:eastAsia="Times New Roman" w:hAnsi="Times New Roman"/>
                <w:b/>
                <w:bCs/>
                <w:color w:val="000000"/>
                <w:sz w:val="24"/>
                <w:szCs w:val="24"/>
                <w:lang w:val="vi-VN"/>
              </w:rPr>
              <w:t xml:space="preserve"> </w:t>
            </w:r>
            <w:r w:rsidRPr="00A91B8A">
              <w:rPr>
                <w:rFonts w:ascii="Times New Roman" w:eastAsia="Times New Roman" w:hAnsi="Times New Roman"/>
                <w:bCs/>
                <w:color w:val="000000"/>
                <w:sz w:val="24"/>
                <w:szCs w:val="24"/>
                <w:lang w:val="vi-VN"/>
              </w:rPr>
              <w:t xml:space="preserve">- Khối: </w:t>
            </w:r>
            <w:r w:rsidRPr="00A44265">
              <w:rPr>
                <w:rFonts w:ascii="Times New Roman" w:eastAsia="Times New Roman" w:hAnsi="Times New Roman"/>
                <w:b/>
                <w:bCs/>
                <w:color w:val="000000"/>
                <w:sz w:val="24"/>
                <w:szCs w:val="24"/>
                <w:lang w:val="vi-VN"/>
              </w:rPr>
              <w:t>1</w:t>
            </w:r>
            <w:r w:rsidR="00B947E3">
              <w:rPr>
                <w:rFonts w:ascii="Times New Roman" w:eastAsia="Times New Roman" w:hAnsi="Times New Roman"/>
                <w:b/>
                <w:bCs/>
                <w:color w:val="000000"/>
                <w:sz w:val="24"/>
                <w:szCs w:val="24"/>
              </w:rPr>
              <w:t>1</w:t>
            </w:r>
          </w:p>
          <w:p w:rsidR="002D04F7" w:rsidRPr="00A91B8A" w:rsidRDefault="002D04F7" w:rsidP="002C0CB8">
            <w:pPr>
              <w:spacing w:before="20" w:after="0" w:line="240" w:lineRule="auto"/>
              <w:jc w:val="center"/>
              <w:rPr>
                <w:rFonts w:ascii="Times New Roman" w:eastAsia="Times New Roman" w:hAnsi="Times New Roman"/>
                <w:sz w:val="24"/>
                <w:szCs w:val="24"/>
                <w:lang w:val="vi-VN"/>
              </w:rPr>
            </w:pPr>
            <w:r>
              <w:rPr>
                <w:rFonts w:ascii="Times New Roman" w:eastAsia="Times New Roman" w:hAnsi="Times New Roman"/>
                <w:i/>
                <w:iCs/>
                <w:color w:val="000000"/>
                <w:sz w:val="24"/>
                <w:szCs w:val="24"/>
                <w:lang w:val="vi-VN"/>
              </w:rPr>
              <w:t xml:space="preserve"> (Đáp án - thang điểm gồm có </w:t>
            </w:r>
            <w:r w:rsidR="002C0CB8">
              <w:rPr>
                <w:rFonts w:ascii="Times New Roman" w:eastAsia="Times New Roman" w:hAnsi="Times New Roman"/>
                <w:i/>
                <w:iCs/>
                <w:color w:val="000000"/>
                <w:sz w:val="24"/>
                <w:szCs w:val="24"/>
              </w:rPr>
              <w:t>05 câu, 04</w:t>
            </w:r>
            <w:r>
              <w:rPr>
                <w:rFonts w:ascii="Times New Roman" w:eastAsia="Times New Roman" w:hAnsi="Times New Roman"/>
                <w:i/>
                <w:iCs/>
                <w:color w:val="000000"/>
                <w:sz w:val="24"/>
                <w:szCs w:val="24"/>
                <w:lang w:val="vi-VN"/>
              </w:rPr>
              <w:t xml:space="preserve"> trang)</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316"/>
        </w:trPr>
        <w:tc>
          <w:tcPr>
            <w:tcW w:w="978" w:type="dxa"/>
            <w:vAlign w:val="center"/>
          </w:tcPr>
          <w:p w:rsidR="002C0CB8" w:rsidRPr="002C0CB8" w:rsidRDefault="002C0CB8" w:rsidP="002C0CB8">
            <w:pPr>
              <w:spacing w:after="160" w:line="259" w:lineRule="auto"/>
              <w:ind w:left="23"/>
              <w:jc w:val="center"/>
              <w:rPr>
                <w:rFonts w:ascii="Times New Roman" w:hAnsi="Times New Roman"/>
                <w:b/>
                <w:sz w:val="26"/>
                <w:szCs w:val="26"/>
              </w:rPr>
            </w:pPr>
            <w:r w:rsidRPr="002C0CB8">
              <w:rPr>
                <w:rFonts w:ascii="Times New Roman" w:hAnsi="Times New Roman"/>
                <w:b/>
                <w:sz w:val="26"/>
                <w:szCs w:val="26"/>
              </w:rPr>
              <w:t>Câu</w:t>
            </w:r>
          </w:p>
        </w:tc>
        <w:tc>
          <w:tcPr>
            <w:tcW w:w="8328" w:type="dxa"/>
            <w:gridSpan w:val="2"/>
            <w:vAlign w:val="center"/>
          </w:tcPr>
          <w:p w:rsidR="002C0CB8" w:rsidRPr="002C0CB8" w:rsidRDefault="002C0CB8" w:rsidP="002C0CB8">
            <w:pPr>
              <w:spacing w:after="160" w:line="259" w:lineRule="auto"/>
              <w:ind w:left="23"/>
              <w:jc w:val="center"/>
              <w:rPr>
                <w:rFonts w:ascii="Times New Roman" w:hAnsi="Times New Roman"/>
                <w:b/>
                <w:sz w:val="26"/>
                <w:szCs w:val="26"/>
              </w:rPr>
            </w:pPr>
            <w:r w:rsidRPr="002C0CB8">
              <w:rPr>
                <w:rFonts w:ascii="Times New Roman" w:hAnsi="Times New Roman"/>
                <w:b/>
                <w:sz w:val="26"/>
                <w:szCs w:val="26"/>
              </w:rPr>
              <w:t>Nội dung</w:t>
            </w:r>
          </w:p>
        </w:tc>
        <w:tc>
          <w:tcPr>
            <w:tcW w:w="966" w:type="dxa"/>
            <w:vAlign w:val="center"/>
          </w:tcPr>
          <w:p w:rsidR="002C0CB8" w:rsidRPr="002C0CB8" w:rsidRDefault="002C0CB8" w:rsidP="002C0CB8">
            <w:pPr>
              <w:spacing w:after="160" w:line="259" w:lineRule="auto"/>
              <w:ind w:left="23"/>
              <w:jc w:val="center"/>
              <w:rPr>
                <w:rFonts w:ascii="Times New Roman" w:hAnsi="Times New Roman"/>
                <w:b/>
                <w:sz w:val="26"/>
                <w:szCs w:val="26"/>
              </w:rPr>
            </w:pPr>
            <w:r w:rsidRPr="002C0CB8">
              <w:rPr>
                <w:rFonts w:ascii="Times New Roman" w:hAnsi="Times New Roman"/>
                <w:b/>
                <w:sz w:val="26"/>
                <w:szCs w:val="26"/>
              </w:rPr>
              <w:t>Điểm</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465"/>
        </w:trPr>
        <w:tc>
          <w:tcPr>
            <w:tcW w:w="978" w:type="dxa"/>
          </w:tcPr>
          <w:p w:rsidR="002C0CB8" w:rsidRPr="002C0CB8" w:rsidRDefault="002C0CB8" w:rsidP="002C0CB8">
            <w:pPr>
              <w:spacing w:after="160" w:line="259" w:lineRule="auto"/>
              <w:ind w:left="23"/>
              <w:rPr>
                <w:rFonts w:ascii="Times New Roman" w:hAnsi="Times New Roman"/>
                <w:b/>
                <w:i/>
                <w:sz w:val="26"/>
                <w:szCs w:val="26"/>
              </w:rPr>
            </w:pPr>
            <w:r w:rsidRPr="002C0CB8">
              <w:rPr>
                <w:rFonts w:ascii="Times New Roman" w:hAnsi="Times New Roman"/>
                <w:b/>
                <w:i/>
                <w:sz w:val="26"/>
                <w:szCs w:val="26"/>
              </w:rPr>
              <w:t>Câu 1</w:t>
            </w:r>
          </w:p>
        </w:tc>
        <w:tc>
          <w:tcPr>
            <w:tcW w:w="8328" w:type="dxa"/>
            <w:gridSpan w:val="2"/>
          </w:tcPr>
          <w:p w:rsidR="002C0CB8" w:rsidRPr="002C0CB8" w:rsidRDefault="002C0CB8" w:rsidP="00344780">
            <w:pPr>
              <w:tabs>
                <w:tab w:val="left" w:pos="980"/>
              </w:tabs>
              <w:spacing w:after="0" w:line="240" w:lineRule="auto"/>
              <w:jc w:val="both"/>
              <w:rPr>
                <w:rFonts w:ascii="Times New Roman" w:hAnsi="Times New Roman"/>
                <w:b/>
                <w:i/>
                <w:sz w:val="26"/>
                <w:szCs w:val="26"/>
              </w:rPr>
            </w:pPr>
            <w:r w:rsidRPr="002C0CB8">
              <w:rPr>
                <w:rFonts w:ascii="Times New Roman" w:hAnsi="Times New Roman"/>
                <w:b/>
                <w:i/>
                <w:sz w:val="26"/>
                <w:szCs w:val="26"/>
              </w:rPr>
              <w:t xml:space="preserve">Tại sao cuối thế kỉ XIX, Nhật Bản lại thoát khỏi số phận của một nước thuộc địa và trở thành nước đế quốc? Liên hệ </w:t>
            </w:r>
            <w:r w:rsidR="00344780">
              <w:rPr>
                <w:rFonts w:ascii="Times New Roman" w:hAnsi="Times New Roman"/>
                <w:b/>
                <w:i/>
                <w:sz w:val="26"/>
                <w:szCs w:val="26"/>
              </w:rPr>
              <w:t>đến</w:t>
            </w:r>
            <w:r w:rsidRPr="002C0CB8">
              <w:rPr>
                <w:rFonts w:ascii="Times New Roman" w:hAnsi="Times New Roman"/>
                <w:b/>
                <w:i/>
                <w:sz w:val="26"/>
                <w:szCs w:val="26"/>
              </w:rPr>
              <w:t xml:space="preserve"> Trung Quốc và Việt Nam thời kì đó.</w:t>
            </w:r>
          </w:p>
        </w:tc>
        <w:tc>
          <w:tcPr>
            <w:tcW w:w="966" w:type="dxa"/>
          </w:tcPr>
          <w:p w:rsidR="002C0CB8" w:rsidRPr="002C0CB8" w:rsidRDefault="002C0CB8" w:rsidP="002C0CB8">
            <w:pPr>
              <w:spacing w:after="160" w:line="259" w:lineRule="auto"/>
              <w:ind w:left="23"/>
              <w:jc w:val="center"/>
              <w:rPr>
                <w:rFonts w:ascii="Times New Roman" w:hAnsi="Times New Roman"/>
                <w:b/>
                <w:i/>
                <w:sz w:val="26"/>
                <w:szCs w:val="26"/>
              </w:rPr>
            </w:pPr>
            <w:r w:rsidRPr="002C0CB8">
              <w:rPr>
                <w:rFonts w:ascii="Times New Roman" w:hAnsi="Times New Roman"/>
                <w:b/>
                <w:i/>
                <w:sz w:val="26"/>
                <w:szCs w:val="26"/>
              </w:rPr>
              <w:t>4,0</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474"/>
        </w:trPr>
        <w:tc>
          <w:tcPr>
            <w:tcW w:w="978" w:type="dxa"/>
            <w:vMerge w:val="restart"/>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b/>
                <w:i/>
                <w:sz w:val="26"/>
                <w:szCs w:val="26"/>
                <w:lang w:val="en-GB"/>
              </w:rPr>
            </w:pPr>
            <w:r w:rsidRPr="002C0CB8">
              <w:rPr>
                <w:rFonts w:ascii="Times New Roman" w:hAnsi="Times New Roman"/>
                <w:b/>
                <w:i/>
                <w:sz w:val="26"/>
                <w:szCs w:val="26"/>
                <w:lang w:val="en-GB"/>
              </w:rPr>
              <w:t>a. Nhật Bản thoát khỏi số phận của một nước thuộc địa, trở thành nước đế quốc, vì:</w:t>
            </w:r>
          </w:p>
          <w:p w:rsidR="002C0CB8" w:rsidRPr="002C0CB8" w:rsidRDefault="002C0CB8" w:rsidP="002C0CB8">
            <w:pPr>
              <w:spacing w:after="0" w:line="240" w:lineRule="auto"/>
              <w:jc w:val="both"/>
              <w:rPr>
                <w:rFonts w:ascii="Times New Roman" w:hAnsi="Times New Roman"/>
                <w:sz w:val="26"/>
                <w:szCs w:val="26"/>
              </w:rPr>
            </w:pPr>
            <w:r w:rsidRPr="002C0CB8">
              <w:rPr>
                <w:rFonts w:ascii="Times New Roman" w:hAnsi="Times New Roman"/>
                <w:sz w:val="26"/>
                <w:szCs w:val="26"/>
              </w:rPr>
              <w:t xml:space="preserve">- </w:t>
            </w:r>
            <w:r w:rsidRPr="002C0CB8">
              <w:rPr>
                <w:rFonts w:ascii="Times New Roman" w:hAnsi="Times New Roman"/>
                <w:sz w:val="26"/>
                <w:szCs w:val="26"/>
                <w:lang w:val="en-GB"/>
              </w:rPr>
              <w:t xml:space="preserve">Nhật Bản đã thực hiện cuộc Duy tân Minh Trị… </w:t>
            </w:r>
          </w:p>
        </w:tc>
        <w:tc>
          <w:tcPr>
            <w:tcW w:w="966" w:type="dxa"/>
          </w:tcPr>
          <w:p w:rsidR="00461BF2" w:rsidRDefault="00461BF2" w:rsidP="002C0CB8">
            <w:pPr>
              <w:spacing w:after="160" w:line="259" w:lineRule="auto"/>
              <w:ind w:left="23"/>
              <w:jc w:val="center"/>
              <w:rPr>
                <w:rFonts w:ascii="Times New Roman" w:hAnsi="Times New Roman"/>
                <w:sz w:val="26"/>
                <w:szCs w:val="26"/>
                <w:lang w:val="en-GB"/>
              </w:rPr>
            </w:pPr>
          </w:p>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hAnsi="Times New Roman"/>
                <w:sz w:val="26"/>
                <w:szCs w:val="26"/>
                <w:lang w:val="en-GB"/>
              </w:rPr>
              <w:t>0,25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340"/>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b/>
                <w:i/>
                <w:sz w:val="26"/>
                <w:szCs w:val="26"/>
                <w:lang w:val="en-GB"/>
              </w:rPr>
            </w:pPr>
            <w:r w:rsidRPr="002C0CB8">
              <w:rPr>
                <w:rFonts w:ascii="Times New Roman" w:hAnsi="Times New Roman"/>
                <w:sz w:val="26"/>
                <w:szCs w:val="26"/>
                <w:lang w:val="en-GB"/>
              </w:rPr>
              <w:t xml:space="preserve">+ Chính trị: Thành lập chính phủ mới theo kiểu phương Tây, xóa bỏ tình trạng cát cứ phong kiến,… Năm 1889, ban hành Hiến pháp thiết lập nền quân chủ lập hiến. </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hAnsi="Times New Roman"/>
                <w:sz w:val="26"/>
                <w:szCs w:val="26"/>
                <w:lang w:val="en-GB"/>
              </w:rPr>
              <w:t>0,5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48"/>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441DD5">
            <w:pPr>
              <w:spacing w:after="0" w:line="240" w:lineRule="auto"/>
              <w:jc w:val="both"/>
              <w:rPr>
                <w:rFonts w:ascii="Times New Roman" w:hAnsi="Times New Roman"/>
                <w:sz w:val="26"/>
                <w:szCs w:val="26"/>
                <w:lang w:val="en-GB"/>
              </w:rPr>
            </w:pPr>
            <w:r w:rsidRPr="002C0CB8">
              <w:rPr>
                <w:rFonts w:ascii="Times New Roman" w:hAnsi="Times New Roman"/>
                <w:sz w:val="26"/>
                <w:szCs w:val="26"/>
                <w:lang w:val="en-GB"/>
              </w:rPr>
              <w:t xml:space="preserve">+ Kinh tế: Thống nhất tiền tệ, thị trường,... Phát triển kinh tế tư bản ở nông thôn,... </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hAnsi="Times New Roman"/>
                <w:sz w:val="26"/>
                <w:szCs w:val="26"/>
                <w:lang w:val="en-GB"/>
              </w:rPr>
              <w:t>0,5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484"/>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sz w:val="26"/>
                <w:szCs w:val="26"/>
                <w:lang w:val="en-GB"/>
              </w:rPr>
            </w:pPr>
            <w:r w:rsidRPr="002C0CB8">
              <w:rPr>
                <w:rFonts w:ascii="Times New Roman" w:hAnsi="Times New Roman"/>
                <w:sz w:val="26"/>
                <w:szCs w:val="26"/>
                <w:lang w:val="en-GB"/>
              </w:rPr>
              <w:t xml:space="preserve">+ Giáo dục: Thực hiện chế độ giáo dục bắt buộc, tăng cường nội dung khoa học kỹ thuật, cử học sinh ưu tú đi du học phương Tây... </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hAnsi="Times New Roman"/>
                <w:sz w:val="26"/>
                <w:szCs w:val="26"/>
                <w:lang w:val="en-GB"/>
              </w:rPr>
              <w:t>0,25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19"/>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sz w:val="26"/>
                <w:szCs w:val="26"/>
                <w:lang w:val="en-GB"/>
              </w:rPr>
            </w:pPr>
            <w:r w:rsidRPr="002C0CB8">
              <w:rPr>
                <w:rFonts w:ascii="Times New Roman" w:hAnsi="Times New Roman"/>
                <w:sz w:val="26"/>
                <w:szCs w:val="26"/>
                <w:lang w:val="en-GB"/>
              </w:rPr>
              <w:t xml:space="preserve">+ Quân sự: Quân đội được tổ chức huấn luyện theo kiểu phương Tây, chú trọng phát triển công nghiệp quân sự… </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hAnsi="Times New Roman"/>
                <w:sz w:val="26"/>
                <w:szCs w:val="26"/>
                <w:lang w:val="en-GB"/>
              </w:rPr>
              <w:t>0,25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57"/>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sz w:val="26"/>
                <w:szCs w:val="26"/>
                <w:lang w:val="en-GB"/>
              </w:rPr>
            </w:pPr>
            <w:r w:rsidRPr="002C0CB8">
              <w:rPr>
                <w:rFonts w:ascii="Times New Roman" w:hAnsi="Times New Roman"/>
                <w:sz w:val="26"/>
                <w:szCs w:val="26"/>
                <w:lang w:val="en-GB"/>
              </w:rPr>
              <w:t xml:space="preserve">- Tác động tích cực của cuộc Duy tân… </w:t>
            </w:r>
          </w:p>
          <w:p w:rsidR="002C0CB8" w:rsidRPr="002C0CB8" w:rsidRDefault="002C0CB8" w:rsidP="002C0CB8">
            <w:pPr>
              <w:spacing w:after="0" w:line="240" w:lineRule="auto"/>
              <w:jc w:val="both"/>
              <w:rPr>
                <w:rFonts w:ascii="Times New Roman" w:hAnsi="Times New Roman"/>
                <w:b/>
                <w:i/>
                <w:sz w:val="26"/>
                <w:szCs w:val="26"/>
                <w:lang w:val="en-GB"/>
              </w:rPr>
            </w:pPr>
            <w:r w:rsidRPr="002C0CB8">
              <w:rPr>
                <w:rFonts w:ascii="Times New Roman" w:eastAsia="Times New Roman" w:hAnsi="Times New Roman"/>
                <w:bCs/>
                <w:iCs/>
                <w:sz w:val="26"/>
                <w:szCs w:val="26"/>
                <w:lang w:val="fr-FR"/>
              </w:rPr>
              <w:t xml:space="preserve">+ Mở đường cho chủ nghĩa tư bản phát triển ở Nhật Bản… </w:t>
            </w:r>
          </w:p>
        </w:tc>
        <w:tc>
          <w:tcPr>
            <w:tcW w:w="966" w:type="dxa"/>
          </w:tcPr>
          <w:p w:rsidR="002C0CB8" w:rsidRPr="002C0CB8" w:rsidRDefault="002C0CB8" w:rsidP="002C0CB8">
            <w:pPr>
              <w:spacing w:after="160" w:line="259" w:lineRule="auto"/>
              <w:jc w:val="center"/>
              <w:rPr>
                <w:rFonts w:ascii="Times New Roman" w:hAnsi="Times New Roman"/>
                <w:sz w:val="26"/>
                <w:szCs w:val="26"/>
              </w:rPr>
            </w:pPr>
            <w:r w:rsidRPr="002C0CB8">
              <w:rPr>
                <w:rFonts w:ascii="Times New Roman" w:eastAsia="Times New Roman" w:hAnsi="Times New Roman"/>
                <w:bCs/>
                <w:iCs/>
                <w:sz w:val="26"/>
                <w:szCs w:val="26"/>
                <w:lang w:val="fr-FR"/>
              </w:rPr>
              <w:t>0,5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09"/>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sz w:val="26"/>
                <w:szCs w:val="26"/>
                <w:lang w:val="en-GB"/>
              </w:rPr>
            </w:pPr>
            <w:r w:rsidRPr="002C0CB8">
              <w:rPr>
                <w:rFonts w:ascii="Times New Roman" w:eastAsia="Times New Roman" w:hAnsi="Times New Roman"/>
                <w:bCs/>
                <w:iCs/>
                <w:sz w:val="26"/>
                <w:szCs w:val="26"/>
                <w:lang w:val="fr-FR"/>
              </w:rPr>
              <w:t xml:space="preserve">+ Giúp Nhật Bản </w:t>
            </w:r>
            <w:r w:rsidRPr="002C0CB8">
              <w:rPr>
                <w:rFonts w:ascii="Times New Roman" w:eastAsia="Times New Roman" w:hAnsi="Times New Roman"/>
                <w:sz w:val="26"/>
                <w:szCs w:val="26"/>
                <w:lang w:val="fr-FR"/>
              </w:rPr>
              <w:t xml:space="preserve">thoát khỏi nguy cơ bị thực dân xâm lược... </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eastAsia="Times New Roman" w:hAnsi="Times New Roman"/>
                <w:sz w:val="26"/>
                <w:szCs w:val="26"/>
                <w:lang w:val="fr-FR"/>
              </w:rPr>
              <w:t>0.25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884"/>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461BF2">
            <w:pPr>
              <w:spacing w:after="0" w:line="240" w:lineRule="auto"/>
              <w:jc w:val="both"/>
              <w:rPr>
                <w:rFonts w:ascii="Times New Roman" w:eastAsia="Times New Roman" w:hAnsi="Times New Roman"/>
                <w:sz w:val="26"/>
                <w:szCs w:val="26"/>
                <w:lang w:val="fr-FR"/>
              </w:rPr>
            </w:pPr>
            <w:r w:rsidRPr="002C0CB8">
              <w:rPr>
                <w:rFonts w:ascii="Times New Roman" w:eastAsia="Times New Roman" w:hAnsi="Times New Roman"/>
                <w:bCs/>
                <w:iCs/>
                <w:sz w:val="26"/>
                <w:szCs w:val="26"/>
                <w:lang w:val="fr-FR"/>
              </w:rPr>
              <w:t xml:space="preserve">- Nhờ đẩy mạnh công nghiệp hóa… Nhật Bản trở thành nước đế quốc </w:t>
            </w:r>
            <w:r w:rsidRPr="002C0CB8">
              <w:rPr>
                <w:rFonts w:ascii="Times New Roman" w:eastAsia="Times New Roman" w:hAnsi="Times New Roman"/>
                <w:sz w:val="26"/>
                <w:szCs w:val="26"/>
                <w:lang w:val="fr-FR"/>
              </w:rPr>
              <w:t xml:space="preserve">hùng mạnh ở </w:t>
            </w:r>
            <w:r w:rsidR="00461BF2">
              <w:rPr>
                <w:rFonts w:ascii="Times New Roman" w:eastAsia="Times New Roman" w:hAnsi="Times New Roman"/>
                <w:sz w:val="26"/>
                <w:szCs w:val="26"/>
                <w:lang w:val="fr-FR"/>
              </w:rPr>
              <w:t>c</w:t>
            </w:r>
            <w:r w:rsidRPr="002C0CB8">
              <w:rPr>
                <w:rFonts w:ascii="Times New Roman" w:eastAsia="Times New Roman" w:hAnsi="Times New Roman"/>
                <w:sz w:val="26"/>
                <w:szCs w:val="26"/>
                <w:lang w:val="fr-FR"/>
              </w:rPr>
              <w:t xml:space="preserve">hâu Á, với sự xuất hiện của các tổ chức độc quyền,… Đẩy mạnh chính sách bành trướng, như xâm lược Trung Quốc, Triều Tiên, chiến tranh đế quốc với Nga… </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eastAsia="Times New Roman" w:hAnsi="Times New Roman"/>
                <w:sz w:val="26"/>
                <w:szCs w:val="26"/>
                <w:lang w:val="fr-FR"/>
              </w:rPr>
              <w:t>0.5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189"/>
        </w:trPr>
        <w:tc>
          <w:tcPr>
            <w:tcW w:w="978" w:type="dxa"/>
            <w:vMerge/>
          </w:tcPr>
          <w:p w:rsidR="002C0CB8" w:rsidRPr="002C0CB8" w:rsidRDefault="002C0CB8" w:rsidP="002C0CB8">
            <w:pPr>
              <w:spacing w:after="160" w:line="259" w:lineRule="auto"/>
              <w:ind w:left="23"/>
              <w:rPr>
                <w:rFonts w:ascii="Times New Roman" w:hAnsi="Times New Roman"/>
                <w:sz w:val="26"/>
                <w:szCs w:val="26"/>
              </w:rPr>
            </w:pPr>
          </w:p>
        </w:tc>
        <w:tc>
          <w:tcPr>
            <w:tcW w:w="8328" w:type="dxa"/>
            <w:gridSpan w:val="2"/>
          </w:tcPr>
          <w:p w:rsidR="002C0CB8" w:rsidRPr="002C0CB8" w:rsidRDefault="002C0CB8" w:rsidP="002C0CB8">
            <w:pPr>
              <w:spacing w:after="0" w:line="240" w:lineRule="auto"/>
              <w:jc w:val="both"/>
              <w:rPr>
                <w:rFonts w:ascii="Times New Roman" w:hAnsi="Times New Roman"/>
                <w:b/>
                <w:sz w:val="26"/>
                <w:szCs w:val="26"/>
                <w:lang w:val="en-GB"/>
              </w:rPr>
            </w:pPr>
            <w:r w:rsidRPr="002C0CB8">
              <w:rPr>
                <w:rFonts w:ascii="Times New Roman" w:hAnsi="Times New Roman"/>
                <w:b/>
                <w:sz w:val="26"/>
                <w:szCs w:val="26"/>
                <w:lang w:val="en-GB"/>
              </w:rPr>
              <w:t xml:space="preserve">b. Liên hệ với Trung Quốc và Việt Nam </w:t>
            </w:r>
          </w:p>
          <w:p w:rsidR="002C0CB8" w:rsidRPr="002C0CB8" w:rsidRDefault="002C0CB8" w:rsidP="002C0CB8">
            <w:pPr>
              <w:spacing w:after="0" w:line="240" w:lineRule="auto"/>
              <w:jc w:val="both"/>
              <w:rPr>
                <w:rFonts w:ascii="Times New Roman" w:hAnsi="Times New Roman"/>
                <w:b/>
                <w:sz w:val="26"/>
                <w:szCs w:val="26"/>
                <w:lang w:val="en-GB"/>
              </w:rPr>
            </w:pPr>
            <w:r w:rsidRPr="002C0CB8">
              <w:rPr>
                <w:rFonts w:ascii="Times New Roman" w:eastAsia="Times New Roman" w:hAnsi="Times New Roman"/>
                <w:sz w:val="26"/>
                <w:szCs w:val="26"/>
              </w:rPr>
              <w:t>Thí sinh có thể trình bày liên hệ tới Trung Quốc và Việt Nam theo nhiều hướng tiếp cận khác nhau, nhưng</w:t>
            </w:r>
            <w:r w:rsidRPr="002C0CB8">
              <w:rPr>
                <w:rFonts w:ascii="Times New Roman" w:eastAsia="Times New Roman" w:hAnsi="Times New Roman"/>
                <w:sz w:val="26"/>
                <w:szCs w:val="26"/>
                <w:lang w:val="vi-VN"/>
              </w:rPr>
              <w:t xml:space="preserve"> cần làm rõ được các nội dung</w:t>
            </w:r>
            <w:r w:rsidRPr="002C0CB8">
              <w:rPr>
                <w:rFonts w:ascii="Times New Roman" w:eastAsia="Times New Roman" w:hAnsi="Times New Roman"/>
                <w:sz w:val="26"/>
                <w:szCs w:val="26"/>
              </w:rPr>
              <w:t>: 1, Việt Nam, Trung Quốc cũng đứng trước nguy cơ bị thực dân phương Tây xâm lược,…; 2, Giai cấp thống trị Việt Nam và Trung Quốc chọn giải pháp bảo thủ, đóng cửa, từ chối canh tân, cải cách đất nước…; 3, Các nước này đều bị thực dân phương Tây xâm lược và đô hộ…; 4, Lí giải sự thất bại của các cuộc canh tân, cải cách…</w:t>
            </w:r>
          </w:p>
          <w:p w:rsidR="002C0CB8" w:rsidRPr="002C0CB8" w:rsidRDefault="002C0CB8" w:rsidP="002C0CB8">
            <w:pPr>
              <w:spacing w:after="0" w:line="240" w:lineRule="auto"/>
              <w:jc w:val="both"/>
              <w:rPr>
                <w:rFonts w:ascii="Times New Roman" w:eastAsia="Times New Roman" w:hAnsi="Times New Roman"/>
                <w:bCs/>
                <w:iCs/>
                <w:sz w:val="26"/>
                <w:szCs w:val="26"/>
                <w:lang w:val="fr-FR"/>
              </w:rPr>
            </w:pPr>
            <w:r w:rsidRPr="002C0CB8">
              <w:rPr>
                <w:rFonts w:ascii="Times New Roman" w:eastAsia="Times New Roman" w:hAnsi="Times New Roman"/>
                <w:i/>
                <w:sz w:val="26"/>
                <w:szCs w:val="26"/>
              </w:rPr>
              <w:t>Lưu ý: Thí sinh nêu và lí giải được thì cho 0,5 điểm/mỗi ý; Nếu chỉ nêu cho 0,25 điểm. Tổng nội dung này không quá 1,0 điểm.</w:t>
            </w:r>
          </w:p>
        </w:tc>
        <w:tc>
          <w:tcPr>
            <w:tcW w:w="966" w:type="dxa"/>
          </w:tcPr>
          <w:p w:rsidR="002C0CB8" w:rsidRPr="002C0CB8" w:rsidRDefault="002C0CB8" w:rsidP="002C0CB8">
            <w:pPr>
              <w:spacing w:after="160" w:line="259" w:lineRule="auto"/>
              <w:ind w:left="23"/>
              <w:jc w:val="center"/>
              <w:rPr>
                <w:rFonts w:ascii="Times New Roman" w:hAnsi="Times New Roman"/>
                <w:sz w:val="26"/>
                <w:szCs w:val="26"/>
              </w:rPr>
            </w:pPr>
            <w:r w:rsidRPr="002C0CB8">
              <w:rPr>
                <w:rFonts w:ascii="Times New Roman" w:hAnsi="Times New Roman"/>
                <w:sz w:val="26"/>
                <w:szCs w:val="26"/>
              </w:rPr>
              <w:t>1,0</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25"/>
        </w:trPr>
        <w:tc>
          <w:tcPr>
            <w:tcW w:w="978" w:type="dxa"/>
          </w:tcPr>
          <w:p w:rsidR="002C0CB8" w:rsidRPr="002C0CB8" w:rsidRDefault="002C0CB8" w:rsidP="002C0CB8">
            <w:pPr>
              <w:spacing w:after="160" w:line="259" w:lineRule="auto"/>
              <w:ind w:left="23"/>
              <w:rPr>
                <w:rFonts w:ascii="Times New Roman" w:hAnsi="Times New Roman"/>
                <w:b/>
                <w:i/>
                <w:sz w:val="26"/>
                <w:szCs w:val="26"/>
              </w:rPr>
            </w:pPr>
            <w:r w:rsidRPr="002C0CB8">
              <w:rPr>
                <w:rFonts w:ascii="Times New Roman" w:hAnsi="Times New Roman"/>
                <w:b/>
                <w:i/>
                <w:sz w:val="26"/>
                <w:szCs w:val="26"/>
              </w:rPr>
              <w:t>Câu 2</w:t>
            </w:r>
          </w:p>
        </w:tc>
        <w:tc>
          <w:tcPr>
            <w:tcW w:w="8328" w:type="dxa"/>
            <w:gridSpan w:val="2"/>
          </w:tcPr>
          <w:p w:rsidR="002C0CB8" w:rsidRPr="002C0CB8" w:rsidRDefault="002C0CB8" w:rsidP="00D6083E">
            <w:pPr>
              <w:spacing w:after="0" w:line="240" w:lineRule="auto"/>
              <w:jc w:val="both"/>
              <w:rPr>
                <w:rFonts w:ascii="Times New Roman" w:hAnsi="Times New Roman"/>
                <w:b/>
                <w:i/>
                <w:sz w:val="26"/>
                <w:szCs w:val="26"/>
              </w:rPr>
            </w:pPr>
            <w:r w:rsidRPr="002C0CB8">
              <w:rPr>
                <w:rFonts w:ascii="Times New Roman" w:hAnsi="Times New Roman"/>
                <w:b/>
                <w:i/>
                <w:sz w:val="26"/>
                <w:szCs w:val="26"/>
              </w:rPr>
              <w:t xml:space="preserve">Phân tích trách nhiệm, vai trò của các nước chính trong cuộc Chiến tranh thế giới thứ hai (1939 – 1945). Em có suy nghĩ gì về việc Mĩ ném hai quả bom nguyên tử xuống Nhật Bản </w:t>
            </w:r>
            <w:r w:rsidR="001F2EAE">
              <w:rPr>
                <w:rFonts w:ascii="Times New Roman" w:hAnsi="Times New Roman"/>
                <w:b/>
                <w:i/>
                <w:sz w:val="26"/>
                <w:szCs w:val="26"/>
              </w:rPr>
              <w:t>(</w:t>
            </w:r>
            <w:r w:rsidRPr="002C0CB8">
              <w:rPr>
                <w:rFonts w:ascii="Times New Roman" w:hAnsi="Times New Roman"/>
                <w:b/>
                <w:i/>
                <w:sz w:val="26"/>
                <w:szCs w:val="26"/>
              </w:rPr>
              <w:t xml:space="preserve">8 </w:t>
            </w:r>
            <w:r w:rsidR="00D6083E">
              <w:rPr>
                <w:rFonts w:ascii="Times New Roman" w:hAnsi="Times New Roman"/>
                <w:b/>
                <w:i/>
                <w:sz w:val="26"/>
                <w:szCs w:val="26"/>
                <w:lang w:val="vi-VN"/>
              </w:rPr>
              <w:t>/</w:t>
            </w:r>
            <w:r w:rsidRPr="002C0CB8">
              <w:rPr>
                <w:rFonts w:ascii="Times New Roman" w:hAnsi="Times New Roman"/>
                <w:b/>
                <w:i/>
                <w:sz w:val="26"/>
                <w:szCs w:val="26"/>
              </w:rPr>
              <w:t>1945</w:t>
            </w:r>
            <w:r w:rsidR="001F2EAE">
              <w:rPr>
                <w:rFonts w:ascii="Times New Roman" w:hAnsi="Times New Roman"/>
                <w:b/>
                <w:i/>
                <w:sz w:val="26"/>
                <w:szCs w:val="26"/>
              </w:rPr>
              <w:t>)</w:t>
            </w:r>
            <w:r w:rsidRPr="002C0CB8">
              <w:rPr>
                <w:rFonts w:ascii="Times New Roman" w:hAnsi="Times New Roman"/>
                <w:b/>
                <w:i/>
                <w:sz w:val="26"/>
                <w:szCs w:val="26"/>
              </w:rPr>
              <w:t>?</w:t>
            </w:r>
          </w:p>
        </w:tc>
        <w:tc>
          <w:tcPr>
            <w:tcW w:w="966" w:type="dxa"/>
          </w:tcPr>
          <w:p w:rsidR="002C0CB8" w:rsidRPr="002C0CB8" w:rsidRDefault="002C0CB8" w:rsidP="002C0CB8">
            <w:pPr>
              <w:spacing w:after="160" w:line="259" w:lineRule="auto"/>
              <w:ind w:left="23"/>
              <w:jc w:val="center"/>
              <w:rPr>
                <w:rFonts w:ascii="Times New Roman" w:hAnsi="Times New Roman"/>
                <w:b/>
                <w:i/>
                <w:sz w:val="26"/>
                <w:szCs w:val="26"/>
              </w:rPr>
            </w:pPr>
            <w:r w:rsidRPr="002C0CB8">
              <w:rPr>
                <w:rFonts w:ascii="Times New Roman" w:hAnsi="Times New Roman"/>
                <w:b/>
                <w:i/>
                <w:sz w:val="26"/>
                <w:szCs w:val="26"/>
              </w:rPr>
              <w:t>4,0</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809"/>
        </w:trPr>
        <w:tc>
          <w:tcPr>
            <w:tcW w:w="978" w:type="dxa"/>
            <w:vMerge w:val="restart"/>
          </w:tcPr>
          <w:p w:rsidR="002C0CB8" w:rsidRPr="002C0CB8" w:rsidRDefault="002C0CB8" w:rsidP="002C0CB8">
            <w:pPr>
              <w:spacing w:after="160" w:line="259" w:lineRule="auto"/>
              <w:ind w:left="23"/>
              <w:rPr>
                <w:rFonts w:ascii="Times New Roman" w:hAnsi="Times New Roman"/>
                <w:sz w:val="26"/>
                <w:szCs w:val="26"/>
                <w:highlight w:val="lightGray"/>
              </w:rPr>
            </w:pPr>
          </w:p>
        </w:tc>
        <w:tc>
          <w:tcPr>
            <w:tcW w:w="8328" w:type="dxa"/>
            <w:gridSpan w:val="2"/>
          </w:tcPr>
          <w:p w:rsidR="002C0CB8" w:rsidRPr="002C0CB8" w:rsidRDefault="002C0CB8" w:rsidP="002C0CB8">
            <w:pPr>
              <w:spacing w:after="0" w:line="240" w:lineRule="auto"/>
              <w:jc w:val="both"/>
              <w:rPr>
                <w:rFonts w:ascii="Times New Roman" w:hAnsi="Times New Roman"/>
                <w:b/>
                <w:i/>
                <w:sz w:val="26"/>
                <w:szCs w:val="26"/>
              </w:rPr>
            </w:pPr>
            <w:r w:rsidRPr="002C0CB8">
              <w:rPr>
                <w:rFonts w:ascii="Times New Roman" w:hAnsi="Times New Roman"/>
                <w:b/>
                <w:i/>
                <w:sz w:val="26"/>
                <w:szCs w:val="26"/>
              </w:rPr>
              <w:t>a. Trách nhiệm, vai trò...</w:t>
            </w:r>
          </w:p>
          <w:p w:rsidR="002C0CB8" w:rsidRPr="002C0CB8" w:rsidRDefault="002C0CB8" w:rsidP="002C0CB8">
            <w:pPr>
              <w:spacing w:after="0" w:line="240" w:lineRule="auto"/>
              <w:jc w:val="both"/>
              <w:rPr>
                <w:rFonts w:ascii="Times New Roman" w:hAnsi="Times New Roman"/>
                <w:sz w:val="26"/>
                <w:szCs w:val="26"/>
              </w:rPr>
            </w:pPr>
            <w:r w:rsidRPr="002C0CB8">
              <w:rPr>
                <w:rFonts w:ascii="Times New Roman" w:hAnsi="Times New Roman"/>
                <w:b/>
                <w:sz w:val="26"/>
                <w:szCs w:val="26"/>
              </w:rPr>
              <w:t xml:space="preserve">- Đối với các nước phát xít (Đức, Italia, Nhật Bản): </w:t>
            </w:r>
            <w:r w:rsidRPr="002C0CB8">
              <w:rPr>
                <w:rFonts w:ascii="Times New Roman" w:hAnsi="Times New Roman"/>
                <w:sz w:val="26"/>
                <w:szCs w:val="26"/>
              </w:rPr>
              <w:t xml:space="preserve">Thủ phạm gây ra cuộc Chiến tranh thế giới thứ hai… </w:t>
            </w:r>
          </w:p>
        </w:tc>
        <w:tc>
          <w:tcPr>
            <w:tcW w:w="966" w:type="dxa"/>
          </w:tcPr>
          <w:p w:rsidR="003F32B5" w:rsidRDefault="003F32B5" w:rsidP="002C0CB8">
            <w:pPr>
              <w:spacing w:after="160" w:line="259" w:lineRule="auto"/>
              <w:ind w:left="23"/>
              <w:rPr>
                <w:rFonts w:ascii="Times New Roman" w:hAnsi="Times New Roman"/>
                <w:sz w:val="26"/>
                <w:szCs w:val="26"/>
              </w:rPr>
            </w:pPr>
          </w:p>
          <w:p w:rsidR="002C0CB8" w:rsidRPr="002C0CB8" w:rsidRDefault="002C0CB8" w:rsidP="003F32B5">
            <w:pPr>
              <w:spacing w:after="160" w:line="259" w:lineRule="auto"/>
              <w:ind w:left="23"/>
              <w:rPr>
                <w:rFonts w:ascii="Times New Roman" w:hAnsi="Times New Roman"/>
                <w:sz w:val="26"/>
                <w:szCs w:val="26"/>
              </w:rPr>
            </w:pPr>
            <w:r w:rsidRPr="002C0CB8">
              <w:rPr>
                <w:rFonts w:ascii="Times New Roman" w:hAnsi="Times New Roman"/>
                <w:sz w:val="26"/>
                <w:szCs w:val="26"/>
              </w:rPr>
              <w:t>0,5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92"/>
        </w:trPr>
        <w:tc>
          <w:tcPr>
            <w:tcW w:w="978" w:type="dxa"/>
            <w:vMerge/>
          </w:tcPr>
          <w:p w:rsidR="002C0CB8" w:rsidRPr="002C0CB8" w:rsidRDefault="002C0CB8" w:rsidP="002C0CB8">
            <w:pPr>
              <w:spacing w:after="160" w:line="259" w:lineRule="auto"/>
              <w:ind w:left="23"/>
              <w:rPr>
                <w:rFonts w:ascii="Times New Roman" w:hAnsi="Times New Roman"/>
                <w:sz w:val="26"/>
                <w:szCs w:val="26"/>
                <w:highlight w:val="lightGray"/>
              </w:rPr>
            </w:pPr>
          </w:p>
        </w:tc>
        <w:tc>
          <w:tcPr>
            <w:tcW w:w="8328" w:type="dxa"/>
            <w:gridSpan w:val="2"/>
          </w:tcPr>
          <w:p w:rsidR="002C0CB8" w:rsidRPr="00306D30" w:rsidRDefault="002C0CB8" w:rsidP="002C0CB8">
            <w:pPr>
              <w:spacing w:after="0" w:line="240" w:lineRule="auto"/>
              <w:jc w:val="both"/>
              <w:rPr>
                <w:rFonts w:ascii="Times New Roman" w:hAnsi="Times New Roman"/>
                <w:sz w:val="26"/>
                <w:szCs w:val="26"/>
                <w:lang w:val="vi-VN"/>
              </w:rPr>
            </w:pPr>
            <w:r w:rsidRPr="002C0CB8">
              <w:rPr>
                <w:rFonts w:ascii="Times New Roman" w:hAnsi="Times New Roman"/>
                <w:b/>
                <w:sz w:val="26"/>
                <w:szCs w:val="26"/>
              </w:rPr>
              <w:t xml:space="preserve">- Đối với các nước dân chủ tư sản (Anh, Pháp, Mĩ), </w:t>
            </w:r>
            <w:r w:rsidRPr="002C0CB8">
              <w:rPr>
                <w:rFonts w:ascii="Times New Roman" w:hAnsi="Times New Roman"/>
                <w:sz w:val="26"/>
                <w:szCs w:val="26"/>
              </w:rPr>
              <w:t>phải chịu một phần trách nhiệm vì để chiến tranh nổ</w:t>
            </w:r>
            <w:r w:rsidR="00306D30">
              <w:rPr>
                <w:rFonts w:ascii="Times New Roman" w:hAnsi="Times New Roman"/>
                <w:sz w:val="26"/>
                <w:szCs w:val="26"/>
              </w:rPr>
              <w:t xml:space="preserve"> ra</w:t>
            </w:r>
            <w:r w:rsidR="00306D30">
              <w:rPr>
                <w:rFonts w:ascii="Times New Roman" w:hAnsi="Times New Roman"/>
                <w:sz w:val="26"/>
                <w:szCs w:val="26"/>
                <w:lang w:val="vi-VN"/>
              </w:rPr>
              <w:t>:</w:t>
            </w:r>
          </w:p>
        </w:tc>
        <w:tc>
          <w:tcPr>
            <w:tcW w:w="966" w:type="dxa"/>
          </w:tcPr>
          <w:p w:rsidR="002C0CB8" w:rsidRPr="002C0CB8" w:rsidRDefault="002C0CB8" w:rsidP="002C0CB8">
            <w:pPr>
              <w:spacing w:after="160" w:line="259" w:lineRule="auto"/>
              <w:ind w:left="23"/>
              <w:rPr>
                <w:rFonts w:ascii="Times New Roman" w:hAnsi="Times New Roman"/>
                <w:sz w:val="26"/>
                <w:szCs w:val="26"/>
              </w:rPr>
            </w:pPr>
            <w:r w:rsidRPr="002C0CB8">
              <w:rPr>
                <w:rFonts w:ascii="Times New Roman" w:hAnsi="Times New Roman"/>
                <w:sz w:val="26"/>
                <w:szCs w:val="26"/>
              </w:rPr>
              <w:t>0,25</w:t>
            </w:r>
          </w:p>
        </w:tc>
      </w:tr>
      <w:tr w:rsidR="002C0CB8"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770"/>
        </w:trPr>
        <w:tc>
          <w:tcPr>
            <w:tcW w:w="978" w:type="dxa"/>
            <w:vMerge/>
          </w:tcPr>
          <w:p w:rsidR="002C0CB8" w:rsidRPr="002C0CB8" w:rsidRDefault="002C0CB8" w:rsidP="002C0CB8">
            <w:pPr>
              <w:spacing w:after="160" w:line="259" w:lineRule="auto"/>
              <w:ind w:left="23"/>
              <w:rPr>
                <w:rFonts w:ascii="Times New Roman" w:hAnsi="Times New Roman"/>
                <w:sz w:val="26"/>
                <w:szCs w:val="26"/>
                <w:highlight w:val="lightGray"/>
              </w:rPr>
            </w:pPr>
          </w:p>
        </w:tc>
        <w:tc>
          <w:tcPr>
            <w:tcW w:w="8328" w:type="dxa"/>
            <w:gridSpan w:val="2"/>
          </w:tcPr>
          <w:p w:rsidR="00441DD5" w:rsidRPr="002C0CB8" w:rsidRDefault="002C0CB8" w:rsidP="002C0CB8">
            <w:pPr>
              <w:spacing w:after="0" w:line="240" w:lineRule="auto"/>
              <w:jc w:val="both"/>
              <w:rPr>
                <w:rFonts w:ascii="Times New Roman" w:hAnsi="Times New Roman"/>
                <w:sz w:val="26"/>
                <w:szCs w:val="26"/>
              </w:rPr>
            </w:pPr>
            <w:r w:rsidRPr="002C0CB8">
              <w:rPr>
                <w:rFonts w:ascii="Times New Roman" w:hAnsi="Times New Roman"/>
                <w:sz w:val="26"/>
                <w:szCs w:val="26"/>
              </w:rPr>
              <w:t xml:space="preserve">+ </w:t>
            </w:r>
            <w:r w:rsidRPr="002C0CB8">
              <w:rPr>
                <w:rFonts w:ascii="Times New Roman" w:hAnsi="Times New Roman"/>
                <w:b/>
                <w:sz w:val="26"/>
                <w:szCs w:val="26"/>
              </w:rPr>
              <w:t>Đối với Mĩ:</w:t>
            </w:r>
            <w:r w:rsidRPr="002C0CB8">
              <w:rPr>
                <w:rFonts w:ascii="Times New Roman" w:hAnsi="Times New Roman"/>
                <w:sz w:val="26"/>
                <w:szCs w:val="26"/>
              </w:rPr>
              <w:t xml:space="preserve"> Là cường quốc tư bản hùng mạnh nhất nhưng Mĩ lại theo “chủ nghĩa biệt lập”,… Tháng 8/1935, Mĩ đề ra “</w:t>
            </w:r>
            <w:r w:rsidRPr="002C0CB8">
              <w:rPr>
                <w:rFonts w:ascii="Times New Roman" w:hAnsi="Times New Roman"/>
                <w:i/>
                <w:sz w:val="26"/>
                <w:szCs w:val="26"/>
              </w:rPr>
              <w:t>Chính sách trung lập</w:t>
            </w:r>
            <w:r w:rsidRPr="002C0CB8">
              <w:rPr>
                <w:rFonts w:ascii="Times New Roman" w:hAnsi="Times New Roman"/>
                <w:sz w:val="26"/>
                <w:szCs w:val="26"/>
              </w:rPr>
              <w:t>”... Hành động này gián tiếp tiếp tay cho chủ nghĩa phát xít hoành hành và gây chiến tranh...</w:t>
            </w:r>
          </w:p>
        </w:tc>
        <w:tc>
          <w:tcPr>
            <w:tcW w:w="966" w:type="dxa"/>
          </w:tcPr>
          <w:p w:rsidR="002C0CB8" w:rsidRPr="002C0CB8" w:rsidRDefault="002C0CB8" w:rsidP="002C0CB8">
            <w:pPr>
              <w:spacing w:after="160" w:line="259" w:lineRule="auto"/>
              <w:ind w:left="23"/>
              <w:rPr>
                <w:rFonts w:ascii="Times New Roman" w:hAnsi="Times New Roman"/>
                <w:sz w:val="26"/>
                <w:szCs w:val="26"/>
              </w:rPr>
            </w:pPr>
          </w:p>
          <w:p w:rsidR="002C0CB8" w:rsidRPr="002C0CB8" w:rsidRDefault="002C0CB8" w:rsidP="002C0CB8">
            <w:pPr>
              <w:spacing w:after="160" w:line="259" w:lineRule="auto"/>
              <w:ind w:left="23"/>
              <w:rPr>
                <w:rFonts w:ascii="Times New Roman" w:hAnsi="Times New Roman"/>
                <w:sz w:val="26"/>
                <w:szCs w:val="26"/>
              </w:rPr>
            </w:pPr>
            <w:r w:rsidRPr="002C0CB8">
              <w:rPr>
                <w:rFonts w:ascii="Times New Roman" w:hAnsi="Times New Roman"/>
                <w:sz w:val="26"/>
                <w:szCs w:val="26"/>
              </w:rPr>
              <w:t>0,</w:t>
            </w:r>
            <w:r w:rsidR="003F32B5">
              <w:rPr>
                <w:rFonts w:ascii="Times New Roman" w:hAnsi="Times New Roman"/>
                <w:sz w:val="26"/>
                <w:szCs w:val="26"/>
              </w:rPr>
              <w:t>2</w:t>
            </w:r>
            <w:r w:rsidRPr="002C0CB8">
              <w:rPr>
                <w:rFonts w:ascii="Times New Roman" w:hAnsi="Times New Roman"/>
                <w:sz w:val="26"/>
                <w:szCs w:val="26"/>
              </w:rPr>
              <w:t>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339"/>
        </w:trPr>
        <w:tc>
          <w:tcPr>
            <w:tcW w:w="978" w:type="dxa"/>
            <w:vMerge/>
          </w:tcPr>
          <w:p w:rsidR="00441DD5" w:rsidRPr="00441DD5" w:rsidRDefault="00441DD5" w:rsidP="00441DD5">
            <w:pPr>
              <w:spacing w:after="160" w:line="259" w:lineRule="auto"/>
              <w:ind w:left="23"/>
              <w:rPr>
                <w:rFonts w:ascii="Times New Roman" w:hAnsi="Times New Roman"/>
                <w:sz w:val="26"/>
                <w:szCs w:val="26"/>
                <w:highlight w:val="lightGray"/>
              </w:rPr>
            </w:pPr>
          </w:p>
        </w:tc>
        <w:tc>
          <w:tcPr>
            <w:tcW w:w="8328" w:type="dxa"/>
            <w:gridSpan w:val="2"/>
          </w:tcPr>
          <w:p w:rsidR="00441DD5" w:rsidRPr="002C0CB8" w:rsidRDefault="00441DD5" w:rsidP="00441DD5">
            <w:pPr>
              <w:spacing w:after="0" w:line="240" w:lineRule="auto"/>
              <w:jc w:val="both"/>
              <w:rPr>
                <w:rFonts w:ascii="Times New Roman" w:hAnsi="Times New Roman"/>
                <w:b/>
                <w:sz w:val="26"/>
                <w:szCs w:val="26"/>
              </w:rPr>
            </w:pPr>
            <w:r w:rsidRPr="002C0CB8">
              <w:rPr>
                <w:rFonts w:ascii="Times New Roman" w:hAnsi="Times New Roman"/>
                <w:b/>
                <w:sz w:val="26"/>
                <w:szCs w:val="26"/>
              </w:rPr>
              <w:t xml:space="preserve">Đối với Anh, Pháp: </w:t>
            </w:r>
          </w:p>
          <w:p w:rsidR="00441DD5" w:rsidRPr="002C0CB8" w:rsidRDefault="00441DD5" w:rsidP="00441DD5">
            <w:pPr>
              <w:spacing w:after="0" w:line="240" w:lineRule="auto"/>
              <w:jc w:val="both"/>
              <w:rPr>
                <w:rFonts w:ascii="Times New Roman" w:hAnsi="Times New Roman"/>
                <w:sz w:val="26"/>
                <w:szCs w:val="26"/>
              </w:rPr>
            </w:pPr>
            <w:r w:rsidRPr="002C0CB8">
              <w:rPr>
                <w:rFonts w:ascii="Times New Roman" w:hAnsi="Times New Roman"/>
                <w:sz w:val="26"/>
                <w:szCs w:val="26"/>
              </w:rPr>
              <w:t>+ Anh, Pháp vừa lo sợ sự bành trướng của chủ nghĩa phát xít vừa thù ghét cộng sản… từ chối không liên minh với Liên Xô,… Họ thực hiện chính sách nhân nhượng, dung túng cho phát xít để đổi lấy hòa bình</w:t>
            </w:r>
            <w:r w:rsidRPr="00441DD5">
              <w:rPr>
                <w:rFonts w:ascii="Times New Roman" w:hAnsi="Times New Roman"/>
                <w:sz w:val="26"/>
                <w:szCs w:val="26"/>
              </w:rPr>
              <w:t>,</w:t>
            </w:r>
            <w:r w:rsidRPr="002C0CB8">
              <w:rPr>
                <w:rFonts w:ascii="Times New Roman" w:hAnsi="Times New Roman"/>
                <w:sz w:val="26"/>
                <w:szCs w:val="26"/>
              </w:rPr>
              <w:t xml:space="preserve"> đẩy hướng tấn công của phát xít về phía Liên Xô...</w:t>
            </w:r>
          </w:p>
          <w:p w:rsidR="00441DD5" w:rsidRPr="002C0CB8" w:rsidRDefault="00441DD5" w:rsidP="00441DD5">
            <w:pPr>
              <w:spacing w:after="0" w:line="240" w:lineRule="auto"/>
              <w:jc w:val="both"/>
              <w:rPr>
                <w:rFonts w:ascii="Times New Roman" w:hAnsi="Times New Roman"/>
                <w:sz w:val="26"/>
                <w:szCs w:val="26"/>
              </w:rPr>
            </w:pPr>
            <w:r w:rsidRPr="002C0CB8">
              <w:rPr>
                <w:rFonts w:ascii="Times New Roman" w:hAnsi="Times New Roman"/>
                <w:sz w:val="26"/>
                <w:szCs w:val="26"/>
              </w:rPr>
              <w:t>+ Đỉnh cao sự thỏa hiệp phát xít của Anh – Pháp là Hội nghị Muy-ních (9/1938).  Tiệp Khắc và Liên Xô, những nước liên quan không được mời tham dự Hội nghị… Trong Hội nghị, Anh, Pháp đã bán rẻ đồng minh, dâng vùng Xuy-đét của Tiệp Khắc cho Đức để đổi lấy sự cam kết của Hítle về việc chấm dứt mọi cuộc thôn tính các nước châu Âu.</w:t>
            </w:r>
          </w:p>
          <w:p w:rsidR="00441DD5" w:rsidRPr="002C0CB8" w:rsidRDefault="00441DD5" w:rsidP="00441DD5">
            <w:pPr>
              <w:spacing w:after="0" w:line="240" w:lineRule="auto"/>
              <w:jc w:val="both"/>
              <w:rPr>
                <w:rFonts w:ascii="Times New Roman" w:hAnsi="Times New Roman"/>
                <w:sz w:val="26"/>
                <w:szCs w:val="26"/>
              </w:rPr>
            </w:pPr>
            <w:r w:rsidRPr="002C0CB8">
              <w:rPr>
                <w:rFonts w:ascii="Times New Roman" w:hAnsi="Times New Roman"/>
                <w:sz w:val="26"/>
                <w:szCs w:val="26"/>
              </w:rPr>
              <w:t xml:space="preserve">+ Anh, Pháp, Mĩ đã góp phần thúc đẩy chủ nghĩa phát xít gây ra cuộc Chiến tranh thế giới thứ hai. </w:t>
            </w:r>
          </w:p>
        </w:tc>
        <w:tc>
          <w:tcPr>
            <w:tcW w:w="966" w:type="dxa"/>
          </w:tcPr>
          <w:p w:rsidR="00441DD5" w:rsidRPr="002C0CB8" w:rsidRDefault="00441DD5" w:rsidP="00441DD5">
            <w:pPr>
              <w:spacing w:after="160" w:line="259" w:lineRule="auto"/>
              <w:ind w:left="23"/>
              <w:rPr>
                <w:rFonts w:ascii="Times New Roman" w:hAnsi="Times New Roman"/>
                <w:sz w:val="26"/>
                <w:szCs w:val="26"/>
              </w:rPr>
            </w:pPr>
          </w:p>
          <w:p w:rsidR="00441DD5" w:rsidRPr="002C0CB8" w:rsidRDefault="00441DD5" w:rsidP="00441DD5">
            <w:pPr>
              <w:spacing w:after="160" w:line="259" w:lineRule="auto"/>
              <w:ind w:left="23"/>
              <w:rPr>
                <w:rFonts w:ascii="Times New Roman" w:hAnsi="Times New Roman"/>
                <w:sz w:val="26"/>
                <w:szCs w:val="26"/>
              </w:rPr>
            </w:pPr>
            <w:r w:rsidRPr="002C0CB8">
              <w:rPr>
                <w:rFonts w:ascii="Times New Roman" w:hAnsi="Times New Roman"/>
                <w:sz w:val="26"/>
                <w:szCs w:val="26"/>
              </w:rPr>
              <w:t>0,</w:t>
            </w:r>
            <w:r w:rsidR="003F32B5">
              <w:rPr>
                <w:rFonts w:ascii="Times New Roman" w:hAnsi="Times New Roman"/>
                <w:sz w:val="26"/>
                <w:szCs w:val="26"/>
              </w:rPr>
              <w:t>2</w:t>
            </w:r>
            <w:r w:rsidRPr="002C0CB8">
              <w:rPr>
                <w:rFonts w:ascii="Times New Roman" w:hAnsi="Times New Roman"/>
                <w:sz w:val="26"/>
                <w:szCs w:val="26"/>
              </w:rPr>
              <w:t>5</w:t>
            </w:r>
          </w:p>
          <w:p w:rsidR="00441DD5" w:rsidRPr="002C0CB8" w:rsidRDefault="00441DD5" w:rsidP="00441DD5">
            <w:pPr>
              <w:spacing w:after="160" w:line="259" w:lineRule="auto"/>
              <w:ind w:left="23"/>
              <w:rPr>
                <w:rFonts w:ascii="Times New Roman" w:hAnsi="Times New Roman"/>
                <w:sz w:val="26"/>
                <w:szCs w:val="26"/>
              </w:rPr>
            </w:pPr>
          </w:p>
          <w:p w:rsidR="00441DD5" w:rsidRPr="002C0CB8" w:rsidRDefault="00441DD5" w:rsidP="00441DD5">
            <w:pPr>
              <w:spacing w:after="160" w:line="259" w:lineRule="auto"/>
              <w:ind w:left="23"/>
              <w:rPr>
                <w:rFonts w:ascii="Times New Roman" w:hAnsi="Times New Roman"/>
                <w:sz w:val="26"/>
                <w:szCs w:val="26"/>
              </w:rPr>
            </w:pPr>
          </w:p>
          <w:p w:rsidR="00441DD5" w:rsidRDefault="00441DD5" w:rsidP="00441DD5">
            <w:pPr>
              <w:spacing w:after="160" w:line="259" w:lineRule="auto"/>
              <w:ind w:left="23"/>
              <w:rPr>
                <w:rFonts w:ascii="Times New Roman" w:hAnsi="Times New Roman"/>
                <w:sz w:val="26"/>
                <w:szCs w:val="26"/>
              </w:rPr>
            </w:pPr>
            <w:r w:rsidRPr="002C0CB8">
              <w:rPr>
                <w:rFonts w:ascii="Times New Roman" w:hAnsi="Times New Roman"/>
                <w:sz w:val="26"/>
                <w:szCs w:val="26"/>
              </w:rPr>
              <w:t>0,5</w:t>
            </w:r>
          </w:p>
          <w:p w:rsidR="003F32B5" w:rsidRPr="00441DD5" w:rsidRDefault="003F32B5" w:rsidP="003F32B5">
            <w:pPr>
              <w:spacing w:after="160" w:line="259" w:lineRule="auto"/>
              <w:rPr>
                <w:rFonts w:ascii="Times New Roman" w:hAnsi="Times New Roman"/>
                <w:sz w:val="26"/>
                <w:szCs w:val="26"/>
              </w:rPr>
            </w:pPr>
          </w:p>
          <w:p w:rsidR="00441DD5" w:rsidRPr="002C0CB8" w:rsidRDefault="00441DD5" w:rsidP="00441DD5">
            <w:pPr>
              <w:spacing w:after="160" w:line="259" w:lineRule="auto"/>
              <w:ind w:left="23"/>
              <w:rPr>
                <w:rFonts w:ascii="Times New Roman" w:hAnsi="Times New Roman"/>
                <w:sz w:val="26"/>
                <w:szCs w:val="26"/>
              </w:rPr>
            </w:pPr>
            <w:r w:rsidRPr="002C0CB8">
              <w:rPr>
                <w:rFonts w:ascii="Times New Roman" w:hAnsi="Times New Roman"/>
                <w:sz w:val="26"/>
                <w:szCs w:val="26"/>
              </w:rPr>
              <w:t>0,25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620"/>
        </w:trPr>
        <w:tc>
          <w:tcPr>
            <w:tcW w:w="978" w:type="dxa"/>
            <w:vMerge/>
          </w:tcPr>
          <w:p w:rsidR="00441DD5" w:rsidRPr="002C0CB8" w:rsidRDefault="00441DD5" w:rsidP="00441DD5">
            <w:pPr>
              <w:spacing w:after="160" w:line="259" w:lineRule="auto"/>
              <w:ind w:left="23"/>
              <w:rPr>
                <w:rFonts w:ascii="Times New Roman" w:hAnsi="Times New Roman"/>
                <w:sz w:val="26"/>
                <w:szCs w:val="26"/>
                <w:highlight w:val="lightGray"/>
              </w:rPr>
            </w:pPr>
          </w:p>
        </w:tc>
        <w:tc>
          <w:tcPr>
            <w:tcW w:w="8328" w:type="dxa"/>
            <w:gridSpan w:val="2"/>
          </w:tcPr>
          <w:p w:rsidR="00441DD5" w:rsidRPr="002C0CB8" w:rsidRDefault="00441DD5" w:rsidP="00441DD5">
            <w:pPr>
              <w:spacing w:after="0" w:line="240" w:lineRule="auto"/>
              <w:jc w:val="both"/>
              <w:rPr>
                <w:rFonts w:ascii="Times New Roman" w:hAnsi="Times New Roman"/>
                <w:sz w:val="26"/>
                <w:szCs w:val="26"/>
              </w:rPr>
            </w:pPr>
            <w:r w:rsidRPr="002C0CB8">
              <w:rPr>
                <w:rFonts w:ascii="Times New Roman" w:hAnsi="Times New Roman"/>
                <w:sz w:val="26"/>
                <w:szCs w:val="26"/>
              </w:rPr>
              <w:t xml:space="preserve">- </w:t>
            </w:r>
            <w:r w:rsidRPr="002C0CB8">
              <w:rPr>
                <w:rFonts w:ascii="Times New Roman" w:hAnsi="Times New Roman"/>
                <w:b/>
                <w:sz w:val="26"/>
                <w:szCs w:val="26"/>
              </w:rPr>
              <w:t>Mặt trận đồng minh</w:t>
            </w:r>
            <w:r w:rsidRPr="002C0CB8">
              <w:rPr>
                <w:rFonts w:ascii="Times New Roman" w:hAnsi="Times New Roman"/>
                <w:sz w:val="26"/>
                <w:szCs w:val="26"/>
              </w:rPr>
              <w:t xml:space="preserve"> chống phát xít ra đời (1/1/1942), trong đó Liên Xô- Mĩ – Anh là những thành viên chủ chốt có những đóng góp quan trọng trong thắng lợi của chiến tranh… </w:t>
            </w:r>
          </w:p>
        </w:tc>
        <w:tc>
          <w:tcPr>
            <w:tcW w:w="966" w:type="dxa"/>
          </w:tcPr>
          <w:p w:rsidR="00441DD5" w:rsidRPr="002C0CB8" w:rsidRDefault="00441DD5" w:rsidP="003F32B5">
            <w:pPr>
              <w:spacing w:after="160" w:line="259" w:lineRule="auto"/>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466"/>
        </w:trPr>
        <w:tc>
          <w:tcPr>
            <w:tcW w:w="978" w:type="dxa"/>
            <w:vMerge/>
          </w:tcPr>
          <w:p w:rsidR="00441DD5" w:rsidRPr="002C0CB8" w:rsidRDefault="00441DD5" w:rsidP="00441DD5">
            <w:pPr>
              <w:spacing w:after="160" w:line="259" w:lineRule="auto"/>
              <w:ind w:left="23"/>
              <w:rPr>
                <w:rFonts w:ascii="Times New Roman" w:hAnsi="Times New Roman"/>
                <w:sz w:val="26"/>
                <w:szCs w:val="26"/>
                <w:highlight w:val="lightGray"/>
              </w:rPr>
            </w:pPr>
          </w:p>
        </w:tc>
        <w:tc>
          <w:tcPr>
            <w:tcW w:w="8328" w:type="dxa"/>
            <w:gridSpan w:val="2"/>
          </w:tcPr>
          <w:p w:rsidR="00441DD5" w:rsidRPr="002C0CB8" w:rsidRDefault="00441DD5" w:rsidP="00441DD5">
            <w:pPr>
              <w:spacing w:after="0" w:line="240" w:lineRule="auto"/>
              <w:jc w:val="both"/>
              <w:rPr>
                <w:rFonts w:ascii="Times New Roman" w:hAnsi="Times New Roman"/>
                <w:sz w:val="26"/>
                <w:szCs w:val="26"/>
              </w:rPr>
            </w:pPr>
            <w:r w:rsidRPr="002C0CB8">
              <w:rPr>
                <w:rFonts w:ascii="Times New Roman" w:hAnsi="Times New Roman"/>
                <w:b/>
                <w:sz w:val="26"/>
                <w:szCs w:val="26"/>
              </w:rPr>
              <w:t>- Đối với Liên Xô:</w:t>
            </w:r>
            <w:r w:rsidRPr="002C0CB8">
              <w:rPr>
                <w:rFonts w:ascii="Times New Roman" w:hAnsi="Times New Roman"/>
                <w:sz w:val="26"/>
                <w:szCs w:val="26"/>
              </w:rPr>
              <w:t xml:space="preserve">  Liên Xô là lực lượng chủ lực, đi đầu trong việc tiêu diệt chủ nghĩa phát xít… </w:t>
            </w:r>
          </w:p>
        </w:tc>
        <w:tc>
          <w:tcPr>
            <w:tcW w:w="966" w:type="dxa"/>
          </w:tcPr>
          <w:p w:rsidR="00441DD5" w:rsidRPr="002C0CB8" w:rsidRDefault="00441DD5" w:rsidP="00441DD5">
            <w:pPr>
              <w:spacing w:after="160" w:line="259" w:lineRule="auto"/>
              <w:ind w:left="23"/>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1321"/>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contextualSpacing/>
              <w:rPr>
                <w:rFonts w:ascii="Times New Roman" w:eastAsia="Times New Roman" w:hAnsi="Times New Roman"/>
                <w:b/>
                <w:i/>
                <w:sz w:val="26"/>
                <w:szCs w:val="26"/>
              </w:rPr>
            </w:pPr>
            <w:r w:rsidRPr="002C0CB8">
              <w:rPr>
                <w:rFonts w:ascii="Times New Roman" w:eastAsia="Times New Roman" w:hAnsi="Times New Roman"/>
                <w:b/>
                <w:i/>
                <w:sz w:val="26"/>
                <w:szCs w:val="26"/>
              </w:rPr>
              <w:t>b. Suy nghĩ…</w:t>
            </w:r>
          </w:p>
          <w:p w:rsidR="00441DD5" w:rsidRPr="002C0CB8" w:rsidRDefault="00441DD5" w:rsidP="00441DD5">
            <w:pPr>
              <w:spacing w:after="0" w:line="240" w:lineRule="auto"/>
              <w:contextualSpacing/>
              <w:jc w:val="both"/>
              <w:rPr>
                <w:rFonts w:ascii="Times New Roman" w:eastAsia="Times New Roman" w:hAnsi="Times New Roman"/>
                <w:sz w:val="26"/>
                <w:szCs w:val="26"/>
              </w:rPr>
            </w:pPr>
            <w:r w:rsidRPr="002C0CB8">
              <w:rPr>
                <w:rFonts w:ascii="Times New Roman" w:eastAsia="Times New Roman" w:hAnsi="Times New Roman"/>
                <w:sz w:val="26"/>
                <w:szCs w:val="26"/>
              </w:rPr>
              <w:t>Thí sinh có thể trình bày suy nghĩ cá nhân theo nhiều cách khác nhau, nhưng</w:t>
            </w:r>
            <w:r w:rsidRPr="002C0CB8">
              <w:rPr>
                <w:rFonts w:ascii="Times New Roman" w:eastAsia="Times New Roman" w:hAnsi="Times New Roman"/>
                <w:sz w:val="26"/>
                <w:szCs w:val="26"/>
                <w:lang w:val="vi-VN"/>
              </w:rPr>
              <w:t xml:space="preserve"> cần làm rõ được các nội dung</w:t>
            </w:r>
            <w:r w:rsidRPr="002C0CB8">
              <w:rPr>
                <w:rFonts w:ascii="Times New Roman" w:eastAsia="Times New Roman" w:hAnsi="Times New Roman"/>
                <w:sz w:val="26"/>
                <w:szCs w:val="26"/>
              </w:rPr>
              <w:t>: 1, Góp phần buộc quân phiệt Nhật sớm đầu hàng,…; 2, Hành động không cần thiết…; 3, Hành động vô nhân đạo…; 4, Lí giải nguyên nhân Mĩ ném bom nguyên tử…; 5, Thái độ lên án chiến tranh, lên án phát triển vũ khí hủy diệt…; 6, Cần làm gì để bảo vệ hòa bình, an ninh thế giới…</w:t>
            </w:r>
          </w:p>
          <w:p w:rsidR="00441DD5" w:rsidRPr="002C0CB8" w:rsidRDefault="00441DD5" w:rsidP="00441DD5">
            <w:pPr>
              <w:spacing w:after="0" w:line="240" w:lineRule="auto"/>
              <w:contextualSpacing/>
              <w:jc w:val="both"/>
              <w:rPr>
                <w:rFonts w:ascii="Times New Roman" w:eastAsia="Times New Roman" w:hAnsi="Times New Roman"/>
                <w:i/>
                <w:sz w:val="26"/>
                <w:szCs w:val="26"/>
              </w:rPr>
            </w:pPr>
            <w:r w:rsidRPr="002C0CB8">
              <w:rPr>
                <w:rFonts w:ascii="Times New Roman" w:eastAsia="Times New Roman" w:hAnsi="Times New Roman"/>
                <w:i/>
                <w:sz w:val="26"/>
                <w:szCs w:val="26"/>
              </w:rPr>
              <w:t>Lưu ý: Thí sinh nêu và lí giải được thì cho 0,5 điểm/mỗi ý; Nếu chỉ nêu cho 0,25 điểm. Tổng nội dung này không quá 1,0 điểm.</w:t>
            </w:r>
          </w:p>
        </w:tc>
        <w:tc>
          <w:tcPr>
            <w:tcW w:w="966" w:type="dxa"/>
          </w:tcPr>
          <w:p w:rsidR="00441DD5" w:rsidRPr="002C0CB8" w:rsidRDefault="00441DD5" w:rsidP="00441DD5">
            <w:pPr>
              <w:spacing w:after="160" w:line="259" w:lineRule="auto"/>
              <w:jc w:val="center"/>
              <w:rPr>
                <w:rFonts w:ascii="Times New Roman" w:hAnsi="Times New Roman"/>
                <w:sz w:val="26"/>
                <w:szCs w:val="26"/>
              </w:rPr>
            </w:pPr>
            <w:r w:rsidRPr="002C0CB8">
              <w:rPr>
                <w:rFonts w:ascii="Times New Roman" w:hAnsi="Times New Roman"/>
                <w:sz w:val="26"/>
                <w:szCs w:val="26"/>
              </w:rPr>
              <w:t>1,0</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17"/>
        </w:trPr>
        <w:tc>
          <w:tcPr>
            <w:tcW w:w="978" w:type="dxa"/>
          </w:tcPr>
          <w:p w:rsidR="00441DD5" w:rsidRPr="002C0CB8" w:rsidRDefault="00441DD5" w:rsidP="00441DD5">
            <w:pPr>
              <w:spacing w:after="160" w:line="259" w:lineRule="auto"/>
              <w:ind w:left="23"/>
              <w:rPr>
                <w:rFonts w:ascii="Times New Roman" w:hAnsi="Times New Roman"/>
                <w:b/>
                <w:i/>
                <w:sz w:val="26"/>
                <w:szCs w:val="26"/>
              </w:rPr>
            </w:pPr>
            <w:r w:rsidRPr="002C0CB8">
              <w:rPr>
                <w:rFonts w:ascii="Times New Roman" w:hAnsi="Times New Roman"/>
                <w:b/>
                <w:i/>
                <w:sz w:val="26"/>
                <w:szCs w:val="26"/>
              </w:rPr>
              <w:t>Câu 3</w:t>
            </w:r>
          </w:p>
        </w:tc>
        <w:tc>
          <w:tcPr>
            <w:tcW w:w="8328" w:type="dxa"/>
            <w:gridSpan w:val="2"/>
          </w:tcPr>
          <w:p w:rsidR="00441DD5" w:rsidRPr="002C0CB8" w:rsidRDefault="00441DD5" w:rsidP="00441DD5">
            <w:pPr>
              <w:spacing w:after="0" w:line="240" w:lineRule="auto"/>
              <w:ind w:left="-108"/>
              <w:jc w:val="both"/>
              <w:rPr>
                <w:rFonts w:ascii="Times New Roman" w:eastAsia="Times New Roman" w:hAnsi="Times New Roman"/>
                <w:b/>
                <w:i/>
                <w:sz w:val="26"/>
                <w:szCs w:val="26"/>
              </w:rPr>
            </w:pPr>
            <w:r w:rsidRPr="002C0CB8">
              <w:rPr>
                <w:rFonts w:ascii="Times New Roman" w:hAnsi="Times New Roman"/>
                <w:b/>
                <w:i/>
                <w:sz w:val="26"/>
                <w:szCs w:val="26"/>
              </w:rPr>
              <w:t>Trình bày c</w:t>
            </w:r>
            <w:r w:rsidRPr="002C0CB8">
              <w:rPr>
                <w:rFonts w:ascii="Times New Roman" w:eastAsia="Times New Roman" w:hAnsi="Times New Roman"/>
                <w:b/>
                <w:i/>
                <w:sz w:val="26"/>
                <w:szCs w:val="26"/>
              </w:rPr>
              <w:t>ác giai đoạn phát triển của phong trào Cần Vương</w:t>
            </w:r>
            <w:r w:rsidRPr="002C0CB8">
              <w:rPr>
                <w:rFonts w:ascii="Times New Roman" w:eastAsia="Times New Roman" w:hAnsi="Times New Roman"/>
                <w:b/>
                <w:i/>
                <w:sz w:val="26"/>
                <w:szCs w:val="26"/>
                <w:lang w:val="vi-VN"/>
              </w:rPr>
              <w:t xml:space="preserve"> (1885 – 1896)</w:t>
            </w:r>
            <w:r w:rsidRPr="002C0CB8">
              <w:rPr>
                <w:rFonts w:ascii="Times New Roman" w:hAnsi="Times New Roman"/>
                <w:b/>
                <w:i/>
                <w:sz w:val="26"/>
                <w:szCs w:val="26"/>
              </w:rPr>
              <w:t xml:space="preserve">. </w:t>
            </w:r>
            <w:r w:rsidRPr="002C0CB8">
              <w:rPr>
                <w:rFonts w:ascii="Times New Roman" w:eastAsia="Times New Roman" w:hAnsi="Times New Roman"/>
                <w:b/>
                <w:i/>
                <w:sz w:val="26"/>
                <w:szCs w:val="26"/>
              </w:rPr>
              <w:t>Ph</w:t>
            </w:r>
            <w:r w:rsidRPr="002C0CB8">
              <w:rPr>
                <w:rFonts w:ascii="Times New Roman" w:eastAsia="Times New Roman" w:hAnsi="Times New Roman"/>
                <w:b/>
                <w:i/>
                <w:sz w:val="26"/>
                <w:szCs w:val="26"/>
                <w:lang w:val="vi-VN"/>
              </w:rPr>
              <w:t>ân tích n</w:t>
            </w:r>
            <w:r w:rsidRPr="002C0CB8">
              <w:rPr>
                <w:rFonts w:ascii="Times New Roman" w:eastAsia="Times New Roman" w:hAnsi="Times New Roman"/>
                <w:b/>
                <w:i/>
                <w:sz w:val="26"/>
                <w:szCs w:val="26"/>
              </w:rPr>
              <w:t>guyên nhân thất bại của phong trào yêu nước chống Pháp của nhân dân Việt Nam cuối thế kỉ XIX.</w:t>
            </w:r>
          </w:p>
        </w:tc>
        <w:tc>
          <w:tcPr>
            <w:tcW w:w="966" w:type="dxa"/>
          </w:tcPr>
          <w:p w:rsidR="00441DD5" w:rsidRPr="002C0CB8" w:rsidRDefault="00441DD5" w:rsidP="00441DD5">
            <w:pPr>
              <w:spacing w:after="160" w:line="259" w:lineRule="auto"/>
              <w:ind w:left="23"/>
              <w:jc w:val="center"/>
              <w:rPr>
                <w:rFonts w:ascii="Times New Roman" w:hAnsi="Times New Roman"/>
                <w:b/>
                <w:i/>
                <w:sz w:val="26"/>
                <w:szCs w:val="26"/>
              </w:rPr>
            </w:pPr>
            <w:r w:rsidRPr="002C0CB8">
              <w:rPr>
                <w:rFonts w:ascii="Times New Roman" w:hAnsi="Times New Roman"/>
                <w:b/>
                <w:i/>
                <w:sz w:val="26"/>
                <w:szCs w:val="26"/>
              </w:rPr>
              <w:t>4,0</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834"/>
        </w:trPr>
        <w:tc>
          <w:tcPr>
            <w:tcW w:w="978" w:type="dxa"/>
            <w:vMerge w:val="restart"/>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jc w:val="both"/>
              <w:rPr>
                <w:rFonts w:ascii="Times New Roman" w:eastAsia="Times New Roman" w:hAnsi="Times New Roman"/>
                <w:b/>
                <w:sz w:val="26"/>
                <w:szCs w:val="26"/>
              </w:rPr>
            </w:pPr>
            <w:r w:rsidRPr="002C0CB8">
              <w:rPr>
                <w:rFonts w:ascii="Times New Roman" w:eastAsia="Times New Roman" w:hAnsi="Times New Roman"/>
                <w:b/>
                <w:sz w:val="26"/>
                <w:szCs w:val="26"/>
              </w:rPr>
              <w:t>a. Các giai đoạn phát triển…</w:t>
            </w:r>
          </w:p>
          <w:p w:rsidR="00441DD5" w:rsidRPr="002C0CB8" w:rsidRDefault="00441DD5" w:rsidP="00441DD5">
            <w:pPr>
              <w:spacing w:after="0" w:line="240" w:lineRule="auto"/>
              <w:jc w:val="both"/>
              <w:rPr>
                <w:rFonts w:ascii="Times New Roman" w:eastAsia="Times New Roman" w:hAnsi="Times New Roman"/>
                <w:b/>
                <w:sz w:val="26"/>
                <w:szCs w:val="26"/>
              </w:rPr>
            </w:pPr>
            <w:r w:rsidRPr="002C0CB8">
              <w:rPr>
                <w:rFonts w:ascii="Times New Roman" w:eastAsia="Times New Roman" w:hAnsi="Times New Roman"/>
                <w:b/>
                <w:sz w:val="26"/>
                <w:szCs w:val="26"/>
              </w:rPr>
              <w:t>- Giai đoạn 1: Từ giữa năm 1885 đến tháng 11-1888</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Ngay khi chiếu Cần Vương ra đời, nhiều văn thân, sĩ phu hưởng ứng: tập hợp nghĩa binh, xây dựng căn</w:t>
            </w:r>
            <w:r w:rsidRPr="00441DD5">
              <w:rPr>
                <w:rFonts w:ascii="Times New Roman" w:eastAsia="Times New Roman" w:hAnsi="Times New Roman"/>
                <w:sz w:val="26"/>
                <w:szCs w:val="26"/>
              </w:rPr>
              <w:t xml:space="preserve"> cứ</w:t>
            </w:r>
            <w:r w:rsidRPr="002C0CB8">
              <w:rPr>
                <w:rFonts w:ascii="Times New Roman" w:eastAsia="Times New Roman" w:hAnsi="Times New Roman"/>
                <w:sz w:val="26"/>
                <w:szCs w:val="26"/>
              </w:rPr>
              <w:t>…</w:t>
            </w:r>
            <w:r w:rsidRPr="00441DD5">
              <w:rPr>
                <w:rFonts w:ascii="Times New Roman" w:eastAsia="Times New Roman" w:hAnsi="Times New Roman"/>
                <w:sz w:val="26"/>
                <w:szCs w:val="26"/>
              </w:rPr>
              <w:t>,</w:t>
            </w:r>
            <w:r w:rsidRPr="002C0CB8">
              <w:rPr>
                <w:rFonts w:ascii="Times New Roman" w:eastAsia="Times New Roman" w:hAnsi="Times New Roman"/>
                <w:sz w:val="26"/>
                <w:szCs w:val="26"/>
              </w:rPr>
              <w:t xml:space="preserve"> địa bàn rộng lớn, tập trung ở các tỉnh Bắc kì và Trung kì.</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Lãnh đạo: Hàm Nghi, Tôn Thất Thuyết và các văn thân sĩ phu… Phong trào thu hút đông đảo nhân dân tham gia,... Địa bàn diễn ra từ Bắc chí Nam, chủ yếu ở Bắc – Trung kì với nhiều cuộc khởi nghĩa…</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Phong trào gặp nhiều khó khăn. Tháng 12/1886, Tôn Thất Thuyết sang Trung Quốc cầu viện. Cuối năm 1888, vua Hàm Nghi rơi vào tay giặc.</w:t>
            </w:r>
          </w:p>
        </w:tc>
        <w:tc>
          <w:tcPr>
            <w:tcW w:w="966" w:type="dxa"/>
          </w:tcPr>
          <w:p w:rsidR="00441DD5" w:rsidRDefault="00441DD5" w:rsidP="00C0697A">
            <w:pPr>
              <w:spacing w:after="160" w:line="259" w:lineRule="auto"/>
              <w:ind w:left="23"/>
              <w:rPr>
                <w:rFonts w:ascii="Times New Roman" w:hAnsi="Times New Roman"/>
                <w:sz w:val="26"/>
                <w:szCs w:val="26"/>
              </w:rPr>
            </w:pPr>
          </w:p>
          <w:p w:rsidR="00C0697A" w:rsidRPr="002C0CB8" w:rsidRDefault="00C0697A" w:rsidP="00C0697A">
            <w:pPr>
              <w:spacing w:after="160" w:line="259" w:lineRule="auto"/>
              <w:ind w:left="23"/>
              <w:rPr>
                <w:rFonts w:ascii="Times New Roman" w:hAnsi="Times New Roman"/>
                <w:sz w:val="26"/>
                <w:szCs w:val="26"/>
              </w:rPr>
            </w:pPr>
          </w:p>
          <w:p w:rsidR="00441DD5" w:rsidRPr="002C0CB8" w:rsidRDefault="00441DD5" w:rsidP="00441DD5">
            <w:pPr>
              <w:spacing w:after="160" w:line="259" w:lineRule="auto"/>
              <w:rPr>
                <w:rFonts w:ascii="Times New Roman" w:hAnsi="Times New Roman"/>
                <w:sz w:val="26"/>
                <w:szCs w:val="26"/>
              </w:rPr>
            </w:pPr>
            <w:r w:rsidRPr="002C0CB8">
              <w:rPr>
                <w:rFonts w:ascii="Times New Roman" w:hAnsi="Times New Roman"/>
                <w:sz w:val="26"/>
                <w:szCs w:val="26"/>
              </w:rPr>
              <w:t>0,25</w:t>
            </w:r>
          </w:p>
          <w:p w:rsidR="00C0697A" w:rsidRPr="002C0CB8" w:rsidRDefault="00C0697A" w:rsidP="00441DD5">
            <w:pPr>
              <w:spacing w:after="160" w:line="259" w:lineRule="auto"/>
              <w:rPr>
                <w:rFonts w:ascii="Times New Roman" w:hAnsi="Times New Roman"/>
                <w:sz w:val="26"/>
                <w:szCs w:val="26"/>
              </w:rPr>
            </w:pPr>
          </w:p>
          <w:p w:rsidR="00441DD5" w:rsidRPr="002C0CB8" w:rsidRDefault="00441DD5" w:rsidP="00441DD5">
            <w:pPr>
              <w:spacing w:after="160" w:line="259" w:lineRule="auto"/>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160" w:line="259" w:lineRule="auto"/>
              <w:rPr>
                <w:rFonts w:ascii="Times New Roman" w:hAnsi="Times New Roman"/>
                <w:sz w:val="26"/>
                <w:szCs w:val="26"/>
              </w:rPr>
            </w:pPr>
            <w:r w:rsidRPr="002C0CB8">
              <w:rPr>
                <w:rFonts w:ascii="Times New Roman" w:hAnsi="Times New Roman"/>
                <w:sz w:val="26"/>
                <w:szCs w:val="26"/>
              </w:rPr>
              <w:t>0,25</w:t>
            </w:r>
          </w:p>
        </w:tc>
      </w:tr>
      <w:tr w:rsidR="00441DD5" w:rsidRPr="002C0CB8" w:rsidTr="00C0697A">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825"/>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jc w:val="both"/>
              <w:rPr>
                <w:rFonts w:ascii="Times New Roman" w:eastAsia="Times New Roman" w:hAnsi="Times New Roman"/>
                <w:b/>
                <w:sz w:val="26"/>
                <w:szCs w:val="26"/>
              </w:rPr>
            </w:pPr>
            <w:r w:rsidRPr="002C0CB8">
              <w:rPr>
                <w:rFonts w:ascii="Times New Roman" w:eastAsia="Times New Roman" w:hAnsi="Times New Roman"/>
                <w:b/>
                <w:sz w:val="26"/>
                <w:szCs w:val="26"/>
              </w:rPr>
              <w:t>- Giai đoạn 2: Từ cuối năm 1888 đến năm 1896</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Vua Hàm Nghi bị bắt đã gây tâm lí hoang mang cho một bộ phận văn thân, sĩ phu yêu nước.</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Nghĩa quân chuyển địa bàn hoạt động từ đồng bằng lên vùng trung du, rừng núi, quy tụ thành những cuộc khởi nghĩa lớn... Những cuộc khởi nghĩa tiêu biểu, như: khởi nghĩa Bãi Sậy; khởi nghĩa Ba Đình; khởi nghĩa Hương Khê…</w:t>
            </w:r>
          </w:p>
          <w:p w:rsidR="00441DD5" w:rsidRPr="002C0CB8" w:rsidRDefault="00441DD5" w:rsidP="00441DD5">
            <w:pPr>
              <w:spacing w:after="0" w:line="240" w:lineRule="auto"/>
              <w:jc w:val="both"/>
              <w:rPr>
                <w:rFonts w:ascii="Times New Roman" w:eastAsia="Times New Roman" w:hAnsi="Times New Roman"/>
                <w:b/>
                <w:sz w:val="26"/>
                <w:szCs w:val="26"/>
              </w:rPr>
            </w:pPr>
            <w:r w:rsidRPr="002C0CB8">
              <w:rPr>
                <w:rFonts w:ascii="Times New Roman" w:eastAsia="Times New Roman" w:hAnsi="Times New Roman"/>
                <w:sz w:val="26"/>
                <w:szCs w:val="26"/>
              </w:rPr>
              <w:t>+ Phong trào giai đoạn này có bước phát triển mới, nhưng vẫn mang tính lẻ tẻ địa phương, thiếu sự liên kết chỉ đạo thống nhất… Các cuộc khởi nghĩa lần lượt bị thất bại. Năm 1896, phong trào Cần Vương coi như kết thúc…</w:t>
            </w:r>
          </w:p>
        </w:tc>
        <w:tc>
          <w:tcPr>
            <w:tcW w:w="966" w:type="dxa"/>
          </w:tcPr>
          <w:p w:rsidR="00441DD5" w:rsidRPr="002C0CB8" w:rsidRDefault="00441DD5" w:rsidP="00441DD5">
            <w:pPr>
              <w:spacing w:after="160" w:line="259" w:lineRule="auto"/>
              <w:ind w:left="23"/>
              <w:jc w:val="center"/>
              <w:rPr>
                <w:rFonts w:ascii="Times New Roman" w:hAnsi="Times New Roman"/>
                <w:sz w:val="26"/>
                <w:szCs w:val="26"/>
                <w:highlight w:val="lightGray"/>
              </w:rPr>
            </w:pPr>
          </w:p>
          <w:p w:rsidR="00441DD5" w:rsidRPr="002C0CB8" w:rsidRDefault="00441DD5" w:rsidP="00441DD5">
            <w:pPr>
              <w:spacing w:after="160" w:line="259" w:lineRule="auto"/>
              <w:ind w:left="23"/>
              <w:jc w:val="center"/>
              <w:rPr>
                <w:rFonts w:ascii="Times New Roman" w:hAnsi="Times New Roman"/>
                <w:sz w:val="26"/>
                <w:szCs w:val="26"/>
              </w:rPr>
            </w:pPr>
            <w:r w:rsidRPr="002C0CB8">
              <w:rPr>
                <w:rFonts w:ascii="Times New Roman" w:hAnsi="Times New Roman"/>
                <w:sz w:val="26"/>
                <w:szCs w:val="26"/>
              </w:rPr>
              <w:t>0,25</w:t>
            </w:r>
          </w:p>
          <w:p w:rsidR="00441DD5" w:rsidRPr="002C0CB8" w:rsidRDefault="00441DD5" w:rsidP="00441DD5">
            <w:pPr>
              <w:spacing w:after="160" w:line="259" w:lineRule="auto"/>
              <w:jc w:val="center"/>
              <w:rPr>
                <w:rFonts w:ascii="Times New Roman" w:hAnsi="Times New Roman"/>
                <w:sz w:val="26"/>
                <w:szCs w:val="26"/>
              </w:rPr>
            </w:pPr>
            <w:r w:rsidRPr="002C0CB8">
              <w:rPr>
                <w:rFonts w:ascii="Times New Roman" w:hAnsi="Times New Roman"/>
                <w:sz w:val="26"/>
                <w:szCs w:val="26"/>
              </w:rPr>
              <w:t>0,5</w:t>
            </w:r>
          </w:p>
          <w:p w:rsidR="00441DD5" w:rsidRDefault="00441DD5" w:rsidP="00441DD5">
            <w:pPr>
              <w:spacing w:after="160" w:line="259" w:lineRule="auto"/>
              <w:ind w:left="23"/>
              <w:jc w:val="center"/>
              <w:rPr>
                <w:rFonts w:ascii="Times New Roman" w:hAnsi="Times New Roman"/>
                <w:sz w:val="26"/>
                <w:szCs w:val="26"/>
                <w:highlight w:val="lightGray"/>
              </w:rPr>
            </w:pPr>
          </w:p>
          <w:p w:rsidR="00C0697A" w:rsidRPr="002C0CB8" w:rsidRDefault="00C0697A" w:rsidP="00441DD5">
            <w:pPr>
              <w:spacing w:after="160" w:line="259" w:lineRule="auto"/>
              <w:ind w:left="23"/>
              <w:jc w:val="center"/>
              <w:rPr>
                <w:rFonts w:ascii="Times New Roman" w:hAnsi="Times New Roman"/>
                <w:sz w:val="26"/>
                <w:szCs w:val="26"/>
                <w:highlight w:val="lightGray"/>
              </w:rPr>
            </w:pPr>
          </w:p>
          <w:p w:rsidR="00441DD5" w:rsidRPr="002C0CB8" w:rsidRDefault="00441DD5" w:rsidP="00441DD5">
            <w:pPr>
              <w:spacing w:after="160" w:line="259" w:lineRule="auto"/>
              <w:ind w:left="23"/>
              <w:jc w:val="center"/>
              <w:rPr>
                <w:rFonts w:ascii="Times New Roman" w:hAnsi="Times New Roman"/>
                <w:sz w:val="26"/>
                <w:szCs w:val="26"/>
                <w:highlight w:val="lightGray"/>
              </w:rPr>
            </w:pPr>
            <w:r w:rsidRPr="002C0CB8">
              <w:rPr>
                <w:rFonts w:ascii="Times New Roman" w:hAnsi="Times New Roman"/>
                <w:sz w:val="26"/>
                <w:szCs w:val="26"/>
              </w:rPr>
              <w:t>0,25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38"/>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jc w:val="both"/>
              <w:rPr>
                <w:rFonts w:ascii="Times New Roman" w:eastAsia="Times New Roman" w:hAnsi="Times New Roman"/>
                <w:b/>
                <w:sz w:val="26"/>
                <w:szCs w:val="26"/>
              </w:rPr>
            </w:pPr>
            <w:r w:rsidRPr="002C0CB8">
              <w:rPr>
                <w:rFonts w:ascii="Times New Roman" w:eastAsia="Times New Roman" w:hAnsi="Times New Roman"/>
                <w:b/>
                <w:sz w:val="26"/>
                <w:szCs w:val="26"/>
              </w:rPr>
              <w:t xml:space="preserve">b. Nguyên nhân thất bại: </w:t>
            </w:r>
          </w:p>
        </w:tc>
        <w:tc>
          <w:tcPr>
            <w:tcW w:w="966" w:type="dxa"/>
          </w:tcPr>
          <w:p w:rsidR="00441DD5" w:rsidRPr="002C0CB8" w:rsidRDefault="00441DD5" w:rsidP="00441DD5">
            <w:pPr>
              <w:spacing w:after="0" w:line="259" w:lineRule="auto"/>
              <w:jc w:val="center"/>
              <w:rPr>
                <w:rFonts w:ascii="Times New Roman" w:hAnsi="Times New Roman"/>
                <w:sz w:val="26"/>
                <w:szCs w:val="26"/>
              </w:rPr>
            </w:pP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70"/>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b/>
                <w:i/>
                <w:sz w:val="26"/>
                <w:szCs w:val="26"/>
                <w:lang w:val="vi-VN"/>
              </w:rPr>
              <w:t xml:space="preserve">- Nguyên nhân khách quan: </w:t>
            </w:r>
            <w:r w:rsidRPr="002C0CB8">
              <w:rPr>
                <w:rFonts w:ascii="Times New Roman" w:eastAsia="Times New Roman" w:hAnsi="Times New Roman"/>
                <w:sz w:val="26"/>
                <w:szCs w:val="26"/>
              </w:rPr>
              <w:t>Thực dân Pháp mạnh hơn hẳn ta về lực lượng. Pháp đã hoàn thành quá trình xâm lược, bước đầu củng cố nền cai trị...</w:t>
            </w:r>
          </w:p>
        </w:tc>
        <w:tc>
          <w:tcPr>
            <w:tcW w:w="966" w:type="dxa"/>
          </w:tcPr>
          <w:p w:rsidR="00441DD5" w:rsidRPr="002C0CB8" w:rsidRDefault="00441DD5" w:rsidP="00441DD5">
            <w:pPr>
              <w:spacing w:after="0" w:line="259"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39"/>
        </w:trPr>
        <w:tc>
          <w:tcPr>
            <w:tcW w:w="978" w:type="dxa"/>
            <w:vMerge/>
          </w:tcPr>
          <w:p w:rsidR="00441DD5" w:rsidRPr="00441DD5"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jc w:val="both"/>
              <w:rPr>
                <w:rFonts w:ascii="Times New Roman" w:eastAsia="Times New Roman" w:hAnsi="Times New Roman"/>
                <w:b/>
                <w:i/>
                <w:sz w:val="26"/>
                <w:szCs w:val="26"/>
                <w:lang w:val="vi-VN"/>
              </w:rPr>
            </w:pPr>
            <w:r w:rsidRPr="002C0CB8">
              <w:rPr>
                <w:rFonts w:ascii="Times New Roman" w:eastAsia="Times New Roman" w:hAnsi="Times New Roman"/>
                <w:b/>
                <w:i/>
                <w:sz w:val="26"/>
                <w:szCs w:val="26"/>
                <w:lang w:val="vi-VN"/>
              </w:rPr>
              <w:t xml:space="preserve">- Nguyên nhân </w:t>
            </w:r>
            <w:r w:rsidRPr="00441DD5">
              <w:rPr>
                <w:rFonts w:ascii="Times New Roman" w:eastAsia="Times New Roman" w:hAnsi="Times New Roman"/>
                <w:b/>
                <w:i/>
                <w:sz w:val="26"/>
                <w:szCs w:val="26"/>
              </w:rPr>
              <w:t>chủ</w:t>
            </w:r>
            <w:r w:rsidRPr="002C0CB8">
              <w:rPr>
                <w:rFonts w:ascii="Times New Roman" w:eastAsia="Times New Roman" w:hAnsi="Times New Roman"/>
                <w:b/>
                <w:i/>
                <w:sz w:val="26"/>
                <w:szCs w:val="26"/>
                <w:lang w:val="vi-VN"/>
              </w:rPr>
              <w:t xml:space="preserve"> quan: </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Thiếu đường lối lãnh đạo đúng đắn của một lực lượng xã hội tiên tiến. Ngọn cờ phong kiến đã lỗi thời, không đủ sức tập hợp, đoàn kết toàn dân chống Pháp.</w:t>
            </w:r>
          </w:p>
          <w:p w:rsidR="00441DD5" w:rsidRPr="00441DD5"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+Về tổ chức, thiếu sự phối hợp, liên kết thống nhất giữa các cuộc khởi nghĩa...</w:t>
            </w:r>
          </w:p>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xml:space="preserve">+ Hình thức đấu tranh chỉ là khởi nghĩa vũ trang với cách đánh chủ yếu là đánh du kích, phụ thuộc vào địa thế, địa hình… </w:t>
            </w:r>
          </w:p>
        </w:tc>
        <w:tc>
          <w:tcPr>
            <w:tcW w:w="966" w:type="dxa"/>
          </w:tcPr>
          <w:p w:rsidR="00441DD5" w:rsidRPr="002C0CB8" w:rsidRDefault="00441DD5" w:rsidP="00441DD5">
            <w:pPr>
              <w:spacing w:after="0" w:line="259" w:lineRule="auto"/>
              <w:jc w:val="center"/>
              <w:rPr>
                <w:rFonts w:ascii="Times New Roman" w:hAnsi="Times New Roman"/>
                <w:sz w:val="26"/>
                <w:szCs w:val="26"/>
              </w:rPr>
            </w:pPr>
            <w:r w:rsidRPr="002C0CB8">
              <w:rPr>
                <w:rFonts w:ascii="Times New Roman" w:hAnsi="Times New Roman"/>
                <w:sz w:val="26"/>
                <w:szCs w:val="26"/>
              </w:rPr>
              <w:t>0,5</w:t>
            </w:r>
          </w:p>
          <w:p w:rsidR="00441DD5" w:rsidRPr="00441DD5" w:rsidRDefault="00441DD5" w:rsidP="00441DD5">
            <w:pPr>
              <w:spacing w:after="0" w:line="259" w:lineRule="auto"/>
              <w:jc w:val="center"/>
              <w:rPr>
                <w:rFonts w:ascii="Times New Roman" w:hAnsi="Times New Roman"/>
                <w:sz w:val="26"/>
                <w:szCs w:val="26"/>
              </w:rPr>
            </w:pPr>
          </w:p>
          <w:p w:rsidR="00441DD5" w:rsidRPr="00441DD5" w:rsidRDefault="00441DD5" w:rsidP="00441DD5">
            <w:pPr>
              <w:spacing w:after="0" w:line="259" w:lineRule="auto"/>
              <w:jc w:val="center"/>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0" w:line="259" w:lineRule="auto"/>
              <w:rPr>
                <w:rFonts w:ascii="Times New Roman" w:hAnsi="Times New Roman"/>
                <w:sz w:val="26"/>
                <w:szCs w:val="26"/>
              </w:rPr>
            </w:pPr>
          </w:p>
          <w:p w:rsidR="00441DD5" w:rsidRPr="002C0CB8" w:rsidRDefault="00441DD5" w:rsidP="00441DD5">
            <w:pPr>
              <w:spacing w:after="0" w:line="259"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405"/>
        </w:trPr>
        <w:tc>
          <w:tcPr>
            <w:tcW w:w="978" w:type="dxa"/>
          </w:tcPr>
          <w:p w:rsidR="00441DD5" w:rsidRPr="002C0CB8" w:rsidRDefault="00441DD5" w:rsidP="00441DD5">
            <w:pPr>
              <w:spacing w:after="160" w:line="259" w:lineRule="auto"/>
              <w:ind w:left="23"/>
              <w:rPr>
                <w:rFonts w:ascii="Times New Roman" w:hAnsi="Times New Roman"/>
                <w:b/>
                <w:i/>
                <w:sz w:val="26"/>
                <w:szCs w:val="26"/>
              </w:rPr>
            </w:pPr>
            <w:r w:rsidRPr="002C0CB8">
              <w:rPr>
                <w:rFonts w:ascii="Times New Roman" w:hAnsi="Times New Roman"/>
                <w:b/>
                <w:i/>
                <w:sz w:val="26"/>
                <w:szCs w:val="26"/>
              </w:rPr>
              <w:t>Câu 4</w:t>
            </w:r>
          </w:p>
        </w:tc>
        <w:tc>
          <w:tcPr>
            <w:tcW w:w="8328" w:type="dxa"/>
            <w:gridSpan w:val="2"/>
          </w:tcPr>
          <w:p w:rsidR="00441DD5" w:rsidRPr="002C0CB8" w:rsidRDefault="00441DD5" w:rsidP="00441DD5">
            <w:pPr>
              <w:spacing w:after="0" w:line="240" w:lineRule="auto"/>
              <w:jc w:val="both"/>
              <w:rPr>
                <w:rFonts w:ascii="Times New Roman" w:eastAsia="Times New Roman" w:hAnsi="Times New Roman"/>
                <w:b/>
                <w:i/>
                <w:spacing w:val="-4"/>
                <w:sz w:val="26"/>
                <w:szCs w:val="26"/>
              </w:rPr>
            </w:pPr>
            <w:r w:rsidRPr="002C0CB8">
              <w:rPr>
                <w:rFonts w:ascii="Times New Roman" w:eastAsia="Times New Roman" w:hAnsi="Times New Roman"/>
                <w:b/>
                <w:i/>
                <w:spacing w:val="-4"/>
                <w:sz w:val="26"/>
                <w:szCs w:val="26"/>
              </w:rPr>
              <w:t>Phân tích những điểm mới của phong trào yêu nước và cách mạng ở Việt Nam những năm đầu thế kỉ XX. Từ kết cục của phong trào, hãy rút ra nhận xét về con đường cách mạng Việt Nam.</w:t>
            </w:r>
          </w:p>
        </w:tc>
        <w:tc>
          <w:tcPr>
            <w:tcW w:w="966" w:type="dxa"/>
          </w:tcPr>
          <w:p w:rsidR="00441DD5" w:rsidRPr="002C0CB8" w:rsidRDefault="00441DD5" w:rsidP="00441DD5">
            <w:pPr>
              <w:spacing w:after="160" w:line="259" w:lineRule="auto"/>
              <w:ind w:left="23"/>
              <w:jc w:val="center"/>
              <w:rPr>
                <w:rFonts w:ascii="Times New Roman" w:hAnsi="Times New Roman"/>
                <w:b/>
                <w:i/>
                <w:sz w:val="26"/>
                <w:szCs w:val="26"/>
              </w:rPr>
            </w:pPr>
            <w:r w:rsidRPr="002C0CB8">
              <w:rPr>
                <w:rFonts w:ascii="Times New Roman" w:hAnsi="Times New Roman"/>
                <w:b/>
                <w:i/>
                <w:sz w:val="26"/>
                <w:szCs w:val="26"/>
              </w:rPr>
              <w:t>4,0</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70"/>
        </w:trPr>
        <w:tc>
          <w:tcPr>
            <w:tcW w:w="978" w:type="dxa"/>
            <w:vMerge w:val="restart"/>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b/>
                <w:i/>
                <w:sz w:val="26"/>
                <w:szCs w:val="26"/>
              </w:rPr>
            </w:pPr>
            <w:r w:rsidRPr="002C0CB8">
              <w:rPr>
                <w:rFonts w:ascii="Times New Roman" w:eastAsia="Times New Roman" w:hAnsi="Times New Roman"/>
                <w:b/>
                <w:i/>
                <w:sz w:val="26"/>
                <w:szCs w:val="26"/>
              </w:rPr>
              <w:t xml:space="preserve">a. </w:t>
            </w:r>
            <w:r w:rsidRPr="002C0CB8">
              <w:rPr>
                <w:rFonts w:ascii="Times New Roman" w:eastAsia="Times New Roman" w:hAnsi="Times New Roman"/>
                <w:b/>
                <w:i/>
                <w:spacing w:val="-4"/>
                <w:sz w:val="26"/>
                <w:szCs w:val="26"/>
              </w:rPr>
              <w:t>Những điểm mới</w:t>
            </w:r>
            <w:r w:rsidRPr="002C0CB8">
              <w:rPr>
                <w:rFonts w:ascii="Times New Roman" w:eastAsia="Times New Roman" w:hAnsi="Times New Roman"/>
                <w:b/>
                <w:i/>
                <w:sz w:val="26"/>
                <w:szCs w:val="26"/>
              </w:rPr>
              <w:t xml:space="preserve">… </w:t>
            </w:r>
          </w:p>
          <w:p w:rsidR="00441DD5" w:rsidRPr="002C0CB8" w:rsidRDefault="00441DD5" w:rsidP="00441DD5">
            <w:pPr>
              <w:spacing w:after="0" w:line="240" w:lineRule="auto"/>
              <w:jc w:val="both"/>
              <w:rPr>
                <w:rFonts w:ascii="Times New Roman" w:eastAsia="MS Mincho" w:hAnsi="Times New Roman"/>
                <w:sz w:val="26"/>
                <w:szCs w:val="26"/>
                <w:lang w:eastAsia="ja-JP"/>
              </w:rPr>
            </w:pPr>
            <w:r w:rsidRPr="002C0CB8">
              <w:rPr>
                <w:rFonts w:ascii="Times New Roman" w:eastAsia="MS Mincho" w:hAnsi="Times New Roman"/>
                <w:sz w:val="26"/>
                <w:szCs w:val="26"/>
                <w:lang w:val="vi-VN" w:eastAsia="ja-JP"/>
              </w:rPr>
              <w:t xml:space="preserve">- </w:t>
            </w:r>
            <w:r w:rsidRPr="002C0CB8">
              <w:rPr>
                <w:rFonts w:ascii="Times New Roman" w:eastAsia="MS Mincho" w:hAnsi="Times New Roman"/>
                <w:i/>
                <w:sz w:val="26"/>
                <w:szCs w:val="26"/>
                <w:lang w:val="vi-VN" w:eastAsia="ja-JP"/>
              </w:rPr>
              <w:t>V</w:t>
            </w:r>
            <w:r w:rsidRPr="002C0CB8">
              <w:rPr>
                <w:rFonts w:ascii="Times New Roman" w:eastAsia="MS Mincho" w:hAnsi="Times New Roman"/>
                <w:i/>
                <w:sz w:val="26"/>
                <w:szCs w:val="26"/>
                <w:lang w:eastAsia="ja-JP"/>
              </w:rPr>
              <w:t>ề tư tưởng chính trị</w:t>
            </w:r>
            <w:r w:rsidRPr="002C0CB8">
              <w:rPr>
                <w:rFonts w:ascii="Times New Roman" w:eastAsia="MS Mincho" w:hAnsi="Times New Roman"/>
                <w:i/>
                <w:sz w:val="26"/>
                <w:szCs w:val="26"/>
                <w:lang w:val="vi-VN" w:eastAsia="ja-JP"/>
              </w:rPr>
              <w:t>,</w:t>
            </w:r>
            <w:r w:rsidRPr="002C0CB8">
              <w:rPr>
                <w:rFonts w:ascii="Times New Roman" w:eastAsia="MS Mincho" w:hAnsi="Times New Roman"/>
                <w:sz w:val="26"/>
                <w:szCs w:val="26"/>
                <w:lang w:eastAsia="ja-JP"/>
              </w:rPr>
              <w:t xml:space="preserve"> …theo hệ tư tưởng tư sản, khuynh hướng dân chủ tư sản…</w:t>
            </w:r>
          </w:p>
        </w:tc>
        <w:tc>
          <w:tcPr>
            <w:tcW w:w="966" w:type="dxa"/>
          </w:tcPr>
          <w:p w:rsidR="00441DD5" w:rsidRPr="002C0CB8" w:rsidRDefault="00441DD5" w:rsidP="00441DD5">
            <w:pPr>
              <w:spacing w:after="0" w:line="259" w:lineRule="auto"/>
              <w:ind w:left="23"/>
              <w:jc w:val="center"/>
              <w:rPr>
                <w:rFonts w:ascii="Times New Roman" w:hAnsi="Times New Roman"/>
                <w:sz w:val="26"/>
                <w:szCs w:val="26"/>
              </w:rPr>
            </w:pPr>
          </w:p>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347"/>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sz w:val="26"/>
                <w:szCs w:val="26"/>
              </w:rPr>
            </w:pPr>
            <w:r w:rsidRPr="002C0CB8">
              <w:rPr>
                <w:rFonts w:ascii="Times New Roman" w:eastAsia="Times New Roman" w:hAnsi="Times New Roman"/>
                <w:i/>
                <w:sz w:val="26"/>
                <w:szCs w:val="26"/>
              </w:rPr>
              <w:t>- Về mục tiêu,</w:t>
            </w:r>
            <w:r w:rsidRPr="002C0CB8">
              <w:rPr>
                <w:rFonts w:ascii="Times New Roman" w:eastAsia="Times New Roman" w:hAnsi="Times New Roman"/>
                <w:sz w:val="26"/>
                <w:szCs w:val="26"/>
              </w:rPr>
              <w:t>… giành độc lập dân tộc, xây dựng xã hội mới...</w:t>
            </w:r>
          </w:p>
        </w:tc>
        <w:tc>
          <w:tcPr>
            <w:tcW w:w="966" w:type="dxa"/>
          </w:tcPr>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 xml:space="preserve">0,5 </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68"/>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i/>
                <w:sz w:val="26"/>
                <w:szCs w:val="26"/>
              </w:rPr>
            </w:pPr>
            <w:r w:rsidRPr="002C0CB8">
              <w:rPr>
                <w:rFonts w:ascii="Times New Roman" w:eastAsia="Times New Roman" w:hAnsi="Times New Roman"/>
                <w:i/>
                <w:sz w:val="26"/>
                <w:szCs w:val="26"/>
              </w:rPr>
              <w:t>- Về lãnh đạo phong trào,…</w:t>
            </w:r>
            <w:r w:rsidRPr="002C0CB8">
              <w:rPr>
                <w:rFonts w:ascii="Times New Roman" w:eastAsia="Times New Roman" w:hAnsi="Times New Roman"/>
                <w:sz w:val="26"/>
                <w:szCs w:val="26"/>
              </w:rPr>
              <w:t xml:space="preserve"> văn thân, sĩ phu yêu nước, tiến bộ…</w:t>
            </w:r>
          </w:p>
        </w:tc>
        <w:tc>
          <w:tcPr>
            <w:tcW w:w="966" w:type="dxa"/>
          </w:tcPr>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797"/>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i/>
                <w:sz w:val="26"/>
                <w:szCs w:val="26"/>
              </w:rPr>
              <w:t>- Về tập hợp lực lượng,</w:t>
            </w:r>
            <w:r w:rsidRPr="002C0CB8">
              <w:rPr>
                <w:rFonts w:ascii="Times New Roman" w:eastAsia="Times New Roman" w:hAnsi="Times New Roman"/>
                <w:sz w:val="26"/>
                <w:szCs w:val="26"/>
              </w:rPr>
              <w:t>… bước đầu chú ý đến thành lập mặt trận thống nhất để đoàn kết các giai cấp, tầng lớp trong nhân dân thông qua tổ chức các hội (Hội Duy tân, Việt Nam Quang phục hội, Nông hội…).</w:t>
            </w:r>
          </w:p>
        </w:tc>
        <w:tc>
          <w:tcPr>
            <w:tcW w:w="966" w:type="dxa"/>
          </w:tcPr>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39"/>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i/>
                <w:sz w:val="26"/>
                <w:szCs w:val="26"/>
              </w:rPr>
            </w:pPr>
            <w:r w:rsidRPr="002C0CB8">
              <w:rPr>
                <w:rFonts w:ascii="Times New Roman" w:eastAsia="Times New Roman" w:hAnsi="Times New Roman"/>
                <w:i/>
                <w:sz w:val="26"/>
                <w:szCs w:val="26"/>
              </w:rPr>
              <w:t>- Về hình thức và phương pháp đấu tranh,</w:t>
            </w:r>
            <w:r w:rsidRPr="002C0CB8">
              <w:rPr>
                <w:rFonts w:ascii="Times New Roman" w:eastAsia="Times New Roman" w:hAnsi="Times New Roman"/>
                <w:sz w:val="26"/>
                <w:szCs w:val="26"/>
              </w:rPr>
              <w:t>… diễn ra dưới nhiều hình thức phong phú,… qua hai xu hướng bạo động và cải cách; kết hợp nhiều biện pháp như tuyên truyền vận động đoàn kết, cải cách, võ trang bạo động…</w:t>
            </w:r>
          </w:p>
        </w:tc>
        <w:tc>
          <w:tcPr>
            <w:tcW w:w="966" w:type="dxa"/>
          </w:tcPr>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85"/>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spacing w:val="-2"/>
                <w:sz w:val="26"/>
                <w:szCs w:val="26"/>
              </w:rPr>
            </w:pPr>
            <w:r w:rsidRPr="002C0CB8">
              <w:rPr>
                <w:rFonts w:ascii="Times New Roman" w:eastAsia="Times New Roman" w:hAnsi="Times New Roman"/>
                <w:i/>
                <w:spacing w:val="-2"/>
                <w:sz w:val="26"/>
                <w:szCs w:val="26"/>
              </w:rPr>
              <w:t>- Về quy mô,…</w:t>
            </w:r>
            <w:r w:rsidRPr="002C0CB8">
              <w:rPr>
                <w:rFonts w:ascii="Times New Roman" w:eastAsia="Times New Roman" w:hAnsi="Times New Roman"/>
                <w:spacing w:val="-2"/>
                <w:sz w:val="26"/>
                <w:szCs w:val="26"/>
              </w:rPr>
              <w:t xml:space="preserve"> diễn ra trên quy mô rộng lớn, cả trong và ngoài nước…</w:t>
            </w:r>
          </w:p>
        </w:tc>
        <w:tc>
          <w:tcPr>
            <w:tcW w:w="966" w:type="dxa"/>
          </w:tcPr>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1499"/>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i/>
                <w:sz w:val="26"/>
                <w:szCs w:val="26"/>
              </w:rPr>
            </w:pPr>
            <w:r w:rsidRPr="002C0CB8">
              <w:rPr>
                <w:rFonts w:ascii="Times New Roman" w:eastAsia="Times New Roman" w:hAnsi="Times New Roman"/>
                <w:sz w:val="26"/>
                <w:szCs w:val="26"/>
              </w:rPr>
              <w:t>Thí sinh có thể phân tích những điểm mới khác, nhưng phải đúng nội dung và thuộc phạm trù phong trào yêu nước và cách mạng đầu thế kỉ XX, như: quan niệm yêu nước mới..; đối tượng đấu tranh mới…; tính chất mới… thì cộng điểm, nhưng tổng điểm không vượt quá 3,0 điểm.</w:t>
            </w:r>
          </w:p>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i/>
                <w:spacing w:val="-2"/>
                <w:sz w:val="26"/>
                <w:szCs w:val="26"/>
              </w:rPr>
            </w:pPr>
            <w:r w:rsidRPr="002C0CB8">
              <w:rPr>
                <w:rFonts w:ascii="Times New Roman" w:eastAsia="Times New Roman" w:hAnsi="Times New Roman"/>
                <w:i/>
                <w:sz w:val="26"/>
                <w:szCs w:val="26"/>
              </w:rPr>
              <w:t>Lưu ý: Thí sinh nêu và phân tích, mỗi ý cho 0,5 điểm, nếu chỉ nêu, cho 0,25 điểm.</w:t>
            </w:r>
          </w:p>
        </w:tc>
        <w:tc>
          <w:tcPr>
            <w:tcW w:w="966" w:type="dxa"/>
          </w:tcPr>
          <w:p w:rsidR="00441DD5" w:rsidRPr="002C0CB8" w:rsidRDefault="00441DD5" w:rsidP="00441DD5">
            <w:pPr>
              <w:spacing w:after="0" w:line="240" w:lineRule="auto"/>
              <w:jc w:val="center"/>
              <w:rPr>
                <w:rFonts w:ascii="Times New Roman" w:hAnsi="Times New Roman"/>
                <w:sz w:val="26"/>
                <w:szCs w:val="26"/>
              </w:rPr>
            </w:pPr>
          </w:p>
        </w:tc>
      </w:tr>
      <w:tr w:rsidR="00441DD5" w:rsidRPr="002C0CB8" w:rsidTr="00C0697A">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64"/>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b/>
                <w:i/>
                <w:sz w:val="26"/>
                <w:szCs w:val="26"/>
              </w:rPr>
            </w:pPr>
            <w:r w:rsidRPr="002C0CB8">
              <w:rPr>
                <w:rFonts w:ascii="Times New Roman" w:eastAsia="Times New Roman" w:hAnsi="Times New Roman"/>
                <w:b/>
                <w:i/>
                <w:sz w:val="26"/>
                <w:szCs w:val="26"/>
              </w:rPr>
              <w:t xml:space="preserve">b. </w:t>
            </w:r>
            <w:r w:rsidRPr="002C0CB8">
              <w:rPr>
                <w:rFonts w:ascii="Times New Roman" w:eastAsia="Times New Roman" w:hAnsi="Times New Roman"/>
                <w:b/>
                <w:i/>
                <w:spacing w:val="-4"/>
                <w:sz w:val="26"/>
                <w:szCs w:val="26"/>
              </w:rPr>
              <w:t>Từ kết cục của phong trào, rút ra nhận xét…</w:t>
            </w:r>
            <w:r w:rsidRPr="002C0CB8">
              <w:rPr>
                <w:rFonts w:ascii="Times New Roman" w:eastAsia="Times New Roman" w:hAnsi="Times New Roman"/>
                <w:b/>
                <w:i/>
                <w:sz w:val="26"/>
                <w:szCs w:val="26"/>
              </w:rPr>
              <w:t xml:space="preserve"> </w:t>
            </w:r>
          </w:p>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xml:space="preserve">- Cả hai xu hướng bạo động và cải cách trong phong trào yêu nước đầu thế kỉ XX đều thất bại... </w:t>
            </w:r>
          </w:p>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xml:space="preserve">- Sự nghiệp cứu nước rơi vào tình trạng khủng hoảng về đường lối và giai cấp lãnh đạo. </w:t>
            </w:r>
          </w:p>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Độc lập dân tộc không gắn liền với khuynh hướng dân chủ tư sản... Yêu cầu phải tìm con đường cứu nước mới đúng đắn…</w:t>
            </w:r>
          </w:p>
          <w:p w:rsidR="00441DD5" w:rsidRPr="002C0CB8" w:rsidRDefault="00441DD5" w:rsidP="00441DD5">
            <w:pPr>
              <w:widowControl w:val="0"/>
              <w:autoSpaceDE w:val="0"/>
              <w:autoSpaceDN w:val="0"/>
              <w:adjustRightInd w:val="0"/>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 Là sự khảo nghiệm con đường cứu nước mới…</w:t>
            </w:r>
            <w:r w:rsidRPr="002C0CB8">
              <w:rPr>
                <w:rFonts w:ascii="Times New Roman" w:eastAsia="Times New Roman" w:hAnsi="Times New Roman"/>
                <w:i/>
                <w:iCs/>
                <w:spacing w:val="-4"/>
                <w:sz w:val="26"/>
                <w:szCs w:val="26"/>
              </w:rPr>
              <w:t xml:space="preserve"> </w:t>
            </w:r>
            <w:r w:rsidRPr="002C0CB8">
              <w:rPr>
                <w:rFonts w:ascii="Times New Roman" w:eastAsia="Times New Roman" w:hAnsi="Times New Roman"/>
                <w:sz w:val="26"/>
                <w:szCs w:val="26"/>
              </w:rPr>
              <w:t xml:space="preserve">Để lại nhiều bài học kinh nghiệm… </w:t>
            </w:r>
          </w:p>
        </w:tc>
        <w:tc>
          <w:tcPr>
            <w:tcW w:w="966" w:type="dxa"/>
          </w:tcPr>
          <w:p w:rsidR="00441DD5" w:rsidRPr="002C0CB8" w:rsidRDefault="00441DD5" w:rsidP="00441DD5">
            <w:pPr>
              <w:spacing w:after="0" w:line="240" w:lineRule="auto"/>
              <w:jc w:val="center"/>
              <w:rPr>
                <w:rFonts w:ascii="Times New Roman" w:hAnsi="Times New Roman"/>
                <w:sz w:val="26"/>
                <w:szCs w:val="26"/>
              </w:rPr>
            </w:pPr>
            <w:r w:rsidRPr="002C0CB8">
              <w:rPr>
                <w:rFonts w:ascii="Times New Roman" w:hAnsi="Times New Roman"/>
                <w:sz w:val="26"/>
                <w:szCs w:val="26"/>
              </w:rPr>
              <w:t>1,0</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540"/>
        </w:trPr>
        <w:tc>
          <w:tcPr>
            <w:tcW w:w="978" w:type="dxa"/>
          </w:tcPr>
          <w:p w:rsidR="00441DD5" w:rsidRPr="002C0CB8" w:rsidRDefault="00441DD5" w:rsidP="00441DD5">
            <w:pPr>
              <w:spacing w:after="160" w:line="259" w:lineRule="auto"/>
              <w:ind w:left="23"/>
              <w:rPr>
                <w:rFonts w:ascii="Times New Roman" w:hAnsi="Times New Roman"/>
                <w:b/>
                <w:i/>
                <w:sz w:val="26"/>
                <w:szCs w:val="26"/>
              </w:rPr>
            </w:pPr>
            <w:r w:rsidRPr="002C0CB8">
              <w:rPr>
                <w:rFonts w:ascii="Times New Roman" w:hAnsi="Times New Roman"/>
                <w:b/>
                <w:i/>
                <w:sz w:val="26"/>
                <w:szCs w:val="26"/>
              </w:rPr>
              <w:t>Câu 5</w:t>
            </w:r>
          </w:p>
        </w:tc>
        <w:tc>
          <w:tcPr>
            <w:tcW w:w="8328" w:type="dxa"/>
            <w:gridSpan w:val="2"/>
          </w:tcPr>
          <w:p w:rsidR="00441DD5" w:rsidRPr="002C0CB8" w:rsidRDefault="00441DD5" w:rsidP="00306D30">
            <w:pPr>
              <w:spacing w:after="0" w:line="240" w:lineRule="auto"/>
              <w:jc w:val="both"/>
              <w:rPr>
                <w:rFonts w:ascii="Times New Roman" w:hAnsi="Times New Roman"/>
                <w:b/>
                <w:i/>
                <w:sz w:val="26"/>
                <w:szCs w:val="26"/>
              </w:rPr>
            </w:pPr>
            <w:r w:rsidRPr="002C0CB8">
              <w:rPr>
                <w:rFonts w:ascii="Times New Roman" w:eastAsia="Arial" w:hAnsi="Times New Roman"/>
                <w:b/>
                <w:i/>
                <w:sz w:val="26"/>
                <w:szCs w:val="26"/>
                <w:lang w:eastAsia="zh-CN" w:bidi="ar"/>
              </w:rPr>
              <w:t>Lập bảng về trào lưu cải cách, duy tân cuối thế kỉ XIX và phong trào duy tân đầu thế kỉ XX với c</w:t>
            </w:r>
            <w:r w:rsidR="00306D30">
              <w:rPr>
                <w:rFonts w:ascii="Times New Roman" w:eastAsia="Arial" w:hAnsi="Times New Roman"/>
                <w:b/>
                <w:i/>
                <w:sz w:val="26"/>
                <w:szCs w:val="26"/>
                <w:lang w:eastAsia="zh-CN" w:bidi="ar"/>
              </w:rPr>
              <w:t>ác nội dung</w:t>
            </w:r>
            <w:r w:rsidRPr="002C0CB8">
              <w:rPr>
                <w:rFonts w:ascii="Times New Roman" w:eastAsia="Arial" w:hAnsi="Times New Roman"/>
                <w:b/>
                <w:i/>
                <w:sz w:val="26"/>
                <w:szCs w:val="26"/>
                <w:lang w:eastAsia="zh-CN" w:bidi="ar"/>
              </w:rPr>
              <w:t xml:space="preserve"> sau: lãnh đạo, lực lượng, mục tiêu, hướng phát triển, kết quả. Qua đó, hãy rút ra nhận xét về các phong trào.</w:t>
            </w:r>
          </w:p>
        </w:tc>
        <w:tc>
          <w:tcPr>
            <w:tcW w:w="966" w:type="dxa"/>
          </w:tcPr>
          <w:p w:rsidR="00441DD5" w:rsidRPr="002C0CB8" w:rsidRDefault="00441DD5" w:rsidP="00441DD5">
            <w:pPr>
              <w:spacing w:after="160" w:line="259" w:lineRule="auto"/>
              <w:ind w:left="23"/>
              <w:jc w:val="center"/>
              <w:rPr>
                <w:rFonts w:ascii="Times New Roman" w:hAnsi="Times New Roman"/>
                <w:b/>
                <w:i/>
                <w:sz w:val="26"/>
                <w:szCs w:val="26"/>
              </w:rPr>
            </w:pPr>
            <w:r w:rsidRPr="002C0CB8">
              <w:rPr>
                <w:rFonts w:ascii="Times New Roman" w:hAnsi="Times New Roman"/>
                <w:b/>
                <w:i/>
                <w:sz w:val="26"/>
                <w:szCs w:val="26"/>
              </w:rPr>
              <w:t>4,0</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4520"/>
        </w:trPr>
        <w:tc>
          <w:tcPr>
            <w:tcW w:w="978" w:type="dxa"/>
            <w:vMerge w:val="restart"/>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tbl>
            <w:tblPr>
              <w:tblStyle w:val="TableGrid"/>
              <w:tblW w:w="8325" w:type="dxa"/>
              <w:tblLayout w:type="fixed"/>
              <w:tblLook w:val="04A0" w:firstRow="1" w:lastRow="0" w:firstColumn="1" w:lastColumn="0" w:noHBand="0" w:noVBand="1"/>
            </w:tblPr>
            <w:tblGrid>
              <w:gridCol w:w="2430"/>
              <w:gridCol w:w="2967"/>
              <w:gridCol w:w="2928"/>
            </w:tblGrid>
            <w:tr w:rsidR="00441DD5" w:rsidRPr="002C0CB8" w:rsidTr="003277AC">
              <w:tc>
                <w:tcPr>
                  <w:tcW w:w="2430"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b/>
                      <w:sz w:val="26"/>
                      <w:szCs w:val="26"/>
                    </w:rPr>
                  </w:pPr>
                  <w:r w:rsidRPr="002C0CB8">
                    <w:rPr>
                      <w:rFonts w:ascii="Times New Roman" w:eastAsia="Arial" w:hAnsi="Times New Roman"/>
                      <w:b/>
                      <w:sz w:val="26"/>
                      <w:szCs w:val="26"/>
                      <w:lang w:eastAsia="zh-CN" w:bidi="ar"/>
                    </w:rPr>
                    <w:t>Nội dung</w:t>
                  </w:r>
                </w:p>
              </w:tc>
              <w:tc>
                <w:tcPr>
                  <w:tcW w:w="2967"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b/>
                      <w:sz w:val="26"/>
                      <w:szCs w:val="26"/>
                    </w:rPr>
                  </w:pPr>
                  <w:r w:rsidRPr="002C0CB8">
                    <w:rPr>
                      <w:rFonts w:ascii="Times New Roman" w:eastAsia="Arial" w:hAnsi="Times New Roman"/>
                      <w:b/>
                      <w:sz w:val="26"/>
                      <w:szCs w:val="26"/>
                      <w:lang w:eastAsia="zh-CN" w:bidi="ar"/>
                    </w:rPr>
                    <w:t>Trào lưu cải cách, duy tân cuối thế kỉ XIX</w:t>
                  </w:r>
                </w:p>
              </w:tc>
              <w:tc>
                <w:tcPr>
                  <w:tcW w:w="2928"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b/>
                      <w:sz w:val="26"/>
                      <w:szCs w:val="26"/>
                    </w:rPr>
                  </w:pPr>
                  <w:r w:rsidRPr="002C0CB8">
                    <w:rPr>
                      <w:rFonts w:ascii="Times New Roman" w:eastAsia="Arial" w:hAnsi="Times New Roman"/>
                      <w:b/>
                      <w:sz w:val="26"/>
                      <w:szCs w:val="26"/>
                      <w:lang w:eastAsia="zh-CN" w:bidi="ar"/>
                    </w:rPr>
                    <w:t>Trào lưu Duy tân đầu thế kỉ XX</w:t>
                  </w:r>
                </w:p>
              </w:tc>
            </w:tr>
            <w:tr w:rsidR="00441DD5" w:rsidRPr="002C0CB8" w:rsidTr="003277AC">
              <w:tc>
                <w:tcPr>
                  <w:tcW w:w="2430"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b/>
                      <w:sz w:val="26"/>
                      <w:szCs w:val="26"/>
                    </w:rPr>
                  </w:pPr>
                  <w:r w:rsidRPr="002C0CB8">
                    <w:rPr>
                      <w:rFonts w:ascii="Times New Roman" w:eastAsia="Arial" w:hAnsi="Times New Roman"/>
                      <w:b/>
                      <w:sz w:val="26"/>
                      <w:szCs w:val="26"/>
                      <w:lang w:eastAsia="zh-CN" w:bidi="ar"/>
                    </w:rPr>
                    <w:t xml:space="preserve"> Lãnh đạo</w:t>
                  </w:r>
                </w:p>
              </w:tc>
              <w:tc>
                <w:tcPr>
                  <w:tcW w:w="2967"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sz w:val="26"/>
                      <w:szCs w:val="26"/>
                    </w:rPr>
                  </w:pPr>
                  <w:r w:rsidRPr="002C0CB8">
                    <w:rPr>
                      <w:rFonts w:ascii="Times New Roman" w:eastAsia="Arial" w:hAnsi="Times New Roman"/>
                      <w:sz w:val="26"/>
                      <w:szCs w:val="26"/>
                      <w:lang w:eastAsia="zh-CN" w:bidi="ar"/>
                    </w:rPr>
                    <w:t>Văn thân, sĩ phu Nho học, tiêu biểu Đinh Văn Điền, Nguyễn Trường Tộ, Nguyễn Lộ Trạch</w:t>
                  </w:r>
                </w:p>
              </w:tc>
              <w:tc>
                <w:tcPr>
                  <w:tcW w:w="2928"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sz w:val="26"/>
                      <w:szCs w:val="26"/>
                    </w:rPr>
                  </w:pPr>
                  <w:r w:rsidRPr="002C0CB8">
                    <w:rPr>
                      <w:rFonts w:ascii="Times New Roman" w:eastAsia="Arial" w:hAnsi="Times New Roman"/>
                      <w:sz w:val="26"/>
                      <w:szCs w:val="26"/>
                      <w:lang w:eastAsia="zh-CN" w:bidi="ar"/>
                    </w:rPr>
                    <w:t>Văn thân, sĩ phu yêu nước tiến bộ, tiêu biểu như Phan Bội Châu, Phan Chu Trinh…</w:t>
                  </w:r>
                </w:p>
              </w:tc>
            </w:tr>
            <w:tr w:rsidR="00441DD5" w:rsidRPr="002C0CB8" w:rsidTr="003277AC">
              <w:tc>
                <w:tcPr>
                  <w:tcW w:w="2430"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b/>
                      <w:sz w:val="26"/>
                      <w:szCs w:val="26"/>
                    </w:rPr>
                  </w:pPr>
                  <w:r w:rsidRPr="002C0CB8">
                    <w:rPr>
                      <w:rFonts w:ascii="Times New Roman" w:eastAsia="Arial" w:hAnsi="Times New Roman"/>
                      <w:b/>
                      <w:sz w:val="26"/>
                      <w:szCs w:val="26"/>
                      <w:lang w:eastAsia="zh-CN" w:bidi="ar"/>
                    </w:rPr>
                    <w:t>Lực lượng</w:t>
                  </w:r>
                </w:p>
              </w:tc>
              <w:tc>
                <w:tcPr>
                  <w:tcW w:w="2967"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sz w:val="26"/>
                      <w:szCs w:val="26"/>
                    </w:rPr>
                  </w:pPr>
                  <w:r w:rsidRPr="002C0CB8">
                    <w:rPr>
                      <w:rFonts w:ascii="Times New Roman" w:eastAsia="Arial" w:hAnsi="Times New Roman"/>
                      <w:sz w:val="26"/>
                      <w:szCs w:val="26"/>
                      <w:lang w:eastAsia="zh-CN" w:bidi="ar"/>
                    </w:rPr>
                    <w:t>Văn thân, sĩ phu yêu nước…</w:t>
                  </w:r>
                </w:p>
              </w:tc>
              <w:tc>
                <w:tcPr>
                  <w:tcW w:w="2928"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sz w:val="26"/>
                      <w:szCs w:val="26"/>
                    </w:rPr>
                  </w:pPr>
                  <w:r w:rsidRPr="002C0CB8">
                    <w:rPr>
                      <w:rFonts w:ascii="Times New Roman" w:eastAsia="Arial" w:hAnsi="Times New Roman"/>
                      <w:sz w:val="26"/>
                      <w:szCs w:val="26"/>
                      <w:lang w:eastAsia="zh-CN" w:bidi="ar"/>
                    </w:rPr>
                    <w:t>Văn thân, sĩ phu yêu nước tiến bộ, tiểu tư sản, công nhân, nông dân…</w:t>
                  </w:r>
                </w:p>
              </w:tc>
            </w:tr>
            <w:tr w:rsidR="00441DD5" w:rsidRPr="002C0CB8" w:rsidTr="003277AC">
              <w:tc>
                <w:tcPr>
                  <w:tcW w:w="2430"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b/>
                      <w:sz w:val="26"/>
                      <w:szCs w:val="26"/>
                    </w:rPr>
                  </w:pPr>
                  <w:r w:rsidRPr="002C0CB8">
                    <w:rPr>
                      <w:rFonts w:ascii="Times New Roman" w:eastAsia="Arial" w:hAnsi="Times New Roman"/>
                      <w:b/>
                      <w:sz w:val="26"/>
                      <w:szCs w:val="26"/>
                      <w:lang w:eastAsia="zh-CN" w:bidi="ar"/>
                    </w:rPr>
                    <w:t>Mục tiêu</w:t>
                  </w:r>
                </w:p>
              </w:tc>
              <w:tc>
                <w:tcPr>
                  <w:tcW w:w="2967"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sz w:val="26"/>
                      <w:szCs w:val="26"/>
                    </w:rPr>
                  </w:pPr>
                  <w:r w:rsidRPr="002C0CB8">
                    <w:rPr>
                      <w:rFonts w:ascii="Times New Roman" w:eastAsia="Arial" w:hAnsi="Times New Roman"/>
                      <w:sz w:val="26"/>
                      <w:szCs w:val="26"/>
                      <w:lang w:eastAsia="zh-CN" w:bidi="ar"/>
                    </w:rPr>
                    <w:t>Làm cho đất nước cường thịnh, củng cố chế độ phong kiến…</w:t>
                  </w:r>
                </w:p>
              </w:tc>
              <w:tc>
                <w:tcPr>
                  <w:tcW w:w="2928"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Times New Roman" w:hAnsi="Times New Roman"/>
                      <w:sz w:val="26"/>
                      <w:szCs w:val="26"/>
                    </w:rPr>
                  </w:pPr>
                  <w:r w:rsidRPr="002C0CB8">
                    <w:rPr>
                      <w:rFonts w:ascii="Times New Roman" w:eastAsia="Arial" w:hAnsi="Times New Roman"/>
                      <w:sz w:val="26"/>
                      <w:szCs w:val="26"/>
                      <w:lang w:eastAsia="zh-CN" w:bidi="ar"/>
                    </w:rPr>
                    <w:t>Giành độc dân tộc, xây dựng chế độ mới..</w:t>
                  </w:r>
                  <w:r w:rsidRPr="002C0CB8">
                    <w:rPr>
                      <w:rFonts w:ascii="Times New Roman" w:eastAsia="Arial" w:hAnsi="Times New Roman"/>
                      <w:sz w:val="26"/>
                      <w:szCs w:val="26"/>
                      <w:lang w:val="vi-VN" w:eastAsia="zh-CN" w:bidi="ar"/>
                    </w:rPr>
                    <w:t>.</w:t>
                  </w:r>
                  <w:r w:rsidRPr="002C0CB8">
                    <w:rPr>
                      <w:rFonts w:ascii="Times New Roman" w:eastAsia="Arial" w:hAnsi="Times New Roman"/>
                      <w:sz w:val="26"/>
                      <w:szCs w:val="26"/>
                      <w:lang w:eastAsia="zh-CN" w:bidi="ar"/>
                    </w:rPr>
                    <w:t xml:space="preserve"> </w:t>
                  </w:r>
                </w:p>
              </w:tc>
            </w:tr>
            <w:tr w:rsidR="00441DD5" w:rsidRPr="002C0CB8" w:rsidTr="003277AC">
              <w:tc>
                <w:tcPr>
                  <w:tcW w:w="2430"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Arial" w:hAnsi="Times New Roman"/>
                      <w:b/>
                      <w:sz w:val="26"/>
                      <w:szCs w:val="26"/>
                      <w:lang w:eastAsia="zh-CN" w:bidi="ar"/>
                    </w:rPr>
                  </w:pPr>
                  <w:r w:rsidRPr="002C0CB8">
                    <w:rPr>
                      <w:rFonts w:ascii="Times New Roman" w:eastAsia="Arial" w:hAnsi="Times New Roman"/>
                      <w:b/>
                      <w:sz w:val="26"/>
                      <w:szCs w:val="26"/>
                      <w:lang w:eastAsia="zh-CN" w:bidi="ar"/>
                    </w:rPr>
                    <w:t>Hướng phát triển</w:t>
                  </w:r>
                </w:p>
              </w:tc>
              <w:tc>
                <w:tcPr>
                  <w:tcW w:w="2967"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Arial" w:hAnsi="Times New Roman"/>
                      <w:sz w:val="26"/>
                      <w:szCs w:val="26"/>
                      <w:lang w:val="vi-VN" w:eastAsia="zh-CN" w:bidi="ar"/>
                    </w:rPr>
                  </w:pPr>
                  <w:r w:rsidRPr="002C0CB8">
                    <w:rPr>
                      <w:rFonts w:ascii="Times New Roman" w:eastAsia="Arial" w:hAnsi="Times New Roman"/>
                      <w:sz w:val="26"/>
                      <w:szCs w:val="26"/>
                      <w:lang w:eastAsia="zh-CN" w:bidi="ar"/>
                    </w:rPr>
                    <w:t>Duy trì chế độ phong kiến</w:t>
                  </w:r>
                  <w:r w:rsidRPr="002C0CB8">
                    <w:rPr>
                      <w:rFonts w:ascii="Times New Roman" w:eastAsia="Arial" w:hAnsi="Times New Roman"/>
                      <w:sz w:val="26"/>
                      <w:szCs w:val="26"/>
                      <w:lang w:val="vi-VN" w:eastAsia="zh-CN" w:bidi="ar"/>
                    </w:rPr>
                    <w:t xml:space="preserve">  </w:t>
                  </w:r>
                </w:p>
              </w:tc>
              <w:tc>
                <w:tcPr>
                  <w:tcW w:w="2928"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Arial" w:hAnsi="Times New Roman"/>
                      <w:sz w:val="26"/>
                      <w:szCs w:val="26"/>
                      <w:lang w:eastAsia="zh-CN" w:bidi="ar"/>
                    </w:rPr>
                  </w:pPr>
                  <w:r w:rsidRPr="002C0CB8">
                    <w:rPr>
                      <w:rFonts w:ascii="Times New Roman" w:eastAsia="Arial" w:hAnsi="Times New Roman"/>
                      <w:sz w:val="26"/>
                      <w:szCs w:val="26"/>
                      <w:lang w:eastAsia="zh-CN" w:bidi="ar"/>
                    </w:rPr>
                    <w:t>Tiến lên chủ nghĩa tư bản</w:t>
                  </w:r>
                </w:p>
              </w:tc>
            </w:tr>
            <w:tr w:rsidR="00441DD5" w:rsidRPr="002C0CB8" w:rsidTr="003277AC">
              <w:tc>
                <w:tcPr>
                  <w:tcW w:w="2430"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Arial" w:hAnsi="Times New Roman"/>
                      <w:b/>
                      <w:sz w:val="26"/>
                      <w:szCs w:val="26"/>
                      <w:lang w:val="vi-VN" w:eastAsia="zh-CN" w:bidi="ar"/>
                    </w:rPr>
                  </w:pPr>
                  <w:r w:rsidRPr="002C0CB8">
                    <w:rPr>
                      <w:rFonts w:ascii="Times New Roman" w:eastAsia="Arial" w:hAnsi="Times New Roman"/>
                      <w:b/>
                      <w:sz w:val="26"/>
                      <w:szCs w:val="26"/>
                      <w:lang w:val="vi-VN" w:eastAsia="zh-CN" w:bidi="ar"/>
                    </w:rPr>
                    <w:t>Kết quả</w:t>
                  </w:r>
                </w:p>
              </w:tc>
              <w:tc>
                <w:tcPr>
                  <w:tcW w:w="2967"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Arial" w:hAnsi="Times New Roman"/>
                      <w:sz w:val="26"/>
                      <w:szCs w:val="26"/>
                      <w:lang w:eastAsia="zh-CN" w:bidi="ar"/>
                    </w:rPr>
                  </w:pPr>
                  <w:r w:rsidRPr="002C0CB8">
                    <w:rPr>
                      <w:rFonts w:ascii="Times New Roman" w:eastAsia="Arial" w:hAnsi="Times New Roman"/>
                      <w:sz w:val="26"/>
                      <w:szCs w:val="26"/>
                      <w:lang w:eastAsia="zh-CN" w:bidi="ar"/>
                    </w:rPr>
                    <w:t>Không được thực hiện…</w:t>
                  </w:r>
                </w:p>
              </w:tc>
              <w:tc>
                <w:tcPr>
                  <w:tcW w:w="2928" w:type="dxa"/>
                  <w:tcBorders>
                    <w:top w:val="single" w:sz="2" w:space="0" w:color="auto"/>
                    <w:left w:val="single" w:sz="2" w:space="0" w:color="auto"/>
                    <w:bottom w:val="single" w:sz="2" w:space="0" w:color="auto"/>
                    <w:right w:val="single" w:sz="2" w:space="0" w:color="auto"/>
                  </w:tcBorders>
                  <w:shd w:val="clear" w:color="auto" w:fill="auto"/>
                </w:tcPr>
                <w:p w:rsidR="00441DD5" w:rsidRPr="002C0CB8" w:rsidRDefault="00441DD5" w:rsidP="00441DD5">
                  <w:pPr>
                    <w:spacing w:after="0" w:line="240" w:lineRule="auto"/>
                    <w:rPr>
                      <w:rFonts w:ascii="Times New Roman" w:eastAsia="Arial" w:hAnsi="Times New Roman"/>
                      <w:sz w:val="26"/>
                      <w:szCs w:val="26"/>
                      <w:lang w:eastAsia="zh-CN" w:bidi="ar"/>
                    </w:rPr>
                  </w:pPr>
                  <w:r w:rsidRPr="002C0CB8">
                    <w:rPr>
                      <w:rFonts w:ascii="Times New Roman" w:eastAsia="Arial" w:hAnsi="Times New Roman"/>
                      <w:sz w:val="26"/>
                      <w:szCs w:val="26"/>
                      <w:lang w:eastAsia="zh-CN" w:bidi="ar"/>
                    </w:rPr>
                    <w:t>Thực hiện nhưng thất bại…</w:t>
                  </w:r>
                </w:p>
              </w:tc>
            </w:tr>
          </w:tbl>
          <w:p w:rsidR="00441DD5" w:rsidRPr="002C0CB8" w:rsidRDefault="00441DD5" w:rsidP="00441DD5">
            <w:pPr>
              <w:spacing w:after="0" w:line="240" w:lineRule="auto"/>
              <w:jc w:val="both"/>
              <w:rPr>
                <w:rFonts w:ascii="Times New Roman" w:eastAsia="Times New Roman" w:hAnsi="Times New Roman"/>
                <w:sz w:val="26"/>
                <w:szCs w:val="26"/>
              </w:rPr>
            </w:pPr>
            <w:r w:rsidRPr="002C0CB8">
              <w:rPr>
                <w:rFonts w:ascii="Times New Roman" w:eastAsia="Times New Roman" w:hAnsi="Times New Roman"/>
                <w:sz w:val="26"/>
                <w:szCs w:val="26"/>
              </w:rPr>
              <w:t>Mỗi nội dung đúng 0,25 điểm. Tổng là 2,5 điểm.</w:t>
            </w:r>
          </w:p>
          <w:p w:rsidR="00441DD5" w:rsidRPr="002C0CB8" w:rsidRDefault="00441DD5" w:rsidP="00441DD5">
            <w:pPr>
              <w:spacing w:after="0" w:line="240" w:lineRule="auto"/>
              <w:jc w:val="both"/>
              <w:rPr>
                <w:rFonts w:ascii="Times New Roman" w:eastAsia="Times New Roman" w:hAnsi="Times New Roman"/>
                <w:i/>
                <w:sz w:val="26"/>
                <w:szCs w:val="26"/>
              </w:rPr>
            </w:pPr>
            <w:r w:rsidRPr="002C0CB8">
              <w:rPr>
                <w:rFonts w:ascii="Times New Roman" w:eastAsia="Times New Roman" w:hAnsi="Times New Roman"/>
                <w:i/>
                <w:sz w:val="26"/>
                <w:szCs w:val="26"/>
              </w:rPr>
              <w:t>Lưu ý: Thí sinh phải lập bảng; Nếu không lập bảng chỉ cho tối đa 50% tổng số điểm.</w:t>
            </w:r>
          </w:p>
        </w:tc>
        <w:tc>
          <w:tcPr>
            <w:tcW w:w="966" w:type="dxa"/>
          </w:tcPr>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p w:rsidR="00455272" w:rsidRPr="00441DD5" w:rsidRDefault="00455272"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tc>
      </w:tr>
      <w:tr w:rsidR="00441DD5" w:rsidRPr="002C0CB8" w:rsidTr="00461BF2">
        <w:tblPrEx>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Ex>
        <w:trPr>
          <w:gridBefore w:val="1"/>
          <w:gridAfter w:val="1"/>
          <w:wBefore w:w="257" w:type="dxa"/>
          <w:wAfter w:w="131" w:type="dxa"/>
          <w:trHeight w:val="2281"/>
        </w:trPr>
        <w:tc>
          <w:tcPr>
            <w:tcW w:w="978" w:type="dxa"/>
            <w:vMerge/>
          </w:tcPr>
          <w:p w:rsidR="00441DD5" w:rsidRPr="002C0CB8" w:rsidRDefault="00441DD5" w:rsidP="00441DD5">
            <w:pPr>
              <w:spacing w:after="160" w:line="259" w:lineRule="auto"/>
              <w:ind w:left="23"/>
              <w:rPr>
                <w:rFonts w:ascii="Times New Roman" w:hAnsi="Times New Roman"/>
                <w:sz w:val="26"/>
                <w:szCs w:val="26"/>
              </w:rPr>
            </w:pPr>
          </w:p>
        </w:tc>
        <w:tc>
          <w:tcPr>
            <w:tcW w:w="8328" w:type="dxa"/>
            <w:gridSpan w:val="2"/>
          </w:tcPr>
          <w:p w:rsidR="00441DD5" w:rsidRPr="002C0CB8" w:rsidRDefault="00441DD5" w:rsidP="00441DD5">
            <w:pPr>
              <w:spacing w:after="0" w:line="240" w:lineRule="auto"/>
              <w:rPr>
                <w:rFonts w:ascii="Times New Roman" w:eastAsia="Times New Roman" w:hAnsi="Times New Roman"/>
                <w:b/>
                <w:sz w:val="26"/>
                <w:szCs w:val="26"/>
                <w:lang w:val="vi-VN"/>
              </w:rPr>
            </w:pPr>
            <w:r w:rsidRPr="002C0CB8">
              <w:rPr>
                <w:rFonts w:ascii="Times New Roman" w:eastAsia="Times New Roman" w:hAnsi="Times New Roman"/>
                <w:b/>
                <w:sz w:val="26"/>
                <w:szCs w:val="26"/>
              </w:rPr>
              <w:t xml:space="preserve">b. </w:t>
            </w:r>
            <w:r w:rsidRPr="002C0CB8">
              <w:rPr>
                <w:rFonts w:ascii="Times New Roman" w:eastAsia="Times New Roman" w:hAnsi="Times New Roman"/>
                <w:b/>
                <w:sz w:val="26"/>
                <w:szCs w:val="26"/>
                <w:lang w:val="vi-VN"/>
              </w:rPr>
              <w:t xml:space="preserve">Nhận xét: </w:t>
            </w:r>
          </w:p>
          <w:p w:rsidR="00441DD5" w:rsidRPr="002C0CB8" w:rsidRDefault="00441DD5" w:rsidP="00441DD5">
            <w:pPr>
              <w:spacing w:after="0" w:line="240" w:lineRule="auto"/>
              <w:rPr>
                <w:rFonts w:ascii="Times New Roman" w:eastAsia="Times New Roman" w:hAnsi="Times New Roman"/>
                <w:sz w:val="26"/>
                <w:szCs w:val="26"/>
                <w:lang w:val="vi-VN"/>
              </w:rPr>
            </w:pPr>
            <w:r w:rsidRPr="002C0CB8">
              <w:rPr>
                <w:rFonts w:ascii="Times New Roman" w:eastAsia="Times New Roman" w:hAnsi="Times New Roman"/>
                <w:sz w:val="26"/>
                <w:szCs w:val="26"/>
                <w:lang w:val="vi-VN"/>
              </w:rPr>
              <w:t xml:space="preserve">- Trào lưu duy tân cuối thế kỉ XIX và phong trào </w:t>
            </w:r>
            <w:r w:rsidRPr="002C0CB8">
              <w:rPr>
                <w:rFonts w:ascii="Times New Roman" w:eastAsia="Times New Roman" w:hAnsi="Times New Roman"/>
                <w:sz w:val="26"/>
                <w:szCs w:val="26"/>
              </w:rPr>
              <w:t>d</w:t>
            </w:r>
            <w:r w:rsidRPr="002C0CB8">
              <w:rPr>
                <w:rFonts w:ascii="Times New Roman" w:eastAsia="Times New Roman" w:hAnsi="Times New Roman"/>
                <w:sz w:val="26"/>
                <w:szCs w:val="26"/>
                <w:lang w:val="vi-VN"/>
              </w:rPr>
              <w:t>uy tân đầu thế kỉ XX</w:t>
            </w:r>
            <w:r w:rsidRPr="002C0CB8">
              <w:rPr>
                <w:rFonts w:ascii="Times New Roman" w:eastAsia="Times New Roman" w:hAnsi="Times New Roman"/>
                <w:sz w:val="26"/>
                <w:szCs w:val="26"/>
              </w:rPr>
              <w:t>,</w:t>
            </w:r>
            <w:r w:rsidRPr="002C0CB8">
              <w:rPr>
                <w:rFonts w:ascii="Times New Roman" w:eastAsia="Times New Roman" w:hAnsi="Times New Roman"/>
                <w:sz w:val="26"/>
                <w:szCs w:val="26"/>
                <w:lang w:val="vi-VN"/>
              </w:rPr>
              <w:t xml:space="preserve"> phản ánh tinh thần yêu nước, mong muốn đất nước cường thịnh của các văn thân, sĩ phu yêu nước đương thời.</w:t>
            </w:r>
          </w:p>
          <w:p w:rsidR="00441DD5" w:rsidRPr="002C0CB8" w:rsidRDefault="00441DD5" w:rsidP="00441DD5">
            <w:pPr>
              <w:spacing w:after="0" w:line="240" w:lineRule="auto"/>
              <w:rPr>
                <w:rFonts w:ascii="Times New Roman" w:eastAsia="Times New Roman" w:hAnsi="Times New Roman"/>
                <w:sz w:val="26"/>
                <w:szCs w:val="26"/>
                <w:lang w:val="vi-VN"/>
              </w:rPr>
            </w:pPr>
            <w:r w:rsidRPr="002C0CB8">
              <w:rPr>
                <w:rFonts w:ascii="Times New Roman" w:eastAsia="Times New Roman" w:hAnsi="Times New Roman"/>
                <w:sz w:val="26"/>
                <w:szCs w:val="26"/>
                <w:lang w:val="vi-VN"/>
              </w:rPr>
              <w:t>- Sự thất bại của hai phong trào cho thấy ở Việt Nam độc lập dân tộc, không gắn liền với chế độ phong kiến hay tư sản.</w:t>
            </w:r>
          </w:p>
          <w:p w:rsidR="00441DD5" w:rsidRPr="002C0CB8" w:rsidRDefault="00441DD5" w:rsidP="00441DD5">
            <w:pPr>
              <w:spacing w:after="0" w:line="240" w:lineRule="auto"/>
              <w:rPr>
                <w:rFonts w:ascii="Times New Roman" w:eastAsia="Arial" w:hAnsi="Times New Roman"/>
                <w:sz w:val="26"/>
                <w:szCs w:val="26"/>
                <w:lang w:eastAsia="zh-CN" w:bidi="ar"/>
              </w:rPr>
            </w:pPr>
            <w:r w:rsidRPr="002C0CB8">
              <w:rPr>
                <w:rFonts w:ascii="Times New Roman" w:eastAsia="Times New Roman" w:hAnsi="Times New Roman"/>
                <w:sz w:val="26"/>
                <w:szCs w:val="26"/>
                <w:lang w:val="vi-VN"/>
              </w:rPr>
              <w:t xml:space="preserve">- Cổ vũ tinh thần yêu nước của nhân dân ta, để lại nhiều bài học kinh nghiệm và làm tiền đề cho </w:t>
            </w:r>
            <w:r w:rsidRPr="002C0CB8">
              <w:rPr>
                <w:rFonts w:ascii="Times New Roman" w:eastAsia="Times New Roman" w:hAnsi="Times New Roman"/>
                <w:sz w:val="26"/>
                <w:szCs w:val="26"/>
              </w:rPr>
              <w:t>phong trào cách mạng giai đoạn sau…</w:t>
            </w:r>
            <w:r w:rsidRPr="002C0CB8">
              <w:rPr>
                <w:rFonts w:ascii="Times New Roman" w:eastAsia="Times New Roman" w:hAnsi="Times New Roman"/>
                <w:sz w:val="26"/>
                <w:szCs w:val="26"/>
                <w:lang w:val="vi-VN"/>
              </w:rPr>
              <w:t xml:space="preserve"> </w:t>
            </w:r>
          </w:p>
        </w:tc>
        <w:tc>
          <w:tcPr>
            <w:tcW w:w="966" w:type="dxa"/>
          </w:tcPr>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p>
          <w:p w:rsidR="00441DD5" w:rsidRPr="002C0CB8" w:rsidRDefault="00441DD5" w:rsidP="00441DD5">
            <w:pPr>
              <w:spacing w:after="0" w:line="240" w:lineRule="auto"/>
              <w:ind w:left="23"/>
              <w:jc w:val="center"/>
              <w:rPr>
                <w:rFonts w:ascii="Times New Roman" w:hAnsi="Times New Roman"/>
                <w:sz w:val="26"/>
                <w:szCs w:val="26"/>
              </w:rPr>
            </w:pPr>
            <w:r w:rsidRPr="002C0CB8">
              <w:rPr>
                <w:rFonts w:ascii="Times New Roman" w:hAnsi="Times New Roman"/>
                <w:sz w:val="26"/>
                <w:szCs w:val="26"/>
              </w:rPr>
              <w:t>0,5</w:t>
            </w:r>
          </w:p>
        </w:tc>
      </w:tr>
    </w:tbl>
    <w:p w:rsidR="002C0CB8" w:rsidRPr="002C0CB8" w:rsidRDefault="002C0CB8" w:rsidP="002C0CB8">
      <w:pPr>
        <w:spacing w:before="120" w:after="120" w:line="360" w:lineRule="auto"/>
        <w:jc w:val="center"/>
        <w:rPr>
          <w:rFonts w:ascii="Times New Roman" w:hAnsi="Times New Roman"/>
          <w:sz w:val="28"/>
          <w:szCs w:val="28"/>
        </w:rPr>
      </w:pPr>
      <w:r w:rsidRPr="002C0CB8">
        <w:rPr>
          <w:rFonts w:ascii="Times New Roman" w:hAnsi="Times New Roman"/>
          <w:sz w:val="28"/>
          <w:szCs w:val="28"/>
        </w:rPr>
        <w:t>………….………………..</w:t>
      </w:r>
      <w:r w:rsidRPr="002C0CB8">
        <w:rPr>
          <w:rFonts w:ascii="Times New Roman" w:hAnsi="Times New Roman"/>
          <w:i/>
          <w:sz w:val="28"/>
          <w:szCs w:val="28"/>
        </w:rPr>
        <w:t>Hết</w:t>
      </w:r>
      <w:r w:rsidRPr="002C0CB8">
        <w:rPr>
          <w:rFonts w:ascii="Times New Roman" w:hAnsi="Times New Roman"/>
          <w:sz w:val="28"/>
          <w:szCs w:val="28"/>
        </w:rPr>
        <w:t>…………..…………………</w:t>
      </w:r>
    </w:p>
    <w:p w:rsidR="002C0CB8" w:rsidRDefault="002C0CB8" w:rsidP="002D04F7">
      <w:pPr>
        <w:jc w:val="center"/>
        <w:rPr>
          <w:b/>
          <w:sz w:val="24"/>
          <w:szCs w:val="24"/>
          <w:lang w:val="vi-VN"/>
        </w:rPr>
      </w:pPr>
    </w:p>
    <w:p w:rsidR="002D04F7" w:rsidRDefault="002D04F7" w:rsidP="002D04F7">
      <w:pPr>
        <w:jc w:val="center"/>
        <w:rPr>
          <w:b/>
          <w:sz w:val="24"/>
          <w:szCs w:val="24"/>
          <w:lang w:val="vi-VN"/>
        </w:rPr>
      </w:pPr>
    </w:p>
    <w:p w:rsidR="002D04F7" w:rsidRDefault="002D04F7" w:rsidP="002D04F7">
      <w:pPr>
        <w:jc w:val="center"/>
        <w:rPr>
          <w:b/>
          <w:sz w:val="24"/>
          <w:szCs w:val="24"/>
          <w:lang w:val="vi-VN"/>
        </w:rPr>
      </w:pPr>
      <w:bookmarkStart w:id="0" w:name="_GoBack"/>
      <w:bookmarkEnd w:id="0"/>
    </w:p>
    <w:sectPr w:rsidR="002D04F7" w:rsidSect="00A91B8A">
      <w:pgSz w:w="12240" w:h="15840"/>
      <w:pgMar w:top="72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F7"/>
    <w:rsid w:val="001F2EAE"/>
    <w:rsid w:val="002C0CB8"/>
    <w:rsid w:val="002D0173"/>
    <w:rsid w:val="002D04F7"/>
    <w:rsid w:val="00306D30"/>
    <w:rsid w:val="003277AC"/>
    <w:rsid w:val="00344780"/>
    <w:rsid w:val="003F32B5"/>
    <w:rsid w:val="00441DD5"/>
    <w:rsid w:val="00455272"/>
    <w:rsid w:val="00461BF2"/>
    <w:rsid w:val="00574D87"/>
    <w:rsid w:val="005B30AA"/>
    <w:rsid w:val="008E4A5B"/>
    <w:rsid w:val="00925FCE"/>
    <w:rsid w:val="009F298C"/>
    <w:rsid w:val="00B947E3"/>
    <w:rsid w:val="00C0697A"/>
    <w:rsid w:val="00D6083E"/>
    <w:rsid w:val="00E6193B"/>
    <w:rsid w:val="00F1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6C796-9958-419A-9114-66F9EFC4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4F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4F7"/>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D04F7"/>
    <w:rPr>
      <w:b/>
      <w:bCs/>
    </w:rPr>
  </w:style>
  <w:style w:type="character" w:customStyle="1" w:styleId="fontstyle01">
    <w:name w:val="fontstyle01"/>
    <w:rsid w:val="002D04F7"/>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574D8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CB8"/>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C0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2</cp:revision>
  <dcterms:created xsi:type="dcterms:W3CDTF">2023-03-03T16:32:00Z</dcterms:created>
  <dcterms:modified xsi:type="dcterms:W3CDTF">2023-03-03T16:32:00Z</dcterms:modified>
</cp:coreProperties>
</file>