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B9" w:rsidRDefault="00D902B9" w:rsidP="00D902B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i/>
          <w:bdr w:val="none" w:sz="0" w:space="0" w:color="auto" w:frame="1"/>
        </w:rPr>
      </w:pPr>
    </w:p>
    <w:tbl>
      <w:tblPr>
        <w:tblW w:w="11115" w:type="dxa"/>
        <w:tblInd w:w="-851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36"/>
        <w:gridCol w:w="6079"/>
      </w:tblGrid>
      <w:tr w:rsidR="00D902B9" w:rsidRPr="00A91B8A" w:rsidTr="005D3868">
        <w:trPr>
          <w:trHeight w:val="1457"/>
        </w:trPr>
        <w:tc>
          <w:tcPr>
            <w:tcW w:w="5036" w:type="dxa"/>
            <w:hideMark/>
          </w:tcPr>
          <w:p w:rsidR="00D902B9" w:rsidRDefault="00D902B9" w:rsidP="005D3868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Style w:val="fontstyle01"/>
                <w:lang w:val="vi-VN"/>
              </w:rPr>
              <w:br w:type="page"/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S</w:t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Ở GIÁO DỤC VÀ ĐÀO TẠO ĐẮK LẮK</w:t>
            </w:r>
          </w:p>
          <w:p w:rsidR="00D902B9" w:rsidRPr="00A44265" w:rsidRDefault="00D902B9" w:rsidP="005D3868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A91B8A">
              <w:rPr>
                <w:rFonts w:ascii="Times New Roman" w:eastAsia="Times New Roman" w:hAnsi="Times New Roman"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5C2B1D6" wp14:editId="392D34C3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236220</wp:posOffset>
                      </wp:positionV>
                      <wp:extent cx="1005840" cy="0"/>
                      <wp:effectExtent l="9525" t="12700" r="13335" b="63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BE43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7.85pt;margin-top:18.6pt;width:79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mU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"/>
                  </w:pict>
                </mc:Fallback>
              </mc:AlternateConten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TRƯỜNG THPT CHUYÊN NGUYỄN DU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</w:p>
        </w:tc>
        <w:tc>
          <w:tcPr>
            <w:tcW w:w="6079" w:type="dxa"/>
            <w:vAlign w:val="center"/>
            <w:hideMark/>
          </w:tcPr>
          <w:p w:rsidR="00D902B9" w:rsidRDefault="00D902B9" w:rsidP="005D3868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t>KỲ THI OLYMPIC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TRUYỀN THỐNG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10/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 w:rsidR="00D902B9" w:rsidRPr="002B4A33" w:rsidRDefault="00D902B9" w:rsidP="005D3868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LẦN THỨ VI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>-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NĂM 2023</w:t>
            </w:r>
            <w:r w:rsidRPr="00A91B8A"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</w:rPr>
              <w:br/>
            </w:r>
            <w:r w:rsidRPr="002B4A33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ĐÁP ÁN - THANG ĐIỂM</w:t>
            </w:r>
          </w:p>
          <w:p w:rsidR="00D902B9" w:rsidRDefault="00D902B9" w:rsidP="005D3868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>ài thi môn</w:t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:</w:t>
            </w:r>
            <w:r w:rsidRPr="004C3E2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Tiếng Anh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A91B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vi-VN"/>
              </w:rPr>
              <w:t xml:space="preserve">- Khối: </w:t>
            </w:r>
            <w:r w:rsidRPr="00A44265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vi-VN"/>
              </w:rPr>
              <w:t>10</w:t>
            </w:r>
          </w:p>
          <w:p w:rsidR="00D902B9" w:rsidRPr="00A91B8A" w:rsidRDefault="00D902B9" w:rsidP="005D3868">
            <w:pPr>
              <w:spacing w:before="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(Đáp án - thang điểm gồm có 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vi-VN"/>
              </w:rPr>
              <w:t xml:space="preserve"> trang)</w:t>
            </w:r>
          </w:p>
        </w:tc>
      </w:tr>
    </w:tbl>
    <w:p w:rsidR="00D902B9" w:rsidRPr="00085868" w:rsidRDefault="00D902B9" w:rsidP="00D902B9">
      <w:pPr>
        <w:spacing w:after="0" w:line="240" w:lineRule="auto"/>
        <w:rPr>
          <w:rFonts w:ascii="Times New Roman" w:hAnsi="Times New Roman"/>
          <w:b/>
          <w:sz w:val="24"/>
          <w:szCs w:val="24"/>
          <w:lang w:val="fr-FR"/>
        </w:rPr>
      </w:pPr>
      <w:r w:rsidRPr="00085868">
        <w:rPr>
          <w:rFonts w:ascii="Times New Roman" w:hAnsi="Times New Roman"/>
          <w:b/>
          <w:sz w:val="24"/>
          <w:szCs w:val="24"/>
          <w:lang w:val="fr-FR"/>
        </w:rPr>
        <w:t>A. MULTIPLE CHOICE QUESTIONS (</w:t>
      </w:r>
      <w:r>
        <w:rPr>
          <w:rFonts w:ascii="Times New Roman" w:hAnsi="Times New Roman"/>
          <w:b/>
          <w:sz w:val="24"/>
          <w:szCs w:val="24"/>
          <w:lang w:val="fr-FR"/>
        </w:rPr>
        <w:t>40</w:t>
      </w:r>
      <w:r w:rsidRPr="00085868">
        <w:rPr>
          <w:rFonts w:ascii="Times New Roman" w:hAnsi="Times New Roman"/>
          <w:b/>
          <w:sz w:val="24"/>
          <w:szCs w:val="24"/>
          <w:lang w:val="fr-FR"/>
        </w:rPr>
        <w:t xml:space="preserve"> points)</w:t>
      </w:r>
    </w:p>
    <w:p w:rsidR="00D902B9" w:rsidRPr="00916545" w:rsidRDefault="00D902B9" w:rsidP="00D902B9">
      <w:pPr>
        <w:tabs>
          <w:tab w:val="left" w:pos="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916545">
        <w:rPr>
          <w:rFonts w:ascii="Times New Roman" w:hAnsi="Times New Roman"/>
          <w:b/>
          <w:sz w:val="24"/>
          <w:szCs w:val="24"/>
        </w:rPr>
        <w:t>I. GRAMMAR AND STRUCTURES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7E759B">
        <w:rPr>
          <w:rFonts w:ascii="Times New Roman" w:hAnsi="Times New Roman"/>
          <w:b/>
          <w:sz w:val="24"/>
          <w:szCs w:val="24"/>
          <w:lang w:val="fr-FR"/>
        </w:rPr>
        <w:t>(5 points)</w:t>
      </w:r>
    </w:p>
    <w:p w:rsidR="00D902B9" w:rsidRPr="0071224E" w:rsidRDefault="00D902B9" w:rsidP="00D902B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i/>
          <w:bdr w:val="none" w:sz="0" w:space="0" w:color="auto" w:frame="1"/>
        </w:rPr>
      </w:pPr>
    </w:p>
    <w:tbl>
      <w:tblPr>
        <w:tblpPr w:leftFromText="180" w:rightFromText="180" w:vertAnchor="text" w:horzAnchor="margin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902"/>
        <w:gridCol w:w="897"/>
        <w:gridCol w:w="902"/>
        <w:gridCol w:w="903"/>
        <w:gridCol w:w="902"/>
        <w:gridCol w:w="903"/>
        <w:gridCol w:w="903"/>
        <w:gridCol w:w="902"/>
        <w:gridCol w:w="910"/>
      </w:tblGrid>
      <w:tr w:rsidR="00D902B9" w:rsidRPr="0071224E" w:rsidTr="005D3868"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1. B</w:t>
            </w:r>
          </w:p>
        </w:tc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2.D</w:t>
            </w:r>
          </w:p>
        </w:tc>
        <w:tc>
          <w:tcPr>
            <w:tcW w:w="919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3.B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4.B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5.A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6.C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7.D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8.A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9.C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10.B</w:t>
            </w:r>
          </w:p>
        </w:tc>
      </w:tr>
    </w:tbl>
    <w:p w:rsidR="00D902B9" w:rsidRDefault="00D902B9" w:rsidP="00D902B9">
      <w:pPr>
        <w:tabs>
          <w:tab w:val="left" w:pos="0"/>
        </w:tabs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D902B9" w:rsidRPr="008D2645" w:rsidRDefault="00D902B9" w:rsidP="00D902B9">
      <w:pPr>
        <w:tabs>
          <w:tab w:val="left" w:pos="0"/>
        </w:tabs>
        <w:spacing w:after="0" w:line="240" w:lineRule="auto"/>
        <w:contextualSpacing/>
        <w:rPr>
          <w:rStyle w:val="Strong"/>
          <w:rFonts w:ascii="Times New Roman" w:hAnsi="Times New Roman"/>
          <w:bCs w:val="0"/>
          <w:sz w:val="24"/>
          <w:szCs w:val="24"/>
          <w:lang w:val="fr-FR"/>
        </w:rPr>
      </w:pPr>
      <w:r w:rsidRPr="007E759B">
        <w:rPr>
          <w:rFonts w:ascii="Times New Roman" w:hAnsi="Times New Roman"/>
          <w:b/>
          <w:sz w:val="24"/>
          <w:szCs w:val="24"/>
        </w:rPr>
        <w:t xml:space="preserve">II. PHRASAL VERBS AND PREPOSITIONS </w:t>
      </w:r>
      <w:r w:rsidRPr="007E759B">
        <w:rPr>
          <w:rFonts w:ascii="Times New Roman" w:hAnsi="Times New Roman"/>
          <w:b/>
          <w:sz w:val="24"/>
          <w:szCs w:val="24"/>
          <w:lang w:val="fr-FR"/>
        </w:rPr>
        <w:t>(5 points)</w:t>
      </w:r>
    </w:p>
    <w:tbl>
      <w:tblPr>
        <w:tblpPr w:leftFromText="180" w:rightFromText="180" w:vertAnchor="text" w:horzAnchor="margin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901"/>
        <w:gridCol w:w="896"/>
        <w:gridCol w:w="903"/>
        <w:gridCol w:w="902"/>
        <w:gridCol w:w="902"/>
        <w:gridCol w:w="903"/>
        <w:gridCol w:w="902"/>
        <w:gridCol w:w="902"/>
        <w:gridCol w:w="903"/>
      </w:tblGrid>
      <w:tr w:rsidR="00D902B9" w:rsidRPr="0071224E" w:rsidTr="005D3868"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11.A</w:t>
            </w:r>
          </w:p>
        </w:tc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12.C</w:t>
            </w:r>
          </w:p>
        </w:tc>
        <w:tc>
          <w:tcPr>
            <w:tcW w:w="919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13.B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14.A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15.C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16.C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17.A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18.C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19.C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20.A</w:t>
            </w:r>
          </w:p>
        </w:tc>
      </w:tr>
    </w:tbl>
    <w:p w:rsidR="00D902B9" w:rsidRDefault="00D902B9" w:rsidP="00D902B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D902B9" w:rsidRPr="008D2645" w:rsidRDefault="00D902B9" w:rsidP="00D902B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lang w:val="fr-FR"/>
        </w:rPr>
      </w:pPr>
      <w:r w:rsidRPr="007E759B">
        <w:rPr>
          <w:rFonts w:ascii="Times New Roman" w:hAnsi="Times New Roman"/>
          <w:b/>
          <w:sz w:val="24"/>
          <w:szCs w:val="24"/>
        </w:rPr>
        <w:t xml:space="preserve">III.   VOCABULARY </w:t>
      </w:r>
      <w:r w:rsidRPr="007E759B">
        <w:rPr>
          <w:rFonts w:ascii="Times New Roman" w:hAnsi="Times New Roman"/>
          <w:b/>
          <w:sz w:val="24"/>
          <w:szCs w:val="24"/>
          <w:lang w:val="fr-FR"/>
        </w:rPr>
        <w:t>(10 points)</w:t>
      </w:r>
    </w:p>
    <w:tbl>
      <w:tblPr>
        <w:tblpPr w:leftFromText="180" w:rightFromText="180" w:vertAnchor="text" w:horzAnchor="margin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901"/>
        <w:gridCol w:w="895"/>
        <w:gridCol w:w="901"/>
        <w:gridCol w:w="903"/>
        <w:gridCol w:w="903"/>
        <w:gridCol w:w="903"/>
        <w:gridCol w:w="903"/>
        <w:gridCol w:w="903"/>
        <w:gridCol w:w="903"/>
      </w:tblGrid>
      <w:tr w:rsidR="00D902B9" w:rsidRPr="0071224E" w:rsidTr="005D3868"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21.D</w:t>
            </w:r>
          </w:p>
        </w:tc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22.D</w:t>
            </w:r>
          </w:p>
        </w:tc>
        <w:tc>
          <w:tcPr>
            <w:tcW w:w="919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23.B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24.B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25.D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26.D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27.D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28.C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29.C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30.D</w:t>
            </w:r>
          </w:p>
        </w:tc>
      </w:tr>
      <w:tr w:rsidR="00D902B9" w:rsidRPr="0071224E" w:rsidTr="005D3868"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31.C</w:t>
            </w:r>
          </w:p>
        </w:tc>
        <w:tc>
          <w:tcPr>
            <w:tcW w:w="924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32.B</w:t>
            </w:r>
          </w:p>
        </w:tc>
        <w:tc>
          <w:tcPr>
            <w:tcW w:w="919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33.B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34.B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35.D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36.D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37.A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38.A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39.D</w:t>
            </w:r>
          </w:p>
        </w:tc>
        <w:tc>
          <w:tcPr>
            <w:tcW w:w="925" w:type="dxa"/>
          </w:tcPr>
          <w:p w:rsidR="00D902B9" w:rsidRPr="0071224E" w:rsidRDefault="00D902B9" w:rsidP="005D3868">
            <w:pPr>
              <w:tabs>
                <w:tab w:val="left" w:pos="0"/>
                <w:tab w:val="left" w:pos="283"/>
                <w:tab w:val="left" w:pos="2835"/>
                <w:tab w:val="left" w:pos="5386"/>
                <w:tab w:val="left" w:pos="7937"/>
              </w:tabs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40.A</w:t>
            </w:r>
          </w:p>
        </w:tc>
      </w:tr>
    </w:tbl>
    <w:p w:rsidR="00D902B9" w:rsidRDefault="00D902B9" w:rsidP="00D902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</w:p>
    <w:p w:rsidR="00D902B9" w:rsidRPr="008D2645" w:rsidRDefault="00D902B9" w:rsidP="00D902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8D2645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IV: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GUIDED CLOZE </w:t>
      </w:r>
      <w:r w:rsidRPr="0071224E">
        <w:rPr>
          <w:rFonts w:ascii="Times New Roman" w:hAnsi="Times New Roman"/>
          <w:b/>
          <w:bCs/>
          <w:sz w:val="24"/>
          <w:szCs w:val="24"/>
        </w:rPr>
        <w:t>(10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915"/>
        <w:gridCol w:w="910"/>
        <w:gridCol w:w="910"/>
        <w:gridCol w:w="914"/>
        <w:gridCol w:w="914"/>
        <w:gridCol w:w="911"/>
        <w:gridCol w:w="911"/>
        <w:gridCol w:w="911"/>
        <w:gridCol w:w="860"/>
      </w:tblGrid>
      <w:tr w:rsidR="00D902B9" w:rsidRPr="0071224E" w:rsidTr="005D3868">
        <w:tc>
          <w:tcPr>
            <w:tcW w:w="101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 D</w:t>
            </w:r>
          </w:p>
        </w:tc>
        <w:tc>
          <w:tcPr>
            <w:tcW w:w="101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2.A</w:t>
            </w:r>
          </w:p>
        </w:tc>
        <w:tc>
          <w:tcPr>
            <w:tcW w:w="101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3.B</w:t>
            </w:r>
          </w:p>
        </w:tc>
        <w:tc>
          <w:tcPr>
            <w:tcW w:w="101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4.C</w:t>
            </w:r>
          </w:p>
        </w:tc>
        <w:tc>
          <w:tcPr>
            <w:tcW w:w="101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5.A</w:t>
            </w:r>
          </w:p>
        </w:tc>
        <w:tc>
          <w:tcPr>
            <w:tcW w:w="101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6.A</w:t>
            </w:r>
          </w:p>
        </w:tc>
        <w:tc>
          <w:tcPr>
            <w:tcW w:w="102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7.B</w:t>
            </w:r>
          </w:p>
        </w:tc>
        <w:tc>
          <w:tcPr>
            <w:tcW w:w="102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8.B</w:t>
            </w:r>
          </w:p>
        </w:tc>
        <w:tc>
          <w:tcPr>
            <w:tcW w:w="102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9.C</w:t>
            </w:r>
          </w:p>
        </w:tc>
        <w:tc>
          <w:tcPr>
            <w:tcW w:w="102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 D</w:t>
            </w:r>
          </w:p>
        </w:tc>
      </w:tr>
    </w:tbl>
    <w:p w:rsidR="00D902B9" w:rsidRDefault="00D902B9" w:rsidP="00D902B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902B9" w:rsidRPr="0071224E" w:rsidRDefault="00D902B9" w:rsidP="00D902B9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71224E">
        <w:rPr>
          <w:rFonts w:ascii="Times New Roman" w:hAnsi="Times New Roman"/>
          <w:b/>
          <w:bCs/>
          <w:sz w:val="24"/>
          <w:szCs w:val="24"/>
        </w:rPr>
        <w:t>V</w:t>
      </w:r>
      <w:r w:rsidRPr="0071224E">
        <w:rPr>
          <w:rFonts w:ascii="Times New Roman" w:hAnsi="Times New Roman"/>
          <w:b/>
          <w:iCs/>
          <w:sz w:val="24"/>
          <w:szCs w:val="24"/>
        </w:rPr>
        <w:t xml:space="preserve">. READING COMPREHENSION </w:t>
      </w:r>
      <w:r w:rsidRPr="0071224E">
        <w:rPr>
          <w:rFonts w:ascii="Times New Roman" w:hAnsi="Times New Roman"/>
          <w:b/>
          <w:bCs/>
          <w:sz w:val="24"/>
          <w:szCs w:val="24"/>
        </w:rPr>
        <w:t>(10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5"/>
        <w:gridCol w:w="915"/>
        <w:gridCol w:w="919"/>
        <w:gridCol w:w="919"/>
        <w:gridCol w:w="920"/>
        <w:gridCol w:w="915"/>
        <w:gridCol w:w="915"/>
        <w:gridCol w:w="920"/>
      </w:tblGrid>
      <w:tr w:rsidR="00D902B9" w:rsidRPr="0071224E" w:rsidTr="005D3868">
        <w:tc>
          <w:tcPr>
            <w:tcW w:w="894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1. A</w:t>
            </w:r>
          </w:p>
        </w:tc>
        <w:tc>
          <w:tcPr>
            <w:tcW w:w="894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2. B</w:t>
            </w:r>
          </w:p>
        </w:tc>
        <w:tc>
          <w:tcPr>
            <w:tcW w:w="895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3. A</w:t>
            </w:r>
          </w:p>
        </w:tc>
        <w:tc>
          <w:tcPr>
            <w:tcW w:w="935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4.B</w:t>
            </w:r>
          </w:p>
        </w:tc>
        <w:tc>
          <w:tcPr>
            <w:tcW w:w="938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5.D</w:t>
            </w:r>
          </w:p>
        </w:tc>
        <w:tc>
          <w:tcPr>
            <w:tcW w:w="938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6.D</w:t>
            </w:r>
          </w:p>
        </w:tc>
        <w:tc>
          <w:tcPr>
            <w:tcW w:w="93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7.D</w:t>
            </w:r>
          </w:p>
        </w:tc>
        <w:tc>
          <w:tcPr>
            <w:tcW w:w="935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8.B</w:t>
            </w:r>
          </w:p>
        </w:tc>
        <w:tc>
          <w:tcPr>
            <w:tcW w:w="935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9.C</w:t>
            </w:r>
          </w:p>
        </w:tc>
        <w:tc>
          <w:tcPr>
            <w:tcW w:w="93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0.D</w:t>
            </w:r>
          </w:p>
        </w:tc>
      </w:tr>
    </w:tbl>
    <w:p w:rsidR="00D902B9" w:rsidRPr="0071224E" w:rsidRDefault="00D902B9" w:rsidP="00D902B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D902B9" w:rsidRPr="0071224E" w:rsidRDefault="00D902B9" w:rsidP="00D902B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71224E">
        <w:rPr>
          <w:rFonts w:ascii="Times New Roman" w:hAnsi="Times New Roman"/>
          <w:b/>
          <w:bCs/>
          <w:sz w:val="24"/>
          <w:szCs w:val="24"/>
        </w:rPr>
        <w:t>B. WRITTEN TESTS</w:t>
      </w:r>
      <w:r w:rsidRPr="0071224E">
        <w:rPr>
          <w:rFonts w:ascii="Times New Roman" w:hAnsi="Times New Roman"/>
          <w:b/>
          <w:sz w:val="24"/>
          <w:szCs w:val="24"/>
        </w:rPr>
        <w:t xml:space="preserve"> </w:t>
      </w:r>
      <w:r w:rsidRPr="0071224E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6</w:t>
      </w:r>
      <w:r w:rsidRPr="0071224E">
        <w:rPr>
          <w:rFonts w:ascii="Times New Roman" w:hAnsi="Times New Roman"/>
          <w:b/>
          <w:bCs/>
          <w:sz w:val="24"/>
          <w:szCs w:val="24"/>
        </w:rPr>
        <w:t>0 points)</w:t>
      </w:r>
    </w:p>
    <w:p w:rsidR="00D902B9" w:rsidRPr="007E759B" w:rsidRDefault="00D902B9" w:rsidP="00D902B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7E759B">
        <w:rPr>
          <w:rFonts w:ascii="Times New Roman" w:hAnsi="Times New Roman"/>
          <w:b/>
          <w:sz w:val="24"/>
          <w:szCs w:val="24"/>
        </w:rPr>
        <w:t>I. READING (20 points)</w:t>
      </w:r>
    </w:p>
    <w:p w:rsidR="00D902B9" w:rsidRPr="0071224E" w:rsidRDefault="00D902B9" w:rsidP="00D902B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224E">
        <w:rPr>
          <w:rFonts w:ascii="Times New Roman" w:hAnsi="Times New Roman"/>
          <w:b/>
          <w:sz w:val="24"/>
          <w:szCs w:val="24"/>
        </w:rPr>
        <w:t xml:space="preserve">Part 1. CLOZE TEST </w:t>
      </w:r>
      <w:r w:rsidRPr="0071224E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1</w:t>
      </w:r>
      <w:r w:rsidRPr="0071224E">
        <w:rPr>
          <w:rFonts w:ascii="Times New Roman" w:hAnsi="Times New Roman"/>
          <w:b/>
          <w:bCs/>
          <w:sz w:val="24"/>
          <w:szCs w:val="24"/>
        </w:rPr>
        <w:t>0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789"/>
        <w:gridCol w:w="1789"/>
        <w:gridCol w:w="1790"/>
        <w:gridCol w:w="1790"/>
      </w:tblGrid>
      <w:tr w:rsidR="00D902B9" w:rsidRPr="0071224E" w:rsidTr="005D3868">
        <w:tc>
          <w:tcPr>
            <w:tcW w:w="178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1.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 xml:space="preserve"> largest</w:t>
            </w:r>
          </w:p>
        </w:tc>
        <w:tc>
          <w:tcPr>
            <w:tcW w:w="178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2.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elevated</w:t>
            </w:r>
          </w:p>
        </w:tc>
        <w:tc>
          <w:tcPr>
            <w:tcW w:w="178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3.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surface</w:t>
            </w:r>
          </w:p>
        </w:tc>
        <w:tc>
          <w:tcPr>
            <w:tcW w:w="179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4.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Although</w:t>
            </w:r>
          </w:p>
        </w:tc>
        <w:tc>
          <w:tcPr>
            <w:tcW w:w="179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5.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subcontinents</w:t>
            </w:r>
          </w:p>
        </w:tc>
      </w:tr>
      <w:tr w:rsidR="00D902B9" w:rsidRPr="0071224E" w:rsidTr="005D3868">
        <w:tc>
          <w:tcPr>
            <w:tcW w:w="178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6.</w:t>
            </w:r>
            <w:r w:rsidRPr="007122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of</w:t>
            </w:r>
          </w:p>
        </w:tc>
        <w:tc>
          <w:tcPr>
            <w:tcW w:w="178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7.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possible</w:t>
            </w:r>
          </w:p>
        </w:tc>
        <w:tc>
          <w:tcPr>
            <w:tcW w:w="1789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8.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means</w:t>
            </w:r>
          </w:p>
        </w:tc>
        <w:tc>
          <w:tcPr>
            <w:tcW w:w="179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9. 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specifics</w:t>
            </w:r>
          </w:p>
        </w:tc>
        <w:tc>
          <w:tcPr>
            <w:tcW w:w="179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10. </w:t>
            </w:r>
            <w:r w:rsidRPr="0071224E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en-US"/>
              </w:rPr>
              <w:t>before</w:t>
            </w:r>
          </w:p>
        </w:tc>
      </w:tr>
    </w:tbl>
    <w:p w:rsidR="00D902B9" w:rsidRDefault="00D902B9" w:rsidP="00D902B9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D902B9" w:rsidRPr="0071224E" w:rsidRDefault="00D902B9" w:rsidP="00D902B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8D2645">
        <w:rPr>
          <w:rFonts w:ascii="Times New Roman" w:eastAsia="Times New Roman" w:hAnsi="Times New Roman"/>
          <w:b/>
          <w:sz w:val="24"/>
          <w:szCs w:val="24"/>
        </w:rPr>
        <w:t>Part 2:</w:t>
      </w:r>
      <w:r w:rsidRPr="00D9090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1224E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71224E">
        <w:rPr>
          <w:rFonts w:ascii="Times New Roman" w:hAnsi="Times New Roman"/>
          <w:b/>
          <w:bCs/>
          <w:sz w:val="24"/>
          <w:szCs w:val="24"/>
        </w:rPr>
        <w:t xml:space="preserve">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2"/>
        <w:gridCol w:w="1827"/>
        <w:gridCol w:w="1789"/>
        <w:gridCol w:w="1789"/>
        <w:gridCol w:w="1819"/>
      </w:tblGrid>
      <w:tr w:rsidR="00D902B9" w:rsidRPr="0071224E" w:rsidTr="005D3868">
        <w:trPr>
          <w:trHeight w:val="276"/>
        </w:trPr>
        <w:tc>
          <w:tcPr>
            <w:tcW w:w="2083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11. F</w:t>
            </w:r>
          </w:p>
        </w:tc>
        <w:tc>
          <w:tcPr>
            <w:tcW w:w="2094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12.E</w:t>
            </w:r>
          </w:p>
        </w:tc>
        <w:tc>
          <w:tcPr>
            <w:tcW w:w="2081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13. B</w:t>
            </w:r>
          </w:p>
        </w:tc>
        <w:tc>
          <w:tcPr>
            <w:tcW w:w="2081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14. A</w:t>
            </w:r>
          </w:p>
        </w:tc>
        <w:tc>
          <w:tcPr>
            <w:tcW w:w="2081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15.C</w:t>
            </w:r>
          </w:p>
        </w:tc>
      </w:tr>
    </w:tbl>
    <w:p w:rsidR="00D902B9" w:rsidRPr="0071224E" w:rsidRDefault="00D902B9" w:rsidP="00D902B9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</w:p>
    <w:p w:rsidR="00D902B9" w:rsidRPr="0071224E" w:rsidRDefault="00D902B9" w:rsidP="00D902B9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 w:rsidRPr="0071224E">
        <w:rPr>
          <w:rFonts w:ascii="Times New Roman" w:eastAsia="Times New Roman" w:hAnsi="Times New Roman"/>
          <w:b/>
          <w:sz w:val="24"/>
          <w:szCs w:val="24"/>
        </w:rPr>
        <w:t xml:space="preserve">Part 3: </w:t>
      </w:r>
      <w:r w:rsidRPr="0071224E">
        <w:rPr>
          <w:rFonts w:ascii="Times New Roman" w:hAnsi="Times New Roman"/>
          <w:b/>
          <w:bCs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71224E">
        <w:rPr>
          <w:rFonts w:ascii="Times New Roman" w:hAnsi="Times New Roman"/>
          <w:b/>
          <w:bCs/>
          <w:sz w:val="24"/>
          <w:szCs w:val="24"/>
        </w:rPr>
        <w:t xml:space="preserve">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1"/>
        <w:gridCol w:w="1828"/>
        <w:gridCol w:w="1789"/>
        <w:gridCol w:w="1789"/>
        <w:gridCol w:w="1819"/>
      </w:tblGrid>
      <w:tr w:rsidR="00D902B9" w:rsidRPr="0071224E" w:rsidTr="005D3868">
        <w:trPr>
          <w:trHeight w:val="310"/>
        </w:trPr>
        <w:tc>
          <w:tcPr>
            <w:tcW w:w="1907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16. D</w:t>
            </w:r>
          </w:p>
        </w:tc>
        <w:tc>
          <w:tcPr>
            <w:tcW w:w="1934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17.C</w:t>
            </w:r>
          </w:p>
        </w:tc>
        <w:tc>
          <w:tcPr>
            <w:tcW w:w="1906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18. E</w:t>
            </w:r>
          </w:p>
        </w:tc>
        <w:tc>
          <w:tcPr>
            <w:tcW w:w="1906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19. B</w:t>
            </w:r>
          </w:p>
        </w:tc>
        <w:tc>
          <w:tcPr>
            <w:tcW w:w="1923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20.A</w:t>
            </w:r>
          </w:p>
        </w:tc>
      </w:tr>
    </w:tbl>
    <w:p w:rsidR="00D902B9" w:rsidRDefault="00D902B9" w:rsidP="00D902B9">
      <w:pPr>
        <w:spacing w:after="0" w:line="240" w:lineRule="auto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902B9" w:rsidRPr="0071224E" w:rsidRDefault="00D902B9" w:rsidP="00D902B9">
      <w:pPr>
        <w:spacing w:after="0" w:line="240" w:lineRule="auto"/>
        <w:ind w:right="57"/>
        <w:jc w:val="both"/>
        <w:rPr>
          <w:rFonts w:ascii="Times New Roman" w:hAnsi="Times New Roman"/>
          <w:b/>
          <w:sz w:val="24"/>
          <w:szCs w:val="24"/>
        </w:rPr>
      </w:pPr>
      <w:r w:rsidRPr="0071224E">
        <w:rPr>
          <w:rFonts w:ascii="Times New Roman" w:hAnsi="Times New Roman"/>
          <w:b/>
          <w:bCs/>
          <w:sz w:val="24"/>
          <w:szCs w:val="24"/>
        </w:rPr>
        <w:t xml:space="preserve">II. WORD FORMATION </w:t>
      </w:r>
      <w:r w:rsidRPr="0071224E">
        <w:rPr>
          <w:rFonts w:ascii="Times New Roman" w:hAnsi="Times New Roman"/>
          <w:b/>
          <w:sz w:val="24"/>
          <w:szCs w:val="24"/>
        </w:rPr>
        <w:t>(20 points)</w:t>
      </w:r>
    </w:p>
    <w:p w:rsidR="00D902B9" w:rsidRPr="0071224E" w:rsidRDefault="00D902B9" w:rsidP="00D902B9">
      <w:pPr>
        <w:spacing w:after="0" w:line="240" w:lineRule="auto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71224E">
        <w:rPr>
          <w:rFonts w:ascii="Times New Roman" w:hAnsi="Times New Roman"/>
          <w:b/>
          <w:bCs/>
          <w:sz w:val="24"/>
          <w:szCs w:val="24"/>
        </w:rPr>
        <w:t>Part 1: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1224E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1</w:t>
      </w:r>
      <w:r w:rsidRPr="0071224E">
        <w:rPr>
          <w:rFonts w:ascii="Times New Roman" w:hAnsi="Times New Roman"/>
          <w:b/>
          <w:sz w:val="24"/>
          <w:szCs w:val="24"/>
        </w:rPr>
        <w:t>0 points)</w:t>
      </w:r>
    </w:p>
    <w:tbl>
      <w:tblPr>
        <w:tblStyle w:val="TableGrid"/>
        <w:tblW w:w="92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64"/>
        <w:gridCol w:w="1922"/>
        <w:gridCol w:w="2113"/>
        <w:gridCol w:w="1885"/>
        <w:gridCol w:w="1595"/>
      </w:tblGrid>
      <w:tr w:rsidR="00D902B9" w:rsidRPr="0071224E" w:rsidTr="005D3868">
        <w:trPr>
          <w:trHeight w:val="453"/>
        </w:trPr>
        <w:tc>
          <w:tcPr>
            <w:tcW w:w="1764" w:type="dxa"/>
            <w:vAlign w:val="center"/>
          </w:tcPr>
          <w:p w:rsidR="00D902B9" w:rsidRPr="0071224E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>1.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 xml:space="preserve"> preoccupied</w:t>
            </w:r>
          </w:p>
        </w:tc>
        <w:tc>
          <w:tcPr>
            <w:tcW w:w="1922" w:type="dxa"/>
            <w:vAlign w:val="center"/>
          </w:tcPr>
          <w:p w:rsidR="00D902B9" w:rsidRPr="00A40AF9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40AF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2. fatalities</w:t>
            </w:r>
            <w:r w:rsidRPr="00A40AF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113" w:type="dxa"/>
            <w:vAlign w:val="center"/>
          </w:tcPr>
          <w:p w:rsidR="00D902B9" w:rsidRPr="00A40AF9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40AF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3. analytical</w:t>
            </w:r>
          </w:p>
        </w:tc>
        <w:tc>
          <w:tcPr>
            <w:tcW w:w="1885" w:type="dxa"/>
            <w:vAlign w:val="center"/>
          </w:tcPr>
          <w:p w:rsidR="00D902B9" w:rsidRPr="00A40AF9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A40AF9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 xml:space="preserve">4. </w:t>
            </w:r>
            <w:r w:rsidRPr="00A40AF9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vi-VN"/>
              </w:rPr>
              <w:t>monosyllables</w:t>
            </w:r>
          </w:p>
        </w:tc>
        <w:tc>
          <w:tcPr>
            <w:tcW w:w="1595" w:type="dxa"/>
            <w:vAlign w:val="center"/>
          </w:tcPr>
          <w:p w:rsidR="00D902B9" w:rsidRPr="0071224E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>5.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picturesque</w:t>
            </w:r>
          </w:p>
        </w:tc>
      </w:tr>
      <w:tr w:rsidR="00D902B9" w:rsidRPr="0071224E" w:rsidTr="005D3868">
        <w:trPr>
          <w:trHeight w:val="501"/>
        </w:trPr>
        <w:tc>
          <w:tcPr>
            <w:tcW w:w="1764" w:type="dxa"/>
            <w:vAlign w:val="center"/>
          </w:tcPr>
          <w:p w:rsidR="00D902B9" w:rsidRPr="0071224E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>6. mainstream</w:t>
            </w:r>
          </w:p>
        </w:tc>
        <w:tc>
          <w:tcPr>
            <w:tcW w:w="1922" w:type="dxa"/>
            <w:vAlign w:val="center"/>
          </w:tcPr>
          <w:p w:rsidR="00D902B9" w:rsidRPr="0031040B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 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economical</w:t>
            </w:r>
          </w:p>
        </w:tc>
        <w:tc>
          <w:tcPr>
            <w:tcW w:w="2113" w:type="dxa"/>
            <w:vAlign w:val="center"/>
          </w:tcPr>
          <w:p w:rsidR="00D902B9" w:rsidRPr="0071224E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 xml:space="preserve">8.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</w:rPr>
              <w:t>w</w:t>
            </w: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>eightlessness</w:t>
            </w:r>
          </w:p>
        </w:tc>
        <w:tc>
          <w:tcPr>
            <w:tcW w:w="1885" w:type="dxa"/>
            <w:vAlign w:val="center"/>
          </w:tcPr>
          <w:p w:rsidR="00D902B9" w:rsidRPr="0071224E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>9. unacceptably</w:t>
            </w:r>
          </w:p>
        </w:tc>
        <w:tc>
          <w:tcPr>
            <w:tcW w:w="1595" w:type="dxa"/>
            <w:vAlign w:val="center"/>
          </w:tcPr>
          <w:p w:rsidR="00D902B9" w:rsidRPr="0071224E" w:rsidRDefault="00D902B9" w:rsidP="005D3868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contextualSpacing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</w:rPr>
            </w:pPr>
            <w:r w:rsidRPr="0071224E">
              <w:rPr>
                <w:rFonts w:ascii="Times New Roman" w:eastAsia="Times New Roman" w:hAnsi="Times New Roman"/>
                <w:bCs/>
                <w:sz w:val="24"/>
                <w:szCs w:val="24"/>
              </w:rPr>
              <w:t>10.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 xml:space="preserve"> in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  <w:t>equal</w:t>
            </w:r>
            <w:r w:rsidRPr="0071224E">
              <w:rPr>
                <w:rFonts w:ascii="Times New Roman" w:eastAsia="Times New Roman" w:hAnsi="Times New Roman"/>
                <w:sz w:val="24"/>
                <w:szCs w:val="24"/>
              </w:rPr>
              <w:t>ity</w:t>
            </w:r>
          </w:p>
        </w:tc>
      </w:tr>
    </w:tbl>
    <w:p w:rsidR="00D902B9" w:rsidRDefault="00D902B9" w:rsidP="00D902B9">
      <w:pPr>
        <w:rPr>
          <w:rFonts w:ascii="Times New Roman" w:hAnsi="Times New Roman"/>
          <w:b/>
          <w:bCs/>
          <w:sz w:val="24"/>
          <w:szCs w:val="24"/>
        </w:rPr>
      </w:pPr>
    </w:p>
    <w:p w:rsidR="00D902B9" w:rsidRPr="0071224E" w:rsidRDefault="00D902B9" w:rsidP="00D902B9">
      <w:pPr>
        <w:rPr>
          <w:rFonts w:ascii="Times New Roman" w:hAnsi="Times New Roman"/>
          <w:b/>
          <w:bCs/>
          <w:sz w:val="24"/>
          <w:szCs w:val="24"/>
        </w:rPr>
      </w:pPr>
      <w:r w:rsidRPr="0071224E">
        <w:rPr>
          <w:rFonts w:ascii="Times New Roman" w:hAnsi="Times New Roman"/>
          <w:b/>
          <w:bCs/>
          <w:sz w:val="24"/>
          <w:szCs w:val="24"/>
        </w:rPr>
        <w:t>Part 2:</w:t>
      </w:r>
      <w:r w:rsidRPr="008D2645">
        <w:rPr>
          <w:rFonts w:ascii="Times New Roman" w:hAnsi="Times New Roman"/>
          <w:b/>
          <w:sz w:val="24"/>
          <w:szCs w:val="24"/>
        </w:rPr>
        <w:t xml:space="preserve"> </w:t>
      </w:r>
      <w:r w:rsidRPr="0071224E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1</w:t>
      </w:r>
      <w:r w:rsidRPr="0071224E">
        <w:rPr>
          <w:rFonts w:ascii="Times New Roman" w:hAnsi="Times New Roman"/>
          <w:b/>
          <w:sz w:val="24"/>
          <w:szCs w:val="24"/>
        </w:rPr>
        <w:t>0 points)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5"/>
        <w:gridCol w:w="1803"/>
        <w:gridCol w:w="1914"/>
        <w:gridCol w:w="1866"/>
        <w:gridCol w:w="1718"/>
      </w:tblGrid>
      <w:tr w:rsidR="00D902B9" w:rsidRPr="0071224E" w:rsidTr="005D3868">
        <w:trPr>
          <w:trHeight w:val="541"/>
        </w:trPr>
        <w:tc>
          <w:tcPr>
            <w:tcW w:w="2050" w:type="dxa"/>
            <w:shd w:val="clear" w:color="auto" w:fill="auto"/>
            <w:vAlign w:val="center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 xml:space="preserve">11. 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>accessible</w:t>
            </w:r>
          </w:p>
        </w:tc>
        <w:tc>
          <w:tcPr>
            <w:tcW w:w="2048" w:type="dxa"/>
            <w:shd w:val="clear" w:color="auto" w:fill="auto"/>
            <w:vAlign w:val="center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 xml:space="preserve">12. 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>peculiarly</w:t>
            </w:r>
          </w:p>
        </w:tc>
        <w:tc>
          <w:tcPr>
            <w:tcW w:w="2205" w:type="dxa"/>
            <w:shd w:val="clear" w:color="auto" w:fill="auto"/>
            <w:vAlign w:val="center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 xml:space="preserve">13. 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>adaptation</w:t>
            </w:r>
          </w:p>
        </w:tc>
        <w:tc>
          <w:tcPr>
            <w:tcW w:w="2134" w:type="dxa"/>
            <w:shd w:val="clear" w:color="auto" w:fill="auto"/>
            <w:vAlign w:val="center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 xml:space="preserve">14. 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>locations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15.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 xml:space="preserve"> gratitude</w:t>
            </w:r>
          </w:p>
        </w:tc>
      </w:tr>
      <w:tr w:rsidR="00D902B9" w:rsidRPr="0071224E" w:rsidTr="005D3868">
        <w:trPr>
          <w:trHeight w:val="529"/>
        </w:trPr>
        <w:tc>
          <w:tcPr>
            <w:tcW w:w="2050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16.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 xml:space="preserve"> humility</w:t>
            </w:r>
          </w:p>
        </w:tc>
        <w:tc>
          <w:tcPr>
            <w:tcW w:w="2048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17.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 xml:space="preserve"> communally</w:t>
            </w:r>
          </w:p>
        </w:tc>
        <w:tc>
          <w:tcPr>
            <w:tcW w:w="2205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18.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 xml:space="preserve"> Significantly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  <w:tc>
          <w:tcPr>
            <w:tcW w:w="2134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19.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 xml:space="preserve"> peacefulness</w:t>
            </w:r>
          </w:p>
        </w:tc>
        <w:tc>
          <w:tcPr>
            <w:tcW w:w="1986" w:type="dxa"/>
            <w:shd w:val="clear" w:color="auto" w:fill="auto"/>
          </w:tcPr>
          <w:p w:rsidR="00D902B9" w:rsidRPr="0071224E" w:rsidRDefault="00D902B9" w:rsidP="005D386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224E">
              <w:rPr>
                <w:rFonts w:ascii="Times New Roman" w:hAnsi="Times New Roman"/>
                <w:sz w:val="24"/>
                <w:szCs w:val="24"/>
              </w:rPr>
              <w:t>20.</w:t>
            </w:r>
            <w:r w:rsidRPr="0071224E">
              <w:rPr>
                <w:rFonts w:ascii="Times New Roman" w:hAnsi="Times New Roman"/>
                <w:bCs/>
                <w:sz w:val="24"/>
                <w:szCs w:val="24"/>
              </w:rPr>
              <w:t xml:space="preserve"> indefinable</w:t>
            </w:r>
          </w:p>
        </w:tc>
      </w:tr>
    </w:tbl>
    <w:p w:rsidR="00D902B9" w:rsidRDefault="00D902B9" w:rsidP="00D902B9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D902B9" w:rsidRPr="0071224E" w:rsidRDefault="00D902B9" w:rsidP="00D902B9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71224E">
        <w:rPr>
          <w:rFonts w:ascii="Times New Roman" w:hAnsi="Times New Roman"/>
          <w:b/>
          <w:sz w:val="24"/>
          <w:szCs w:val="24"/>
          <w:u w:val="single"/>
        </w:rPr>
        <w:lastRenderedPageBreak/>
        <w:t>SENTENCE TRANSFORMATION</w:t>
      </w:r>
      <w:r w:rsidRPr="0071224E">
        <w:rPr>
          <w:rFonts w:ascii="Times New Roman" w:hAnsi="Times New Roman"/>
          <w:sz w:val="24"/>
          <w:szCs w:val="24"/>
        </w:rPr>
        <w:t xml:space="preserve"> </w:t>
      </w:r>
      <w:r w:rsidRPr="0071224E">
        <w:rPr>
          <w:rFonts w:ascii="Times New Roman" w:hAnsi="Times New Roman"/>
          <w:b/>
          <w:sz w:val="24"/>
          <w:szCs w:val="24"/>
        </w:rPr>
        <w:t xml:space="preserve">(20 </w:t>
      </w:r>
      <w:r w:rsidR="007A120C">
        <w:rPr>
          <w:rFonts w:ascii="Times New Roman" w:hAnsi="Times New Roman"/>
          <w:b/>
          <w:sz w:val="24"/>
          <w:szCs w:val="24"/>
        </w:rPr>
        <w:t>points</w:t>
      </w:r>
      <w:r w:rsidR="0081133C"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_GoBack"/>
      <w:bookmarkEnd w:id="0"/>
      <w:r w:rsidRPr="0071224E">
        <w:rPr>
          <w:rFonts w:ascii="Times New Roman" w:hAnsi="Times New Roman"/>
          <w:b/>
          <w:sz w:val="24"/>
          <w:szCs w:val="24"/>
        </w:rPr>
        <w:t>)</w:t>
      </w:r>
    </w:p>
    <w:p w:rsidR="00D902B9" w:rsidRPr="0071224E" w:rsidRDefault="00D902B9" w:rsidP="00D902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71224E">
        <w:rPr>
          <w:rFonts w:ascii="Times New Roman" w:hAnsi="Times New Roman"/>
          <w:sz w:val="24"/>
          <w:szCs w:val="24"/>
        </w:rPr>
        <w:tab/>
      </w:r>
    </w:p>
    <w:p w:rsidR="00D902B9" w:rsidRPr="0087194A" w:rsidRDefault="00D902B9" w:rsidP="00D902B9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7194A">
        <w:rPr>
          <w:rFonts w:ascii="Times New Roman" w:hAnsi="Times New Roman" w:cs="Times New Roman"/>
          <w:sz w:val="24"/>
          <w:szCs w:val="24"/>
        </w:rPr>
        <w:t>Such was the great response to our appeal that we had to take on more staff.</w:t>
      </w:r>
    </w:p>
    <w:p w:rsidR="00D902B9" w:rsidRPr="0071224E" w:rsidRDefault="00D902B9" w:rsidP="00D902B9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224E">
        <w:rPr>
          <w:rFonts w:ascii="Times New Roman" w:hAnsi="Times New Roman" w:cs="Times New Roman"/>
          <w:sz w:val="24"/>
          <w:szCs w:val="24"/>
        </w:rPr>
        <w:t>Weather permitting, we may go camping at the weekend.</w:t>
      </w:r>
    </w:p>
    <w:p w:rsidR="00D902B9" w:rsidRPr="0071224E" w:rsidRDefault="00D902B9" w:rsidP="00D902B9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224E">
        <w:rPr>
          <w:rFonts w:ascii="Times New Roman" w:hAnsi="Times New Roman" w:cs="Times New Roman"/>
          <w:color w:val="000000"/>
          <w:sz w:val="24"/>
          <w:szCs w:val="24"/>
        </w:rPr>
        <w:t>It can’t have been Mrs. Brown you saw yesterday because she had gone abroad.</w:t>
      </w:r>
    </w:p>
    <w:p w:rsidR="00D902B9" w:rsidRPr="0071224E" w:rsidRDefault="00D902B9" w:rsidP="00D902B9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ind w:left="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1224E">
        <w:rPr>
          <w:rFonts w:ascii="Times New Roman" w:hAnsi="Times New Roman" w:cs="Times New Roman"/>
          <w:sz w:val="24"/>
          <w:szCs w:val="24"/>
        </w:rPr>
        <w:t>Not a soul did they see all day.</w:t>
      </w:r>
    </w:p>
    <w:p w:rsidR="00D902B9" w:rsidRPr="0071224E" w:rsidRDefault="00D902B9" w:rsidP="00D902B9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</w:tabs>
        <w:spacing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224E">
        <w:rPr>
          <w:rFonts w:ascii="Times New Roman" w:hAnsi="Times New Roman" w:cs="Times New Roman"/>
          <w:sz w:val="24"/>
          <w:szCs w:val="24"/>
        </w:rPr>
        <w:t>Jane could have given us a lift/ taken us in her car.</w:t>
      </w:r>
    </w:p>
    <w:p w:rsidR="00D902B9" w:rsidRPr="0071224E" w:rsidRDefault="00D902B9" w:rsidP="00D902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71224E">
        <w:rPr>
          <w:rFonts w:ascii="Times New Roman" w:hAnsi="Times New Roman"/>
          <w:sz w:val="24"/>
          <w:szCs w:val="24"/>
        </w:rPr>
        <w:t>6.  Thomas was kept in the dark about the company’s new projects.</w:t>
      </w:r>
    </w:p>
    <w:p w:rsidR="00D902B9" w:rsidRPr="0071224E" w:rsidRDefault="00D902B9" w:rsidP="00D902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bCs/>
          <w:sz w:val="24"/>
          <w:szCs w:val="24"/>
          <w:lang w:eastAsia="vi-VN"/>
        </w:rPr>
      </w:pPr>
      <w:r w:rsidRPr="0071224E">
        <w:rPr>
          <w:rFonts w:ascii="Times New Roman" w:hAnsi="Times New Roman"/>
          <w:bCs/>
          <w:sz w:val="24"/>
          <w:szCs w:val="24"/>
          <w:lang w:eastAsia="vi-VN"/>
        </w:rPr>
        <w:t>7.  My husband will go through / hit the roof when I tell him.</w:t>
      </w:r>
    </w:p>
    <w:p w:rsidR="00D902B9" w:rsidRPr="0071224E" w:rsidRDefault="00D902B9" w:rsidP="00D902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71224E">
        <w:rPr>
          <w:rFonts w:ascii="Times New Roman" w:hAnsi="Times New Roman"/>
          <w:bCs/>
          <w:sz w:val="24"/>
          <w:szCs w:val="24"/>
          <w:lang w:eastAsia="vi-VN"/>
        </w:rPr>
        <w:t xml:space="preserve">8.  </w:t>
      </w:r>
      <w:r w:rsidRPr="0071224E">
        <w:rPr>
          <w:rFonts w:ascii="Times New Roman" w:hAnsi="Times New Roman"/>
          <w:sz w:val="24"/>
          <w:szCs w:val="24"/>
        </w:rPr>
        <w:t xml:space="preserve">Since she met that boy, she’s been </w:t>
      </w:r>
      <w:r w:rsidRPr="008F7F92">
        <w:rPr>
          <w:rFonts w:ascii="Times New Roman" w:hAnsi="Times New Roman"/>
          <w:b/>
          <w:sz w:val="24"/>
          <w:szCs w:val="24"/>
        </w:rPr>
        <w:t>wrapped up</w:t>
      </w:r>
      <w:r>
        <w:rPr>
          <w:rFonts w:ascii="Times New Roman" w:hAnsi="Times New Roman"/>
          <w:sz w:val="24"/>
          <w:szCs w:val="24"/>
        </w:rPr>
        <w:t xml:space="preserve"> </w:t>
      </w:r>
      <w:r w:rsidRPr="0071224E">
        <w:rPr>
          <w:rFonts w:ascii="Times New Roman" w:hAnsi="Times New Roman"/>
          <w:sz w:val="24"/>
          <w:szCs w:val="24"/>
        </w:rPr>
        <w:t>in him.</w:t>
      </w:r>
    </w:p>
    <w:p w:rsidR="00D902B9" w:rsidRPr="0071224E" w:rsidRDefault="00D902B9" w:rsidP="00D902B9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71224E">
        <w:rPr>
          <w:rFonts w:ascii="Times New Roman" w:hAnsi="Times New Roman"/>
          <w:sz w:val="24"/>
          <w:szCs w:val="24"/>
        </w:rPr>
        <w:t>9. In the event of a fire, you must not use the lift to leave the building.</w:t>
      </w:r>
    </w:p>
    <w:p w:rsidR="00D902B9" w:rsidRPr="0071224E" w:rsidRDefault="00D902B9" w:rsidP="00D902B9">
      <w:pPr>
        <w:spacing w:after="0" w:line="240" w:lineRule="auto"/>
        <w:ind w:right="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 Let’s </w:t>
      </w:r>
      <w:r w:rsidRPr="008F7F92">
        <w:rPr>
          <w:rFonts w:ascii="Times New Roman" w:hAnsi="Times New Roman"/>
          <w:b/>
          <w:sz w:val="24"/>
          <w:szCs w:val="24"/>
        </w:rPr>
        <w:t>pick Mr. Brown’s brains</w:t>
      </w:r>
      <w:r w:rsidRPr="0071224E">
        <w:rPr>
          <w:rFonts w:ascii="Times New Roman" w:hAnsi="Times New Roman"/>
          <w:sz w:val="24"/>
          <w:szCs w:val="24"/>
        </w:rPr>
        <w:t xml:space="preserve"> because of his wealth of experience as a gardener</w:t>
      </w:r>
      <w:r>
        <w:rPr>
          <w:rFonts w:ascii="Times New Roman" w:hAnsi="Times New Roman"/>
          <w:sz w:val="24"/>
          <w:szCs w:val="24"/>
        </w:rPr>
        <w:t>.</w:t>
      </w:r>
    </w:p>
    <w:p w:rsidR="00D902B9" w:rsidRPr="0071224E" w:rsidRDefault="00D902B9" w:rsidP="00D902B9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D902B9" w:rsidRPr="0071224E" w:rsidRDefault="00D902B9" w:rsidP="00D902B9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D902B9" w:rsidRPr="007E759B" w:rsidRDefault="00D902B9" w:rsidP="00D902B9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D902B9" w:rsidRPr="0071224E" w:rsidRDefault="00D902B9" w:rsidP="00D902B9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:rsidR="00781FE5" w:rsidRDefault="00781FE5"/>
    <w:sectPr w:rsidR="00781FE5" w:rsidSect="0071224E">
      <w:footerReference w:type="default" r:id="rId7"/>
      <w:pgSz w:w="11906" w:h="16838" w:code="9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F4A" w:rsidRDefault="00386F4A">
      <w:pPr>
        <w:spacing w:after="0" w:line="240" w:lineRule="auto"/>
      </w:pPr>
      <w:r>
        <w:separator/>
      </w:r>
    </w:p>
  </w:endnote>
  <w:endnote w:type="continuationSeparator" w:id="0">
    <w:p w:rsidR="00386F4A" w:rsidRDefault="0038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8732659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:rsidR="0071224E" w:rsidRPr="00476862" w:rsidRDefault="00D902B9" w:rsidP="00476862">
        <w:pPr>
          <w:pStyle w:val="Footer"/>
          <w:jc w:val="center"/>
          <w:rPr>
            <w:rFonts w:ascii="Times New Roman" w:hAnsi="Times New Roman"/>
          </w:rPr>
        </w:pPr>
        <w:r w:rsidRPr="00476862">
          <w:rPr>
            <w:rFonts w:ascii="Times New Roman" w:hAnsi="Times New Roman"/>
          </w:rPr>
          <w:fldChar w:fldCharType="begin"/>
        </w:r>
        <w:r w:rsidRPr="00476862">
          <w:rPr>
            <w:rFonts w:ascii="Times New Roman" w:hAnsi="Times New Roman"/>
          </w:rPr>
          <w:instrText xml:space="preserve"> PAGE   \* MERGEFORMAT </w:instrText>
        </w:r>
        <w:r w:rsidRPr="00476862">
          <w:rPr>
            <w:rFonts w:ascii="Times New Roman" w:hAnsi="Times New Roman"/>
          </w:rPr>
          <w:fldChar w:fldCharType="separate"/>
        </w:r>
        <w:r w:rsidR="0081133C">
          <w:rPr>
            <w:rFonts w:ascii="Times New Roman" w:hAnsi="Times New Roman"/>
            <w:noProof/>
          </w:rPr>
          <w:t>1</w:t>
        </w:r>
        <w:r w:rsidRPr="00476862">
          <w:rPr>
            <w:rFonts w:ascii="Times New Roman" w:hAnsi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F4A" w:rsidRDefault="00386F4A">
      <w:pPr>
        <w:spacing w:after="0" w:line="240" w:lineRule="auto"/>
      </w:pPr>
      <w:r>
        <w:separator/>
      </w:r>
    </w:p>
  </w:footnote>
  <w:footnote w:type="continuationSeparator" w:id="0">
    <w:p w:rsidR="00386F4A" w:rsidRDefault="00386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F050B"/>
    <w:multiLevelType w:val="hybridMultilevel"/>
    <w:tmpl w:val="225EDC2E"/>
    <w:lvl w:ilvl="0" w:tplc="F3361E3A">
      <w:start w:val="1"/>
      <w:numFmt w:val="decimal"/>
      <w:lvlText w:val="%1."/>
      <w:lvlJc w:val="left"/>
      <w:pPr>
        <w:ind w:left="720" w:hanging="360"/>
      </w:pPr>
      <w:rPr>
        <w:rFonts w:ascii="Times" w:eastAsia="Arial" w:hAnsi="Times" w:cs="Aria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B9"/>
    <w:rsid w:val="00044F98"/>
    <w:rsid w:val="00050030"/>
    <w:rsid w:val="00386F4A"/>
    <w:rsid w:val="00622B83"/>
    <w:rsid w:val="00781FE5"/>
    <w:rsid w:val="007A120C"/>
    <w:rsid w:val="007B191C"/>
    <w:rsid w:val="0081133C"/>
    <w:rsid w:val="0087194A"/>
    <w:rsid w:val="00A40AF9"/>
    <w:rsid w:val="00AF29E3"/>
    <w:rsid w:val="00D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435D"/>
  <w15:chartTrackingRefBased/>
  <w15:docId w15:val="{E0ADCB92-BEBD-4920-8A14-7EDCB6A3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B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9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D902B9"/>
    <w:rPr>
      <w:b/>
      <w:bCs/>
    </w:rPr>
  </w:style>
  <w:style w:type="paragraph" w:styleId="ListParagraph">
    <w:name w:val="List Paragraph"/>
    <w:basedOn w:val="Normal"/>
    <w:uiPriority w:val="34"/>
    <w:qFormat/>
    <w:rsid w:val="00D902B9"/>
    <w:pPr>
      <w:spacing w:after="0" w:line="276" w:lineRule="auto"/>
      <w:ind w:left="720"/>
      <w:contextualSpacing/>
    </w:pPr>
    <w:rPr>
      <w:rFonts w:ascii="Arial" w:eastAsia="Arial" w:hAnsi="Arial" w:cs="Arial"/>
      <w:lang w:val="vi"/>
    </w:rPr>
  </w:style>
  <w:style w:type="paragraph" w:styleId="Footer">
    <w:name w:val="footer"/>
    <w:basedOn w:val="Normal"/>
    <w:link w:val="FooterChar"/>
    <w:uiPriority w:val="99"/>
    <w:unhideWhenUsed/>
    <w:rsid w:val="00D902B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902B9"/>
    <w:rPr>
      <w:rFonts w:ascii="Calibri" w:eastAsia="Calibri" w:hAnsi="Calibri" w:cs="Times New Roman"/>
    </w:rPr>
  </w:style>
  <w:style w:type="character" w:customStyle="1" w:styleId="fontstyle01">
    <w:name w:val="fontstyle01"/>
    <w:rsid w:val="00D902B9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2023-03-04T03:33:00Z</cp:lastPrinted>
  <dcterms:created xsi:type="dcterms:W3CDTF">2023-03-04T01:51:00Z</dcterms:created>
  <dcterms:modified xsi:type="dcterms:W3CDTF">2023-03-04T03:36:00Z</dcterms:modified>
</cp:coreProperties>
</file>