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3354C0" w:rsidRDefault="003354C0" w:rsidP="00AB6DAD">
      <w:pPr>
        <w:jc w:val="center"/>
        <w:rPr>
          <w:sz w:val="36"/>
          <w:szCs w:val="36"/>
        </w:rPr>
      </w:pPr>
    </w:p>
    <w:p w:rsidR="00973B9C" w:rsidRPr="00CE6405" w:rsidRDefault="00973B9C" w:rsidP="00AB6DAD">
      <w:pPr>
        <w:jc w:val="center"/>
        <w:rPr>
          <w:sz w:val="36"/>
          <w:szCs w:val="36"/>
        </w:rPr>
      </w:pPr>
      <w:r w:rsidRPr="00CE6405">
        <w:rPr>
          <w:rFonts w:hint="eastAsia"/>
          <w:sz w:val="36"/>
          <w:szCs w:val="36"/>
        </w:rPr>
        <w:t>订阅事件列表</w:t>
      </w:r>
    </w:p>
    <w:p w:rsidR="00FA799D" w:rsidRDefault="00FA799D">
      <w:pPr>
        <w:widowControl/>
        <w:jc w:val="left"/>
      </w:pPr>
      <w:r>
        <w:br w:type="page"/>
      </w:r>
    </w:p>
    <w:p w:rsidR="00973B9C" w:rsidRDefault="004112E4">
      <w:r>
        <w:lastRenderedPageBreak/>
        <w:t>websocket</w:t>
      </w:r>
      <w:r>
        <w:rPr>
          <w:rFonts w:hint="eastAsia"/>
        </w:rPr>
        <w:t>在</w:t>
      </w:r>
      <w:r>
        <w:rPr>
          <w:rFonts w:hint="eastAsia"/>
        </w:rPr>
        <w:t>p2p</w:t>
      </w:r>
      <w:r>
        <w:rPr>
          <w:rFonts w:hint="eastAsia"/>
        </w:rPr>
        <w:t>传输时充当信令通道，在录制时用于传输</w:t>
      </w:r>
      <w:r>
        <w:rPr>
          <w:rFonts w:hint="eastAsia"/>
        </w:rPr>
        <w:t>blob</w:t>
      </w:r>
      <w:r>
        <w:rPr>
          <w:rFonts w:hint="eastAsia"/>
        </w:rPr>
        <w:t>。事件定义如下：</w:t>
      </w:r>
    </w:p>
    <w:p w:rsidR="00876863" w:rsidRDefault="00876863"/>
    <w:tbl>
      <w:tblPr>
        <w:tblW w:w="5812" w:type="dxa"/>
        <w:tblInd w:w="1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3827"/>
      </w:tblGrid>
      <w:tr w:rsidR="00D77C2E" w:rsidRPr="00D94DE0" w:rsidTr="00D77C2E">
        <w:trPr>
          <w:trHeight w:val="43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事件名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事件定义</w:t>
            </w:r>
          </w:p>
        </w:tc>
      </w:tr>
      <w:tr w:rsidR="00D77C2E" w:rsidRPr="00D94DE0" w:rsidTr="00D77C2E">
        <w:trPr>
          <w:trHeight w:val="42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 w:rsidRPr="00973B9C">
              <w:rPr>
                <w:rFonts w:ascii="Times New Roman" w:hAnsi="Times New Roman"/>
                <w:lang w:val="x-none"/>
              </w:rPr>
              <w:t>wsOpenHandler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连接建立成功</w:t>
            </w:r>
          </w:p>
        </w:tc>
      </w:tr>
      <w:tr w:rsidR="00D77C2E" w:rsidRPr="00D94DE0" w:rsidTr="00D77C2E">
        <w:trPr>
          <w:trHeight w:val="42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C2E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 w:rsidRPr="00973B9C">
              <w:rPr>
                <w:rFonts w:ascii="Times New Roman" w:hAnsi="Times New Roman"/>
                <w:lang w:val="x-none"/>
              </w:rPr>
              <w:t>wsMsgHandler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C2E" w:rsidRDefault="00E53DD8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收到消息</w:t>
            </w:r>
          </w:p>
        </w:tc>
      </w:tr>
      <w:tr w:rsidR="00AD5D16" w:rsidRPr="00D94DE0" w:rsidTr="00D77C2E">
        <w:trPr>
          <w:trHeight w:val="42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5D16" w:rsidRPr="00973B9C" w:rsidRDefault="00AD5D16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 w:rsidRPr="00AD5D16">
              <w:rPr>
                <w:rFonts w:ascii="Times New Roman" w:hAnsi="Times New Roman"/>
                <w:lang w:val="x-none"/>
              </w:rPr>
              <w:t>wsRecDataAvail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5D16" w:rsidRDefault="00AD5D16" w:rsidP="00A617C0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 w:rsidRPr="00AD5D16">
              <w:rPr>
                <w:rFonts w:ascii="Times New Roman" w:hAnsi="Times New Roman" w:hint="eastAsia"/>
                <w:lang w:val="x-none"/>
              </w:rPr>
              <w:t>可获取录制数据</w:t>
            </w:r>
          </w:p>
        </w:tc>
      </w:tr>
    </w:tbl>
    <w:p w:rsidR="00973B9C" w:rsidRDefault="00973B9C"/>
    <w:p w:rsidR="00D15DE7" w:rsidRDefault="00D15DE7"/>
    <w:p w:rsidR="00D77C2E" w:rsidRDefault="00D77C2E" w:rsidP="00D77C2E">
      <w:r>
        <w:rPr>
          <w:rFonts w:hint="eastAsia"/>
        </w:rPr>
        <w:t>事件参数定义及应实现的业务如下</w:t>
      </w:r>
      <w:r>
        <w:rPr>
          <w:rFonts w:hint="eastAsia"/>
        </w:rPr>
        <w:t>:</w:t>
      </w:r>
    </w:p>
    <w:p w:rsidR="00D77C2E" w:rsidRPr="00D77C2E" w:rsidRDefault="00D77C2E" w:rsidP="00D77C2E"/>
    <w:p w:rsidR="00D77C2E" w:rsidRDefault="00D77C2E" w:rsidP="00D77C2E">
      <w:r w:rsidRPr="00973B9C">
        <w:rPr>
          <w:rFonts w:ascii="Times New Roman" w:hAnsi="Times New Roman"/>
          <w:lang w:val="x-none"/>
        </w:rPr>
        <w:t>wsOpenHandler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D77C2E" w:rsidRPr="00D94DE0" w:rsidTr="00D77C2E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D77C2E" w:rsidTr="00D77C2E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C2E" w:rsidRPr="00D94DE0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C2E" w:rsidRDefault="00D77C2E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身份认证</w:t>
            </w:r>
          </w:p>
        </w:tc>
      </w:tr>
    </w:tbl>
    <w:p w:rsidR="00D77C2E" w:rsidRDefault="00BD723C">
      <w:r>
        <w:rPr>
          <w:rFonts w:hint="eastAsia"/>
        </w:rPr>
        <w:t>-</w:t>
      </w:r>
    </w:p>
    <w:p w:rsidR="00D77C2E" w:rsidRDefault="00D77C2E" w:rsidP="00D77C2E">
      <w:r w:rsidRPr="00973B9C">
        <w:rPr>
          <w:rFonts w:ascii="Times New Roman" w:hAnsi="Times New Roman"/>
          <w:lang w:val="x-none"/>
        </w:rPr>
        <w:t>wsMsgHandler</w:t>
      </w:r>
    </w:p>
    <w:tbl>
      <w:tblPr>
        <w:tblW w:w="10384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5"/>
        <w:gridCol w:w="1195"/>
        <w:gridCol w:w="3686"/>
        <w:gridCol w:w="4288"/>
      </w:tblGrid>
      <w:tr w:rsidR="004112E4" w:rsidRPr="00D94DE0" w:rsidTr="00CC18F1">
        <w:trPr>
          <w:trHeight w:val="399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12E4" w:rsidRPr="00D94DE0" w:rsidRDefault="004112E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2E4" w:rsidRDefault="00CC18F1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通道类型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12E4" w:rsidRPr="00D94DE0" w:rsidRDefault="004112E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2E4" w:rsidRPr="00D94DE0" w:rsidRDefault="004112E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4112E4" w:rsidTr="00CC18F1">
        <w:trPr>
          <w:trHeight w:val="1857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12E4" w:rsidRPr="00D94DE0" w:rsidRDefault="004112E4" w:rsidP="004112E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websocket</w:t>
            </w:r>
            <w:r>
              <w:rPr>
                <w:rFonts w:ascii="Times New Roman" w:hAnsi="Times New Roman" w:hint="eastAsia"/>
                <w:lang w:val="x-none"/>
              </w:rPr>
              <w:t>收到的数据包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112E4" w:rsidRDefault="004112E4" w:rsidP="00CC18F1">
            <w:pPr>
              <w:rPr>
                <w:rFonts w:ascii="Times New Roman" w:hAnsi="Times New Roman"/>
                <w:lang w:val="x-none"/>
              </w:rPr>
            </w:pPr>
          </w:p>
          <w:p w:rsidR="004112E4" w:rsidRDefault="004112E4" w:rsidP="004112E4">
            <w:pPr>
              <w:rPr>
                <w:rFonts w:ascii="Times New Roman" w:hAnsi="Times New Roman"/>
                <w:lang w:val="x-none"/>
              </w:rPr>
            </w:pPr>
          </w:p>
          <w:p w:rsidR="004112E4" w:rsidRDefault="004112E4" w:rsidP="004112E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信令通道</w:t>
            </w:r>
          </w:p>
          <w:p w:rsidR="004112E4" w:rsidRDefault="004112E4" w:rsidP="004112E4">
            <w:pPr>
              <w:jc w:val="left"/>
              <w:rPr>
                <w:rFonts w:ascii="Times New Roman" w:hAnsi="Times New Roman"/>
                <w:lang w:val="x-none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12E4" w:rsidRDefault="004112E4" w:rsidP="004112E4">
            <w:pPr>
              <w:jc w:val="left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若进行工作</w:t>
            </w:r>
            <w:r>
              <w:rPr>
                <w:rFonts w:ascii="Times New Roman" w:hAnsi="Times New Roman" w:hint="eastAsia"/>
                <w:lang w:val="x-none"/>
              </w:rPr>
              <w:t>1</w:t>
            </w:r>
            <w:r>
              <w:rPr>
                <w:rFonts w:ascii="Times New Roman" w:hAnsi="Times New Roman" w:hint="eastAsia"/>
                <w:lang w:val="x-none"/>
              </w:rPr>
              <w:t>：返回</w:t>
            </w:r>
            <w:r w:rsidRPr="00FB276E">
              <w:rPr>
                <w:rFonts w:ascii="Times New Roman" w:hAnsi="Times New Roman" w:hint="eastAsia"/>
                <w:lang w:val="x-none"/>
              </w:rPr>
              <w:t xml:space="preserve">key </w:t>
            </w:r>
            <w:r w:rsidRPr="00FB276E">
              <w:rPr>
                <w:rFonts w:ascii="Times New Roman" w:hAnsi="Times New Roman" w:hint="eastAsia"/>
                <w:lang w:val="x-none"/>
              </w:rPr>
              <w:t>名为</w:t>
            </w:r>
            <w:r w:rsidRPr="00FB276E">
              <w:rPr>
                <w:rFonts w:ascii="Times New Roman" w:hAnsi="Times New Roman" w:hint="eastAsia"/>
                <w:lang w:val="x-none"/>
              </w:rPr>
              <w:t xml:space="preserve"> sdp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或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 w:rsidRPr="00FB276E">
              <w:rPr>
                <w:rFonts w:ascii="Times New Roman" w:hAnsi="Times New Roman" w:hint="eastAsia"/>
                <w:lang w:val="x-none"/>
              </w:rPr>
              <w:t xml:space="preserve">candidate </w:t>
            </w:r>
            <w:r w:rsidRPr="00FB276E">
              <w:rPr>
                <w:rFonts w:ascii="Times New Roman" w:hAnsi="Times New Roman" w:hint="eastAsia"/>
                <w:lang w:val="x-none"/>
              </w:rPr>
              <w:t>的对象</w:t>
            </w:r>
            <w:r>
              <w:rPr>
                <w:rFonts w:ascii="Times New Roman" w:hAnsi="Times New Roman" w:hint="eastAsia"/>
                <w:lang w:val="x-none"/>
              </w:rPr>
              <w:t>，将对</w:t>
            </w:r>
            <w:r>
              <w:rPr>
                <w:rFonts w:ascii="Times New Roman" w:hAnsi="Times New Roman" w:hint="eastAsia"/>
                <w:lang w:val="x-none"/>
              </w:rPr>
              <w:t>p2p</w:t>
            </w:r>
            <w:r>
              <w:rPr>
                <w:rFonts w:ascii="Times New Roman" w:hAnsi="Times New Roman" w:hint="eastAsia"/>
                <w:lang w:val="x-none"/>
              </w:rPr>
              <w:t>连接进行配置。</w:t>
            </w:r>
          </w:p>
          <w:p w:rsidR="004112E4" w:rsidRDefault="004112E4" w:rsidP="004112E4">
            <w:pPr>
              <w:jc w:val="left"/>
              <w:rPr>
                <w:rFonts w:ascii="Times New Roman" w:hAnsi="Times New Roman"/>
                <w:lang w:val="x-none"/>
              </w:rPr>
            </w:pPr>
          </w:p>
          <w:p w:rsidR="004112E4" w:rsidRPr="00D94DE0" w:rsidRDefault="004112E4" w:rsidP="004112E4">
            <w:pPr>
              <w:jc w:val="left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若进行工作</w:t>
            </w:r>
            <w:r>
              <w:rPr>
                <w:rFonts w:ascii="Times New Roman" w:hAnsi="Times New Roman" w:hint="eastAsia"/>
                <w:lang w:val="x-none"/>
              </w:rPr>
              <w:t>2</w:t>
            </w:r>
            <w:r>
              <w:rPr>
                <w:rFonts w:ascii="Times New Roman" w:hAnsi="Times New Roman" w:hint="eastAsia"/>
                <w:lang w:val="x-none"/>
              </w:rPr>
              <w:t>：不做后续处理。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112E4" w:rsidRDefault="00AA55BF" w:rsidP="00AA55BF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解包数据，调用</w:t>
            </w:r>
            <w:r w:rsidRPr="00AA55BF">
              <w:rPr>
                <w:rFonts w:ascii="Times New Roman" w:hAnsi="Times New Roman"/>
                <w:lang w:val="x-none"/>
              </w:rPr>
              <w:t>_rtcP2PRcvSDP</w:t>
            </w:r>
            <w:r w:rsidRPr="00AA55BF"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和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 w:rsidRPr="00AA55BF">
              <w:rPr>
                <w:rFonts w:ascii="Times New Roman" w:hAnsi="Times New Roman"/>
                <w:lang w:val="x-none"/>
              </w:rPr>
              <w:t>_rtcP2PRcvIceCandidate</w:t>
            </w:r>
            <w:r w:rsidRPr="00AA55BF"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设置</w:t>
            </w:r>
            <w:r w:rsidR="004112E4" w:rsidRPr="007B6AE7">
              <w:rPr>
                <w:rFonts w:ascii="Times New Roman" w:hAnsi="Times New Roman" w:hint="eastAsia"/>
                <w:lang w:val="x-none"/>
              </w:rPr>
              <w:t>sdp / ice candidate</w:t>
            </w:r>
            <w:r>
              <w:rPr>
                <w:rFonts w:ascii="Times New Roman" w:hAnsi="Times New Roman" w:hint="eastAsia"/>
                <w:lang w:val="x-none"/>
              </w:rPr>
              <w:t>。</w:t>
            </w:r>
          </w:p>
          <w:p w:rsidR="004112E4" w:rsidRPr="007B6AE7" w:rsidRDefault="004112E4" w:rsidP="005A5134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处理其它业务数据</w:t>
            </w:r>
          </w:p>
        </w:tc>
      </w:tr>
      <w:tr w:rsidR="004112E4" w:rsidTr="00CC18F1">
        <w:trPr>
          <w:trHeight w:val="1417"/>
        </w:trPr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2E4" w:rsidRDefault="004112E4" w:rsidP="004112E4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2E4" w:rsidRDefault="004112E4" w:rsidP="00A617C0">
            <w:pPr>
              <w:jc w:val="center"/>
              <w:rPr>
                <w:rFonts w:ascii="Times New Roman" w:hAnsi="Times New Roman"/>
                <w:lang w:val="x-none"/>
              </w:rPr>
            </w:pPr>
          </w:p>
          <w:p w:rsidR="004112E4" w:rsidRDefault="004112E4" w:rsidP="00A617C0">
            <w:pPr>
              <w:jc w:val="center"/>
              <w:rPr>
                <w:rFonts w:ascii="Times New Roman" w:hAnsi="Times New Roman"/>
                <w:lang w:val="x-none"/>
              </w:rPr>
            </w:pPr>
          </w:p>
          <w:p w:rsidR="004112E4" w:rsidRDefault="004112E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录制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2E4" w:rsidRDefault="004112E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8F1" w:rsidRDefault="00CC18F1" w:rsidP="00CC18F1">
            <w:pPr>
              <w:jc w:val="left"/>
              <w:rPr>
                <w:rFonts w:ascii="Times New Roman" w:hAnsi="Times New Roman"/>
                <w:lang w:val="x-none"/>
              </w:rPr>
            </w:pPr>
          </w:p>
          <w:p w:rsidR="00CC18F1" w:rsidRDefault="00CC18F1" w:rsidP="00CC18F1">
            <w:pPr>
              <w:jc w:val="left"/>
              <w:rPr>
                <w:rFonts w:ascii="Times New Roman" w:hAnsi="Times New Roman"/>
                <w:lang w:val="x-none"/>
              </w:rPr>
            </w:pPr>
          </w:p>
          <w:p w:rsidR="004112E4" w:rsidRPr="00CC18F1" w:rsidRDefault="004112E4" w:rsidP="00CC18F1">
            <w:pPr>
              <w:jc w:val="center"/>
              <w:rPr>
                <w:rFonts w:ascii="Times New Roman" w:hAnsi="Times New Roman"/>
                <w:lang w:val="x-none"/>
              </w:rPr>
            </w:pPr>
            <w:r w:rsidRPr="00CC18F1">
              <w:rPr>
                <w:rFonts w:ascii="Times New Roman" w:hAnsi="Times New Roman" w:hint="eastAsia"/>
                <w:lang w:val="x-none"/>
              </w:rPr>
              <w:t>传输录制数据</w:t>
            </w:r>
          </w:p>
        </w:tc>
      </w:tr>
    </w:tbl>
    <w:p w:rsidR="00D77C2E" w:rsidRDefault="00D77C2E"/>
    <w:p w:rsidR="00751C9B" w:rsidRDefault="00751C9B">
      <w:pPr>
        <w:rPr>
          <w:rFonts w:hint="eastAsia"/>
        </w:rPr>
      </w:pPr>
      <w:r w:rsidRPr="00AD5D16">
        <w:rPr>
          <w:rFonts w:ascii="Times New Roman" w:hAnsi="Times New Roman"/>
          <w:lang w:val="x-none"/>
        </w:rPr>
        <w:t>wsRecDataAvail</w:t>
      </w:r>
      <w:bookmarkStart w:id="0" w:name="_GoBack"/>
      <w:bookmarkEnd w:id="0"/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AD5D16" w:rsidRPr="00D94DE0" w:rsidTr="009E29EE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D16" w:rsidRPr="00D94DE0" w:rsidRDefault="00AD5D16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D16" w:rsidRPr="00D94DE0" w:rsidRDefault="00AD5D16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D16" w:rsidRPr="00D94DE0" w:rsidRDefault="00AD5D16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AD5D16" w:rsidTr="009E29EE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D16" w:rsidRPr="00D94DE0" w:rsidRDefault="00AD5D16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录制数据的</w:t>
            </w:r>
            <w:r>
              <w:rPr>
                <w:rFonts w:ascii="Times New Roman" w:hAnsi="Times New Roman" w:hint="eastAsia"/>
                <w:lang w:val="x-none"/>
              </w:rPr>
              <w:t>Blob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D16" w:rsidRPr="00D94DE0" w:rsidRDefault="00AD5D16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D16" w:rsidRDefault="00AE0AE2" w:rsidP="009E29E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</w:tr>
    </w:tbl>
    <w:p w:rsidR="00D77C2E" w:rsidRDefault="00D77C2E"/>
    <w:p w:rsidR="00D77C2E" w:rsidRDefault="00D77C2E"/>
    <w:p w:rsidR="00D15DE7" w:rsidRDefault="00D15DE7">
      <w:pPr>
        <w:widowControl/>
        <w:jc w:val="left"/>
      </w:pPr>
      <w:r>
        <w:br w:type="page"/>
      </w:r>
    </w:p>
    <w:p w:rsidR="00973B9C" w:rsidRDefault="00973B9C" w:rsidP="00973B9C">
      <w:r>
        <w:rPr>
          <w:rFonts w:hint="eastAsia"/>
        </w:rPr>
        <w:lastRenderedPageBreak/>
        <w:t>p2p</w:t>
      </w:r>
      <w:r>
        <w:rPr>
          <w:rFonts w:hint="eastAsia"/>
        </w:rPr>
        <w:t>事件</w:t>
      </w:r>
      <w:r>
        <w:rPr>
          <w:rFonts w:hint="eastAsia"/>
        </w:rPr>
        <w:t>:</w:t>
      </w:r>
    </w:p>
    <w:p w:rsidR="00876863" w:rsidRDefault="00876863" w:rsidP="00973B9C"/>
    <w:tbl>
      <w:tblPr>
        <w:tblW w:w="6157" w:type="dxa"/>
        <w:tblInd w:w="10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7"/>
        <w:gridCol w:w="3550"/>
      </w:tblGrid>
      <w:tr w:rsidR="00D15DE7" w:rsidRPr="00D94DE0" w:rsidTr="00D15DE7">
        <w:trPr>
          <w:trHeight w:val="439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事件名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事件定义</w:t>
            </w:r>
          </w:p>
        </w:tc>
      </w:tr>
      <w:tr w:rsidR="00D15DE7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 w:rsidRPr="007C1917">
              <w:rPr>
                <w:rFonts w:ascii="Times New Roman" w:hAnsi="Times New Roman"/>
                <w:lang w:val="x-none"/>
              </w:rPr>
              <w:t>pLocalSDPReady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>s</w:t>
            </w:r>
            <w:r>
              <w:rPr>
                <w:rFonts w:ascii="Times New Roman" w:hAnsi="Times New Roman"/>
                <w:lang w:val="x-none"/>
              </w:rPr>
              <w:t xml:space="preserve">dp </w:t>
            </w:r>
            <w:r>
              <w:rPr>
                <w:rFonts w:ascii="Times New Roman" w:hAnsi="Times New Roman" w:hint="eastAsia"/>
                <w:lang w:val="x-none"/>
              </w:rPr>
              <w:t>设置完毕</w:t>
            </w:r>
          </w:p>
        </w:tc>
      </w:tr>
      <w:tr w:rsidR="00D15DE7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 w:rsidRPr="00081B94">
              <w:rPr>
                <w:rFonts w:ascii="Times New Roman" w:hAnsi="Times New Roman"/>
                <w:lang w:val="x-none"/>
              </w:rPr>
              <w:t>pOnIceCandidate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正在采集本地</w:t>
            </w:r>
            <w:r>
              <w:rPr>
                <w:rFonts w:ascii="Times New Roman" w:hAnsi="Times New Roman" w:hint="eastAsia"/>
                <w:lang w:val="x-none"/>
              </w:rPr>
              <w:t>ice candidate</w:t>
            </w:r>
          </w:p>
        </w:tc>
      </w:tr>
      <w:tr w:rsidR="00D15DE7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pIceConnCompleted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</w:t>
            </w:r>
            <w:r w:rsidR="007F2CA5">
              <w:rPr>
                <w:rFonts w:ascii="Times New Roman" w:hAnsi="Times New Roman" w:hint="eastAsia"/>
                <w:lang w:val="x-none"/>
              </w:rPr>
              <w:t>搜集</w:t>
            </w:r>
            <w:r w:rsidR="007F2CA5">
              <w:rPr>
                <w:rFonts w:ascii="Times New Roman" w:hAnsi="Times New Roman" w:hint="eastAsia"/>
                <w:lang w:val="x-none"/>
              </w:rPr>
              <w:t xml:space="preserve"> ice </w:t>
            </w:r>
            <w:r w:rsidR="007F2CA5">
              <w:rPr>
                <w:rFonts w:ascii="Times New Roman" w:hAnsi="Times New Roman" w:hint="eastAsia"/>
                <w:lang w:val="x-none"/>
              </w:rPr>
              <w:t>完毕</w:t>
            </w:r>
          </w:p>
        </w:tc>
      </w:tr>
      <w:tr w:rsidR="001F24C0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4C0" w:rsidRDefault="007F2CA5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 w:rsidRPr="007F2CA5">
              <w:rPr>
                <w:rFonts w:ascii="Times New Roman" w:hAnsi="Times New Roman"/>
                <w:lang w:val="x-none"/>
              </w:rPr>
              <w:t>pIceConnConnected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4C0" w:rsidRDefault="007F2CA5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连接完成</w:t>
            </w:r>
          </w:p>
        </w:tc>
      </w:tr>
      <w:tr w:rsidR="001F24C0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4C0" w:rsidRDefault="007F2CA5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pIceConnDisc</w:t>
            </w:r>
            <w:r w:rsidRPr="007F2CA5">
              <w:rPr>
                <w:rFonts w:ascii="Times New Roman" w:hAnsi="Times New Roman"/>
                <w:lang w:val="x-none"/>
              </w:rPr>
              <w:t>onnected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4C0" w:rsidRDefault="007F2CA5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连接中断，有可能恢复</w:t>
            </w:r>
          </w:p>
        </w:tc>
      </w:tr>
      <w:tr w:rsidR="007F2CA5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CA5" w:rsidRDefault="007F2CA5" w:rsidP="007F2CA5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pIceConnF</w:t>
            </w:r>
            <w:r>
              <w:rPr>
                <w:rFonts w:ascii="Times New Roman" w:hAnsi="Times New Roman" w:hint="eastAsia"/>
                <w:lang w:val="x-none"/>
              </w:rPr>
              <w:t>ailed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CA5" w:rsidRDefault="007F2CA5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连接失败</w:t>
            </w:r>
          </w:p>
        </w:tc>
      </w:tr>
      <w:tr w:rsidR="00FA799D" w:rsidRPr="00D94DE0" w:rsidTr="00D15DE7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99D" w:rsidRDefault="00FA799D" w:rsidP="007F2CA5">
            <w:pPr>
              <w:jc w:val="center"/>
              <w:rPr>
                <w:rFonts w:ascii="Times New Roman" w:hAnsi="Times New Roman"/>
                <w:lang w:val="x-none"/>
              </w:rPr>
            </w:pPr>
            <w:r w:rsidRPr="00FA799D">
              <w:rPr>
                <w:rFonts w:ascii="Times New Roman" w:hAnsi="Times New Roman"/>
                <w:lang w:val="x-none"/>
              </w:rPr>
              <w:t>pOnAddStream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99D" w:rsidRDefault="00FA799D" w:rsidP="001F24C0">
            <w:pPr>
              <w:jc w:val="center"/>
              <w:rPr>
                <w:rFonts w:ascii="Times New Roman" w:hAnsi="Times New Roman"/>
                <w:lang w:val="x-none"/>
              </w:rPr>
            </w:pPr>
            <w:r w:rsidRPr="00FA799D">
              <w:rPr>
                <w:rFonts w:ascii="Times New Roman" w:hAnsi="Times New Roman" w:hint="eastAsia"/>
                <w:lang w:val="x-none"/>
              </w:rPr>
              <w:t>接收到远程流媒体</w:t>
            </w:r>
          </w:p>
        </w:tc>
      </w:tr>
    </w:tbl>
    <w:p w:rsidR="00973B9C" w:rsidRDefault="00973B9C"/>
    <w:p w:rsidR="00D15DE7" w:rsidRPr="00D15DE7" w:rsidRDefault="00D15DE7">
      <w:r>
        <w:rPr>
          <w:rFonts w:hint="eastAsia"/>
        </w:rPr>
        <w:t>事件参数定义及应实现的业务如下</w:t>
      </w:r>
      <w:r>
        <w:rPr>
          <w:rFonts w:hint="eastAsia"/>
        </w:rPr>
        <w:t>:</w:t>
      </w:r>
    </w:p>
    <w:p w:rsidR="00D15DE7" w:rsidRDefault="00D15DE7"/>
    <w:p w:rsidR="00D15DE7" w:rsidRDefault="00D15DE7" w:rsidP="00D15DE7">
      <w:r w:rsidRPr="007C1917">
        <w:rPr>
          <w:rFonts w:ascii="Times New Roman" w:hAnsi="Times New Roman"/>
          <w:lang w:val="x-none"/>
        </w:rPr>
        <w:t>pLocalSDPReady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D15DE7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D15DE7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sdp</w:t>
            </w:r>
            <w:r w:rsidR="00CC18F1">
              <w:rPr>
                <w:rFonts w:ascii="Times New Roman" w:hAnsi="Times New Roman"/>
                <w:lang w:val="x-none"/>
              </w:rPr>
              <w:t xml:space="preserve"> </w:t>
            </w:r>
            <w:r w:rsidR="00CC18F1">
              <w:rPr>
                <w:rFonts w:ascii="Times New Roman" w:hAnsi="Times New Roman" w:hint="eastAsia"/>
                <w:lang w:val="x-none"/>
              </w:rPr>
              <w:t>对象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发送本地</w:t>
            </w:r>
            <w:r>
              <w:rPr>
                <w:rFonts w:ascii="Times New Roman" w:hAnsi="Times New Roman" w:hint="eastAsia"/>
                <w:lang w:val="x-none"/>
              </w:rPr>
              <w:t>sdp</w:t>
            </w:r>
            <w:r>
              <w:rPr>
                <w:rFonts w:ascii="Times New Roman" w:hAnsi="Times New Roman" w:hint="eastAsia"/>
                <w:lang w:val="x-none"/>
              </w:rPr>
              <w:t>到信令服务器</w:t>
            </w:r>
          </w:p>
        </w:tc>
      </w:tr>
    </w:tbl>
    <w:p w:rsidR="00D15DE7" w:rsidRDefault="00D15DE7"/>
    <w:p w:rsidR="00D15DE7" w:rsidRDefault="00D15DE7" w:rsidP="00D15DE7">
      <w:r w:rsidRPr="00081B94">
        <w:rPr>
          <w:rFonts w:ascii="Times New Roman" w:hAnsi="Times New Roman"/>
          <w:lang w:val="x-none"/>
        </w:rPr>
        <w:t>pOnIceCandidate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D15DE7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D15DE7" w:rsidTr="004303D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876863" w:rsidP="00D15DE7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一个</w:t>
            </w:r>
            <w:r>
              <w:rPr>
                <w:rFonts w:ascii="Times New Roman" w:hAnsi="Times New Roman"/>
                <w:lang w:val="x-none"/>
              </w:rPr>
              <w:t>ice candidate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D15DE7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Default="00D15DE7" w:rsidP="00D15DE7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发送</w:t>
            </w:r>
            <w:r>
              <w:rPr>
                <w:rFonts w:ascii="Times New Roman" w:hAnsi="Times New Roman" w:hint="eastAsia"/>
                <w:lang w:val="x-none"/>
              </w:rPr>
              <w:t>i</w:t>
            </w:r>
            <w:r>
              <w:rPr>
                <w:rFonts w:ascii="Times New Roman" w:hAnsi="Times New Roman"/>
                <w:lang w:val="x-none"/>
              </w:rPr>
              <w:t>ce candidate</w:t>
            </w:r>
            <w:r>
              <w:rPr>
                <w:rFonts w:ascii="Times New Roman" w:hAnsi="Times New Roman" w:hint="eastAsia"/>
                <w:lang w:val="x-none"/>
              </w:rPr>
              <w:t>到信令服务器</w:t>
            </w:r>
          </w:p>
        </w:tc>
      </w:tr>
    </w:tbl>
    <w:p w:rsidR="00D15DE7" w:rsidRDefault="00D15DE7">
      <w:pPr>
        <w:rPr>
          <w:lang w:val="x-none"/>
        </w:rPr>
      </w:pPr>
    </w:p>
    <w:p w:rsidR="00D15DE7" w:rsidRDefault="00D15DE7" w:rsidP="00D15DE7">
      <w:r w:rsidRPr="00081B94">
        <w:rPr>
          <w:rFonts w:ascii="Times New Roman" w:hAnsi="Times New Roman"/>
          <w:lang w:val="x-none"/>
        </w:rPr>
        <w:t>pOnIceCandidate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D15DE7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D15DE7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sdp</w:t>
            </w:r>
            <w:r w:rsidR="00CC18F1">
              <w:rPr>
                <w:rFonts w:ascii="Times New Roman" w:hAnsi="Times New Roman"/>
                <w:lang w:val="x-none"/>
              </w:rPr>
              <w:t xml:space="preserve"> </w:t>
            </w:r>
            <w:r w:rsidR="00CC18F1">
              <w:rPr>
                <w:rFonts w:ascii="Times New Roman" w:hAnsi="Times New Roman" w:hint="eastAsia"/>
                <w:lang w:val="x-none"/>
              </w:rPr>
              <w:t>对象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5DE7" w:rsidRPr="00D94DE0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DE7" w:rsidRDefault="00D15DE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发送</w:t>
            </w:r>
            <w:r>
              <w:rPr>
                <w:rFonts w:ascii="Times New Roman" w:hAnsi="Times New Roman" w:hint="eastAsia"/>
                <w:lang w:val="x-none"/>
              </w:rPr>
              <w:t>i</w:t>
            </w:r>
            <w:r>
              <w:rPr>
                <w:rFonts w:ascii="Times New Roman" w:hAnsi="Times New Roman"/>
                <w:lang w:val="x-none"/>
              </w:rPr>
              <w:t>ce candidate</w:t>
            </w:r>
            <w:r>
              <w:rPr>
                <w:rFonts w:ascii="Times New Roman" w:hAnsi="Times New Roman" w:hint="eastAsia"/>
                <w:lang w:val="x-none"/>
              </w:rPr>
              <w:t>到信令服务器</w:t>
            </w:r>
          </w:p>
        </w:tc>
      </w:tr>
    </w:tbl>
    <w:p w:rsidR="00D15DE7" w:rsidRDefault="00D15DE7">
      <w:pPr>
        <w:rPr>
          <w:lang w:val="x-none"/>
        </w:rPr>
      </w:pPr>
    </w:p>
    <w:p w:rsidR="00123614" w:rsidRDefault="00123614" w:rsidP="00123614">
      <w:r>
        <w:rPr>
          <w:rFonts w:ascii="Times New Roman" w:hAnsi="Times New Roman"/>
          <w:lang w:val="x-none"/>
        </w:rPr>
        <w:t>pIceConnCompleted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123614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123614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614" w:rsidRPr="00D94DE0" w:rsidRDefault="00123614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14" w:rsidRDefault="00344C4C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？</w:t>
            </w:r>
          </w:p>
        </w:tc>
      </w:tr>
    </w:tbl>
    <w:p w:rsidR="00123614" w:rsidRDefault="00123614">
      <w:pPr>
        <w:rPr>
          <w:lang w:val="x-none"/>
        </w:rPr>
      </w:pPr>
    </w:p>
    <w:p w:rsidR="001F24C0" w:rsidRDefault="001F24C0" w:rsidP="001F24C0">
      <w:r>
        <w:rPr>
          <w:rFonts w:ascii="Times New Roman" w:hAnsi="Times New Roman"/>
          <w:lang w:val="x-none"/>
        </w:rPr>
        <w:t>pIceConn</w:t>
      </w:r>
      <w:r w:rsidR="00CE6405">
        <w:rPr>
          <w:rFonts w:ascii="Times New Roman" w:hAnsi="Times New Roman"/>
          <w:lang w:val="x-none"/>
        </w:rPr>
        <w:t>Connected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1F24C0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1F24C0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4C0" w:rsidRPr="00D94DE0" w:rsidRDefault="001F24C0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4C0" w:rsidRDefault="00390727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video</w:t>
            </w:r>
            <w:r>
              <w:rPr>
                <w:rFonts w:ascii="Times New Roman" w:hAnsi="Times New Roman" w:hint="eastAsia"/>
                <w:lang w:val="x-none"/>
              </w:rPr>
              <w:t>标签绑定</w:t>
            </w:r>
            <w:r w:rsidR="003820FD">
              <w:rPr>
                <w:rFonts w:ascii="Times New Roman" w:hAnsi="Times New Roman" w:hint="eastAsia"/>
                <w:lang w:val="x-none"/>
              </w:rPr>
              <w:t>流</w:t>
            </w:r>
            <w:r w:rsidR="00002AC5">
              <w:rPr>
                <w:rFonts w:ascii="Times New Roman" w:hAnsi="Times New Roman" w:hint="eastAsia"/>
                <w:lang w:val="x-none"/>
              </w:rPr>
              <w:t>媒体</w:t>
            </w:r>
          </w:p>
        </w:tc>
      </w:tr>
    </w:tbl>
    <w:p w:rsidR="001F24C0" w:rsidRDefault="001F24C0">
      <w:pPr>
        <w:rPr>
          <w:lang w:val="x-none"/>
        </w:rPr>
      </w:pPr>
    </w:p>
    <w:p w:rsidR="00CE6405" w:rsidRDefault="00CE6405" w:rsidP="00CE6405">
      <w:pPr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  <w:t>pIceConnDisconnected</w:t>
      </w:r>
    </w:p>
    <w:p w:rsidR="00E33C88" w:rsidRDefault="00E33C88" w:rsidP="00CE6405">
      <w:r>
        <w:rPr>
          <w:rFonts w:ascii="Times New Roman" w:hAnsi="Times New Roman"/>
          <w:lang w:val="x-none"/>
        </w:rPr>
        <w:t xml:space="preserve">  </w:t>
      </w:r>
      <w:r w:rsidR="004927EA">
        <w:rPr>
          <w:rFonts w:ascii="Times New Roman" w:hAnsi="Times New Roman" w:hint="eastAsia"/>
          <w:lang w:val="x-none"/>
        </w:rPr>
        <w:t>由于</w:t>
      </w:r>
      <w:r w:rsidR="004927EA">
        <w:rPr>
          <w:rFonts w:ascii="Times New Roman" w:hAnsi="Times New Roman" w:hint="eastAsia"/>
          <w:lang w:val="x-none"/>
        </w:rPr>
        <w:t>chrome</w:t>
      </w:r>
      <w:r w:rsidR="004927EA">
        <w:rPr>
          <w:rFonts w:ascii="Times New Roman" w:hAnsi="Times New Roman"/>
          <w:lang w:val="x-none"/>
        </w:rPr>
        <w:t xml:space="preserve"> </w:t>
      </w:r>
      <w:r w:rsidR="004927EA">
        <w:rPr>
          <w:rFonts w:ascii="Times New Roman" w:hAnsi="Times New Roman" w:hint="eastAsia"/>
          <w:lang w:val="x-none"/>
        </w:rPr>
        <w:t>暂不支持查询连接状态，需要手动实现对连接异常</w:t>
      </w:r>
      <w:r w:rsidR="00D3605E">
        <w:rPr>
          <w:rFonts w:ascii="Times New Roman" w:hAnsi="Times New Roman" w:hint="eastAsia"/>
          <w:lang w:val="x-none"/>
        </w:rPr>
        <w:t>中断</w:t>
      </w:r>
      <w:r w:rsidR="004927EA">
        <w:rPr>
          <w:rFonts w:ascii="Times New Roman" w:hAnsi="Times New Roman" w:hint="eastAsia"/>
          <w:lang w:val="x-none"/>
        </w:rPr>
        <w:t>的</w:t>
      </w:r>
      <w:r w:rsidR="00D3605E">
        <w:rPr>
          <w:rFonts w:ascii="Times New Roman" w:hAnsi="Times New Roman" w:hint="eastAsia"/>
          <w:lang w:val="x-none"/>
        </w:rPr>
        <w:t>判断，主动关闭的一端应该对远端进行通知。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CE6405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lastRenderedPageBreak/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CE6405" w:rsidRPr="009E444A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405" w:rsidRDefault="009E444A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非正常断开，</w:t>
            </w:r>
            <w:r w:rsidR="00E33C88">
              <w:rPr>
                <w:rFonts w:ascii="Times New Roman" w:hAnsi="Times New Roman" w:hint="eastAsia"/>
                <w:lang w:val="x-none"/>
              </w:rPr>
              <w:t>连接中断</w:t>
            </w:r>
            <w:r>
              <w:rPr>
                <w:rFonts w:ascii="Times New Roman" w:hAnsi="Times New Roman" w:hint="eastAsia"/>
                <w:lang w:val="x-none"/>
              </w:rPr>
              <w:t>报错</w:t>
            </w:r>
          </w:p>
        </w:tc>
      </w:tr>
    </w:tbl>
    <w:p w:rsidR="00CE6405" w:rsidRDefault="00CE6405">
      <w:pPr>
        <w:rPr>
          <w:lang w:val="x-none"/>
        </w:rPr>
      </w:pPr>
    </w:p>
    <w:p w:rsidR="00CE6405" w:rsidRDefault="00CE6405" w:rsidP="00CE6405">
      <w:pPr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  <w:t>pIceConnFailed</w:t>
      </w:r>
    </w:p>
    <w:p w:rsidR="009E444A" w:rsidRDefault="009E444A" w:rsidP="00CE6405">
      <w:r>
        <w:rPr>
          <w:rFonts w:ascii="Times New Roman" w:hAnsi="Times New Roman"/>
          <w:lang w:val="x-none"/>
        </w:rPr>
        <w:t xml:space="preserve">  </w:t>
      </w:r>
      <w:r>
        <w:rPr>
          <w:rFonts w:ascii="Times New Roman" w:hAnsi="Times New Roman" w:hint="eastAsia"/>
          <w:lang w:val="x-none"/>
        </w:rPr>
        <w:t>由于</w:t>
      </w:r>
      <w:r>
        <w:rPr>
          <w:rFonts w:ascii="Times New Roman" w:hAnsi="Times New Roman" w:hint="eastAsia"/>
          <w:lang w:val="x-none"/>
        </w:rPr>
        <w:t>chrome</w:t>
      </w:r>
      <w:r>
        <w:rPr>
          <w:rFonts w:ascii="Times New Roman" w:hAnsi="Times New Roman"/>
          <w:lang w:val="x-none"/>
        </w:rPr>
        <w:t xml:space="preserve"> </w:t>
      </w:r>
      <w:r>
        <w:rPr>
          <w:rFonts w:ascii="Times New Roman" w:hAnsi="Times New Roman" w:hint="eastAsia"/>
          <w:lang w:val="x-none"/>
        </w:rPr>
        <w:t>暂不支持查询连接状态，需要手动实现对连接异常</w:t>
      </w:r>
      <w:r w:rsidR="00D3605E">
        <w:rPr>
          <w:rFonts w:ascii="Times New Roman" w:hAnsi="Times New Roman" w:hint="eastAsia"/>
          <w:lang w:val="x-none"/>
        </w:rPr>
        <w:t>中断</w:t>
      </w:r>
      <w:r>
        <w:rPr>
          <w:rFonts w:ascii="Times New Roman" w:hAnsi="Times New Roman" w:hint="eastAsia"/>
          <w:lang w:val="x-none"/>
        </w:rPr>
        <w:t>的判断</w:t>
      </w:r>
      <w:r w:rsidR="00FD4BCD">
        <w:rPr>
          <w:rFonts w:ascii="Times New Roman" w:hAnsi="Times New Roman" w:hint="eastAsia"/>
          <w:lang w:val="x-none"/>
        </w:rPr>
        <w:t>，主动关闭的一端应该对远端进行通知。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CE6405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CE6405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6405" w:rsidRPr="00D94DE0" w:rsidRDefault="00CE6405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405" w:rsidRDefault="009E444A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连接</w:t>
            </w:r>
            <w:r w:rsidR="00FD4BCD">
              <w:rPr>
                <w:rFonts w:ascii="Times New Roman" w:hAnsi="Times New Roman" w:hint="eastAsia"/>
                <w:lang w:val="x-none"/>
              </w:rPr>
              <w:t>异常关闭</w:t>
            </w:r>
            <w:r>
              <w:rPr>
                <w:rFonts w:ascii="Times New Roman" w:hAnsi="Times New Roman" w:hint="eastAsia"/>
                <w:lang w:val="x-none"/>
              </w:rPr>
              <w:t>报错</w:t>
            </w:r>
          </w:p>
        </w:tc>
      </w:tr>
    </w:tbl>
    <w:p w:rsidR="00CE6405" w:rsidRDefault="00CE6405">
      <w:pPr>
        <w:rPr>
          <w:lang w:val="x-none"/>
        </w:rPr>
      </w:pPr>
    </w:p>
    <w:p w:rsidR="00FA799D" w:rsidRDefault="00FA799D" w:rsidP="00FA799D">
      <w:r w:rsidRPr="00FA799D">
        <w:rPr>
          <w:rFonts w:ascii="Times New Roman" w:hAnsi="Times New Roman"/>
          <w:lang w:val="x-none"/>
        </w:rPr>
        <w:t>pOnAddStream</w:t>
      </w:r>
    </w:p>
    <w:tbl>
      <w:tblPr>
        <w:tblW w:w="10348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977"/>
        <w:gridCol w:w="4961"/>
      </w:tblGrid>
      <w:tr w:rsidR="00FA799D" w:rsidRPr="00D94DE0" w:rsidTr="00A617C0">
        <w:trPr>
          <w:trHeight w:val="43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返回值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FA799D" w:rsidTr="00A617C0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流媒体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99D" w:rsidRPr="00D94DE0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99D" w:rsidRDefault="00FA799D" w:rsidP="00A617C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</w:tr>
    </w:tbl>
    <w:p w:rsidR="00FA799D" w:rsidRPr="00FA799D" w:rsidRDefault="00FA799D">
      <w:pPr>
        <w:rPr>
          <w:lang w:val="x-none"/>
        </w:rPr>
      </w:pPr>
    </w:p>
    <w:sectPr w:rsidR="00FA799D" w:rsidRPr="00FA7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A92" w:rsidRDefault="00087A92" w:rsidP="003C4CA0">
      <w:r>
        <w:separator/>
      </w:r>
    </w:p>
  </w:endnote>
  <w:endnote w:type="continuationSeparator" w:id="0">
    <w:p w:rsidR="00087A92" w:rsidRDefault="00087A92" w:rsidP="003C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A92" w:rsidRDefault="00087A92" w:rsidP="003C4CA0">
      <w:r>
        <w:separator/>
      </w:r>
    </w:p>
  </w:footnote>
  <w:footnote w:type="continuationSeparator" w:id="0">
    <w:p w:rsidR="00087A92" w:rsidRDefault="00087A92" w:rsidP="003C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24BBD"/>
    <w:multiLevelType w:val="hybridMultilevel"/>
    <w:tmpl w:val="1D629D0E"/>
    <w:lvl w:ilvl="0" w:tplc="34F04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261B54"/>
    <w:multiLevelType w:val="hybridMultilevel"/>
    <w:tmpl w:val="69C06D26"/>
    <w:lvl w:ilvl="0" w:tplc="1CCC2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1E"/>
    <w:rsid w:val="00002AC5"/>
    <w:rsid w:val="00081B94"/>
    <w:rsid w:val="00087A92"/>
    <w:rsid w:val="00123614"/>
    <w:rsid w:val="001263F4"/>
    <w:rsid w:val="001D3514"/>
    <w:rsid w:val="001F24C0"/>
    <w:rsid w:val="003354C0"/>
    <w:rsid w:val="00344C4C"/>
    <w:rsid w:val="003673A6"/>
    <w:rsid w:val="003820FD"/>
    <w:rsid w:val="00390727"/>
    <w:rsid w:val="003A2FEB"/>
    <w:rsid w:val="003C4CA0"/>
    <w:rsid w:val="004112E4"/>
    <w:rsid w:val="004927EA"/>
    <w:rsid w:val="00565989"/>
    <w:rsid w:val="005A5134"/>
    <w:rsid w:val="00732394"/>
    <w:rsid w:val="00751C9B"/>
    <w:rsid w:val="007B6AE7"/>
    <w:rsid w:val="007C1917"/>
    <w:rsid w:val="007F2CA5"/>
    <w:rsid w:val="00876863"/>
    <w:rsid w:val="008D166B"/>
    <w:rsid w:val="00973B9C"/>
    <w:rsid w:val="009E444A"/>
    <w:rsid w:val="00AA55BF"/>
    <w:rsid w:val="00AB6DAD"/>
    <w:rsid w:val="00AD5D16"/>
    <w:rsid w:val="00AE0AE2"/>
    <w:rsid w:val="00B31F6A"/>
    <w:rsid w:val="00B3768C"/>
    <w:rsid w:val="00BD723C"/>
    <w:rsid w:val="00CC18F1"/>
    <w:rsid w:val="00CD00BB"/>
    <w:rsid w:val="00CE6405"/>
    <w:rsid w:val="00D121B4"/>
    <w:rsid w:val="00D15B1E"/>
    <w:rsid w:val="00D15DE7"/>
    <w:rsid w:val="00D3605E"/>
    <w:rsid w:val="00D77C2E"/>
    <w:rsid w:val="00E33C88"/>
    <w:rsid w:val="00E53DD8"/>
    <w:rsid w:val="00FA799D"/>
    <w:rsid w:val="00FB276E"/>
    <w:rsid w:val="00FD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96FE"/>
  <w15:chartTrackingRefBased/>
  <w15:docId w15:val="{64F6E09B-9475-4345-9E4D-A0A28005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B9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AE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4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4CA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4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4CA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D4FD1-8BDA-4A40-9E2B-EF926365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4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彭泽华</dc:creator>
  <cp:keywords/>
  <dc:description/>
  <cp:lastModifiedBy>彭泽华</cp:lastModifiedBy>
  <cp:revision>29</cp:revision>
  <dcterms:created xsi:type="dcterms:W3CDTF">2017-08-21T02:00:00Z</dcterms:created>
  <dcterms:modified xsi:type="dcterms:W3CDTF">2017-08-30T02:01:00Z</dcterms:modified>
</cp:coreProperties>
</file>