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elha4"/>
        <w:tblW w:w="10490" w:type="dxa"/>
        <w:tblInd w:w="-856" w:type="dxa"/>
        <w:tblLook w:val="04A0" w:firstRow="1" w:lastRow="0" w:firstColumn="1" w:lastColumn="0" w:noHBand="0" w:noVBand="1"/>
      </w:tblPr>
      <w:tblGrid>
        <w:gridCol w:w="2376"/>
        <w:gridCol w:w="3844"/>
        <w:gridCol w:w="4270"/>
      </w:tblGrid>
      <w:tr w:rsidR="0031357D" w14:paraId="0635F4BA" w14:textId="77777777" w:rsidTr="00323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08594AF" w14:textId="698CF50D" w:rsidR="0031357D" w:rsidRPr="0031357D" w:rsidRDefault="0031357D">
            <w:pPr>
              <w:rPr>
                <w:b w:val="0"/>
                <w:bCs w:val="0"/>
              </w:rPr>
            </w:pPr>
            <w:proofErr w:type="spellStart"/>
            <w:r w:rsidRPr="0031357D">
              <w:t>Views</w:t>
            </w:r>
            <w:proofErr w:type="spellEnd"/>
          </w:p>
        </w:tc>
        <w:tc>
          <w:tcPr>
            <w:tcW w:w="3844" w:type="dxa"/>
          </w:tcPr>
          <w:p w14:paraId="3FA5AFED" w14:textId="4F2BC17A" w:rsidR="0031357D" w:rsidRPr="0031357D" w:rsidRDefault="00313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31357D">
              <w:t>Components</w:t>
            </w:r>
            <w:proofErr w:type="spellEnd"/>
          </w:p>
        </w:tc>
        <w:tc>
          <w:tcPr>
            <w:tcW w:w="4270" w:type="dxa"/>
          </w:tcPr>
          <w:p w14:paraId="525AF355" w14:textId="7B683258" w:rsidR="0031357D" w:rsidRPr="0031357D" w:rsidRDefault="00AF0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ViewModels</w:t>
            </w:r>
            <w:proofErr w:type="spellEnd"/>
          </w:p>
        </w:tc>
      </w:tr>
      <w:tr w:rsidR="0031357D" w:rsidRPr="007E4416" w14:paraId="2465A033" w14:textId="77777777" w:rsidTr="0032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FFFFF" w:themeFill="background1"/>
          </w:tcPr>
          <w:p w14:paraId="5EFA25D0" w14:textId="2778C521" w:rsidR="0031357D" w:rsidRDefault="0031357D">
            <w:r>
              <w:t>News Feed</w:t>
            </w:r>
          </w:p>
        </w:tc>
        <w:tc>
          <w:tcPr>
            <w:tcW w:w="3844" w:type="dxa"/>
            <w:shd w:val="clear" w:color="auto" w:fill="FFFFFF" w:themeFill="background1"/>
          </w:tcPr>
          <w:p w14:paraId="4C937061" w14:textId="22515F8C" w:rsidR="007E4416" w:rsidRPr="007E4416" w:rsidRDefault="007E4416" w:rsidP="0031357D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4C8B">
              <w:rPr>
                <w:u w:val="single"/>
                <w:lang w:val="en-US"/>
              </w:rPr>
              <w:t>Header</w:t>
            </w:r>
            <w:r>
              <w:rPr>
                <w:lang w:val="en-US"/>
              </w:rPr>
              <w:t>:</w:t>
            </w:r>
            <w:r w:rsidR="00A74C8B">
              <w:rPr>
                <w:lang w:val="en-US"/>
              </w:rPr>
              <w:t xml:space="preserve"> has a Title ‘</w:t>
            </w:r>
            <w:proofErr w:type="spellStart"/>
            <w:r w:rsidR="00A74C8B">
              <w:rPr>
                <w:lang w:val="en-US"/>
              </w:rPr>
              <w:t>Noticias</w:t>
            </w:r>
            <w:proofErr w:type="spellEnd"/>
            <w:r w:rsidR="00A74C8B">
              <w:rPr>
                <w:lang w:val="en-US"/>
              </w:rPr>
              <w:t>’ and a Go back button and a button that goes to the statistical data view.</w:t>
            </w:r>
          </w:p>
          <w:p w14:paraId="52857D2A" w14:textId="50118E78" w:rsidR="0031357D" w:rsidRDefault="0031357D" w:rsidP="0031357D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A5BFF">
              <w:rPr>
                <w:u w:val="single"/>
                <w:lang w:val="en-US"/>
              </w:rPr>
              <w:t>NewsFeed</w:t>
            </w:r>
            <w:r w:rsidRPr="0031357D">
              <w:rPr>
                <w:lang w:val="en-US"/>
              </w:rPr>
              <w:t>: Top component that aggregates individual news articles.</w:t>
            </w:r>
          </w:p>
          <w:p w14:paraId="73914AA4" w14:textId="77777777" w:rsidR="0031357D" w:rsidRDefault="0031357D" w:rsidP="00A74C8B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A5BFF">
              <w:rPr>
                <w:u w:val="single"/>
                <w:lang w:val="en-US"/>
              </w:rPr>
              <w:t>ArticlePreview</w:t>
            </w:r>
            <w:r w:rsidRPr="0031357D">
              <w:rPr>
                <w:lang w:val="en-US"/>
              </w:rPr>
              <w:t xml:space="preserve">: Displays a </w:t>
            </w:r>
            <w:r>
              <w:rPr>
                <w:lang w:val="en-US"/>
              </w:rPr>
              <w:t>small portion</w:t>
            </w:r>
            <w:r w:rsidRPr="0031357D">
              <w:rPr>
                <w:lang w:val="en-US"/>
              </w:rPr>
              <w:t xml:space="preserve"> of </w:t>
            </w:r>
            <w:r>
              <w:rPr>
                <w:lang w:val="en-US"/>
              </w:rPr>
              <w:t xml:space="preserve">the top </w:t>
            </w:r>
            <w:r w:rsidRPr="0031357D">
              <w:rPr>
                <w:lang w:val="en-US"/>
              </w:rPr>
              <w:t>news article.</w:t>
            </w:r>
          </w:p>
          <w:p w14:paraId="3D8976C7" w14:textId="016C5A55" w:rsidR="00A74C8B" w:rsidRPr="00A74C8B" w:rsidRDefault="00AF05EE" w:rsidP="00A74C8B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Article</w:t>
            </w:r>
            <w:r w:rsidR="00323139">
              <w:rPr>
                <w:u w:val="single"/>
                <w:lang w:val="en-US"/>
              </w:rPr>
              <w:t>s</w:t>
            </w:r>
            <w:r>
              <w:rPr>
                <w:u w:val="single"/>
                <w:lang w:val="en-US"/>
              </w:rPr>
              <w:t>List</w:t>
            </w:r>
            <w:proofErr w:type="spellEnd"/>
            <w:r w:rsidRPr="00323139">
              <w:rPr>
                <w:lang w:val="en-US"/>
              </w:rPr>
              <w:t>:  List of</w:t>
            </w:r>
            <w:r w:rsidR="00D073A2">
              <w:rPr>
                <w:lang w:val="en-US"/>
              </w:rPr>
              <w:t xml:space="preserve"> 3</w:t>
            </w:r>
            <w:r w:rsidRPr="00323139">
              <w:rPr>
                <w:lang w:val="en-US"/>
              </w:rPr>
              <w:t xml:space="preserve"> articles is displayed, these articles are components themselves equal to ArticlePreview</w:t>
            </w:r>
          </w:p>
        </w:tc>
        <w:tc>
          <w:tcPr>
            <w:tcW w:w="4270" w:type="dxa"/>
            <w:shd w:val="clear" w:color="auto" w:fill="FFFFFF" w:themeFill="background1"/>
          </w:tcPr>
          <w:p w14:paraId="7FAFC512" w14:textId="65CCD98B" w:rsidR="00AF05EE" w:rsidRPr="007E4416" w:rsidRDefault="00AF05EE" w:rsidP="00AF05EE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5E0D494" w14:textId="0F95B0DF" w:rsidR="00AF05EE" w:rsidRDefault="00AF05EE" w:rsidP="00AF05EE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A5BFF">
              <w:rPr>
                <w:u w:val="single"/>
                <w:lang w:val="en-US"/>
              </w:rPr>
              <w:t>ArticlePreview</w:t>
            </w:r>
            <w:r w:rsidRPr="0031357D">
              <w:rPr>
                <w:lang w:val="en-US"/>
              </w:rPr>
              <w:t>:</w:t>
            </w:r>
          </w:p>
          <w:p w14:paraId="0A03EB96" w14:textId="0B9B941B" w:rsidR="00AF05EE" w:rsidRPr="00AF05EE" w:rsidRDefault="00AF05EE" w:rsidP="00AF05EE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05EE">
              <w:rPr>
                <w:lang w:val="en-US"/>
              </w:rPr>
              <w:t>Image</w:t>
            </w:r>
          </w:p>
          <w:p w14:paraId="4FCA7205" w14:textId="554676A0" w:rsidR="00AF05EE" w:rsidRDefault="00D073A2" w:rsidP="00AF05EE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Headline</w:t>
            </w:r>
          </w:p>
          <w:p w14:paraId="7EB6FCFE" w14:textId="6417BA60" w:rsidR="00AF05EE" w:rsidRDefault="00AF05EE" w:rsidP="00AF05EE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Text </w:t>
            </w:r>
            <w:proofErr w:type="gramStart"/>
            <w:r>
              <w:rPr>
                <w:lang w:val="en-US"/>
              </w:rPr>
              <w:t>summarized</w:t>
            </w:r>
            <w:proofErr w:type="gramEnd"/>
          </w:p>
          <w:p w14:paraId="752F418D" w14:textId="16ED6982" w:rsidR="00D073A2" w:rsidRDefault="00D073A2" w:rsidP="00AF05EE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  <w:p w14:paraId="5BE38330" w14:textId="443AB0E3" w:rsidR="00D073A2" w:rsidRDefault="00D073A2" w:rsidP="00AF05EE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  <w:p w14:paraId="260FDABC" w14:textId="64080FE9" w:rsidR="00323139" w:rsidRDefault="00323139" w:rsidP="00323139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073A2">
              <w:rPr>
                <w:u w:val="single"/>
                <w:lang w:val="en-US"/>
              </w:rPr>
              <w:t>ArticlesList</w:t>
            </w:r>
            <w:proofErr w:type="spellEnd"/>
            <w:r>
              <w:rPr>
                <w:lang w:val="en-US"/>
              </w:rPr>
              <w:t>:</w:t>
            </w:r>
          </w:p>
          <w:p w14:paraId="0A4D1DD2" w14:textId="77777777" w:rsidR="00D073A2" w:rsidRDefault="00D073A2" w:rsidP="00323139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Image </w:t>
            </w:r>
          </w:p>
          <w:p w14:paraId="32ABDC6F" w14:textId="0A438362" w:rsidR="00D073A2" w:rsidRDefault="00D073A2" w:rsidP="00D073A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73A2">
              <w:rPr>
                <w:lang w:val="en-US"/>
              </w:rPr>
              <w:t>Date</w:t>
            </w:r>
          </w:p>
          <w:p w14:paraId="0FF472F7" w14:textId="2C25BE95" w:rsidR="00D073A2" w:rsidRDefault="00D073A2" w:rsidP="00D073A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  <w:p w14:paraId="7636BDCB" w14:textId="75A20568" w:rsidR="00D073A2" w:rsidRPr="00D073A2" w:rsidRDefault="00D073A2" w:rsidP="00D073A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Headline</w:t>
            </w:r>
          </w:p>
          <w:p w14:paraId="419F3139" w14:textId="4FB64567" w:rsidR="00323139" w:rsidRDefault="00D073A2" w:rsidP="00323139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073A2">
              <w:rPr>
                <w:b/>
                <w:bCs/>
                <w:lang w:val="en-US"/>
              </w:rPr>
              <w:t>Rendering Variables</w:t>
            </w:r>
            <w:r>
              <w:rPr>
                <w:b/>
                <w:bCs/>
                <w:lang w:val="en-US"/>
              </w:rPr>
              <w:t>:</w:t>
            </w:r>
          </w:p>
          <w:p w14:paraId="4B992C9E" w14:textId="037F42E5" w:rsidR="00D073A2" w:rsidRPr="00D073A2" w:rsidRDefault="00D073A2" w:rsidP="00D073A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073A2">
              <w:rPr>
                <w:lang w:val="en-US"/>
              </w:rPr>
              <w:t>currentView</w:t>
            </w:r>
            <w:proofErr w:type="spellEnd"/>
            <w:r>
              <w:rPr>
                <w:lang w:val="en-US"/>
              </w:rPr>
              <w:t xml:space="preserve"> – determines the current view, if its is expanded or not.</w:t>
            </w:r>
          </w:p>
          <w:p w14:paraId="118D0898" w14:textId="77D610EC" w:rsidR="00D073A2" w:rsidRDefault="00D073A2" w:rsidP="00323139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Context Variables:</w:t>
            </w:r>
            <w:r w:rsidR="0060483B">
              <w:rPr>
                <w:b/>
                <w:bCs/>
                <w:lang w:val="en-US"/>
              </w:rPr>
              <w:t xml:space="preserve"> -</w:t>
            </w:r>
          </w:p>
          <w:p w14:paraId="0D741685" w14:textId="404FA37C" w:rsidR="00D073A2" w:rsidRDefault="00D073A2" w:rsidP="00323139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State Variables:</w:t>
            </w:r>
          </w:p>
          <w:p w14:paraId="06AC3633" w14:textId="2EC79A91" w:rsidR="00D073A2" w:rsidRPr="00D073A2" w:rsidRDefault="00D073A2" w:rsidP="00D073A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D073A2">
              <w:rPr>
                <w:b/>
                <w:bCs/>
                <w:lang w:val="en-US"/>
              </w:rPr>
              <w:t>selectedArticle</w:t>
            </w:r>
            <w:proofErr w:type="spellEnd"/>
            <w:r>
              <w:rPr>
                <w:b/>
                <w:bCs/>
                <w:lang w:val="en-US"/>
              </w:rPr>
              <w:t>:</w:t>
            </w:r>
            <w:r w:rsidRPr="00D073A2">
              <w:rPr>
                <w:lang w:val="en-US"/>
              </w:rPr>
              <w:t xml:space="preserve"> </w:t>
            </w:r>
            <w:r w:rsidRPr="00D073A2">
              <w:rPr>
                <w:lang w:val="en-US"/>
              </w:rPr>
              <w:t>Holds the information of the currently selected article when a user clicks on an article preview</w:t>
            </w:r>
            <w:r w:rsidRPr="00D073A2">
              <w:rPr>
                <w:b/>
                <w:bCs/>
                <w:lang w:val="en-US"/>
              </w:rPr>
              <w:t>.</w:t>
            </w:r>
          </w:p>
          <w:p w14:paraId="5D9E7E71" w14:textId="09FBBDE8" w:rsidR="0031357D" w:rsidRPr="002A5BFF" w:rsidRDefault="0031357D" w:rsidP="00AF05EE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357D" w:rsidRPr="007E4416" w14:paraId="5D5E0926" w14:textId="77777777" w:rsidTr="00323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9BF94A0" w14:textId="78C0A7E8" w:rsidR="0031357D" w:rsidRDefault="0031357D">
            <w:r>
              <w:t>News Feed – Expand details</w:t>
            </w:r>
          </w:p>
        </w:tc>
        <w:tc>
          <w:tcPr>
            <w:tcW w:w="3844" w:type="dxa"/>
          </w:tcPr>
          <w:p w14:paraId="040A9971" w14:textId="3D4449B6" w:rsidR="00A74C8B" w:rsidRDefault="00A74C8B" w:rsidP="0060483B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4C8B">
              <w:rPr>
                <w:u w:val="single"/>
                <w:lang w:val="en-US"/>
              </w:rPr>
              <w:t>Header</w:t>
            </w:r>
            <w:r>
              <w:rPr>
                <w:lang w:val="en-US"/>
              </w:rPr>
              <w:t>: has a Title ‘</w:t>
            </w:r>
            <w:proofErr w:type="spellStart"/>
            <w:r>
              <w:rPr>
                <w:lang w:val="en-US"/>
              </w:rPr>
              <w:t>Not</w:t>
            </w:r>
            <w:r>
              <w:rPr>
                <w:lang w:val="en-US"/>
              </w:rPr>
              <w:t>í</w:t>
            </w:r>
            <w:r>
              <w:rPr>
                <w:lang w:val="en-US"/>
              </w:rPr>
              <w:t>cias</w:t>
            </w:r>
            <w:proofErr w:type="spellEnd"/>
            <w:r>
              <w:rPr>
                <w:lang w:val="en-US"/>
              </w:rPr>
              <w:t xml:space="preserve">’ and a Go back button </w:t>
            </w:r>
            <w:r>
              <w:rPr>
                <w:lang w:val="en-US"/>
              </w:rPr>
              <w:t>to go to the previous page.</w:t>
            </w:r>
          </w:p>
          <w:p w14:paraId="15863F06" w14:textId="3B7A01F1" w:rsidR="0060483B" w:rsidRDefault="0060483B" w:rsidP="0060483B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A5BFF">
              <w:rPr>
                <w:u w:val="single"/>
                <w:lang w:val="en-US"/>
              </w:rPr>
              <w:t>Article</w:t>
            </w:r>
            <w:r w:rsidRPr="0031357D">
              <w:rPr>
                <w:lang w:val="en-US"/>
              </w:rPr>
              <w:t xml:space="preserve">: Displays </w:t>
            </w:r>
            <w:r>
              <w:rPr>
                <w:lang w:val="en-US"/>
              </w:rPr>
              <w:t>the full text of the currently selected article</w:t>
            </w:r>
            <w:r w:rsidRPr="0031357D">
              <w:rPr>
                <w:lang w:val="en-US"/>
              </w:rPr>
              <w:t>.</w:t>
            </w:r>
          </w:p>
          <w:p w14:paraId="5B382F95" w14:textId="77777777" w:rsidR="0060483B" w:rsidRPr="00A74C8B" w:rsidRDefault="0060483B" w:rsidP="0060483B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98A292E" w14:textId="0C571699" w:rsidR="0031357D" w:rsidRDefault="002A5BFF" w:rsidP="0060483B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A5BFF">
              <w:rPr>
                <w:u w:val="single"/>
                <w:lang w:val="en-US"/>
              </w:rPr>
              <w:t>ReadMoreButton</w:t>
            </w:r>
            <w:r w:rsidRPr="002A5BFF">
              <w:rPr>
                <w:lang w:val="en-US"/>
              </w:rPr>
              <w:t>: Button to expand the article, showing full details.</w:t>
            </w:r>
          </w:p>
          <w:p w14:paraId="75B59EA1" w14:textId="2E6E7BBB" w:rsidR="00A74C8B" w:rsidRPr="002A5BFF" w:rsidRDefault="00A74C8B" w:rsidP="00323139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70" w:type="dxa"/>
          </w:tcPr>
          <w:p w14:paraId="1A88E265" w14:textId="19303ECC" w:rsidR="00323139" w:rsidRDefault="00D073A2" w:rsidP="00323139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073A2">
              <w:rPr>
                <w:b/>
                <w:bCs/>
                <w:lang w:val="en-US"/>
              </w:rPr>
              <w:t>Rendering Variables</w:t>
            </w:r>
            <w:r>
              <w:rPr>
                <w:b/>
                <w:bCs/>
                <w:lang w:val="en-US"/>
              </w:rPr>
              <w:t>:</w:t>
            </w:r>
          </w:p>
          <w:p w14:paraId="0FA889AC" w14:textId="6A5435E0" w:rsidR="00D073A2" w:rsidRDefault="00D073A2" w:rsidP="00323139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1062030D" w14:textId="46177D8E" w:rsidR="00D073A2" w:rsidRDefault="00D073A2" w:rsidP="00D073A2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Context Variables</w:t>
            </w:r>
            <w:r>
              <w:rPr>
                <w:b/>
                <w:bCs/>
                <w:lang w:val="en-US"/>
              </w:rPr>
              <w:t>:</w:t>
            </w:r>
          </w:p>
          <w:p w14:paraId="28C4990D" w14:textId="7B18B2E2" w:rsidR="00D073A2" w:rsidRPr="0060483B" w:rsidRDefault="0060483B" w:rsidP="0060483B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60483B">
              <w:rPr>
                <w:b/>
                <w:bCs/>
                <w:lang w:val="en-US"/>
              </w:rPr>
              <w:t>previousPage</w:t>
            </w:r>
            <w:proofErr w:type="spellEnd"/>
            <w:r>
              <w:rPr>
                <w:b/>
                <w:bCs/>
                <w:lang w:val="en-US"/>
              </w:rPr>
              <w:t xml:space="preserve">: </w:t>
            </w:r>
            <w:r w:rsidRPr="0060483B">
              <w:rPr>
                <w:lang w:val="en-US"/>
              </w:rPr>
              <w:t>Holds the reference to the previous page/view from which the user navigated to the current article.</w:t>
            </w:r>
          </w:p>
          <w:p w14:paraId="55225DC4" w14:textId="6579E42D" w:rsidR="00D073A2" w:rsidRDefault="00D073A2" w:rsidP="00D073A2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State Variables</w:t>
            </w:r>
            <w:r>
              <w:rPr>
                <w:b/>
                <w:bCs/>
                <w:lang w:val="en-US"/>
              </w:rPr>
              <w:t>:</w:t>
            </w:r>
          </w:p>
          <w:p w14:paraId="41FC0D28" w14:textId="77777777" w:rsidR="00D073A2" w:rsidRPr="00D073A2" w:rsidRDefault="00D073A2" w:rsidP="00D073A2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D073A2">
              <w:rPr>
                <w:b/>
                <w:bCs/>
                <w:lang w:val="en-US"/>
              </w:rPr>
              <w:t>selectedArticle</w:t>
            </w:r>
            <w:proofErr w:type="spellEnd"/>
            <w:r>
              <w:rPr>
                <w:b/>
                <w:bCs/>
                <w:lang w:val="en-US"/>
              </w:rPr>
              <w:t>:</w:t>
            </w:r>
            <w:r w:rsidRPr="00D073A2">
              <w:rPr>
                <w:lang w:val="en-US"/>
              </w:rPr>
              <w:t xml:space="preserve"> Holds the information of the currently selected article when a user clicks on an article preview</w:t>
            </w:r>
            <w:r w:rsidRPr="00D073A2">
              <w:rPr>
                <w:b/>
                <w:bCs/>
                <w:lang w:val="en-US"/>
              </w:rPr>
              <w:t>.</w:t>
            </w:r>
          </w:p>
          <w:p w14:paraId="22231B16" w14:textId="6769432B" w:rsidR="00D073A2" w:rsidRPr="00D073A2" w:rsidRDefault="00D073A2" w:rsidP="00D073A2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1F2B2475" w14:textId="77777777" w:rsidR="00D073A2" w:rsidRPr="00D073A2" w:rsidRDefault="00D073A2" w:rsidP="00D073A2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539384E4" w14:textId="7B3032E3" w:rsidR="00D073A2" w:rsidRPr="002A5BFF" w:rsidRDefault="00D073A2" w:rsidP="00323139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357D" w:rsidRPr="007E4416" w14:paraId="4E35145A" w14:textId="77777777" w:rsidTr="0032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FFFFF" w:themeFill="background1"/>
          </w:tcPr>
          <w:p w14:paraId="7B91ED57" w14:textId="0C9C9E37" w:rsidR="0031357D" w:rsidRPr="0031357D" w:rsidRDefault="00A74C8B">
            <w:pPr>
              <w:rPr>
                <w:lang w:val="en-US"/>
              </w:rPr>
            </w:pPr>
            <w:r>
              <w:rPr>
                <w:lang w:val="en-US"/>
              </w:rPr>
              <w:t>Supermarket Search</w:t>
            </w:r>
          </w:p>
        </w:tc>
        <w:tc>
          <w:tcPr>
            <w:tcW w:w="3844" w:type="dxa"/>
            <w:shd w:val="clear" w:color="auto" w:fill="FFFFFF" w:themeFill="background1"/>
          </w:tcPr>
          <w:p w14:paraId="126D9964" w14:textId="3A4D6248" w:rsidR="0031357D" w:rsidRDefault="00A74C8B" w:rsidP="00A74C8B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Header:</w:t>
            </w:r>
            <w:r w:rsidR="006D2AB2">
              <w:rPr>
                <w:lang w:val="en-US"/>
              </w:rPr>
              <w:t xml:space="preserve"> </w:t>
            </w:r>
            <w:r w:rsidR="006D2AB2">
              <w:rPr>
                <w:lang w:val="en-US"/>
              </w:rPr>
              <w:t>has a Title ‘</w:t>
            </w:r>
            <w:proofErr w:type="spellStart"/>
            <w:r w:rsidR="006D2AB2">
              <w:rPr>
                <w:lang w:val="en-US"/>
              </w:rPr>
              <w:t>QRMeat</w:t>
            </w:r>
            <w:proofErr w:type="spellEnd"/>
            <w:proofErr w:type="gramStart"/>
            <w:r w:rsidR="006D2AB2">
              <w:rPr>
                <w:lang w:val="en-US"/>
              </w:rPr>
              <w:t xml:space="preserve">’  </w:t>
            </w:r>
            <w:r w:rsidR="006D2AB2">
              <w:rPr>
                <w:lang w:val="en-US"/>
              </w:rPr>
              <w:t>slogan</w:t>
            </w:r>
            <w:proofErr w:type="gramEnd"/>
            <w:r w:rsidR="006D2AB2">
              <w:rPr>
                <w:lang w:val="en-US"/>
              </w:rPr>
              <w:t xml:space="preserve"> and logo.</w:t>
            </w:r>
          </w:p>
          <w:p w14:paraId="42F2B3EA" w14:textId="45C045B6" w:rsidR="00A74C8B" w:rsidRDefault="00A74C8B" w:rsidP="00A74C8B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Search bar</w:t>
            </w:r>
            <w:r w:rsidR="006D2AB2">
              <w:rPr>
                <w:lang w:val="en-US"/>
              </w:rPr>
              <w:t xml:space="preserve">: Allows for user text </w:t>
            </w:r>
            <w:proofErr w:type="gramStart"/>
            <w:r w:rsidR="006D2AB2">
              <w:rPr>
                <w:lang w:val="en-US"/>
              </w:rPr>
              <w:t>input .</w:t>
            </w:r>
            <w:proofErr w:type="gramEnd"/>
          </w:p>
          <w:p w14:paraId="2237F6BE" w14:textId="77777777" w:rsidR="006D2AB2" w:rsidRDefault="006D2AB2" w:rsidP="00A74C8B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D2AB2">
              <w:rPr>
                <w:u w:val="single"/>
                <w:lang w:val="en-US"/>
              </w:rPr>
              <w:t>Destaques</w:t>
            </w:r>
            <w:proofErr w:type="spellEnd"/>
            <w:r w:rsidRPr="006D2AB2">
              <w:rPr>
                <w:u w:val="single"/>
                <w:lang w:val="en-US"/>
              </w:rPr>
              <w:t xml:space="preserve"> </w:t>
            </w:r>
            <w:proofErr w:type="gramStart"/>
            <w:r w:rsidRPr="006D2AB2">
              <w:rPr>
                <w:u w:val="single"/>
                <w:lang w:val="en-US"/>
              </w:rPr>
              <w:t>section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presents a list of meat items </w:t>
            </w:r>
          </w:p>
          <w:p w14:paraId="284B0A15" w14:textId="4196EF58" w:rsidR="006D2AB2" w:rsidRPr="00A74C8B" w:rsidRDefault="006D2AB2" w:rsidP="0032313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70" w:type="dxa"/>
            <w:shd w:val="clear" w:color="auto" w:fill="FFFFFF" w:themeFill="background1"/>
          </w:tcPr>
          <w:p w14:paraId="3A7E4D87" w14:textId="77777777" w:rsidR="0031357D" w:rsidRDefault="00323139" w:rsidP="00AF05EE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Search button:</w:t>
            </w:r>
          </w:p>
          <w:p w14:paraId="7970C581" w14:textId="77777777" w:rsidR="00323139" w:rsidRDefault="00323139" w:rsidP="00AF05EE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State var.:</w:t>
            </w:r>
          </w:p>
          <w:p w14:paraId="156F1A16" w14:textId="77777777" w:rsidR="00323139" w:rsidRPr="00D073A2" w:rsidRDefault="00D073A2" w:rsidP="00D073A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073A2">
              <w:rPr>
                <w:b/>
                <w:bCs/>
                <w:lang w:val="en-US"/>
              </w:rPr>
              <w:t>Rendering Variables</w:t>
            </w:r>
          </w:p>
          <w:p w14:paraId="62487789" w14:textId="77777777" w:rsidR="00D073A2" w:rsidRDefault="00D073A2" w:rsidP="00D073A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Context Variables</w:t>
            </w:r>
          </w:p>
          <w:p w14:paraId="5D0F88CF" w14:textId="77777777" w:rsidR="00D073A2" w:rsidRPr="00D073A2" w:rsidRDefault="00D073A2" w:rsidP="00D073A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State Variables</w:t>
            </w:r>
          </w:p>
          <w:p w14:paraId="58B2C3D4" w14:textId="77777777" w:rsidR="00D073A2" w:rsidRPr="00D073A2" w:rsidRDefault="00D073A2" w:rsidP="00D073A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61CE9B9F" w14:textId="031D2A40" w:rsidR="00D073A2" w:rsidRPr="00AF05EE" w:rsidRDefault="00D073A2" w:rsidP="00D073A2">
            <w:pPr>
              <w:pStyle w:val="PargrafodaList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357D" w:rsidRPr="007E4416" w14:paraId="50A32E65" w14:textId="77777777" w:rsidTr="00323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55AA89E" w14:textId="4F2A299D" w:rsidR="0031357D" w:rsidRPr="0031357D" w:rsidRDefault="00A74C8B">
            <w:pPr>
              <w:rPr>
                <w:lang w:val="en-US"/>
              </w:rPr>
            </w:pPr>
            <w:r>
              <w:rPr>
                <w:lang w:val="en-US"/>
              </w:rPr>
              <w:t>Supermarket search – selected location</w:t>
            </w:r>
          </w:p>
        </w:tc>
        <w:tc>
          <w:tcPr>
            <w:tcW w:w="3844" w:type="dxa"/>
          </w:tcPr>
          <w:p w14:paraId="77641BA9" w14:textId="103506CD" w:rsidR="006D2AB2" w:rsidRDefault="006D2AB2" w:rsidP="006D2AB2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4C8B">
              <w:rPr>
                <w:u w:val="single"/>
                <w:lang w:val="en-US"/>
              </w:rPr>
              <w:t>Header</w:t>
            </w:r>
            <w:r>
              <w:rPr>
                <w:lang w:val="en-US"/>
              </w:rPr>
              <w:t>: has a Title ‘</w:t>
            </w:r>
            <w:proofErr w:type="spellStart"/>
            <w:r>
              <w:rPr>
                <w:lang w:val="en-US"/>
              </w:rPr>
              <w:t>QRMeat</w:t>
            </w:r>
            <w:proofErr w:type="spellEnd"/>
            <w:proofErr w:type="gramStart"/>
            <w:r>
              <w:rPr>
                <w:lang w:val="en-US"/>
              </w:rPr>
              <w:t xml:space="preserve">’ </w:t>
            </w:r>
            <w:r>
              <w:rPr>
                <w:lang w:val="en-US"/>
              </w:rPr>
              <w:t xml:space="preserve"> and</w:t>
            </w:r>
            <w:proofErr w:type="gramEnd"/>
            <w:r>
              <w:rPr>
                <w:lang w:val="en-US"/>
              </w:rPr>
              <w:t xml:space="preserve"> a Go back button to go to the previous page.</w:t>
            </w:r>
          </w:p>
          <w:p w14:paraId="59C5CE73" w14:textId="0D32F816" w:rsidR="006D2AB2" w:rsidRDefault="006D2AB2" w:rsidP="006D2AB2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Location Section: Displays the selected supermarket location on a map.</w:t>
            </w:r>
          </w:p>
          <w:p w14:paraId="6203B320" w14:textId="2E78E61F" w:rsidR="006D2AB2" w:rsidRPr="006D2AB2" w:rsidRDefault="006D2AB2" w:rsidP="006D2AB2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Categorias</w:t>
            </w:r>
            <w:proofErr w:type="spellEnd"/>
            <w:r>
              <w:rPr>
                <w:lang w:val="en-US"/>
              </w:rPr>
              <w:t xml:space="preserve"> Section: Displays a list of meat categories</w:t>
            </w:r>
          </w:p>
        </w:tc>
        <w:tc>
          <w:tcPr>
            <w:tcW w:w="4270" w:type="dxa"/>
          </w:tcPr>
          <w:p w14:paraId="42FBCAE3" w14:textId="77777777" w:rsidR="0031357D" w:rsidRPr="0031357D" w:rsidRDefault="00313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28820E8" w14:textId="77777777" w:rsidR="008970A1" w:rsidRPr="0031357D" w:rsidRDefault="008970A1">
      <w:pPr>
        <w:rPr>
          <w:lang w:val="en-US"/>
        </w:rPr>
      </w:pPr>
    </w:p>
    <w:sectPr w:rsidR="008970A1" w:rsidRPr="0031357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FD95C" w14:textId="77777777" w:rsidR="003A44D8" w:rsidRDefault="003A44D8" w:rsidP="0031357D">
      <w:pPr>
        <w:spacing w:after="0" w:line="240" w:lineRule="auto"/>
      </w:pPr>
      <w:r>
        <w:separator/>
      </w:r>
    </w:p>
  </w:endnote>
  <w:endnote w:type="continuationSeparator" w:id="0">
    <w:p w14:paraId="4A994346" w14:textId="77777777" w:rsidR="003A44D8" w:rsidRDefault="003A44D8" w:rsidP="0031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E6502" w14:textId="77777777" w:rsidR="003A44D8" w:rsidRDefault="003A44D8" w:rsidP="0031357D">
      <w:pPr>
        <w:spacing w:after="0" w:line="240" w:lineRule="auto"/>
      </w:pPr>
      <w:r>
        <w:separator/>
      </w:r>
    </w:p>
  </w:footnote>
  <w:footnote w:type="continuationSeparator" w:id="0">
    <w:p w14:paraId="5BD4E8B2" w14:textId="77777777" w:rsidR="003A44D8" w:rsidRDefault="003A44D8" w:rsidP="00313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A63A8" w14:textId="48F7A2A8" w:rsidR="0031357D" w:rsidRDefault="003135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8DA"/>
    <w:multiLevelType w:val="hybridMultilevel"/>
    <w:tmpl w:val="F1AAA87C"/>
    <w:lvl w:ilvl="0" w:tplc="F0AA5CA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00C07"/>
    <w:multiLevelType w:val="hybridMultilevel"/>
    <w:tmpl w:val="3FB0C238"/>
    <w:lvl w:ilvl="0" w:tplc="F0AA5CA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3797E"/>
    <w:multiLevelType w:val="hybridMultilevel"/>
    <w:tmpl w:val="68B4245A"/>
    <w:lvl w:ilvl="0" w:tplc="F0AA5CA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6143D"/>
    <w:multiLevelType w:val="hybridMultilevel"/>
    <w:tmpl w:val="BE0A23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55C15"/>
    <w:multiLevelType w:val="hybridMultilevel"/>
    <w:tmpl w:val="7E26EB0C"/>
    <w:lvl w:ilvl="0" w:tplc="F0AA5CA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587E24"/>
    <w:multiLevelType w:val="hybridMultilevel"/>
    <w:tmpl w:val="FD5415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E5DDF"/>
    <w:multiLevelType w:val="hybridMultilevel"/>
    <w:tmpl w:val="F30818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675F2"/>
    <w:multiLevelType w:val="hybridMultilevel"/>
    <w:tmpl w:val="2B1E7216"/>
    <w:lvl w:ilvl="0" w:tplc="F0AA5CA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954987">
    <w:abstractNumId w:val="3"/>
  </w:num>
  <w:num w:numId="2" w16cid:durableId="504394625">
    <w:abstractNumId w:val="6"/>
  </w:num>
  <w:num w:numId="3" w16cid:durableId="340082800">
    <w:abstractNumId w:val="5"/>
  </w:num>
  <w:num w:numId="4" w16cid:durableId="660819435">
    <w:abstractNumId w:val="0"/>
  </w:num>
  <w:num w:numId="5" w16cid:durableId="1579558250">
    <w:abstractNumId w:val="7"/>
  </w:num>
  <w:num w:numId="6" w16cid:durableId="277955605">
    <w:abstractNumId w:val="2"/>
  </w:num>
  <w:num w:numId="7" w16cid:durableId="1752893156">
    <w:abstractNumId w:val="1"/>
  </w:num>
  <w:num w:numId="8" w16cid:durableId="1101954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7D"/>
    <w:rsid w:val="002A5BFF"/>
    <w:rsid w:val="0031357D"/>
    <w:rsid w:val="00323139"/>
    <w:rsid w:val="003A44D8"/>
    <w:rsid w:val="00467364"/>
    <w:rsid w:val="0060483B"/>
    <w:rsid w:val="006D2AB2"/>
    <w:rsid w:val="007E4416"/>
    <w:rsid w:val="008970A1"/>
    <w:rsid w:val="00A52119"/>
    <w:rsid w:val="00A74C8B"/>
    <w:rsid w:val="00AF05EE"/>
    <w:rsid w:val="00C105C3"/>
    <w:rsid w:val="00D073A2"/>
    <w:rsid w:val="00DC74C5"/>
    <w:rsid w:val="00E5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5FE74"/>
  <w15:chartTrackingRefBased/>
  <w15:docId w15:val="{4FD5AFF7-9A39-464C-8F4A-86BFA15C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13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13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13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13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13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13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13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13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13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13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13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13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135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1357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135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1357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135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135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13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3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13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13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13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135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357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135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13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1357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1357D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31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7E44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fc55313</dc:creator>
  <cp:keywords/>
  <dc:description/>
  <cp:lastModifiedBy>fc55313</cp:lastModifiedBy>
  <cp:revision>2</cp:revision>
  <dcterms:created xsi:type="dcterms:W3CDTF">2024-03-19T13:36:00Z</dcterms:created>
  <dcterms:modified xsi:type="dcterms:W3CDTF">2024-03-19T16:19:00Z</dcterms:modified>
</cp:coreProperties>
</file>