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AF00C" w14:textId="77777777" w:rsidR="00F97BF8" w:rsidRPr="00F97BF8" w:rsidRDefault="00F97BF8" w:rsidP="00F97BF8">
      <w:pPr>
        <w:rPr>
          <w:b/>
          <w:bCs/>
        </w:rPr>
      </w:pPr>
      <w:r w:rsidRPr="00F97BF8">
        <w:rPr>
          <w:b/>
          <w:bCs/>
        </w:rPr>
        <w:t>CEO Planner App - Video Ad Script</w:t>
      </w:r>
    </w:p>
    <w:p w14:paraId="79D7C9D5" w14:textId="77777777" w:rsidR="00F97BF8" w:rsidRPr="00F97BF8" w:rsidRDefault="00F97BF8" w:rsidP="00F97BF8">
      <w:r w:rsidRPr="00F97BF8">
        <w:rPr>
          <w:b/>
          <w:bCs/>
        </w:rPr>
        <w:t>Title:</w:t>
      </w:r>
      <w:r w:rsidRPr="00F97BF8">
        <w:t> The CEO Focus Bottleneck </w:t>
      </w:r>
      <w:r w:rsidRPr="00F97BF8">
        <w:rPr>
          <w:b/>
          <w:bCs/>
        </w:rPr>
        <w:t>Target Audience:</w:t>
      </w:r>
      <w:r w:rsidRPr="00F97BF8">
        <w:t> Entrepreneurs, solopreneurs, and small business owners struggling with overwhelm and decision fatigue. </w:t>
      </w:r>
      <w:r w:rsidRPr="00F97BF8">
        <w:rPr>
          <w:b/>
          <w:bCs/>
        </w:rPr>
        <w:t>Tone:</w:t>
      </w:r>
      <w:r w:rsidRPr="00F97BF8">
        <w:t> Direct, empathetic, empowering, and actionable. </w:t>
      </w:r>
      <w:r w:rsidRPr="00F97BF8">
        <w:rPr>
          <w:b/>
          <w:bCs/>
        </w:rPr>
        <w:t>Visual Style:</w:t>
      </w:r>
      <w:r w:rsidRPr="00F97BF8">
        <w:t> Fast-paced cuts between the entrepreneur looking stressed/working late, and the clean, high-end, structured interface of the CEO Planner App.</w:t>
      </w:r>
    </w:p>
    <w:p w14:paraId="6666E989" w14:textId="77777777" w:rsidR="00F97BF8" w:rsidRPr="00F97BF8" w:rsidRDefault="00F97BF8" w:rsidP="00F97BF8">
      <w:r w:rsidRPr="00F97BF8">
        <w:pict w14:anchorId="3C6F4D72">
          <v:rect id="_x0000_i1025" style="width:9in;height:.75pt" o:hrpct="0" o:hralign="center" o:hrstd="t" o:hr="t" fillcolor="#a0a0a0" stroked="f"/>
        </w:pict>
      </w:r>
    </w:p>
    <w:p w14:paraId="151A2209" w14:textId="77777777" w:rsidR="00F97BF8" w:rsidRPr="00F97BF8" w:rsidRDefault="00F97BF8" w:rsidP="00F97BF8">
      <w:pPr>
        <w:rPr>
          <w:b/>
          <w:bCs/>
        </w:rPr>
      </w:pPr>
      <w:r w:rsidRPr="00F97BF8">
        <w:rPr>
          <w:b/>
          <w:bCs/>
        </w:rPr>
        <w:t>[0:00 - 0:05] The Hook</w:t>
      </w:r>
    </w:p>
    <w:p w14:paraId="26987103" w14:textId="77777777" w:rsidR="00F97BF8" w:rsidRPr="00F97BF8" w:rsidRDefault="00F97BF8" w:rsidP="00F97BF8">
      <w:r w:rsidRPr="00F97BF8">
        <w:rPr>
          <w:b/>
          <w:bCs/>
        </w:rPr>
        <w:t>Visual:</w:t>
      </w:r>
      <w:r w:rsidRPr="00F97BF8">
        <w:t> A split screen. On the left, an entrepreneur staring blankly at a massive, chaotic whiteboard or a messy Notion board full of "ideas". On the right, a close-up of a clock ticking aggressively.</w:t>
      </w:r>
    </w:p>
    <w:p w14:paraId="41344D57" w14:textId="77777777" w:rsidR="00F97BF8" w:rsidRPr="00F97BF8" w:rsidRDefault="00F97BF8" w:rsidP="00F97BF8">
      <w:r w:rsidRPr="00F97BF8">
        <w:rPr>
          <w:b/>
          <w:bCs/>
        </w:rPr>
        <w:t>Audio (Voiceover):</w:t>
      </w:r>
      <w:r w:rsidRPr="00F97BF8">
        <w:t> "The hardest part of growing a business isn't the work. It's waking up and having absolutely no idea what you </w:t>
      </w:r>
      <w:r w:rsidRPr="00F97BF8">
        <w:rPr>
          <w:i/>
          <w:iCs/>
        </w:rPr>
        <w:t>should</w:t>
      </w:r>
      <w:r w:rsidRPr="00F97BF8">
        <w:t> be working on."</w:t>
      </w:r>
    </w:p>
    <w:p w14:paraId="0E87E6DD" w14:textId="77777777" w:rsidR="00F97BF8" w:rsidRPr="00F97BF8" w:rsidRDefault="00F97BF8" w:rsidP="00F97BF8">
      <w:pPr>
        <w:rPr>
          <w:b/>
          <w:bCs/>
        </w:rPr>
      </w:pPr>
      <w:r w:rsidRPr="00F97BF8">
        <w:rPr>
          <w:b/>
          <w:bCs/>
        </w:rPr>
        <w:t>[0:05 - 0:15] The Agitation (The Bottleneck)</w:t>
      </w:r>
    </w:p>
    <w:p w14:paraId="0EB0611D" w14:textId="77777777" w:rsidR="00F97BF8" w:rsidRPr="00F97BF8" w:rsidRDefault="00F97BF8" w:rsidP="00F97BF8">
      <w:r w:rsidRPr="00F97BF8">
        <w:rPr>
          <w:b/>
          <w:bCs/>
        </w:rPr>
        <w:t>Visual:</w:t>
      </w:r>
      <w:r w:rsidRPr="00F97BF8">
        <w:t> Quick cuts: The entrepreneur scrolling mindlessly on social media (looking for inspiration but getting distracted), highlighting random tasks on a to-do list, and looking stressed rubbing their eyes at 11 PM.</w:t>
      </w:r>
    </w:p>
    <w:p w14:paraId="1F8A4B30" w14:textId="77777777" w:rsidR="00F97BF8" w:rsidRPr="00F97BF8" w:rsidRDefault="00F97BF8" w:rsidP="00F97BF8">
      <w:r w:rsidRPr="00F97BF8">
        <w:rPr>
          <w:b/>
          <w:bCs/>
        </w:rPr>
        <w:t>Audio (Voiceover):</w:t>
      </w:r>
      <w:r w:rsidRPr="00F97BF8">
        <w:t xml:space="preserve"> "You’ve got a hundred ideas. You need leads. You need sales. You need to create content. </w:t>
      </w:r>
      <w:proofErr w:type="gramStart"/>
      <w:r w:rsidRPr="00F97BF8">
        <w:t>So</w:t>
      </w:r>
      <w:proofErr w:type="gramEnd"/>
      <w:r w:rsidRPr="00F97BF8">
        <w:t xml:space="preserve"> you try to do it all... and end up doing nothing that actually moves the needle. Sound familiar? That’s the founder's bottleneck: motion without momentum."</w:t>
      </w:r>
    </w:p>
    <w:p w14:paraId="17732604" w14:textId="77777777" w:rsidR="00F97BF8" w:rsidRPr="00F97BF8" w:rsidRDefault="00F97BF8" w:rsidP="00F97BF8">
      <w:pPr>
        <w:rPr>
          <w:b/>
          <w:bCs/>
        </w:rPr>
      </w:pPr>
      <w:r w:rsidRPr="00F97BF8">
        <w:rPr>
          <w:b/>
          <w:bCs/>
        </w:rPr>
        <w:t>[0:15 - 0:30] The Solution (The App Reveal)</w:t>
      </w:r>
    </w:p>
    <w:p w14:paraId="3786160F" w14:textId="77777777" w:rsidR="00F97BF8" w:rsidRPr="00F97BF8" w:rsidRDefault="00F97BF8" w:rsidP="00F97BF8">
      <w:r w:rsidRPr="00F97BF8">
        <w:rPr>
          <w:b/>
          <w:bCs/>
        </w:rPr>
        <w:t>Visual:</w:t>
      </w:r>
      <w:r w:rsidRPr="00F97BF8">
        <w:t> The screen transitions smoothly to a beautiful, clean screen recording of the </w:t>
      </w:r>
      <w:r w:rsidRPr="00F97BF8">
        <w:rPr>
          <w:b/>
          <w:bCs/>
        </w:rPr>
        <w:t>CEO Planner App</w:t>
      </w:r>
      <w:r w:rsidRPr="00F97BF8">
        <w:t> dashboard.</w:t>
      </w:r>
    </w:p>
    <w:p w14:paraId="2E09168A" w14:textId="77777777" w:rsidR="00F97BF8" w:rsidRPr="00F97BF8" w:rsidRDefault="00F97BF8" w:rsidP="00F97BF8">
      <w:pPr>
        <w:numPr>
          <w:ilvl w:val="0"/>
          <w:numId w:val="1"/>
        </w:numPr>
      </w:pPr>
      <w:r w:rsidRPr="00F97BF8">
        <w:t>Zoom in on the "Welcome back, CEO" message.</w:t>
      </w:r>
    </w:p>
    <w:p w14:paraId="2DB284D9" w14:textId="77777777" w:rsidR="00F97BF8" w:rsidRPr="00F97BF8" w:rsidRDefault="00F97BF8" w:rsidP="00F97BF8">
      <w:pPr>
        <w:numPr>
          <w:ilvl w:val="0"/>
          <w:numId w:val="1"/>
        </w:numPr>
      </w:pPr>
      <w:r w:rsidRPr="00F97BF8">
        <w:t>Highlight the </w:t>
      </w:r>
      <w:r w:rsidRPr="00F97BF8">
        <w:rPr>
          <w:b/>
          <w:bCs/>
        </w:rPr>
        <w:t>"90-Day Focus Goal"</w:t>
      </w:r>
      <w:r w:rsidRPr="00F97BF8">
        <w:t> and </w:t>
      </w:r>
      <w:r w:rsidRPr="00F97BF8">
        <w:rPr>
          <w:b/>
          <w:bCs/>
        </w:rPr>
        <w:t>"The Daily 3"</w:t>
      </w:r>
      <w:r w:rsidRPr="00F97BF8">
        <w:t> section.</w:t>
      </w:r>
    </w:p>
    <w:p w14:paraId="349F5512" w14:textId="77777777" w:rsidR="00F97BF8" w:rsidRPr="00F97BF8" w:rsidRDefault="00F97BF8" w:rsidP="00F97BF8">
      <w:pPr>
        <w:numPr>
          <w:ilvl w:val="0"/>
          <w:numId w:val="1"/>
        </w:numPr>
      </w:pPr>
      <w:r w:rsidRPr="00F97BF8">
        <w:t>Show a cursor ticking off a specific, high-leverage task.</w:t>
      </w:r>
    </w:p>
    <w:p w14:paraId="5F8F5E04" w14:textId="77777777" w:rsidR="00F97BF8" w:rsidRPr="00F97BF8" w:rsidRDefault="00F97BF8" w:rsidP="00F97BF8">
      <w:r w:rsidRPr="00F97BF8">
        <w:rPr>
          <w:b/>
          <w:bCs/>
        </w:rPr>
        <w:t>Audio (Voiceover):</w:t>
      </w:r>
      <w:r w:rsidRPr="00F97BF8">
        <w:t xml:space="preserve"> "What if you could replace that chaos with absolute, undeniable clarity? Meet your new Command </w:t>
      </w:r>
      <w:proofErr w:type="spellStart"/>
      <w:r w:rsidRPr="00F97BF8">
        <w:t>Center</w:t>
      </w:r>
      <w:proofErr w:type="spellEnd"/>
      <w:r w:rsidRPr="00F97BF8">
        <w:t>. It doesn’t just store your tasks; it tells you exactly what to execute today to hit your 90-day revenue goals."</w:t>
      </w:r>
    </w:p>
    <w:p w14:paraId="1A16AE6D" w14:textId="77777777" w:rsidR="00F97BF8" w:rsidRPr="00F97BF8" w:rsidRDefault="00F97BF8" w:rsidP="00F97BF8">
      <w:pPr>
        <w:rPr>
          <w:b/>
          <w:bCs/>
        </w:rPr>
      </w:pPr>
      <w:r w:rsidRPr="00F97BF8">
        <w:rPr>
          <w:b/>
          <w:bCs/>
        </w:rPr>
        <w:t>[0:30 - 0:45] The Value Proposition</w:t>
      </w:r>
    </w:p>
    <w:p w14:paraId="732E3F72" w14:textId="77777777" w:rsidR="00F97BF8" w:rsidRPr="00F97BF8" w:rsidRDefault="00F97BF8" w:rsidP="00F97BF8">
      <w:r w:rsidRPr="00F97BF8">
        <w:rPr>
          <w:b/>
          <w:bCs/>
        </w:rPr>
        <w:t>Visual:</w:t>
      </w:r>
    </w:p>
    <w:p w14:paraId="5044ECED" w14:textId="77777777" w:rsidR="00F97BF8" w:rsidRPr="00F97BF8" w:rsidRDefault="00F97BF8" w:rsidP="00F97BF8">
      <w:pPr>
        <w:numPr>
          <w:ilvl w:val="0"/>
          <w:numId w:val="2"/>
        </w:numPr>
      </w:pPr>
      <w:r w:rsidRPr="00F97BF8">
        <w:lastRenderedPageBreak/>
        <w:t>Show the </w:t>
      </w:r>
      <w:r w:rsidRPr="00F97BF8">
        <w:rPr>
          <w:b/>
          <w:bCs/>
        </w:rPr>
        <w:t>"Quarterly Revenue"</w:t>
      </w:r>
      <w:r w:rsidRPr="00F97BF8">
        <w:t> and </w:t>
      </w:r>
      <w:r w:rsidRPr="00F97BF8">
        <w:rPr>
          <w:b/>
          <w:bCs/>
        </w:rPr>
        <w:t>"Pipeline Leads &amp; Conversion"</w:t>
      </w:r>
      <w:r w:rsidRPr="00F97BF8">
        <w:t> metrics updating dynamically.</w:t>
      </w:r>
    </w:p>
    <w:p w14:paraId="7F422B51" w14:textId="77777777" w:rsidR="00F97BF8" w:rsidRPr="00F97BF8" w:rsidRDefault="00F97BF8" w:rsidP="00F97BF8">
      <w:pPr>
        <w:numPr>
          <w:ilvl w:val="0"/>
          <w:numId w:val="2"/>
        </w:numPr>
      </w:pPr>
      <w:r w:rsidRPr="00F97BF8">
        <w:t>Show the </w:t>
      </w:r>
      <w:r w:rsidRPr="00F97BF8">
        <w:rPr>
          <w:b/>
          <w:bCs/>
        </w:rPr>
        <w:t>"Quiet Advisor"</w:t>
      </w:r>
      <w:r w:rsidRPr="00F97BF8">
        <w:t> pulse pop up: </w:t>
      </w:r>
      <w:r w:rsidRPr="00F97BF8">
        <w:rPr>
          <w:i/>
          <w:iCs/>
        </w:rPr>
        <w:t>"Pacing beautifully. You're bringing in revenue. Protect your margin."</w:t>
      </w:r>
    </w:p>
    <w:p w14:paraId="2884BFDC" w14:textId="77777777" w:rsidR="00F97BF8" w:rsidRPr="00F97BF8" w:rsidRDefault="00F97BF8" w:rsidP="00F97BF8">
      <w:pPr>
        <w:numPr>
          <w:ilvl w:val="0"/>
          <w:numId w:val="2"/>
        </w:numPr>
      </w:pPr>
      <w:r w:rsidRPr="00F97BF8">
        <w:t>Show the one-tap log sale feature in action.</w:t>
      </w:r>
    </w:p>
    <w:p w14:paraId="07C11119" w14:textId="77777777" w:rsidR="00F97BF8" w:rsidRPr="00F97BF8" w:rsidRDefault="00F97BF8" w:rsidP="00F97BF8">
      <w:r w:rsidRPr="00F97BF8">
        <w:rPr>
          <w:b/>
          <w:bCs/>
        </w:rPr>
        <w:t>Audio (Voiceover):</w:t>
      </w:r>
      <w:r w:rsidRPr="00F97BF8">
        <w:t> "Stop guessing. The app forces you to identify your core bottlenecks—whether that's lead flow or conversion—and automatically structures your week to fix them. It acts as your quiet advisor, giving you real-time strategic insights based on your actual pipeline data."</w:t>
      </w:r>
    </w:p>
    <w:p w14:paraId="14B9AC13" w14:textId="77777777" w:rsidR="00F97BF8" w:rsidRPr="00F97BF8" w:rsidRDefault="00F97BF8" w:rsidP="00F97BF8">
      <w:pPr>
        <w:rPr>
          <w:b/>
          <w:bCs/>
        </w:rPr>
      </w:pPr>
      <w:r w:rsidRPr="00F97BF8">
        <w:rPr>
          <w:b/>
          <w:bCs/>
        </w:rPr>
        <w:t>[0:45 - 0:55] The Call to Action</w:t>
      </w:r>
    </w:p>
    <w:p w14:paraId="320B0D06" w14:textId="77777777" w:rsidR="00F97BF8" w:rsidRPr="00F97BF8" w:rsidRDefault="00F97BF8" w:rsidP="00F97BF8">
      <w:r w:rsidRPr="00F97BF8">
        <w:rPr>
          <w:b/>
          <w:bCs/>
        </w:rPr>
        <w:t>Visual:</w:t>
      </w:r>
      <w:r w:rsidRPr="00F97BF8">
        <w:t> The entrepreneur from the beginning is now sitting back with a coffee, looking relaxed and closing their laptop at 5 PM. Fade to the App logo, website URL, and a clean "Start Your 14-Day Free Trial" button.</w:t>
      </w:r>
    </w:p>
    <w:p w14:paraId="6CFF7AE4" w14:textId="77777777" w:rsidR="00F97BF8" w:rsidRPr="00F97BF8" w:rsidRDefault="00F97BF8" w:rsidP="00F97BF8">
      <w:r w:rsidRPr="00F97BF8">
        <w:rPr>
          <w:b/>
          <w:bCs/>
        </w:rPr>
        <w:t>Audio (Voiceover):</w:t>
      </w:r>
      <w:r w:rsidRPr="00F97BF8">
        <w:t> "Stop working </w:t>
      </w:r>
      <w:r w:rsidRPr="00F97BF8">
        <w:rPr>
          <w:i/>
          <w:iCs/>
        </w:rPr>
        <w:t>in</w:t>
      </w:r>
      <w:r w:rsidRPr="00F97BF8">
        <w:t> your business and start operating like the CEO </w:t>
      </w:r>
      <w:r w:rsidRPr="00F97BF8">
        <w:rPr>
          <w:i/>
          <w:iCs/>
        </w:rPr>
        <w:t>of</w:t>
      </w:r>
      <w:r w:rsidRPr="00F97BF8">
        <w:t> it. Regain your focus. Click the link to start your free trial and get your 90-day execution plan today."</w:t>
      </w:r>
    </w:p>
    <w:p w14:paraId="7E6D837E" w14:textId="77777777" w:rsidR="00F97BF8" w:rsidRPr="00F97BF8" w:rsidRDefault="00F97BF8" w:rsidP="00DB24BF">
      <w:pPr>
        <w:ind w:left="720"/>
      </w:pPr>
    </w:p>
    <w:p w14:paraId="31B51585" w14:textId="77777777" w:rsidR="00D0774F" w:rsidRDefault="00D0774F"/>
    <w:sectPr w:rsidR="00D07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5029D"/>
    <w:multiLevelType w:val="multilevel"/>
    <w:tmpl w:val="FD0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62E63"/>
    <w:multiLevelType w:val="multilevel"/>
    <w:tmpl w:val="7AF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EF75F8"/>
    <w:multiLevelType w:val="multilevel"/>
    <w:tmpl w:val="F70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7315500">
    <w:abstractNumId w:val="1"/>
  </w:num>
  <w:num w:numId="2" w16cid:durableId="1814054079">
    <w:abstractNumId w:val="2"/>
  </w:num>
  <w:num w:numId="3" w16cid:durableId="1741176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8"/>
    <w:rsid w:val="00854C4B"/>
    <w:rsid w:val="00973571"/>
    <w:rsid w:val="00A26CC6"/>
    <w:rsid w:val="00D0774F"/>
    <w:rsid w:val="00DB24BF"/>
    <w:rsid w:val="00F97B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390C"/>
  <w15:chartTrackingRefBased/>
  <w15:docId w15:val="{2D864E4D-6DF3-4E0C-9200-A1CCC534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BF8"/>
    <w:rPr>
      <w:rFonts w:eastAsiaTheme="majorEastAsia" w:cstheme="majorBidi"/>
      <w:color w:val="272727" w:themeColor="text1" w:themeTint="D8"/>
    </w:rPr>
  </w:style>
  <w:style w:type="paragraph" w:styleId="Title">
    <w:name w:val="Title"/>
    <w:basedOn w:val="Normal"/>
    <w:next w:val="Normal"/>
    <w:link w:val="TitleChar"/>
    <w:uiPriority w:val="10"/>
    <w:qFormat/>
    <w:rsid w:val="00F97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BF8"/>
    <w:pPr>
      <w:spacing w:before="160"/>
      <w:jc w:val="center"/>
    </w:pPr>
    <w:rPr>
      <w:i/>
      <w:iCs/>
      <w:color w:val="404040" w:themeColor="text1" w:themeTint="BF"/>
    </w:rPr>
  </w:style>
  <w:style w:type="character" w:customStyle="1" w:styleId="QuoteChar">
    <w:name w:val="Quote Char"/>
    <w:basedOn w:val="DefaultParagraphFont"/>
    <w:link w:val="Quote"/>
    <w:uiPriority w:val="29"/>
    <w:rsid w:val="00F97BF8"/>
    <w:rPr>
      <w:i/>
      <w:iCs/>
      <w:color w:val="404040" w:themeColor="text1" w:themeTint="BF"/>
    </w:rPr>
  </w:style>
  <w:style w:type="paragraph" w:styleId="ListParagraph">
    <w:name w:val="List Paragraph"/>
    <w:basedOn w:val="Normal"/>
    <w:uiPriority w:val="34"/>
    <w:qFormat/>
    <w:rsid w:val="00F97BF8"/>
    <w:pPr>
      <w:ind w:left="720"/>
      <w:contextualSpacing/>
    </w:pPr>
  </w:style>
  <w:style w:type="character" w:styleId="IntenseEmphasis">
    <w:name w:val="Intense Emphasis"/>
    <w:basedOn w:val="DefaultParagraphFont"/>
    <w:uiPriority w:val="21"/>
    <w:qFormat/>
    <w:rsid w:val="00F97BF8"/>
    <w:rPr>
      <w:i/>
      <w:iCs/>
      <w:color w:val="0F4761" w:themeColor="accent1" w:themeShade="BF"/>
    </w:rPr>
  </w:style>
  <w:style w:type="paragraph" w:styleId="IntenseQuote">
    <w:name w:val="Intense Quote"/>
    <w:basedOn w:val="Normal"/>
    <w:next w:val="Normal"/>
    <w:link w:val="IntenseQuoteChar"/>
    <w:uiPriority w:val="30"/>
    <w:qFormat/>
    <w:rsid w:val="00F97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BF8"/>
    <w:rPr>
      <w:i/>
      <w:iCs/>
      <w:color w:val="0F4761" w:themeColor="accent1" w:themeShade="BF"/>
    </w:rPr>
  </w:style>
  <w:style w:type="character" w:styleId="IntenseReference">
    <w:name w:val="Intense Reference"/>
    <w:basedOn w:val="DefaultParagraphFont"/>
    <w:uiPriority w:val="32"/>
    <w:qFormat/>
    <w:rsid w:val="00F97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800394">
      <w:bodyDiv w:val="1"/>
      <w:marLeft w:val="0"/>
      <w:marRight w:val="0"/>
      <w:marTop w:val="0"/>
      <w:marBottom w:val="0"/>
      <w:divBdr>
        <w:top w:val="none" w:sz="0" w:space="0" w:color="auto"/>
        <w:left w:val="none" w:sz="0" w:space="0" w:color="auto"/>
        <w:bottom w:val="none" w:sz="0" w:space="0" w:color="auto"/>
        <w:right w:val="none" w:sz="0" w:space="0" w:color="auto"/>
      </w:divBdr>
      <w:divsChild>
        <w:div w:id="1978416314">
          <w:marLeft w:val="0"/>
          <w:marRight w:val="0"/>
          <w:marTop w:val="0"/>
          <w:marBottom w:val="0"/>
          <w:divBdr>
            <w:top w:val="none" w:sz="0" w:space="0" w:color="auto"/>
            <w:left w:val="none" w:sz="0" w:space="0" w:color="auto"/>
            <w:bottom w:val="none" w:sz="0" w:space="0" w:color="auto"/>
            <w:right w:val="none" w:sz="0" w:space="0" w:color="auto"/>
          </w:divBdr>
          <w:divsChild>
            <w:div w:id="320280777">
              <w:marLeft w:val="0"/>
              <w:marRight w:val="0"/>
              <w:marTop w:val="0"/>
              <w:marBottom w:val="0"/>
              <w:divBdr>
                <w:top w:val="none" w:sz="0" w:space="0" w:color="auto"/>
                <w:left w:val="none" w:sz="0" w:space="0" w:color="auto"/>
                <w:bottom w:val="none" w:sz="0" w:space="0" w:color="auto"/>
                <w:right w:val="none" w:sz="0" w:space="0" w:color="auto"/>
              </w:divBdr>
              <w:divsChild>
                <w:div w:id="536815356">
                  <w:marLeft w:val="0"/>
                  <w:marRight w:val="0"/>
                  <w:marTop w:val="0"/>
                  <w:marBottom w:val="0"/>
                  <w:divBdr>
                    <w:top w:val="none" w:sz="0" w:space="0" w:color="auto"/>
                    <w:left w:val="none" w:sz="0" w:space="0" w:color="auto"/>
                    <w:bottom w:val="none" w:sz="0" w:space="0" w:color="auto"/>
                    <w:right w:val="none" w:sz="0" w:space="0" w:color="auto"/>
                  </w:divBdr>
                  <w:divsChild>
                    <w:div w:id="2057268793">
                      <w:marLeft w:val="0"/>
                      <w:marRight w:val="0"/>
                      <w:marTop w:val="0"/>
                      <w:marBottom w:val="0"/>
                      <w:divBdr>
                        <w:top w:val="none" w:sz="0" w:space="0" w:color="auto"/>
                        <w:left w:val="none" w:sz="0" w:space="0" w:color="auto"/>
                        <w:bottom w:val="none" w:sz="0" w:space="0" w:color="auto"/>
                        <w:right w:val="none" w:sz="0" w:space="0" w:color="auto"/>
                      </w:divBdr>
                      <w:divsChild>
                        <w:div w:id="271520495">
                          <w:marLeft w:val="0"/>
                          <w:marRight w:val="0"/>
                          <w:marTop w:val="0"/>
                          <w:marBottom w:val="0"/>
                          <w:divBdr>
                            <w:top w:val="none" w:sz="0" w:space="0" w:color="auto"/>
                            <w:left w:val="none" w:sz="0" w:space="0" w:color="auto"/>
                            <w:bottom w:val="none" w:sz="0" w:space="0" w:color="auto"/>
                            <w:right w:val="none" w:sz="0" w:space="0" w:color="auto"/>
                          </w:divBdr>
                          <w:divsChild>
                            <w:div w:id="709190513">
                              <w:marLeft w:val="0"/>
                              <w:marRight w:val="0"/>
                              <w:marTop w:val="0"/>
                              <w:marBottom w:val="0"/>
                              <w:divBdr>
                                <w:top w:val="none" w:sz="0" w:space="0" w:color="auto"/>
                                <w:left w:val="none" w:sz="0" w:space="0" w:color="auto"/>
                                <w:bottom w:val="none" w:sz="0" w:space="0" w:color="auto"/>
                                <w:right w:val="none" w:sz="0" w:space="0" w:color="auto"/>
                              </w:divBdr>
                              <w:divsChild>
                                <w:div w:id="1308365516">
                                  <w:marLeft w:val="0"/>
                                  <w:marRight w:val="0"/>
                                  <w:marTop w:val="0"/>
                                  <w:marBottom w:val="0"/>
                                  <w:divBdr>
                                    <w:top w:val="none" w:sz="0" w:space="0" w:color="auto"/>
                                    <w:left w:val="none" w:sz="0" w:space="0" w:color="auto"/>
                                    <w:bottom w:val="none" w:sz="0" w:space="0" w:color="auto"/>
                                    <w:right w:val="none" w:sz="0" w:space="0" w:color="auto"/>
                                  </w:divBdr>
                                  <w:divsChild>
                                    <w:div w:id="649821251">
                                      <w:marLeft w:val="0"/>
                                      <w:marRight w:val="0"/>
                                      <w:marTop w:val="0"/>
                                      <w:marBottom w:val="0"/>
                                      <w:divBdr>
                                        <w:top w:val="none" w:sz="0" w:space="0" w:color="auto"/>
                                        <w:left w:val="none" w:sz="0" w:space="0" w:color="auto"/>
                                        <w:bottom w:val="none" w:sz="0" w:space="0" w:color="auto"/>
                                        <w:right w:val="none" w:sz="0" w:space="0" w:color="auto"/>
                                      </w:divBdr>
                                      <w:divsChild>
                                        <w:div w:id="178543180">
                                          <w:marLeft w:val="0"/>
                                          <w:marRight w:val="0"/>
                                          <w:marTop w:val="0"/>
                                          <w:marBottom w:val="0"/>
                                          <w:divBdr>
                                            <w:top w:val="none" w:sz="0" w:space="0" w:color="auto"/>
                                            <w:left w:val="none" w:sz="0" w:space="0" w:color="auto"/>
                                            <w:bottom w:val="none" w:sz="0" w:space="0" w:color="auto"/>
                                            <w:right w:val="none" w:sz="0" w:space="0" w:color="auto"/>
                                          </w:divBdr>
                                          <w:divsChild>
                                            <w:div w:id="464010148">
                                              <w:marLeft w:val="0"/>
                                              <w:marRight w:val="0"/>
                                              <w:marTop w:val="0"/>
                                              <w:marBottom w:val="0"/>
                                              <w:divBdr>
                                                <w:top w:val="none" w:sz="0" w:space="0" w:color="auto"/>
                                                <w:left w:val="none" w:sz="0" w:space="0" w:color="auto"/>
                                                <w:bottom w:val="none" w:sz="0" w:space="0" w:color="auto"/>
                                                <w:right w:val="none" w:sz="0" w:space="0" w:color="auto"/>
                                              </w:divBdr>
                                              <w:divsChild>
                                                <w:div w:id="1454135536">
                                                  <w:marLeft w:val="0"/>
                                                  <w:marRight w:val="0"/>
                                                  <w:marTop w:val="0"/>
                                                  <w:marBottom w:val="0"/>
                                                  <w:divBdr>
                                                    <w:top w:val="none" w:sz="0" w:space="0" w:color="auto"/>
                                                    <w:left w:val="none" w:sz="0" w:space="0" w:color="auto"/>
                                                    <w:bottom w:val="none" w:sz="0" w:space="0" w:color="auto"/>
                                                    <w:right w:val="none" w:sz="0" w:space="0" w:color="auto"/>
                                                  </w:divBdr>
                                                  <w:divsChild>
                                                    <w:div w:id="1985425877">
                                                      <w:marLeft w:val="0"/>
                                                      <w:marRight w:val="0"/>
                                                      <w:marTop w:val="0"/>
                                                      <w:marBottom w:val="0"/>
                                                      <w:divBdr>
                                                        <w:top w:val="none" w:sz="0" w:space="0" w:color="auto"/>
                                                        <w:left w:val="none" w:sz="0" w:space="0" w:color="auto"/>
                                                        <w:bottom w:val="none" w:sz="0" w:space="0" w:color="auto"/>
                                                        <w:right w:val="none" w:sz="0" w:space="0" w:color="auto"/>
                                                      </w:divBdr>
                                                      <w:divsChild>
                                                        <w:div w:id="273364939">
                                                          <w:marLeft w:val="0"/>
                                                          <w:marRight w:val="0"/>
                                                          <w:marTop w:val="0"/>
                                                          <w:marBottom w:val="0"/>
                                                          <w:divBdr>
                                                            <w:top w:val="none" w:sz="0" w:space="0" w:color="auto"/>
                                                            <w:left w:val="none" w:sz="0" w:space="0" w:color="auto"/>
                                                            <w:bottom w:val="none" w:sz="0" w:space="0" w:color="auto"/>
                                                            <w:right w:val="none" w:sz="0" w:space="0" w:color="auto"/>
                                                          </w:divBdr>
                                                          <w:divsChild>
                                                            <w:div w:id="2026441989">
                                                              <w:marLeft w:val="0"/>
                                                              <w:marRight w:val="0"/>
                                                              <w:marTop w:val="0"/>
                                                              <w:marBottom w:val="0"/>
                                                              <w:divBdr>
                                                                <w:top w:val="none" w:sz="0" w:space="0" w:color="auto"/>
                                                                <w:left w:val="none" w:sz="0" w:space="0" w:color="auto"/>
                                                                <w:bottom w:val="none" w:sz="0" w:space="0" w:color="auto"/>
                                                                <w:right w:val="none" w:sz="0" w:space="0" w:color="auto"/>
                                                              </w:divBdr>
                                                              <w:divsChild>
                                                                <w:div w:id="1902136185">
                                                                  <w:marLeft w:val="0"/>
                                                                  <w:marRight w:val="0"/>
                                                                  <w:marTop w:val="0"/>
                                                                  <w:marBottom w:val="0"/>
                                                                  <w:divBdr>
                                                                    <w:top w:val="single" w:sz="2" w:space="0" w:color="E5E7EB"/>
                                                                    <w:left w:val="single" w:sz="2" w:space="0" w:color="E5E7EB"/>
                                                                    <w:bottom w:val="single" w:sz="2" w:space="0" w:color="E5E7EB"/>
                                                                    <w:right w:val="single" w:sz="2" w:space="0" w:color="E5E7EB"/>
                                                                  </w:divBdr>
                                                                  <w:divsChild>
                                                                    <w:div w:id="437066416">
                                                                      <w:marLeft w:val="0"/>
                                                                      <w:marRight w:val="0"/>
                                                                      <w:marTop w:val="0"/>
                                                                      <w:marBottom w:val="0"/>
                                                                      <w:divBdr>
                                                                        <w:top w:val="single" w:sz="2" w:space="0" w:color="E5E7EB"/>
                                                                        <w:left w:val="single" w:sz="2" w:space="0" w:color="E5E7EB"/>
                                                                        <w:bottom w:val="single" w:sz="2" w:space="0" w:color="E5E7EB"/>
                                                                        <w:right w:val="single" w:sz="2" w:space="0" w:color="E5E7EB"/>
                                                                      </w:divBdr>
                                                                      <w:divsChild>
                                                                        <w:div w:id="1111633327">
                                                                          <w:marLeft w:val="0"/>
                                                                          <w:marRight w:val="0"/>
                                                                          <w:marTop w:val="0"/>
                                                                          <w:marBottom w:val="0"/>
                                                                          <w:divBdr>
                                                                            <w:top w:val="single" w:sz="2" w:space="0" w:color="E5E7EB"/>
                                                                            <w:left w:val="single" w:sz="2" w:space="0" w:color="E5E7EB"/>
                                                                            <w:bottom w:val="single" w:sz="2" w:space="0" w:color="E5E7EB"/>
                                                                            <w:right w:val="single" w:sz="2" w:space="0" w:color="E5E7EB"/>
                                                                          </w:divBdr>
                                                                          <w:divsChild>
                                                                            <w:div w:id="2033797564">
                                                                              <w:marLeft w:val="0"/>
                                                                              <w:marRight w:val="0"/>
                                                                              <w:marTop w:val="0"/>
                                                                              <w:marBottom w:val="0"/>
                                                                              <w:divBdr>
                                                                                <w:top w:val="single" w:sz="2" w:space="0" w:color="E5E7EB"/>
                                                                                <w:left w:val="single" w:sz="2" w:space="0" w:color="E5E7EB"/>
                                                                                <w:bottom w:val="single" w:sz="2" w:space="0" w:color="E5E7EB"/>
                                                                                <w:right w:val="single" w:sz="2" w:space="0" w:color="E5E7EB"/>
                                                                              </w:divBdr>
                                                                              <w:divsChild>
                                                                                <w:div w:id="1456484422">
                                                                                  <w:marLeft w:val="0"/>
                                                                                  <w:marRight w:val="0"/>
                                                                                  <w:marTop w:val="0"/>
                                                                                  <w:marBottom w:val="0"/>
                                                                                  <w:divBdr>
                                                                                    <w:top w:val="single" w:sz="2" w:space="0" w:color="E5E7EB"/>
                                                                                    <w:left w:val="single" w:sz="2" w:space="0" w:color="E5E7EB"/>
                                                                                    <w:bottom w:val="single" w:sz="2" w:space="0" w:color="E5E7EB"/>
                                                                                    <w:right w:val="single" w:sz="2" w:space="0" w:color="E5E7EB"/>
                                                                                  </w:divBdr>
                                                                                  <w:divsChild>
                                                                                    <w:div w:id="373968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5984430">
          <w:marLeft w:val="0"/>
          <w:marRight w:val="0"/>
          <w:marTop w:val="0"/>
          <w:marBottom w:val="0"/>
          <w:divBdr>
            <w:top w:val="none" w:sz="0" w:space="0" w:color="auto"/>
            <w:left w:val="none" w:sz="0" w:space="0" w:color="auto"/>
            <w:bottom w:val="none" w:sz="0" w:space="0" w:color="auto"/>
            <w:right w:val="none" w:sz="0" w:space="0" w:color="auto"/>
          </w:divBdr>
          <w:divsChild>
            <w:div w:id="1202862279">
              <w:marLeft w:val="0"/>
              <w:marRight w:val="0"/>
              <w:marTop w:val="0"/>
              <w:marBottom w:val="0"/>
              <w:divBdr>
                <w:top w:val="none" w:sz="0" w:space="0" w:color="auto"/>
                <w:left w:val="none" w:sz="0" w:space="0" w:color="2B2B2B"/>
                <w:bottom w:val="none" w:sz="0" w:space="0" w:color="2B2B2B"/>
                <w:right w:val="none" w:sz="0" w:space="0" w:color="2B2B2B"/>
              </w:divBdr>
              <w:divsChild>
                <w:div w:id="1298686145">
                  <w:marLeft w:val="0"/>
                  <w:marRight w:val="0"/>
                  <w:marTop w:val="0"/>
                  <w:marBottom w:val="0"/>
                  <w:divBdr>
                    <w:top w:val="single" w:sz="6" w:space="0" w:color="2B2B2B"/>
                    <w:left w:val="none" w:sz="0" w:space="0" w:color="auto"/>
                    <w:bottom w:val="none" w:sz="0" w:space="0" w:color="auto"/>
                    <w:right w:val="none" w:sz="0" w:space="0" w:color="auto"/>
                  </w:divBdr>
                  <w:divsChild>
                    <w:div w:id="231962594">
                      <w:marLeft w:val="0"/>
                      <w:marRight w:val="0"/>
                      <w:marTop w:val="0"/>
                      <w:marBottom w:val="0"/>
                      <w:divBdr>
                        <w:top w:val="none" w:sz="0" w:space="0" w:color="auto"/>
                        <w:left w:val="none" w:sz="0" w:space="0" w:color="auto"/>
                        <w:bottom w:val="none" w:sz="0" w:space="0" w:color="auto"/>
                        <w:right w:val="none" w:sz="0" w:space="0" w:color="auto"/>
                      </w:divBdr>
                      <w:divsChild>
                        <w:div w:id="1177110190">
                          <w:marLeft w:val="0"/>
                          <w:marRight w:val="0"/>
                          <w:marTop w:val="0"/>
                          <w:marBottom w:val="0"/>
                          <w:divBdr>
                            <w:top w:val="none" w:sz="0" w:space="0" w:color="auto"/>
                            <w:left w:val="none" w:sz="0" w:space="0" w:color="auto"/>
                            <w:bottom w:val="none" w:sz="0" w:space="0" w:color="auto"/>
                            <w:right w:val="none" w:sz="0" w:space="0" w:color="auto"/>
                          </w:divBdr>
                          <w:divsChild>
                            <w:div w:id="9930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Spencer</dc:creator>
  <cp:keywords/>
  <dc:description/>
  <cp:lastModifiedBy>Jeanette Spencer</cp:lastModifiedBy>
  <cp:revision>1</cp:revision>
  <dcterms:created xsi:type="dcterms:W3CDTF">2026-05-09T14:12:00Z</dcterms:created>
  <dcterms:modified xsi:type="dcterms:W3CDTF">2026-05-09T15:26:00Z</dcterms:modified>
</cp:coreProperties>
</file>