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540" w:rsidRDefault="00994540" w:rsidP="00994540">
      <w:pPr>
        <w:spacing w:line="276" w:lineRule="auto"/>
        <w:jc w:val="center"/>
        <w:rPr>
          <w:rFonts w:ascii="宋体" w:hAnsi="宋体"/>
          <w:sz w:val="30"/>
          <w:szCs w:val="30"/>
        </w:rPr>
      </w:pPr>
      <w:r>
        <w:rPr>
          <w:rFonts w:ascii="宋体" w:hAnsi="宋体" w:hint="eastAsia"/>
          <w:sz w:val="30"/>
          <w:szCs w:val="30"/>
        </w:rPr>
        <w:t>购销合同</w:t>
      </w:r>
    </w:p>
    <w:p w:rsidR="00994540" w:rsidRDefault="00994540" w:rsidP="00994540">
      <w:pPr>
        <w:spacing w:line="276" w:lineRule="auto"/>
        <w:jc w:val="center"/>
        <w:rPr>
          <w:rFonts w:ascii="宋体" w:hAnsi="宋体"/>
          <w:b/>
          <w:szCs w:val="21"/>
        </w:rPr>
      </w:pPr>
    </w:p>
    <w:tbl>
      <w:tblPr>
        <w:tblW w:w="0" w:type="auto"/>
        <w:jc w:val="center"/>
        <w:tblLayout w:type="fixed"/>
        <w:tblLook w:val="0000" w:firstRow="0" w:lastRow="0" w:firstColumn="0" w:lastColumn="0" w:noHBand="0" w:noVBand="0"/>
      </w:tblPr>
      <w:tblGrid>
        <w:gridCol w:w="4361"/>
        <w:gridCol w:w="4394"/>
      </w:tblGrid>
      <w:tr w:rsidR="00994540" w:rsidRPr="009B42BD" w:rsidTr="00BC1AC8">
        <w:trPr>
          <w:jc w:val="center"/>
        </w:trPr>
        <w:tc>
          <w:tcPr>
            <w:tcW w:w="4361" w:type="dxa"/>
          </w:tcPr>
          <w:p w:rsidR="00994540" w:rsidRPr="009B42BD" w:rsidRDefault="00994540" w:rsidP="00C64F9C">
            <w:pPr>
              <w:spacing w:line="276" w:lineRule="auto"/>
              <w:ind w:left="-85"/>
              <w:rPr>
                <w:rFonts w:ascii="宋体" w:hAnsi="宋体"/>
                <w:szCs w:val="21"/>
              </w:rPr>
            </w:pPr>
            <w:r w:rsidRPr="009B42BD">
              <w:rPr>
                <w:rFonts w:ascii="宋体" w:hAnsi="宋体" w:hint="eastAsia"/>
                <w:szCs w:val="21"/>
              </w:rPr>
              <w:t>甲方（买方）：</w:t>
            </w:r>
            <w:r w:rsidR="00C64F9C" w:rsidRPr="00C64F9C">
              <w:rPr>
                <w:rFonts w:ascii="宋体" w:hAnsi="宋体"/>
                <w:szCs w:val="21"/>
              </w:rPr>
              <w:t>Sun</w:t>
            </w:r>
          </w:p>
        </w:tc>
        <w:tc>
          <w:tcPr>
            <w:tcW w:w="4394" w:type="dxa"/>
          </w:tcPr>
          <w:p w:rsidR="00994540" w:rsidRPr="009B42BD" w:rsidRDefault="00994540" w:rsidP="00136196">
            <w:pPr>
              <w:spacing w:line="276" w:lineRule="auto"/>
              <w:ind w:left="-85"/>
              <w:rPr>
                <w:rFonts w:ascii="宋体" w:hAnsi="宋体"/>
                <w:szCs w:val="21"/>
              </w:rPr>
            </w:pPr>
            <w:r w:rsidRPr="009B42BD">
              <w:rPr>
                <w:rFonts w:ascii="宋体" w:hAnsi="宋体" w:hint="eastAsia"/>
                <w:szCs w:val="21"/>
              </w:rPr>
              <w:t>乙方（卖方）：</w:t>
            </w:r>
            <w:r w:rsidR="005E330A" w:rsidRPr="005E330A">
              <w:rPr>
                <w:u w:val="single"/>
                <w:lang w:val="en-GB"/>
              </w:rPr>
              <w:t>Mercury123</w:t>
            </w:r>
            <w:bookmarkStart w:id="0" w:name="_GoBack"/>
            <w:bookmarkEnd w:id="0"/>
          </w:p>
        </w:tc>
      </w:tr>
      <w:tr w:rsidR="00994540" w:rsidRPr="009B42BD" w:rsidTr="00BC1AC8">
        <w:trPr>
          <w:jc w:val="center"/>
        </w:trPr>
        <w:tc>
          <w:tcPr>
            <w:tcW w:w="4361" w:type="dxa"/>
          </w:tcPr>
          <w:p w:rsidR="00994540" w:rsidRPr="009B42BD" w:rsidRDefault="00994540" w:rsidP="00BC1AC8">
            <w:pPr>
              <w:spacing w:line="276" w:lineRule="auto"/>
              <w:ind w:left="-85"/>
              <w:rPr>
                <w:rFonts w:ascii="宋体" w:hAnsi="宋体"/>
                <w:szCs w:val="21"/>
              </w:rPr>
            </w:pPr>
            <w:r w:rsidRPr="009B42BD">
              <w:rPr>
                <w:rFonts w:ascii="宋体" w:hAnsi="宋体" w:hint="eastAsia"/>
                <w:szCs w:val="21"/>
              </w:rPr>
              <w:t>地址：</w:t>
            </w:r>
            <w:r w:rsidR="00DB2A05" w:rsidRPr="00DB2A05">
              <w:rPr>
                <w:rFonts w:ascii="宋体" w:hAnsi="宋体"/>
                <w:szCs w:val="21"/>
              </w:rPr>
              <w:t>Mercury123</w:t>
            </w:r>
          </w:p>
        </w:tc>
        <w:tc>
          <w:tcPr>
            <w:tcW w:w="4394" w:type="dxa"/>
          </w:tcPr>
          <w:p w:rsidR="00994540" w:rsidRPr="009B42BD" w:rsidRDefault="00994540" w:rsidP="00BC1AC8">
            <w:pPr>
              <w:spacing w:line="276" w:lineRule="auto"/>
              <w:ind w:left="-85"/>
              <w:rPr>
                <w:rFonts w:ascii="宋体" w:hAnsi="宋体"/>
                <w:szCs w:val="21"/>
              </w:rPr>
            </w:pPr>
            <w:r w:rsidRPr="009B42BD">
              <w:rPr>
                <w:rFonts w:ascii="宋体" w:hAnsi="宋体" w:hint="eastAsia"/>
                <w:szCs w:val="21"/>
              </w:rPr>
              <w:t>地址：</w:t>
            </w:r>
            <w:r w:rsidR="008B4262" w:rsidRPr="008B4262">
              <w:rPr>
                <w:rFonts w:ascii="宋体" w:hAnsi="宋体"/>
                <w:szCs w:val="21"/>
              </w:rPr>
              <w:t>Mercury123</w:t>
            </w:r>
            <w:r w:rsidRPr="009B42BD">
              <w:rPr>
                <w:rFonts w:ascii="宋体" w:hAnsi="宋体"/>
                <w:szCs w:val="21"/>
              </w:rPr>
              <w:t xml:space="preserve"> </w:t>
            </w:r>
          </w:p>
        </w:tc>
      </w:tr>
      <w:tr w:rsidR="00994540" w:rsidRPr="009B42BD" w:rsidTr="00BC1AC8">
        <w:trPr>
          <w:trHeight w:val="201"/>
          <w:jc w:val="center"/>
        </w:trPr>
        <w:tc>
          <w:tcPr>
            <w:tcW w:w="4361" w:type="dxa"/>
          </w:tcPr>
          <w:p w:rsidR="00994540" w:rsidRPr="009B42BD" w:rsidRDefault="00994540" w:rsidP="00BC1AC8">
            <w:pPr>
              <w:spacing w:line="276" w:lineRule="auto"/>
              <w:ind w:left="-85"/>
              <w:rPr>
                <w:rFonts w:ascii="宋体" w:hAnsi="宋体"/>
                <w:szCs w:val="21"/>
              </w:rPr>
            </w:pPr>
            <w:r w:rsidRPr="009B42BD">
              <w:rPr>
                <w:rFonts w:ascii="宋体" w:hAnsi="宋体" w:hint="eastAsia"/>
                <w:szCs w:val="21"/>
              </w:rPr>
              <w:t>电话：</w:t>
            </w:r>
            <w:r w:rsidR="00F941C6" w:rsidRPr="00F941C6">
              <w:rPr>
                <w:rFonts w:ascii="宋体" w:hAnsi="宋体"/>
                <w:szCs w:val="21"/>
              </w:rPr>
              <w:t>Mercury123</w:t>
            </w:r>
          </w:p>
        </w:tc>
        <w:tc>
          <w:tcPr>
            <w:tcW w:w="4394" w:type="dxa"/>
          </w:tcPr>
          <w:p w:rsidR="00994540" w:rsidRPr="009B42BD" w:rsidRDefault="00994540" w:rsidP="00BC1AC8">
            <w:pPr>
              <w:spacing w:line="276" w:lineRule="auto"/>
              <w:ind w:left="-85"/>
              <w:rPr>
                <w:rFonts w:ascii="宋体" w:hAnsi="宋体"/>
                <w:szCs w:val="21"/>
              </w:rPr>
            </w:pPr>
            <w:r w:rsidRPr="009B42BD">
              <w:rPr>
                <w:rFonts w:ascii="宋体" w:hAnsi="宋体" w:hint="eastAsia"/>
                <w:szCs w:val="21"/>
              </w:rPr>
              <w:t>电话：</w:t>
            </w:r>
            <w:r w:rsidR="00F941C6" w:rsidRPr="00F941C6">
              <w:rPr>
                <w:rFonts w:ascii="宋体" w:hAnsi="宋体"/>
                <w:szCs w:val="21"/>
              </w:rPr>
              <w:t>Mercury123</w:t>
            </w:r>
          </w:p>
        </w:tc>
      </w:tr>
    </w:tbl>
    <w:p w:rsidR="00994540" w:rsidRDefault="00994540" w:rsidP="00994540">
      <w:pPr>
        <w:spacing w:line="276" w:lineRule="auto"/>
        <w:ind w:left="-85"/>
        <w:rPr>
          <w:rFonts w:ascii="宋体" w:hAnsi="宋体"/>
          <w:szCs w:val="21"/>
        </w:rPr>
      </w:pPr>
    </w:p>
    <w:p w:rsidR="00994540" w:rsidRDefault="00994540" w:rsidP="00994540">
      <w:pPr>
        <w:spacing w:line="276" w:lineRule="auto"/>
        <w:ind w:left="-85"/>
        <w:rPr>
          <w:rFonts w:ascii="宋体" w:hAnsi="宋体"/>
          <w:szCs w:val="21"/>
        </w:rPr>
      </w:pPr>
      <w:r>
        <w:rPr>
          <w:rFonts w:ascii="宋体" w:hAnsi="宋体" w:hint="eastAsia"/>
          <w:szCs w:val="21"/>
        </w:rPr>
        <w:t>鉴于：</w:t>
      </w:r>
    </w:p>
    <w:p w:rsidR="00994540" w:rsidRDefault="00994540" w:rsidP="00994540">
      <w:pPr>
        <w:spacing w:line="276" w:lineRule="auto"/>
        <w:ind w:leftChars="-40" w:left="-96" w:firstLineChars="200" w:firstLine="480"/>
        <w:rPr>
          <w:rFonts w:ascii="宋体" w:hAnsi="宋体"/>
          <w:szCs w:val="21"/>
        </w:rPr>
      </w:pPr>
      <w:r>
        <w:rPr>
          <w:rFonts w:ascii="宋体" w:hAnsi="宋体" w:hint="eastAsia"/>
          <w:szCs w:val="21"/>
        </w:rPr>
        <w:t>甲方因业务需要有意采购</w:t>
      </w:r>
      <w:r w:rsidRPr="00CD63ED">
        <w:rPr>
          <w:rFonts w:ascii="宋体" w:hAnsi="宋体" w:hint="eastAsia"/>
          <w:color w:val="000000"/>
          <w:szCs w:val="21"/>
        </w:rPr>
        <w:t>以下设备</w:t>
      </w:r>
      <w:r>
        <w:rPr>
          <w:rFonts w:ascii="宋体" w:hAnsi="宋体" w:hint="eastAsia"/>
          <w:szCs w:val="21"/>
        </w:rPr>
        <w:t>，乙方作为一家有效存续的有限公司，拥有相关医疗器械经营资质，能够满足甲方的采购需求。</w:t>
      </w:r>
    </w:p>
    <w:p w:rsidR="00994540" w:rsidRDefault="00994540" w:rsidP="00994540">
      <w:pPr>
        <w:spacing w:line="276" w:lineRule="auto"/>
        <w:ind w:left="-85" w:firstLineChars="200" w:firstLine="480"/>
        <w:rPr>
          <w:rFonts w:ascii="宋体" w:hAnsi="宋体"/>
          <w:szCs w:val="21"/>
        </w:rPr>
      </w:pPr>
      <w:r>
        <w:rPr>
          <w:rFonts w:ascii="宋体" w:hAnsi="宋体" w:hint="eastAsia"/>
          <w:szCs w:val="21"/>
        </w:rPr>
        <w:t>双方本着平等互利和友好协商的原则，依据《中华人民共和国合同法》等相关法律规定达成本合同，以兹共同信守。</w:t>
      </w:r>
    </w:p>
    <w:p w:rsidR="00994540" w:rsidRDefault="00994540" w:rsidP="00994540">
      <w:pPr>
        <w:spacing w:line="276" w:lineRule="auto"/>
        <w:ind w:left="-85"/>
        <w:rPr>
          <w:rFonts w:ascii="宋体" w:hAnsi="宋体"/>
          <w:szCs w:val="21"/>
        </w:rPr>
      </w:pPr>
      <w:r>
        <w:rPr>
          <w:rFonts w:ascii="宋体" w:hAnsi="宋体" w:hint="eastAsia"/>
          <w:szCs w:val="21"/>
        </w:rPr>
        <w:t>一、经甲乙双方同意，购买乙方以下产品：</w:t>
      </w:r>
    </w:p>
    <w:tbl>
      <w:tblPr>
        <w:tblW w:w="9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993"/>
        <w:gridCol w:w="1927"/>
        <w:gridCol w:w="1843"/>
        <w:gridCol w:w="850"/>
        <w:gridCol w:w="709"/>
        <w:gridCol w:w="1134"/>
        <w:gridCol w:w="1104"/>
      </w:tblGrid>
      <w:tr w:rsidR="00994540" w:rsidRPr="009B42BD" w:rsidTr="00BC1AC8">
        <w:trPr>
          <w:trHeight w:val="570"/>
          <w:jc w:val="center"/>
        </w:trPr>
        <w:tc>
          <w:tcPr>
            <w:tcW w:w="1843" w:type="dxa"/>
            <w:gridSpan w:val="2"/>
            <w:vAlign w:val="center"/>
          </w:tcPr>
          <w:p w:rsidR="00994540" w:rsidRPr="009B42BD" w:rsidRDefault="00994540" w:rsidP="00BC1AC8">
            <w:pPr>
              <w:spacing w:line="276" w:lineRule="auto"/>
              <w:ind w:left="-85"/>
              <w:jc w:val="center"/>
              <w:rPr>
                <w:rFonts w:ascii="宋体" w:hAnsi="宋体"/>
                <w:szCs w:val="21"/>
              </w:rPr>
            </w:pPr>
            <w:r w:rsidRPr="009B42BD">
              <w:rPr>
                <w:rFonts w:ascii="宋体" w:hAnsi="宋体" w:hint="eastAsia"/>
                <w:szCs w:val="21"/>
              </w:rPr>
              <w:t>产品名称</w:t>
            </w:r>
          </w:p>
        </w:tc>
        <w:tc>
          <w:tcPr>
            <w:tcW w:w="1927" w:type="dxa"/>
            <w:vAlign w:val="center"/>
          </w:tcPr>
          <w:p w:rsidR="00994540" w:rsidRPr="009B42BD" w:rsidRDefault="00994540" w:rsidP="00BC1AC8">
            <w:pPr>
              <w:spacing w:line="276" w:lineRule="auto"/>
              <w:ind w:left="-85"/>
              <w:jc w:val="center"/>
              <w:rPr>
                <w:rFonts w:ascii="宋体" w:hAnsi="宋体"/>
                <w:szCs w:val="21"/>
              </w:rPr>
            </w:pPr>
            <w:r w:rsidRPr="009B42BD">
              <w:rPr>
                <w:rFonts w:ascii="宋体" w:hAnsi="宋体" w:hint="eastAsia"/>
                <w:szCs w:val="21"/>
              </w:rPr>
              <w:t>型号、规格</w:t>
            </w:r>
          </w:p>
        </w:tc>
        <w:tc>
          <w:tcPr>
            <w:tcW w:w="1843" w:type="dxa"/>
          </w:tcPr>
          <w:p w:rsidR="00994540" w:rsidRPr="009B42BD" w:rsidRDefault="00994540" w:rsidP="00BC1AC8">
            <w:pPr>
              <w:spacing w:line="276" w:lineRule="auto"/>
              <w:ind w:left="-85"/>
              <w:jc w:val="center"/>
              <w:rPr>
                <w:rFonts w:ascii="宋体" w:hAnsi="宋体"/>
                <w:szCs w:val="21"/>
              </w:rPr>
            </w:pPr>
            <w:r w:rsidRPr="009B42BD">
              <w:rPr>
                <w:rFonts w:ascii="宋体" w:hAnsi="宋体" w:hint="eastAsia"/>
                <w:szCs w:val="21"/>
              </w:rPr>
              <w:t>生产厂家</w:t>
            </w:r>
          </w:p>
        </w:tc>
        <w:tc>
          <w:tcPr>
            <w:tcW w:w="850" w:type="dxa"/>
            <w:vAlign w:val="center"/>
          </w:tcPr>
          <w:p w:rsidR="00994540" w:rsidRPr="009B42BD" w:rsidRDefault="00994540" w:rsidP="00BC1AC8">
            <w:pPr>
              <w:spacing w:line="276" w:lineRule="auto"/>
              <w:ind w:left="-85"/>
              <w:jc w:val="center"/>
              <w:rPr>
                <w:rFonts w:ascii="宋体" w:hAnsi="宋体"/>
                <w:szCs w:val="21"/>
              </w:rPr>
            </w:pPr>
            <w:r w:rsidRPr="009B42BD">
              <w:rPr>
                <w:rFonts w:ascii="宋体" w:hAnsi="宋体" w:hint="eastAsia"/>
                <w:szCs w:val="21"/>
              </w:rPr>
              <w:t>单位</w:t>
            </w:r>
          </w:p>
        </w:tc>
        <w:tc>
          <w:tcPr>
            <w:tcW w:w="709" w:type="dxa"/>
            <w:vAlign w:val="center"/>
          </w:tcPr>
          <w:p w:rsidR="00994540" w:rsidRPr="009B42BD" w:rsidRDefault="00994540" w:rsidP="00BC1AC8">
            <w:pPr>
              <w:spacing w:line="276" w:lineRule="auto"/>
              <w:ind w:left="-85"/>
              <w:jc w:val="center"/>
              <w:rPr>
                <w:rFonts w:ascii="宋体" w:hAnsi="宋体"/>
                <w:szCs w:val="21"/>
              </w:rPr>
            </w:pPr>
            <w:r w:rsidRPr="009B42BD">
              <w:rPr>
                <w:rFonts w:ascii="宋体" w:hAnsi="宋体" w:hint="eastAsia"/>
                <w:szCs w:val="21"/>
              </w:rPr>
              <w:t>数量</w:t>
            </w:r>
          </w:p>
        </w:tc>
        <w:tc>
          <w:tcPr>
            <w:tcW w:w="1134" w:type="dxa"/>
            <w:vAlign w:val="center"/>
          </w:tcPr>
          <w:p w:rsidR="00994540" w:rsidRPr="009B42BD" w:rsidRDefault="00994540" w:rsidP="00BC1AC8">
            <w:pPr>
              <w:spacing w:line="276" w:lineRule="auto"/>
              <w:ind w:left="-85"/>
              <w:jc w:val="center"/>
              <w:rPr>
                <w:rFonts w:ascii="宋体" w:hAnsi="宋体"/>
                <w:szCs w:val="21"/>
              </w:rPr>
            </w:pPr>
            <w:r w:rsidRPr="009B42BD">
              <w:rPr>
                <w:rFonts w:ascii="宋体" w:hAnsi="宋体" w:hint="eastAsia"/>
                <w:szCs w:val="21"/>
              </w:rPr>
              <w:t>单价</w:t>
            </w:r>
          </w:p>
        </w:tc>
        <w:tc>
          <w:tcPr>
            <w:tcW w:w="1104" w:type="dxa"/>
            <w:vAlign w:val="center"/>
          </w:tcPr>
          <w:p w:rsidR="00994540" w:rsidRPr="009B42BD" w:rsidRDefault="00994540" w:rsidP="00BC1AC8">
            <w:pPr>
              <w:spacing w:line="276" w:lineRule="auto"/>
              <w:ind w:left="-85"/>
              <w:jc w:val="center"/>
              <w:rPr>
                <w:rFonts w:ascii="宋体" w:hAnsi="宋体"/>
                <w:szCs w:val="21"/>
              </w:rPr>
            </w:pPr>
            <w:r w:rsidRPr="009B42BD">
              <w:rPr>
                <w:rFonts w:ascii="宋体" w:hAnsi="宋体" w:hint="eastAsia"/>
                <w:szCs w:val="21"/>
              </w:rPr>
              <w:t>总价</w:t>
            </w:r>
          </w:p>
        </w:tc>
      </w:tr>
      <w:tr w:rsidR="00994540" w:rsidRPr="009B42BD" w:rsidTr="00BC1AC8">
        <w:trPr>
          <w:trHeight w:val="270"/>
          <w:jc w:val="center"/>
        </w:trPr>
        <w:tc>
          <w:tcPr>
            <w:tcW w:w="1843" w:type="dxa"/>
            <w:gridSpan w:val="2"/>
            <w:vAlign w:val="center"/>
          </w:tcPr>
          <w:p w:rsidR="00994540" w:rsidRPr="009B42BD" w:rsidRDefault="00F941C6" w:rsidP="00BC1AC8">
            <w:pPr>
              <w:spacing w:line="276" w:lineRule="auto"/>
              <w:ind w:left="-85"/>
              <w:jc w:val="center"/>
              <w:rPr>
                <w:rFonts w:ascii="宋体" w:hAnsi="宋体"/>
                <w:szCs w:val="21"/>
              </w:rPr>
            </w:pPr>
            <w:r w:rsidRPr="00F941C6">
              <w:rPr>
                <w:rFonts w:ascii="宋体" w:hAnsi="宋体"/>
                <w:szCs w:val="21"/>
              </w:rPr>
              <w:t>Mercury123</w:t>
            </w:r>
          </w:p>
        </w:tc>
        <w:tc>
          <w:tcPr>
            <w:tcW w:w="1927" w:type="dxa"/>
            <w:vAlign w:val="center"/>
          </w:tcPr>
          <w:p w:rsidR="00994540" w:rsidRPr="009B42BD" w:rsidRDefault="00F941C6" w:rsidP="00BC1AC8">
            <w:pPr>
              <w:spacing w:line="276" w:lineRule="auto"/>
              <w:ind w:left="-85"/>
              <w:jc w:val="center"/>
              <w:rPr>
                <w:rFonts w:ascii="宋体" w:hAnsi="宋体"/>
                <w:szCs w:val="21"/>
              </w:rPr>
            </w:pPr>
            <w:r w:rsidRPr="00F941C6">
              <w:rPr>
                <w:rFonts w:ascii="宋体" w:hAnsi="宋体"/>
                <w:szCs w:val="21"/>
              </w:rPr>
              <w:t>Mercury123</w:t>
            </w:r>
          </w:p>
        </w:tc>
        <w:tc>
          <w:tcPr>
            <w:tcW w:w="1843" w:type="dxa"/>
          </w:tcPr>
          <w:p w:rsidR="00994540" w:rsidRPr="009B42BD" w:rsidRDefault="00F941C6" w:rsidP="00BC1AC8">
            <w:pPr>
              <w:spacing w:line="276" w:lineRule="auto"/>
              <w:ind w:left="-85"/>
              <w:jc w:val="center"/>
              <w:rPr>
                <w:rFonts w:ascii="宋体" w:hAnsi="宋体"/>
                <w:szCs w:val="21"/>
              </w:rPr>
            </w:pPr>
            <w:r w:rsidRPr="00F941C6">
              <w:rPr>
                <w:rFonts w:ascii="宋体" w:hAnsi="宋体"/>
                <w:szCs w:val="21"/>
              </w:rPr>
              <w:t>Mercury123</w:t>
            </w:r>
          </w:p>
        </w:tc>
        <w:tc>
          <w:tcPr>
            <w:tcW w:w="850" w:type="dxa"/>
            <w:vAlign w:val="center"/>
          </w:tcPr>
          <w:p w:rsidR="00994540" w:rsidRPr="009B42BD" w:rsidRDefault="00F941C6" w:rsidP="00BC1AC8">
            <w:pPr>
              <w:spacing w:line="276" w:lineRule="auto"/>
              <w:ind w:left="-85"/>
              <w:jc w:val="center"/>
              <w:rPr>
                <w:rFonts w:ascii="宋体" w:hAnsi="宋体"/>
                <w:szCs w:val="21"/>
              </w:rPr>
            </w:pPr>
            <w:r w:rsidRPr="00F941C6">
              <w:rPr>
                <w:rFonts w:ascii="宋体" w:hAnsi="宋体"/>
                <w:szCs w:val="21"/>
              </w:rPr>
              <w:t>Mercury123</w:t>
            </w:r>
          </w:p>
        </w:tc>
        <w:tc>
          <w:tcPr>
            <w:tcW w:w="709" w:type="dxa"/>
            <w:vAlign w:val="center"/>
          </w:tcPr>
          <w:p w:rsidR="00994540" w:rsidRPr="009B42BD" w:rsidRDefault="00F941C6" w:rsidP="00BC1AC8">
            <w:pPr>
              <w:spacing w:line="276" w:lineRule="auto"/>
              <w:ind w:left="-85"/>
              <w:jc w:val="center"/>
              <w:rPr>
                <w:rFonts w:ascii="宋体" w:hAnsi="宋体"/>
                <w:szCs w:val="21"/>
              </w:rPr>
            </w:pPr>
            <w:r w:rsidRPr="00F941C6">
              <w:rPr>
                <w:rFonts w:ascii="宋体" w:hAnsi="宋体"/>
                <w:szCs w:val="21"/>
              </w:rPr>
              <w:t>Mercury123</w:t>
            </w:r>
          </w:p>
        </w:tc>
        <w:tc>
          <w:tcPr>
            <w:tcW w:w="1134" w:type="dxa"/>
            <w:vAlign w:val="center"/>
          </w:tcPr>
          <w:p w:rsidR="00994540" w:rsidRPr="009B42BD" w:rsidRDefault="00F941C6" w:rsidP="00BC1AC8">
            <w:pPr>
              <w:spacing w:line="276" w:lineRule="auto"/>
              <w:ind w:left="-85"/>
              <w:jc w:val="center"/>
              <w:rPr>
                <w:rFonts w:ascii="宋体" w:hAnsi="宋体"/>
                <w:szCs w:val="21"/>
              </w:rPr>
            </w:pPr>
            <w:r w:rsidRPr="00F941C6">
              <w:rPr>
                <w:rFonts w:ascii="宋体" w:hAnsi="宋体"/>
                <w:szCs w:val="21"/>
              </w:rPr>
              <w:t>Mercury123</w:t>
            </w:r>
          </w:p>
        </w:tc>
        <w:tc>
          <w:tcPr>
            <w:tcW w:w="1104" w:type="dxa"/>
            <w:vAlign w:val="center"/>
          </w:tcPr>
          <w:p w:rsidR="00994540" w:rsidRPr="009B42BD" w:rsidRDefault="00F941C6" w:rsidP="00BC1AC8">
            <w:pPr>
              <w:spacing w:line="276" w:lineRule="auto"/>
              <w:ind w:left="-85"/>
              <w:jc w:val="center"/>
              <w:rPr>
                <w:rFonts w:ascii="宋体" w:hAnsi="宋体"/>
                <w:szCs w:val="21"/>
              </w:rPr>
            </w:pPr>
            <w:r w:rsidRPr="00F941C6">
              <w:rPr>
                <w:rFonts w:ascii="宋体" w:hAnsi="宋体"/>
                <w:szCs w:val="21"/>
              </w:rPr>
              <w:t>Mercury123</w:t>
            </w:r>
          </w:p>
        </w:tc>
      </w:tr>
      <w:tr w:rsidR="00994540" w:rsidRPr="009B42BD" w:rsidTr="00BC1AC8">
        <w:trPr>
          <w:trHeight w:val="270"/>
          <w:jc w:val="center"/>
        </w:trPr>
        <w:tc>
          <w:tcPr>
            <w:tcW w:w="9410" w:type="dxa"/>
            <w:gridSpan w:val="8"/>
          </w:tcPr>
          <w:p w:rsidR="00994540" w:rsidRPr="009B42BD" w:rsidRDefault="00994540" w:rsidP="00BC1AC8">
            <w:pPr>
              <w:spacing w:line="276" w:lineRule="auto"/>
              <w:ind w:left="-85"/>
              <w:jc w:val="center"/>
              <w:rPr>
                <w:rFonts w:ascii="宋体" w:hAnsi="宋体"/>
                <w:szCs w:val="21"/>
              </w:rPr>
            </w:pPr>
            <w:r w:rsidRPr="009B42BD">
              <w:rPr>
                <w:rFonts w:ascii="宋体" w:hAnsi="宋体"/>
                <w:szCs w:val="21"/>
              </w:rPr>
              <w:t>（</w:t>
            </w:r>
            <w:r w:rsidRPr="009B42BD">
              <w:rPr>
                <w:rFonts w:ascii="宋体" w:hAnsi="宋体" w:hint="eastAsia"/>
                <w:szCs w:val="21"/>
              </w:rPr>
              <w:t>详见配置清单</w:t>
            </w:r>
            <w:r w:rsidRPr="009B42BD">
              <w:rPr>
                <w:rFonts w:ascii="宋体" w:hAnsi="宋体"/>
                <w:szCs w:val="21"/>
              </w:rPr>
              <w:t>）</w:t>
            </w:r>
          </w:p>
        </w:tc>
      </w:tr>
      <w:tr w:rsidR="00994540" w:rsidRPr="009B42BD" w:rsidTr="00BC1AC8">
        <w:trPr>
          <w:trHeight w:val="270"/>
          <w:jc w:val="center"/>
        </w:trPr>
        <w:tc>
          <w:tcPr>
            <w:tcW w:w="850" w:type="dxa"/>
          </w:tcPr>
          <w:p w:rsidR="00994540" w:rsidRPr="009B42BD" w:rsidRDefault="00994540" w:rsidP="00BC1AC8">
            <w:pPr>
              <w:spacing w:line="276" w:lineRule="auto"/>
              <w:ind w:left="-85"/>
              <w:rPr>
                <w:rFonts w:ascii="宋体" w:hAnsi="宋体"/>
                <w:szCs w:val="21"/>
              </w:rPr>
            </w:pPr>
            <w:r w:rsidRPr="009B42BD">
              <w:rPr>
                <w:rFonts w:ascii="宋体" w:hAnsi="宋体" w:hint="eastAsia"/>
                <w:szCs w:val="21"/>
              </w:rPr>
              <w:t>合计</w:t>
            </w:r>
          </w:p>
        </w:tc>
        <w:tc>
          <w:tcPr>
            <w:tcW w:w="8560" w:type="dxa"/>
            <w:gridSpan w:val="7"/>
            <w:vAlign w:val="center"/>
          </w:tcPr>
          <w:p w:rsidR="00994540" w:rsidRPr="009B42BD" w:rsidRDefault="00994540" w:rsidP="00BC1AC8">
            <w:pPr>
              <w:spacing w:line="276" w:lineRule="auto"/>
              <w:ind w:left="-85"/>
              <w:rPr>
                <w:rFonts w:ascii="宋体" w:hAnsi="宋体"/>
                <w:szCs w:val="21"/>
              </w:rPr>
            </w:pPr>
            <w:r w:rsidRPr="009B42BD">
              <w:rPr>
                <w:rFonts w:ascii="宋体" w:hAnsi="宋体" w:hint="eastAsia"/>
                <w:szCs w:val="21"/>
              </w:rPr>
              <w:t>总金额（大写）：</w:t>
            </w:r>
            <w:r w:rsidR="00F941C6" w:rsidRPr="00F941C6">
              <w:rPr>
                <w:rFonts w:ascii="宋体" w:hAnsi="宋体"/>
                <w:szCs w:val="21"/>
              </w:rPr>
              <w:t>Mercury123</w:t>
            </w:r>
          </w:p>
        </w:tc>
      </w:tr>
    </w:tbl>
    <w:p w:rsidR="00994540" w:rsidRPr="001A3CBF" w:rsidRDefault="00994540" w:rsidP="00994540">
      <w:pPr>
        <w:spacing w:line="276" w:lineRule="auto"/>
        <w:ind w:left="-85"/>
        <w:rPr>
          <w:rFonts w:ascii="宋体" w:hAnsi="宋体"/>
          <w:szCs w:val="21"/>
        </w:rPr>
      </w:pPr>
    </w:p>
    <w:p w:rsidR="00994540" w:rsidRDefault="00994540" w:rsidP="00994540">
      <w:pPr>
        <w:spacing w:line="276" w:lineRule="auto"/>
        <w:ind w:left="-85"/>
        <w:rPr>
          <w:rFonts w:ascii="宋体" w:hAnsi="宋体"/>
          <w:szCs w:val="21"/>
        </w:rPr>
      </w:pPr>
      <w:r>
        <w:rPr>
          <w:rFonts w:ascii="宋体" w:hAnsi="宋体" w:hint="eastAsia"/>
          <w:szCs w:val="21"/>
        </w:rPr>
        <w:t>二、保修和维修</w:t>
      </w:r>
    </w:p>
    <w:p w:rsidR="00994540" w:rsidRDefault="00994540" w:rsidP="00994540">
      <w:pPr>
        <w:spacing w:line="276" w:lineRule="auto"/>
        <w:ind w:left="-85" w:firstLineChars="200" w:firstLine="480"/>
        <w:rPr>
          <w:rFonts w:ascii="宋体" w:hAnsi="宋体"/>
          <w:szCs w:val="21"/>
        </w:rPr>
      </w:pPr>
      <w:r>
        <w:rPr>
          <w:rFonts w:ascii="宋体" w:hAnsi="宋体" w:hint="eastAsia"/>
          <w:szCs w:val="21"/>
        </w:rPr>
        <w:t>保修期限：整机保修</w:t>
      </w:r>
      <w:r w:rsidR="00F941C6" w:rsidRPr="00F941C6">
        <w:rPr>
          <w:rFonts w:ascii="宋体" w:hAnsi="宋体"/>
          <w:szCs w:val="21"/>
        </w:rPr>
        <w:t>Mercury123</w:t>
      </w:r>
      <w:r>
        <w:rPr>
          <w:rFonts w:ascii="宋体" w:hAnsi="宋体" w:hint="eastAsia"/>
          <w:szCs w:val="21"/>
        </w:rPr>
        <w:t>年。</w:t>
      </w:r>
    </w:p>
    <w:p w:rsidR="00994540" w:rsidRDefault="00994540" w:rsidP="00994540">
      <w:pPr>
        <w:spacing w:line="276" w:lineRule="auto"/>
        <w:ind w:left="-85" w:firstLineChars="200" w:firstLine="480"/>
        <w:rPr>
          <w:rFonts w:ascii="宋体" w:hAnsi="宋体"/>
          <w:szCs w:val="21"/>
        </w:rPr>
      </w:pPr>
      <w:r>
        <w:rPr>
          <w:rFonts w:ascii="宋体" w:hAnsi="宋体" w:hint="eastAsia"/>
          <w:szCs w:val="21"/>
        </w:rPr>
        <w:t>设备出现故障，乙方负责协调厂家工程师及时解决。如因设备出现故障或厂家延误货期给甲方造成经济损失，乙方负责协调厂家对甲方给予经济赔偿。</w:t>
      </w:r>
    </w:p>
    <w:p w:rsidR="00994540" w:rsidRPr="00CD63ED" w:rsidRDefault="00994540" w:rsidP="00994540">
      <w:pPr>
        <w:spacing w:line="276" w:lineRule="auto"/>
        <w:ind w:left="-85" w:firstLineChars="200" w:firstLine="480"/>
        <w:rPr>
          <w:rFonts w:ascii="宋体" w:hAnsi="宋体"/>
          <w:color w:val="000000"/>
          <w:szCs w:val="21"/>
        </w:rPr>
      </w:pPr>
      <w:r w:rsidRPr="00CD63ED">
        <w:rPr>
          <w:rFonts w:ascii="宋体" w:hAnsi="宋体" w:hint="eastAsia"/>
          <w:color w:val="000000"/>
          <w:szCs w:val="21"/>
        </w:rPr>
        <w:t>免费安装、调试；</w:t>
      </w:r>
    </w:p>
    <w:p w:rsidR="00994540" w:rsidRPr="00CD63ED" w:rsidRDefault="00994540" w:rsidP="00994540">
      <w:pPr>
        <w:spacing w:line="276" w:lineRule="auto"/>
        <w:ind w:left="-85" w:firstLineChars="200" w:firstLine="480"/>
        <w:rPr>
          <w:rFonts w:ascii="宋体" w:hAnsi="宋体"/>
          <w:color w:val="000000"/>
          <w:szCs w:val="21"/>
        </w:rPr>
      </w:pPr>
      <w:r w:rsidRPr="00CD63ED">
        <w:rPr>
          <w:rFonts w:ascii="宋体" w:hAnsi="宋体" w:hint="eastAsia"/>
          <w:color w:val="000000"/>
          <w:szCs w:val="21"/>
        </w:rPr>
        <w:t>免费培训，含使用培训和维修、维护培训。</w:t>
      </w:r>
    </w:p>
    <w:p w:rsidR="00994540" w:rsidRPr="008C63AE" w:rsidRDefault="00994540" w:rsidP="00994540">
      <w:pPr>
        <w:spacing w:line="276" w:lineRule="auto"/>
        <w:ind w:left="-85"/>
        <w:rPr>
          <w:rFonts w:ascii="宋体" w:hAnsi="宋体"/>
          <w:szCs w:val="21"/>
        </w:rPr>
      </w:pPr>
      <w:r>
        <w:rPr>
          <w:rFonts w:ascii="宋体" w:hAnsi="宋体"/>
          <w:szCs w:val="21"/>
        </w:rPr>
        <w:t>三</w:t>
      </w:r>
      <w:r>
        <w:rPr>
          <w:rFonts w:ascii="宋体" w:hAnsi="宋体" w:hint="eastAsia"/>
          <w:szCs w:val="21"/>
        </w:rPr>
        <w:t>、</w:t>
      </w:r>
      <w:r w:rsidRPr="008C63AE">
        <w:rPr>
          <w:rFonts w:ascii="宋体" w:hAnsi="宋体" w:hint="eastAsia"/>
          <w:szCs w:val="21"/>
        </w:rPr>
        <w:t xml:space="preserve">设备质量标准：       </w:t>
      </w:r>
    </w:p>
    <w:p w:rsidR="00994540" w:rsidRPr="008C63AE" w:rsidRDefault="00994540" w:rsidP="00994540">
      <w:pPr>
        <w:spacing w:line="276" w:lineRule="auto"/>
        <w:ind w:left="-85" w:firstLineChars="200" w:firstLine="480"/>
        <w:rPr>
          <w:rFonts w:ascii="宋体" w:hAnsi="宋体"/>
          <w:szCs w:val="21"/>
        </w:rPr>
      </w:pPr>
      <w:r w:rsidRPr="008C63AE">
        <w:rPr>
          <w:rFonts w:ascii="宋体" w:hAnsi="宋体" w:hint="eastAsia"/>
          <w:szCs w:val="21"/>
        </w:rPr>
        <w:t>乙方所提供的设备应是满足甲方要求的全新的、符合国家相关标准、行业标准及招标文件技术标准要求近期生产的设备</w:t>
      </w:r>
      <w:r w:rsidRPr="00CD63ED">
        <w:rPr>
          <w:rFonts w:ascii="宋体" w:hAnsi="宋体" w:hint="eastAsia"/>
          <w:color w:val="000000"/>
          <w:szCs w:val="21"/>
        </w:rPr>
        <w:t>。</w:t>
      </w:r>
    </w:p>
    <w:p w:rsidR="00994540" w:rsidRPr="008C63AE" w:rsidRDefault="00994540" w:rsidP="00994540">
      <w:pPr>
        <w:spacing w:line="276" w:lineRule="auto"/>
        <w:ind w:left="-85"/>
        <w:rPr>
          <w:rFonts w:ascii="宋体" w:hAnsi="宋体"/>
          <w:szCs w:val="21"/>
        </w:rPr>
      </w:pPr>
      <w:r w:rsidRPr="008C63AE">
        <w:rPr>
          <w:rFonts w:ascii="宋体" w:hAnsi="宋体" w:hint="eastAsia"/>
          <w:szCs w:val="21"/>
        </w:rPr>
        <w:t>相关说明：</w:t>
      </w:r>
    </w:p>
    <w:p w:rsidR="00994540" w:rsidRPr="008C63AE" w:rsidRDefault="00994540" w:rsidP="00994540">
      <w:pPr>
        <w:spacing w:line="276" w:lineRule="auto"/>
        <w:ind w:left="-85" w:firstLineChars="200" w:firstLine="480"/>
        <w:rPr>
          <w:rFonts w:ascii="宋体" w:hAnsi="宋体"/>
          <w:szCs w:val="21"/>
        </w:rPr>
      </w:pPr>
      <w:r w:rsidRPr="008C63AE">
        <w:rPr>
          <w:rFonts w:ascii="宋体" w:hAnsi="宋体" w:hint="eastAsia"/>
          <w:szCs w:val="21"/>
        </w:rPr>
        <w:t>1、乙方除提供自身合法有效的相关资质外，还应提供生产商、代理商及产品相关资质及证明设备符合国家行业标准及质量合格的证书及文件；</w:t>
      </w:r>
    </w:p>
    <w:p w:rsidR="00994540" w:rsidRPr="008C63AE" w:rsidRDefault="00994540" w:rsidP="00994540">
      <w:pPr>
        <w:spacing w:line="276" w:lineRule="auto"/>
        <w:ind w:left="-85" w:firstLineChars="200" w:firstLine="480"/>
        <w:rPr>
          <w:rFonts w:ascii="宋体" w:hAnsi="宋体"/>
          <w:szCs w:val="21"/>
        </w:rPr>
      </w:pPr>
      <w:r w:rsidRPr="008C63AE">
        <w:rPr>
          <w:rFonts w:ascii="宋体" w:hAnsi="宋体" w:hint="eastAsia"/>
          <w:szCs w:val="21"/>
        </w:rPr>
        <w:t>2、属于商检的医疗设备，需按规定程序进行商检，提供《入境货物检验检疫证明》；</w:t>
      </w:r>
    </w:p>
    <w:p w:rsidR="00994540" w:rsidRPr="008C63AE" w:rsidRDefault="00994540" w:rsidP="00994540">
      <w:pPr>
        <w:spacing w:line="276" w:lineRule="auto"/>
        <w:ind w:left="-85" w:firstLineChars="200" w:firstLine="480"/>
        <w:rPr>
          <w:rFonts w:ascii="宋体" w:hAnsi="宋体"/>
          <w:szCs w:val="21"/>
        </w:rPr>
      </w:pPr>
      <w:r w:rsidRPr="008C63AE">
        <w:rPr>
          <w:rFonts w:ascii="宋体" w:hAnsi="宋体" w:hint="eastAsia"/>
          <w:szCs w:val="21"/>
        </w:rPr>
        <w:t>3、属于计量器具的设备，需提供计量器具检测合格证书。使用前若需计量检测，乙方应承担检测费用，若不能达到国家标准，乙方承担全部责任；</w:t>
      </w:r>
    </w:p>
    <w:p w:rsidR="00994540" w:rsidRPr="008C63AE" w:rsidRDefault="00994540" w:rsidP="00994540">
      <w:pPr>
        <w:spacing w:line="276" w:lineRule="auto"/>
        <w:ind w:left="-85" w:firstLineChars="200" w:firstLine="480"/>
        <w:rPr>
          <w:rFonts w:ascii="宋体" w:hAnsi="宋体"/>
          <w:szCs w:val="21"/>
        </w:rPr>
      </w:pPr>
      <w:r w:rsidRPr="008C63AE">
        <w:rPr>
          <w:rFonts w:ascii="宋体" w:hAnsi="宋体" w:hint="eastAsia"/>
          <w:szCs w:val="21"/>
        </w:rPr>
        <w:t>4、该设备需要国家相关部门进行质量、环保、安全等认证的，必须提供相关证件证书，对环境有影响的应提供相应的环评标准。</w:t>
      </w:r>
    </w:p>
    <w:p w:rsidR="00994540" w:rsidRPr="008C63AE" w:rsidRDefault="00994540" w:rsidP="00994540">
      <w:pPr>
        <w:spacing w:line="276" w:lineRule="auto"/>
        <w:ind w:left="-85" w:firstLineChars="200" w:firstLine="480"/>
        <w:rPr>
          <w:rFonts w:ascii="宋体" w:hAnsi="宋体"/>
          <w:szCs w:val="21"/>
        </w:rPr>
      </w:pPr>
      <w:r w:rsidRPr="008C63AE">
        <w:rPr>
          <w:rFonts w:ascii="宋体" w:hAnsi="宋体" w:hint="eastAsia"/>
          <w:szCs w:val="21"/>
        </w:rPr>
        <w:t>5、凡属同位素、射线装置等是列入国家强制性认证的设备，需提供相关质量、安全、检验证明和认证资料，设备的运输及安装过程必须遵守国家相应的法律法规；</w:t>
      </w:r>
    </w:p>
    <w:p w:rsidR="00994540" w:rsidRDefault="00994540" w:rsidP="00994540">
      <w:pPr>
        <w:spacing w:line="276" w:lineRule="auto"/>
        <w:ind w:left="-85" w:firstLineChars="200" w:firstLine="480"/>
        <w:rPr>
          <w:rFonts w:ascii="宋体" w:hAnsi="宋体"/>
          <w:szCs w:val="21"/>
        </w:rPr>
      </w:pPr>
      <w:r>
        <w:rPr>
          <w:rFonts w:ascii="宋体" w:hAnsi="宋体"/>
          <w:szCs w:val="21"/>
        </w:rPr>
        <w:t>6</w:t>
      </w:r>
      <w:r w:rsidRPr="008C63AE">
        <w:rPr>
          <w:rFonts w:ascii="宋体" w:hAnsi="宋体" w:hint="eastAsia"/>
          <w:szCs w:val="21"/>
        </w:rPr>
        <w:t>、</w:t>
      </w:r>
      <w:r>
        <w:rPr>
          <w:rFonts w:ascii="宋体" w:hAnsi="宋体" w:hint="eastAsia"/>
          <w:szCs w:val="21"/>
        </w:rPr>
        <w:t>进口设备</w:t>
      </w:r>
      <w:r w:rsidRPr="008C63AE">
        <w:rPr>
          <w:rFonts w:ascii="宋体" w:hAnsi="宋体" w:hint="eastAsia"/>
          <w:szCs w:val="21"/>
        </w:rPr>
        <w:t>乙方须提供设备进口报关单。</w:t>
      </w:r>
    </w:p>
    <w:p w:rsidR="00994540" w:rsidRPr="00CD63ED" w:rsidRDefault="00994540" w:rsidP="00994540">
      <w:pPr>
        <w:spacing w:line="276" w:lineRule="auto"/>
        <w:ind w:left="-85" w:firstLineChars="200" w:firstLine="480"/>
        <w:rPr>
          <w:rFonts w:ascii="宋体" w:hAnsi="宋体"/>
          <w:color w:val="000000"/>
          <w:szCs w:val="21"/>
        </w:rPr>
      </w:pPr>
      <w:r w:rsidRPr="00CD63ED">
        <w:rPr>
          <w:rFonts w:ascii="宋体" w:hAnsi="宋体" w:hint="eastAsia"/>
          <w:color w:val="000000"/>
          <w:szCs w:val="21"/>
        </w:rPr>
        <w:lastRenderedPageBreak/>
        <w:t>7、提交设备合格证明文件；</w:t>
      </w:r>
    </w:p>
    <w:p w:rsidR="00994540" w:rsidRPr="00CD63ED" w:rsidRDefault="00994540" w:rsidP="00994540">
      <w:pPr>
        <w:spacing w:line="276" w:lineRule="auto"/>
        <w:ind w:left="-85" w:firstLineChars="200" w:firstLine="480"/>
        <w:rPr>
          <w:rFonts w:ascii="宋体" w:hAnsi="宋体"/>
          <w:color w:val="000000"/>
          <w:szCs w:val="21"/>
        </w:rPr>
      </w:pPr>
      <w:r w:rsidRPr="00CD63ED">
        <w:rPr>
          <w:rFonts w:ascii="宋体" w:hAnsi="宋体" w:hint="eastAsia"/>
          <w:color w:val="000000"/>
          <w:szCs w:val="21"/>
        </w:rPr>
        <w:t>8、</w:t>
      </w:r>
      <w:r w:rsidRPr="00CD63ED">
        <w:rPr>
          <w:rFonts w:ascii="宋体" w:hAnsi="宋体"/>
          <w:color w:val="000000"/>
          <w:szCs w:val="21"/>
        </w:rPr>
        <w:t>提供维护手册、维修手册、软件备份、故障代码表、备件清单、零部件、维修密码等维护维修必需的材料和信息；</w:t>
      </w:r>
      <w:r w:rsidRPr="00CD63ED">
        <w:rPr>
          <w:rFonts w:ascii="宋体" w:hAnsi="宋体" w:hint="eastAsia"/>
          <w:color w:val="000000"/>
          <w:szCs w:val="21"/>
        </w:rPr>
        <w:t>提供需定期更换之部件、易损件、配套耗材之型号及价格。</w:t>
      </w:r>
    </w:p>
    <w:p w:rsidR="00994540" w:rsidRDefault="00994540" w:rsidP="00994540">
      <w:pPr>
        <w:spacing w:line="276" w:lineRule="auto"/>
        <w:ind w:left="-85"/>
        <w:rPr>
          <w:rFonts w:ascii="宋体" w:hAnsi="宋体"/>
          <w:szCs w:val="21"/>
        </w:rPr>
      </w:pPr>
      <w:r>
        <w:rPr>
          <w:rFonts w:ascii="宋体" w:hAnsi="宋体" w:hint="eastAsia"/>
          <w:szCs w:val="21"/>
        </w:rPr>
        <w:t>四、交货时间、地点</w:t>
      </w:r>
    </w:p>
    <w:p w:rsidR="00994540" w:rsidRPr="00894415" w:rsidRDefault="00994540" w:rsidP="00994540">
      <w:pPr>
        <w:spacing w:line="276" w:lineRule="auto"/>
        <w:ind w:left="-85" w:firstLineChars="200" w:firstLine="480"/>
        <w:rPr>
          <w:rFonts w:ascii="宋体" w:hAnsi="宋体"/>
          <w:szCs w:val="21"/>
        </w:rPr>
      </w:pPr>
      <w:r>
        <w:rPr>
          <w:rFonts w:ascii="宋体" w:hAnsi="宋体" w:hint="eastAsia"/>
          <w:szCs w:val="21"/>
        </w:rPr>
        <w:t>交货时间：自甲方付款之日起</w:t>
      </w:r>
      <w:r w:rsidR="00F941C6" w:rsidRPr="00F941C6">
        <w:rPr>
          <w:rFonts w:ascii="宋体" w:hAnsi="宋体"/>
          <w:color w:val="FF0000"/>
          <w:szCs w:val="21"/>
          <w:u w:val="single"/>
        </w:rPr>
        <w:t>Mercury123</w:t>
      </w:r>
      <w:r>
        <w:rPr>
          <w:rFonts w:ascii="宋体" w:hAnsi="宋体" w:hint="eastAsia"/>
          <w:szCs w:val="21"/>
        </w:rPr>
        <w:t>天内交货。交货地点为</w:t>
      </w:r>
      <w:r w:rsidR="00F941C6" w:rsidRPr="00F941C6">
        <w:rPr>
          <w:rFonts w:ascii="宋体" w:hAnsi="宋体"/>
          <w:color w:val="FF0000"/>
          <w:szCs w:val="21"/>
        </w:rPr>
        <w:t>Mercury123</w:t>
      </w:r>
      <w:r>
        <w:rPr>
          <w:rFonts w:ascii="宋体" w:hAnsi="宋体" w:hint="eastAsia"/>
          <w:color w:val="FF0000"/>
          <w:szCs w:val="21"/>
        </w:rPr>
        <w:t>，</w:t>
      </w:r>
      <w:r w:rsidRPr="00CD63ED">
        <w:rPr>
          <w:rFonts w:ascii="宋体" w:hAnsi="宋体" w:hint="eastAsia"/>
          <w:color w:val="000000"/>
          <w:szCs w:val="21"/>
        </w:rPr>
        <w:t>联系</w:t>
      </w:r>
      <w:r w:rsidRPr="00CD63ED">
        <w:rPr>
          <w:rFonts w:ascii="宋体" w:hAnsi="宋体"/>
          <w:color w:val="000000"/>
          <w:szCs w:val="21"/>
        </w:rPr>
        <w:t>方式为</w:t>
      </w:r>
      <w:r w:rsidR="00F941C6" w:rsidRPr="00F941C6">
        <w:rPr>
          <w:rFonts w:ascii="宋体" w:hAnsi="宋体"/>
          <w:color w:val="FF0000"/>
          <w:szCs w:val="21"/>
        </w:rPr>
        <w:t>Mercury123</w:t>
      </w:r>
      <w:r>
        <w:rPr>
          <w:rFonts w:ascii="宋体" w:hAnsi="宋体" w:hint="eastAsia"/>
          <w:szCs w:val="21"/>
        </w:rPr>
        <w:t>。</w:t>
      </w:r>
    </w:p>
    <w:p w:rsidR="00994540" w:rsidRDefault="00994540" w:rsidP="00994540">
      <w:pPr>
        <w:spacing w:line="276" w:lineRule="auto"/>
        <w:ind w:left="-85"/>
        <w:rPr>
          <w:rFonts w:ascii="宋体" w:hAnsi="宋体"/>
          <w:szCs w:val="21"/>
        </w:rPr>
      </w:pPr>
      <w:r>
        <w:rPr>
          <w:rFonts w:ascii="宋体" w:hAnsi="宋体" w:hint="eastAsia"/>
          <w:szCs w:val="21"/>
        </w:rPr>
        <w:t>五、付款方式及期限</w:t>
      </w:r>
    </w:p>
    <w:p w:rsidR="00994540" w:rsidRDefault="00994540" w:rsidP="00994540">
      <w:pPr>
        <w:spacing w:line="276" w:lineRule="auto"/>
        <w:ind w:firstLineChars="135" w:firstLine="324"/>
        <w:rPr>
          <w:rFonts w:ascii="宋体" w:hAnsi="宋体"/>
          <w:szCs w:val="21"/>
        </w:rPr>
      </w:pPr>
      <w:r>
        <w:rPr>
          <w:rFonts w:ascii="宋体" w:hAnsi="宋体"/>
          <w:szCs w:val="21"/>
        </w:rPr>
        <w:t>1</w:t>
      </w:r>
      <w:r>
        <w:rPr>
          <w:rFonts w:ascii="宋体" w:hAnsi="宋体" w:hint="eastAsia"/>
          <w:szCs w:val="21"/>
        </w:rPr>
        <w:t>、</w:t>
      </w:r>
      <w:r w:rsidRPr="0037476F">
        <w:rPr>
          <w:rFonts w:ascii="宋体" w:hAnsi="宋体" w:hint="eastAsia"/>
          <w:szCs w:val="21"/>
        </w:rPr>
        <w:t>甲方采取</w:t>
      </w:r>
      <w:r w:rsidRPr="00540A0C">
        <w:rPr>
          <w:rFonts w:ascii="宋体" w:hAnsi="宋体" w:hint="eastAsia"/>
          <w:color w:val="FF0000"/>
          <w:szCs w:val="21"/>
        </w:rPr>
        <w:t>（</w:t>
      </w:r>
      <w:r w:rsidR="00222C95" w:rsidRPr="00222C95">
        <w:rPr>
          <w:rFonts w:ascii="宋体" w:hAnsi="宋体"/>
          <w:color w:val="FF0000"/>
          <w:szCs w:val="21"/>
        </w:rPr>
        <w:t>Mercury123</w:t>
      </w:r>
      <w:r w:rsidRPr="00540A0C">
        <w:rPr>
          <w:rFonts w:ascii="宋体" w:hAnsi="宋体" w:hint="eastAsia"/>
          <w:color w:val="FF0000"/>
          <w:szCs w:val="21"/>
        </w:rPr>
        <w:t>）</w:t>
      </w:r>
      <w:r w:rsidRPr="0037476F">
        <w:rPr>
          <w:rFonts w:ascii="宋体" w:hAnsi="宋体" w:hint="eastAsia"/>
          <w:szCs w:val="21"/>
        </w:rPr>
        <w:t>的方式，以</w:t>
      </w:r>
      <w:r w:rsidRPr="00540A0C">
        <w:rPr>
          <w:rFonts w:ascii="宋体" w:hAnsi="宋体" w:hint="eastAsia"/>
          <w:color w:val="FF0000"/>
          <w:szCs w:val="21"/>
        </w:rPr>
        <w:t>（</w:t>
      </w:r>
      <w:r w:rsidR="004B2385" w:rsidRPr="004B2385">
        <w:rPr>
          <w:rFonts w:ascii="宋体" w:hAnsi="宋体"/>
          <w:color w:val="FF0000"/>
          <w:szCs w:val="21"/>
        </w:rPr>
        <w:t>Mercury123</w:t>
      </w:r>
      <w:r w:rsidRPr="00540A0C">
        <w:rPr>
          <w:rFonts w:ascii="宋体" w:hAnsi="宋体" w:hint="eastAsia"/>
          <w:color w:val="FF0000"/>
          <w:szCs w:val="21"/>
        </w:rPr>
        <w:t>）</w:t>
      </w:r>
      <w:r w:rsidRPr="0037476F">
        <w:rPr>
          <w:rFonts w:ascii="宋体" w:hAnsi="宋体" w:hint="eastAsia"/>
          <w:szCs w:val="21"/>
        </w:rPr>
        <w:t>方式向乙方支付款项；乙方应当于甲方支付货款以</w:t>
      </w:r>
      <w:r>
        <w:rPr>
          <w:rFonts w:ascii="宋体" w:hAnsi="宋体" w:hint="eastAsia"/>
          <w:szCs w:val="21"/>
        </w:rPr>
        <w:t>后，向甲方</w:t>
      </w:r>
      <w:r w:rsidRPr="0037476F">
        <w:rPr>
          <w:rFonts w:ascii="宋体" w:hAnsi="宋体" w:hint="eastAsia"/>
          <w:szCs w:val="21"/>
        </w:rPr>
        <w:t>开具符合国家财税法规规定的真实有效且无瑕疵的等额发票。</w:t>
      </w:r>
    </w:p>
    <w:p w:rsidR="00994540" w:rsidRDefault="00994540" w:rsidP="00994540">
      <w:pPr>
        <w:spacing w:line="276" w:lineRule="auto"/>
        <w:ind w:left="-85" w:firstLineChars="200" w:firstLine="480"/>
        <w:rPr>
          <w:rFonts w:ascii="宋体" w:hAnsi="宋体"/>
          <w:szCs w:val="21"/>
        </w:rPr>
      </w:pPr>
      <w:r w:rsidRPr="0037476F">
        <w:rPr>
          <w:rFonts w:ascii="宋体" w:hAnsi="宋体" w:hint="eastAsia"/>
          <w:szCs w:val="21"/>
        </w:rPr>
        <w:t>2、付款期限：</w:t>
      </w:r>
      <w:r w:rsidR="00D71BD7" w:rsidRPr="00D71BD7">
        <w:rPr>
          <w:rFonts w:ascii="宋体" w:hAnsi="宋体"/>
          <w:szCs w:val="21"/>
        </w:rPr>
        <w:t>甲方在合同签订后一周内支付100%货款，即￥100元人民币。</w:t>
      </w:r>
    </w:p>
    <w:p w:rsidR="00994540" w:rsidRDefault="00994540" w:rsidP="00994540">
      <w:pPr>
        <w:spacing w:line="276" w:lineRule="auto"/>
        <w:ind w:left="-85" w:firstLineChars="200" w:firstLine="480"/>
        <w:rPr>
          <w:rFonts w:ascii="宋体" w:hAnsi="宋体"/>
          <w:szCs w:val="21"/>
        </w:rPr>
      </w:pPr>
      <w:r w:rsidRPr="0037476F">
        <w:rPr>
          <w:rFonts w:ascii="宋体" w:hAnsi="宋体" w:hint="eastAsia"/>
          <w:szCs w:val="21"/>
        </w:rPr>
        <w:t>3、乙方开户银行：</w:t>
      </w:r>
      <w:r w:rsidR="004D6820" w:rsidRPr="004D6820">
        <w:rPr>
          <w:rFonts w:ascii="宋体" w:hAnsi="宋体"/>
          <w:szCs w:val="21"/>
        </w:rPr>
        <w:t>Mercury123</w:t>
      </w:r>
      <w:r>
        <w:rPr>
          <w:rFonts w:ascii="宋体" w:hAnsi="宋体" w:hint="eastAsia"/>
          <w:szCs w:val="21"/>
        </w:rPr>
        <w:t>，</w:t>
      </w:r>
      <w:r w:rsidRPr="000F4270">
        <w:rPr>
          <w:rFonts w:ascii="宋体" w:hAnsi="宋体" w:hint="eastAsia"/>
          <w:szCs w:val="21"/>
        </w:rPr>
        <w:t>开户账号：</w:t>
      </w:r>
      <w:r w:rsidR="00AA7050" w:rsidRPr="00AA7050">
        <w:rPr>
          <w:rFonts w:ascii="宋体" w:hAnsi="宋体"/>
          <w:szCs w:val="21"/>
        </w:rPr>
        <w:t>Mercury123</w:t>
      </w:r>
      <w:r>
        <w:rPr>
          <w:rFonts w:ascii="宋体" w:hAnsi="宋体" w:hint="eastAsia"/>
          <w:szCs w:val="21"/>
        </w:rPr>
        <w:t>。</w:t>
      </w:r>
    </w:p>
    <w:p w:rsidR="00994540" w:rsidRDefault="00994540" w:rsidP="00994540">
      <w:pPr>
        <w:spacing w:line="276" w:lineRule="auto"/>
        <w:ind w:left="-85"/>
        <w:rPr>
          <w:rFonts w:ascii="宋体" w:hAnsi="宋体"/>
          <w:szCs w:val="21"/>
        </w:rPr>
      </w:pPr>
      <w:r>
        <w:rPr>
          <w:rFonts w:ascii="宋体" w:hAnsi="宋体" w:hint="eastAsia"/>
          <w:szCs w:val="21"/>
        </w:rPr>
        <w:t>六、违约责任</w:t>
      </w:r>
    </w:p>
    <w:p w:rsidR="00994540" w:rsidRDefault="00994540" w:rsidP="00994540">
      <w:pPr>
        <w:spacing w:line="276" w:lineRule="auto"/>
        <w:ind w:firstLineChars="200" w:firstLine="480"/>
        <w:rPr>
          <w:rFonts w:ascii="宋体" w:hAnsi="宋体"/>
          <w:szCs w:val="21"/>
        </w:rPr>
      </w:pPr>
      <w:r w:rsidRPr="00450734">
        <w:rPr>
          <w:rFonts w:ascii="宋体" w:hAnsi="宋体" w:hint="eastAsia"/>
          <w:szCs w:val="21"/>
        </w:rPr>
        <w:t>按中华人民共和国合同法</w:t>
      </w:r>
      <w:r>
        <w:rPr>
          <w:rFonts w:ascii="宋体" w:hAnsi="宋体" w:hint="eastAsia"/>
          <w:szCs w:val="21"/>
        </w:rPr>
        <w:t>规定执行。</w:t>
      </w:r>
    </w:p>
    <w:p w:rsidR="00994540" w:rsidRDefault="00994540" w:rsidP="00994540">
      <w:pPr>
        <w:spacing w:line="276" w:lineRule="auto"/>
        <w:ind w:left="-85"/>
        <w:rPr>
          <w:rFonts w:ascii="宋体" w:hAnsi="宋体"/>
          <w:szCs w:val="21"/>
        </w:rPr>
      </w:pPr>
      <w:r>
        <w:rPr>
          <w:rFonts w:ascii="宋体" w:hAnsi="宋体" w:hint="eastAsia"/>
          <w:szCs w:val="21"/>
        </w:rPr>
        <w:t>七、争议的解决方式</w:t>
      </w:r>
    </w:p>
    <w:p w:rsidR="00994540" w:rsidRDefault="00994540" w:rsidP="00994540">
      <w:pPr>
        <w:spacing w:line="276" w:lineRule="auto"/>
        <w:ind w:firstLineChars="200" w:firstLine="480"/>
        <w:rPr>
          <w:rFonts w:ascii="宋体" w:hAnsi="宋体"/>
          <w:szCs w:val="21"/>
        </w:rPr>
      </w:pPr>
      <w:r>
        <w:rPr>
          <w:rFonts w:ascii="宋体" w:hAnsi="宋体" w:hint="eastAsia"/>
          <w:szCs w:val="21"/>
        </w:rPr>
        <w:t>双方因本合同的履行发生争议，应首先通过协商方式解决。经协商方式未能解决的，则双方当事人均可向甲方住所地具有管辖权的人民法院提起诉讼。</w:t>
      </w:r>
    </w:p>
    <w:p w:rsidR="00994540" w:rsidRDefault="00994540" w:rsidP="00994540">
      <w:pPr>
        <w:spacing w:line="276" w:lineRule="auto"/>
        <w:ind w:left="-85"/>
        <w:rPr>
          <w:rFonts w:ascii="宋体" w:hAnsi="宋体"/>
          <w:szCs w:val="21"/>
        </w:rPr>
      </w:pPr>
      <w:r>
        <w:rPr>
          <w:rFonts w:ascii="宋体" w:hAnsi="宋体" w:hint="eastAsia"/>
          <w:szCs w:val="21"/>
        </w:rPr>
        <w:t>八、其他</w:t>
      </w:r>
    </w:p>
    <w:p w:rsidR="00994540" w:rsidRDefault="00994540" w:rsidP="00994540">
      <w:pPr>
        <w:spacing w:line="276" w:lineRule="auto"/>
        <w:ind w:firstLineChars="200" w:firstLine="480"/>
        <w:rPr>
          <w:rFonts w:ascii="宋体" w:hAnsi="宋体"/>
          <w:szCs w:val="21"/>
        </w:rPr>
      </w:pPr>
      <w:r>
        <w:rPr>
          <w:rFonts w:ascii="宋体" w:hAnsi="宋体" w:hint="eastAsia"/>
          <w:szCs w:val="21"/>
        </w:rPr>
        <w:t>本合同一式</w:t>
      </w:r>
      <w:r w:rsidR="005566E4" w:rsidRPr="005566E4">
        <w:rPr>
          <w:rFonts w:ascii="宋体" w:hAnsi="宋体"/>
          <w:szCs w:val="21"/>
        </w:rPr>
        <w:t>Mercury123</w:t>
      </w:r>
      <w:r>
        <w:rPr>
          <w:rFonts w:ascii="宋体" w:hAnsi="宋体" w:hint="eastAsia"/>
          <w:szCs w:val="21"/>
        </w:rPr>
        <w:t>份，</w:t>
      </w:r>
      <w:r w:rsidRPr="000066AA">
        <w:rPr>
          <w:rFonts w:ascii="宋体" w:hAnsi="宋体" w:hint="eastAsia"/>
          <w:szCs w:val="21"/>
        </w:rPr>
        <w:t>甲方执</w:t>
      </w:r>
      <w:r w:rsidR="005566E4" w:rsidRPr="005566E4">
        <w:rPr>
          <w:rFonts w:ascii="宋体" w:hAnsi="宋体"/>
          <w:szCs w:val="21"/>
        </w:rPr>
        <w:t>Mercury123</w:t>
      </w:r>
      <w:r w:rsidRPr="000066AA">
        <w:rPr>
          <w:rFonts w:ascii="宋体" w:hAnsi="宋体" w:hint="eastAsia"/>
          <w:szCs w:val="21"/>
        </w:rPr>
        <w:t>份，乙方执</w:t>
      </w:r>
      <w:r w:rsidR="00387E21" w:rsidRPr="00387E21">
        <w:rPr>
          <w:rFonts w:ascii="宋体" w:hAnsi="宋体"/>
          <w:szCs w:val="21"/>
        </w:rPr>
        <w:t>Mercury123</w:t>
      </w:r>
      <w:r w:rsidRPr="000066AA">
        <w:rPr>
          <w:rFonts w:ascii="宋体" w:hAnsi="宋体" w:hint="eastAsia"/>
          <w:szCs w:val="21"/>
        </w:rPr>
        <w:t>份，与招投标文件具同等法律效力。</w:t>
      </w:r>
    </w:p>
    <w:p w:rsidR="00994540" w:rsidRDefault="00994540" w:rsidP="00994540">
      <w:pPr>
        <w:spacing w:line="276" w:lineRule="auto"/>
        <w:ind w:firstLineChars="200" w:firstLine="480"/>
        <w:rPr>
          <w:rFonts w:ascii="宋体" w:hAnsi="宋体"/>
          <w:szCs w:val="21"/>
        </w:rPr>
      </w:pPr>
    </w:p>
    <w:p w:rsidR="00994540" w:rsidRPr="00DE2093" w:rsidRDefault="00994540" w:rsidP="00994540">
      <w:pPr>
        <w:spacing w:line="276" w:lineRule="auto"/>
        <w:ind w:firstLineChars="200" w:firstLine="480"/>
        <w:rPr>
          <w:rFonts w:ascii="宋体" w:hAnsi="宋体"/>
          <w:szCs w:val="21"/>
        </w:rPr>
      </w:pPr>
    </w:p>
    <w:tbl>
      <w:tblPr>
        <w:tblW w:w="0" w:type="auto"/>
        <w:jc w:val="center"/>
        <w:tblLayout w:type="fixed"/>
        <w:tblLook w:val="0000" w:firstRow="0" w:lastRow="0" w:firstColumn="0" w:lastColumn="0" w:noHBand="0" w:noVBand="0"/>
      </w:tblPr>
      <w:tblGrid>
        <w:gridCol w:w="4077"/>
        <w:gridCol w:w="4353"/>
      </w:tblGrid>
      <w:tr w:rsidR="00994540" w:rsidRPr="009B42BD" w:rsidTr="00BC1AC8">
        <w:trPr>
          <w:trHeight w:val="454"/>
          <w:jc w:val="center"/>
        </w:trPr>
        <w:tc>
          <w:tcPr>
            <w:tcW w:w="4077" w:type="dxa"/>
            <w:vAlign w:val="center"/>
          </w:tcPr>
          <w:p w:rsidR="00994540" w:rsidRPr="009B42BD" w:rsidRDefault="00994540" w:rsidP="00BC1AC8">
            <w:pPr>
              <w:spacing w:line="276" w:lineRule="auto"/>
              <w:ind w:left="-85"/>
              <w:rPr>
                <w:rFonts w:ascii="宋体" w:hAnsi="宋体"/>
                <w:szCs w:val="21"/>
              </w:rPr>
            </w:pPr>
            <w:r w:rsidRPr="009B42BD">
              <w:rPr>
                <w:rFonts w:ascii="宋体" w:hAnsi="宋体" w:hint="eastAsia"/>
                <w:szCs w:val="21"/>
              </w:rPr>
              <w:t>甲方（盖章）：</w:t>
            </w:r>
            <w:r w:rsidR="00940202" w:rsidRPr="00940202">
              <w:rPr>
                <w:rFonts w:ascii="宋体" w:hAnsi="宋体"/>
                <w:szCs w:val="21"/>
              </w:rPr>
              <w:t>Mercury123</w:t>
            </w:r>
          </w:p>
        </w:tc>
        <w:tc>
          <w:tcPr>
            <w:tcW w:w="4353" w:type="dxa"/>
            <w:vAlign w:val="center"/>
          </w:tcPr>
          <w:p w:rsidR="00994540" w:rsidRPr="009B42BD" w:rsidRDefault="00994540" w:rsidP="00BC1AC8">
            <w:pPr>
              <w:spacing w:line="276" w:lineRule="auto"/>
              <w:ind w:left="-85"/>
              <w:rPr>
                <w:rFonts w:ascii="宋体" w:hAnsi="宋体"/>
                <w:szCs w:val="21"/>
              </w:rPr>
            </w:pPr>
            <w:r w:rsidRPr="009B42BD">
              <w:rPr>
                <w:rFonts w:ascii="宋体" w:hAnsi="宋体" w:hint="eastAsia"/>
                <w:szCs w:val="21"/>
              </w:rPr>
              <w:t>乙方（盖章）：</w:t>
            </w:r>
            <w:r w:rsidR="00940202" w:rsidRPr="00940202">
              <w:rPr>
                <w:rFonts w:ascii="宋体" w:hAnsi="宋体"/>
                <w:szCs w:val="21"/>
              </w:rPr>
              <w:t>Mercury123</w:t>
            </w:r>
          </w:p>
        </w:tc>
      </w:tr>
      <w:tr w:rsidR="00994540" w:rsidRPr="009B42BD" w:rsidTr="00BC1AC8">
        <w:trPr>
          <w:trHeight w:val="454"/>
          <w:jc w:val="center"/>
        </w:trPr>
        <w:tc>
          <w:tcPr>
            <w:tcW w:w="4077" w:type="dxa"/>
            <w:vAlign w:val="center"/>
          </w:tcPr>
          <w:p w:rsidR="00994540" w:rsidRPr="009B42BD" w:rsidRDefault="00994540" w:rsidP="00BC1AC8">
            <w:pPr>
              <w:spacing w:line="276" w:lineRule="auto"/>
              <w:ind w:left="-85"/>
              <w:rPr>
                <w:rFonts w:ascii="宋体" w:hAnsi="宋体"/>
                <w:szCs w:val="21"/>
              </w:rPr>
            </w:pPr>
            <w:r w:rsidRPr="009B42BD">
              <w:rPr>
                <w:rFonts w:ascii="宋体" w:hAnsi="宋体" w:hint="eastAsia"/>
                <w:szCs w:val="21"/>
              </w:rPr>
              <w:t>签字代表（签字）：</w:t>
            </w:r>
            <w:r w:rsidR="00940202" w:rsidRPr="00940202">
              <w:rPr>
                <w:rFonts w:ascii="宋体" w:hAnsi="宋体"/>
                <w:szCs w:val="21"/>
              </w:rPr>
              <w:t>Mercury123</w:t>
            </w:r>
          </w:p>
        </w:tc>
        <w:tc>
          <w:tcPr>
            <w:tcW w:w="4353" w:type="dxa"/>
            <w:vAlign w:val="center"/>
          </w:tcPr>
          <w:p w:rsidR="00994540" w:rsidRPr="009B42BD" w:rsidRDefault="00994540" w:rsidP="00BC1AC8">
            <w:pPr>
              <w:spacing w:line="276" w:lineRule="auto"/>
              <w:ind w:left="-85"/>
              <w:rPr>
                <w:rFonts w:ascii="宋体" w:hAnsi="宋体"/>
                <w:szCs w:val="21"/>
              </w:rPr>
            </w:pPr>
            <w:r w:rsidRPr="009B42BD">
              <w:rPr>
                <w:rFonts w:ascii="宋体" w:hAnsi="宋体" w:hint="eastAsia"/>
                <w:szCs w:val="21"/>
              </w:rPr>
              <w:t>签字代表（签字）：</w:t>
            </w:r>
            <w:r w:rsidR="00923C9A" w:rsidRPr="00923C9A">
              <w:rPr>
                <w:rFonts w:ascii="宋体" w:hAnsi="宋体"/>
                <w:szCs w:val="21"/>
              </w:rPr>
              <w:t>Mercury123</w:t>
            </w:r>
          </w:p>
        </w:tc>
      </w:tr>
      <w:tr w:rsidR="00994540" w:rsidRPr="009B42BD" w:rsidTr="00BC1AC8">
        <w:trPr>
          <w:trHeight w:val="454"/>
          <w:jc w:val="center"/>
        </w:trPr>
        <w:tc>
          <w:tcPr>
            <w:tcW w:w="4077" w:type="dxa"/>
            <w:vAlign w:val="center"/>
          </w:tcPr>
          <w:p w:rsidR="00994540" w:rsidRPr="009B42BD" w:rsidRDefault="00994540" w:rsidP="00BC1AC8">
            <w:pPr>
              <w:spacing w:line="276" w:lineRule="auto"/>
              <w:ind w:left="-85"/>
              <w:rPr>
                <w:rFonts w:ascii="宋体" w:hAnsi="宋体"/>
                <w:szCs w:val="21"/>
              </w:rPr>
            </w:pPr>
            <w:r w:rsidRPr="009B42BD">
              <w:rPr>
                <w:rFonts w:ascii="宋体" w:hAnsi="宋体" w:hint="eastAsia"/>
                <w:szCs w:val="21"/>
              </w:rPr>
              <w:t>日期：</w:t>
            </w:r>
            <w:r w:rsidR="00AA00F7" w:rsidRPr="00AA00F7">
              <w:rPr>
                <w:rFonts w:ascii="宋体" w:hAnsi="宋体"/>
                <w:szCs w:val="21"/>
              </w:rPr>
              <w:t>Mercury123</w:t>
            </w:r>
          </w:p>
        </w:tc>
        <w:tc>
          <w:tcPr>
            <w:tcW w:w="4353" w:type="dxa"/>
            <w:vAlign w:val="center"/>
          </w:tcPr>
          <w:p w:rsidR="00994540" w:rsidRPr="009B42BD" w:rsidRDefault="00994540" w:rsidP="00BC1AC8">
            <w:pPr>
              <w:spacing w:line="276" w:lineRule="auto"/>
              <w:ind w:left="-85"/>
              <w:rPr>
                <w:rFonts w:ascii="宋体" w:hAnsi="宋体"/>
                <w:szCs w:val="21"/>
              </w:rPr>
            </w:pPr>
            <w:r w:rsidRPr="009B42BD">
              <w:rPr>
                <w:rFonts w:ascii="宋体" w:hAnsi="宋体" w:hint="eastAsia"/>
                <w:szCs w:val="21"/>
              </w:rPr>
              <w:t>日期：</w:t>
            </w:r>
            <w:r w:rsidR="00AA00F7" w:rsidRPr="00AA00F7">
              <w:rPr>
                <w:rFonts w:ascii="宋体" w:hAnsi="宋体"/>
                <w:szCs w:val="21"/>
              </w:rPr>
              <w:t>Mercury123</w:t>
            </w:r>
          </w:p>
        </w:tc>
      </w:tr>
    </w:tbl>
    <w:p w:rsidR="00994540" w:rsidRDefault="00994540" w:rsidP="00994540">
      <w:pPr>
        <w:spacing w:line="276" w:lineRule="auto"/>
        <w:rPr>
          <w:rFonts w:ascii="宋体" w:hAnsi="宋体"/>
          <w:b/>
          <w:bCs/>
          <w:szCs w:val="21"/>
        </w:rPr>
      </w:pPr>
    </w:p>
    <w:p w:rsidR="00994540" w:rsidRDefault="00994540" w:rsidP="00994540">
      <w:pPr>
        <w:spacing w:line="276" w:lineRule="auto"/>
        <w:rPr>
          <w:rFonts w:ascii="宋体" w:hAnsi="宋体"/>
          <w:b/>
          <w:bCs/>
          <w:szCs w:val="21"/>
        </w:rPr>
      </w:pPr>
    </w:p>
    <w:p w:rsidR="00994540" w:rsidRDefault="00994540" w:rsidP="00994540">
      <w:pPr>
        <w:spacing w:line="276" w:lineRule="auto"/>
        <w:rPr>
          <w:rFonts w:ascii="宋体" w:hAnsi="宋体"/>
          <w:b/>
          <w:bCs/>
          <w:szCs w:val="21"/>
        </w:rPr>
      </w:pPr>
    </w:p>
    <w:p w:rsidR="005B1098" w:rsidRPr="00994540" w:rsidRDefault="005B1098" w:rsidP="00994540"/>
    <w:sectPr w:rsidR="005B1098" w:rsidRPr="00994540" w:rsidSect="000F0059">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08C" w:rsidRDefault="0046508C">
      <w:r>
        <w:separator/>
      </w:r>
    </w:p>
  </w:endnote>
  <w:endnote w:type="continuationSeparator" w:id="0">
    <w:p w:rsidR="0046508C" w:rsidRDefault="00465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098" w:rsidRPr="00337264" w:rsidRDefault="005B1098" w:rsidP="00F15611">
    <w:pPr>
      <w:pStyle w:val="a4"/>
      <w:jc w:val="center"/>
      <w:rPr>
        <w:rFonts w:ascii="Calibri" w:hAnsi="Calibri" w:cs="Calibri"/>
      </w:rPr>
    </w:pPr>
    <w:r w:rsidRPr="00337264">
      <w:rPr>
        <w:rStyle w:val="a6"/>
        <w:rFonts w:ascii="Calibri" w:hAnsi="Calibri" w:cs="Calibri"/>
      </w:rPr>
      <w:fldChar w:fldCharType="begin"/>
    </w:r>
    <w:r w:rsidRPr="00337264">
      <w:rPr>
        <w:rStyle w:val="a6"/>
        <w:rFonts w:ascii="Calibri" w:hAnsi="Calibri" w:cs="Calibri"/>
      </w:rPr>
      <w:instrText xml:space="preserve"> PAGE </w:instrText>
    </w:r>
    <w:r w:rsidRPr="00337264">
      <w:rPr>
        <w:rStyle w:val="a6"/>
        <w:rFonts w:ascii="Calibri" w:hAnsi="Calibri" w:cs="Calibri"/>
      </w:rPr>
      <w:fldChar w:fldCharType="separate"/>
    </w:r>
    <w:r w:rsidR="005E330A">
      <w:rPr>
        <w:rStyle w:val="a6"/>
        <w:rFonts w:ascii="Calibri" w:hAnsi="Calibri" w:cs="Calibri"/>
        <w:noProof/>
      </w:rPr>
      <w:t>2</w:t>
    </w:r>
    <w:r w:rsidRPr="00337264">
      <w:rPr>
        <w:rStyle w:val="a6"/>
        <w:rFonts w:ascii="Calibri" w:hAnsi="Calibri" w:cs="Calibri"/>
      </w:rPr>
      <w:fldChar w:fldCharType="end"/>
    </w:r>
    <w:r w:rsidRPr="00337264">
      <w:rPr>
        <w:rStyle w:val="a6"/>
        <w:rFonts w:ascii="Calibri" w:hAnsi="Calibri" w:cs="Calibri"/>
      </w:rPr>
      <w:t xml:space="preserve"> / </w:t>
    </w:r>
    <w:r w:rsidRPr="00337264">
      <w:rPr>
        <w:rStyle w:val="a6"/>
        <w:rFonts w:ascii="Calibri" w:hAnsi="Calibri" w:cs="Calibri"/>
      </w:rPr>
      <w:fldChar w:fldCharType="begin"/>
    </w:r>
    <w:r w:rsidRPr="00337264">
      <w:rPr>
        <w:rStyle w:val="a6"/>
        <w:rFonts w:ascii="Calibri" w:hAnsi="Calibri" w:cs="Calibri"/>
      </w:rPr>
      <w:instrText xml:space="preserve"> NUMPAGES </w:instrText>
    </w:r>
    <w:r w:rsidRPr="00337264">
      <w:rPr>
        <w:rStyle w:val="a6"/>
        <w:rFonts w:ascii="Calibri" w:hAnsi="Calibri" w:cs="Calibri"/>
      </w:rPr>
      <w:fldChar w:fldCharType="separate"/>
    </w:r>
    <w:r w:rsidR="005E330A">
      <w:rPr>
        <w:rStyle w:val="a6"/>
        <w:rFonts w:ascii="Calibri" w:hAnsi="Calibri" w:cs="Calibri"/>
        <w:noProof/>
      </w:rPr>
      <w:t>2</w:t>
    </w:r>
    <w:r w:rsidRPr="00337264">
      <w:rPr>
        <w:rStyle w:val="a6"/>
        <w:rFonts w:ascii="Calibri" w:hAnsi="Calibri" w:cs="Calibr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08C" w:rsidRDefault="0046508C">
      <w:r>
        <w:separator/>
      </w:r>
    </w:p>
  </w:footnote>
  <w:footnote w:type="continuationSeparator" w:id="0">
    <w:p w:rsidR="0046508C" w:rsidRDefault="004650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098" w:rsidRPr="00F15611" w:rsidRDefault="005B1098" w:rsidP="00F15611">
    <w:pPr>
      <w:pStyle w:val="a3"/>
      <w:rPr>
        <w:rFonts w:ascii="Calibri" w:hAnsi="Calibri" w:cs="Calibri"/>
      </w:rPr>
    </w:pPr>
    <w:r w:rsidRPr="00F15611">
      <w:rPr>
        <w:rFonts w:ascii="Calibri" w:hAnsi="Calibri" w:cs="Calibri"/>
      </w:rPr>
      <w:t>PHPWord Template Example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oNotTrackMoves/>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F0059"/>
    <w:rsid w:val="00023771"/>
    <w:rsid w:val="00047624"/>
    <w:rsid w:val="000B6ECD"/>
    <w:rsid w:val="000F0059"/>
    <w:rsid w:val="00136196"/>
    <w:rsid w:val="001E0800"/>
    <w:rsid w:val="00215C3C"/>
    <w:rsid w:val="0022053D"/>
    <w:rsid w:val="00222C95"/>
    <w:rsid w:val="00337264"/>
    <w:rsid w:val="00387E21"/>
    <w:rsid w:val="003C4F9F"/>
    <w:rsid w:val="004530E6"/>
    <w:rsid w:val="0046508C"/>
    <w:rsid w:val="00474176"/>
    <w:rsid w:val="004B2385"/>
    <w:rsid w:val="004C52CF"/>
    <w:rsid w:val="004D6820"/>
    <w:rsid w:val="005566E4"/>
    <w:rsid w:val="00557F51"/>
    <w:rsid w:val="00580929"/>
    <w:rsid w:val="005B1098"/>
    <w:rsid w:val="005E330A"/>
    <w:rsid w:val="00621ADC"/>
    <w:rsid w:val="00692873"/>
    <w:rsid w:val="006C1F1C"/>
    <w:rsid w:val="00746801"/>
    <w:rsid w:val="007B62A9"/>
    <w:rsid w:val="007D4062"/>
    <w:rsid w:val="00875F39"/>
    <w:rsid w:val="00892793"/>
    <w:rsid w:val="008A3BE8"/>
    <w:rsid w:val="008B4262"/>
    <w:rsid w:val="008C1425"/>
    <w:rsid w:val="00912341"/>
    <w:rsid w:val="00916017"/>
    <w:rsid w:val="00923C9A"/>
    <w:rsid w:val="00940202"/>
    <w:rsid w:val="00994540"/>
    <w:rsid w:val="009B42BD"/>
    <w:rsid w:val="009F0083"/>
    <w:rsid w:val="00A47700"/>
    <w:rsid w:val="00AA00F7"/>
    <w:rsid w:val="00AA7050"/>
    <w:rsid w:val="00B0128B"/>
    <w:rsid w:val="00B74739"/>
    <w:rsid w:val="00B832D0"/>
    <w:rsid w:val="00B9495C"/>
    <w:rsid w:val="00B94AA4"/>
    <w:rsid w:val="00C64F9C"/>
    <w:rsid w:val="00CB0DDE"/>
    <w:rsid w:val="00CB2ADB"/>
    <w:rsid w:val="00CC7CB1"/>
    <w:rsid w:val="00CE01AB"/>
    <w:rsid w:val="00CE0864"/>
    <w:rsid w:val="00CE3D5D"/>
    <w:rsid w:val="00CF0DC8"/>
    <w:rsid w:val="00D21C35"/>
    <w:rsid w:val="00D71BD7"/>
    <w:rsid w:val="00DB2A05"/>
    <w:rsid w:val="00DE3B8C"/>
    <w:rsid w:val="00F15611"/>
    <w:rsid w:val="00F941C6"/>
    <w:rsid w:val="00FB48A2"/>
    <w:rsid w:val="00FC030B"/>
    <w:rsid w:val="00FD317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3A37763-90DF-4626-8023-550687924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495C"/>
    <w:rPr>
      <w:sz w:val="24"/>
      <w:szCs w:val="24"/>
      <w:lang w:val="de-DE"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0F0059"/>
    <w:pPr>
      <w:tabs>
        <w:tab w:val="center" w:pos="4536"/>
        <w:tab w:val="right" w:pos="9072"/>
      </w:tabs>
    </w:pPr>
  </w:style>
  <w:style w:type="character" w:customStyle="1" w:styleId="Char">
    <w:name w:val="页眉 Char"/>
    <w:link w:val="a3"/>
    <w:uiPriority w:val="99"/>
    <w:semiHidden/>
    <w:locked/>
    <w:rsid w:val="00047624"/>
    <w:rPr>
      <w:sz w:val="24"/>
      <w:szCs w:val="24"/>
    </w:rPr>
  </w:style>
  <w:style w:type="paragraph" w:styleId="a4">
    <w:name w:val="footer"/>
    <w:basedOn w:val="a"/>
    <w:link w:val="Char0"/>
    <w:uiPriority w:val="99"/>
    <w:rsid w:val="000F0059"/>
    <w:pPr>
      <w:tabs>
        <w:tab w:val="center" w:pos="4536"/>
        <w:tab w:val="right" w:pos="9072"/>
      </w:tabs>
    </w:pPr>
  </w:style>
  <w:style w:type="character" w:customStyle="1" w:styleId="Char0">
    <w:name w:val="页脚 Char"/>
    <w:link w:val="a4"/>
    <w:uiPriority w:val="99"/>
    <w:semiHidden/>
    <w:locked/>
    <w:rsid w:val="00047624"/>
    <w:rPr>
      <w:sz w:val="24"/>
      <w:szCs w:val="24"/>
    </w:rPr>
  </w:style>
  <w:style w:type="table" w:styleId="a5">
    <w:name w:val="Table Grid"/>
    <w:basedOn w:val="a1"/>
    <w:uiPriority w:val="99"/>
    <w:rsid w:val="000F00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age number"/>
    <w:basedOn w:val="a0"/>
    <w:uiPriority w:val="99"/>
    <w:rsid w:val="00F15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217</Words>
  <Characters>1241</Characters>
  <Application>Microsoft Office Word</Application>
  <DocSecurity>0</DocSecurity>
  <Lines>10</Lines>
  <Paragraphs>2</Paragraphs>
  <ScaleCrop>false</ScaleCrop>
  <Company/>
  <LinksUpToDate>false</LinksUpToDate>
  <CharactersWithSpaces>1456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RVA</dc:creator>
  <cp:keywords/>
  <dc:description/>
  <cp:lastModifiedBy>Administrator</cp:lastModifiedBy>
  <cp:revision>42</cp:revision>
  <dcterms:created xsi:type="dcterms:W3CDTF">2010-07-24T12:02:00Z</dcterms:created>
  <dcterms:modified xsi:type="dcterms:W3CDTF">2018-01-04T06:00:00Z</dcterms:modified>
</cp:coreProperties>
</file>