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A624" w14:textId="23B36CB6" w:rsidR="002B2253" w:rsidRPr="002B2253" w:rsidRDefault="002B2253" w:rsidP="002B2253">
      <w:pPr>
        <w:rPr>
          <w:rFonts w:ascii="Arial" w:hAnsi="Arial" w:cs="Arial"/>
        </w:rPr>
      </w:pPr>
      <w:r>
        <w:rPr>
          <w:rFonts w:ascii="Arial" w:hAnsi="Arial" w:cs="Arial"/>
        </w:rPr>
        <w:t>Fred</w:t>
      </w:r>
      <w:r w:rsidRPr="002B2253">
        <w:rPr>
          <w:rFonts w:ascii="Arial" w:hAnsi="Arial" w:cs="Arial"/>
        </w:rPr>
        <w:t xml:space="preserve"> is een jongen die alleen op de wereld staat. Geen familie, geen thuis — alleen hij en de straten van New York. Op zijn 10e jaar raakte hij gefascineerd door besmettelijke ziekten. Waar andere kinderen speelden, verdiepte </w:t>
      </w:r>
      <w:r>
        <w:rPr>
          <w:rFonts w:ascii="Arial" w:hAnsi="Arial" w:cs="Arial"/>
        </w:rPr>
        <w:t>Fred</w:t>
      </w:r>
      <w:r w:rsidRPr="002B2253">
        <w:rPr>
          <w:rFonts w:ascii="Arial" w:hAnsi="Arial" w:cs="Arial"/>
        </w:rPr>
        <w:t xml:space="preserve"> zich in onderzoek. Hij wilde begrijpen hoe ziekten werkten, hoe ze verspreidden, wat ze deden met het menselijk lichaam.</w:t>
      </w:r>
    </w:p>
    <w:p w14:paraId="4E3F6FD8" w14:textId="7ADBD2A5" w:rsidR="002B2253" w:rsidRPr="002B2253" w:rsidRDefault="002B2253" w:rsidP="002B2253">
      <w:pPr>
        <w:rPr>
          <w:rFonts w:ascii="Arial" w:hAnsi="Arial" w:cs="Arial"/>
        </w:rPr>
      </w:pPr>
      <w:r w:rsidRPr="002B2253">
        <w:rPr>
          <w:rFonts w:ascii="Arial" w:hAnsi="Arial" w:cs="Arial"/>
        </w:rPr>
        <w:t xml:space="preserve">New York werd in die tijd hard getroffen. Een dodelijke ziekte heerste in de stad en eiste slachtoffers. </w:t>
      </w:r>
      <w:r>
        <w:rPr>
          <w:rFonts w:ascii="Arial" w:hAnsi="Arial" w:cs="Arial"/>
        </w:rPr>
        <w:t>Fred</w:t>
      </w:r>
      <w:r w:rsidRPr="002B2253">
        <w:rPr>
          <w:rFonts w:ascii="Arial" w:hAnsi="Arial" w:cs="Arial"/>
        </w:rPr>
        <w:t xml:space="preserve"> observeerde het van dichtbij, bestudeerde het, maar bleef zelf gespaard — tot zijn 16e jaar.</w:t>
      </w:r>
    </w:p>
    <w:p w14:paraId="72B29738" w14:textId="7FDC92FF" w:rsidR="002B2253" w:rsidRPr="002B2253" w:rsidRDefault="002B2253" w:rsidP="002B2253">
      <w:pPr>
        <w:rPr>
          <w:rFonts w:ascii="Arial" w:hAnsi="Arial" w:cs="Arial"/>
        </w:rPr>
      </w:pPr>
      <w:r w:rsidRPr="002B2253">
        <w:rPr>
          <w:rFonts w:ascii="Arial" w:hAnsi="Arial" w:cs="Arial"/>
        </w:rPr>
        <w:t xml:space="preserve">Op zijn 16e werd hij ziek. Niet de dodelijke variant, maar zwaar genoeg. Hij werd opgepikt en naar een ziektedepot gebracht, een plek waar zieken werden behandeld en afgezonderd van de rest van de stad. Daar onderging hij een chemokuur om de ziektecellen in zijn lichaam te doden. De behandeling sloeg aan, maar de prijs was hoog. </w:t>
      </w:r>
      <w:r>
        <w:rPr>
          <w:rFonts w:ascii="Arial" w:hAnsi="Arial" w:cs="Arial"/>
        </w:rPr>
        <w:t>Fred</w:t>
      </w:r>
      <w:r w:rsidRPr="002B2253">
        <w:rPr>
          <w:rFonts w:ascii="Arial" w:hAnsi="Arial" w:cs="Arial"/>
        </w:rPr>
        <w:t xml:space="preserve"> raakte in coma voor een onbepaalde tijd.</w:t>
      </w:r>
    </w:p>
    <w:p w14:paraId="486032CF" w14:textId="77777777" w:rsidR="002B2253" w:rsidRPr="002B2253" w:rsidRDefault="002B2253" w:rsidP="002B2253">
      <w:pPr>
        <w:rPr>
          <w:rFonts w:ascii="Arial" w:hAnsi="Arial" w:cs="Arial"/>
        </w:rPr>
      </w:pPr>
      <w:r w:rsidRPr="002B2253">
        <w:rPr>
          <w:rFonts w:ascii="Arial" w:hAnsi="Arial" w:cs="Arial"/>
        </w:rPr>
        <w:t>Dan wordt hij wakker.</w:t>
      </w:r>
    </w:p>
    <w:p w14:paraId="40D5545B" w14:textId="77777777" w:rsidR="00652B6B" w:rsidRPr="002B2253" w:rsidRDefault="00652B6B">
      <w:pPr>
        <w:rPr>
          <w:rFonts w:ascii="Arial" w:hAnsi="Arial" w:cs="Arial"/>
        </w:rPr>
      </w:pPr>
    </w:p>
    <w:sectPr w:rsidR="00652B6B" w:rsidRPr="002B22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B6B"/>
    <w:rsid w:val="002B2253"/>
    <w:rsid w:val="00652B6B"/>
    <w:rsid w:val="00D91A3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578BC3-416C-413D-B251-7BB7FA463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52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52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52B6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52B6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52B6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52B6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52B6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52B6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52B6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52B6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52B6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52B6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52B6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52B6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52B6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52B6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52B6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52B6B"/>
    <w:rPr>
      <w:rFonts w:eastAsiaTheme="majorEastAsia" w:cstheme="majorBidi"/>
      <w:color w:val="272727" w:themeColor="text1" w:themeTint="D8"/>
    </w:rPr>
  </w:style>
  <w:style w:type="paragraph" w:styleId="Titel">
    <w:name w:val="Title"/>
    <w:basedOn w:val="Standaard"/>
    <w:next w:val="Standaard"/>
    <w:link w:val="TitelChar"/>
    <w:uiPriority w:val="10"/>
    <w:qFormat/>
    <w:rsid w:val="00652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52B6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52B6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52B6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52B6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52B6B"/>
    <w:rPr>
      <w:i/>
      <w:iCs/>
      <w:color w:val="404040" w:themeColor="text1" w:themeTint="BF"/>
    </w:rPr>
  </w:style>
  <w:style w:type="paragraph" w:styleId="Lijstalinea">
    <w:name w:val="List Paragraph"/>
    <w:basedOn w:val="Standaard"/>
    <w:uiPriority w:val="34"/>
    <w:qFormat/>
    <w:rsid w:val="00652B6B"/>
    <w:pPr>
      <w:ind w:left="720"/>
      <w:contextualSpacing/>
    </w:pPr>
  </w:style>
  <w:style w:type="character" w:styleId="Intensievebenadrukking">
    <w:name w:val="Intense Emphasis"/>
    <w:basedOn w:val="Standaardalinea-lettertype"/>
    <w:uiPriority w:val="21"/>
    <w:qFormat/>
    <w:rsid w:val="00652B6B"/>
    <w:rPr>
      <w:i/>
      <w:iCs/>
      <w:color w:val="0F4761" w:themeColor="accent1" w:themeShade="BF"/>
    </w:rPr>
  </w:style>
  <w:style w:type="paragraph" w:styleId="Duidelijkcitaat">
    <w:name w:val="Intense Quote"/>
    <w:basedOn w:val="Standaard"/>
    <w:next w:val="Standaard"/>
    <w:link w:val="DuidelijkcitaatChar"/>
    <w:uiPriority w:val="30"/>
    <w:qFormat/>
    <w:rsid w:val="00652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52B6B"/>
    <w:rPr>
      <w:i/>
      <w:iCs/>
      <w:color w:val="0F4761" w:themeColor="accent1" w:themeShade="BF"/>
    </w:rPr>
  </w:style>
  <w:style w:type="character" w:styleId="Intensieveverwijzing">
    <w:name w:val="Intense Reference"/>
    <w:basedOn w:val="Standaardalinea-lettertype"/>
    <w:uiPriority w:val="32"/>
    <w:qFormat/>
    <w:rsid w:val="00652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146</Words>
  <Characters>809</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Jarno Huizenga</dc:creator>
  <cp:keywords/>
  <dc:description/>
  <cp:lastModifiedBy>Jarno Huizenga</cp:lastModifiedBy>
  <cp:revision>2</cp:revision>
  <dcterms:created xsi:type="dcterms:W3CDTF">2026-05-18T07:02:00Z</dcterms:created>
  <dcterms:modified xsi:type="dcterms:W3CDTF">2026-05-18T07:03:00Z</dcterms:modified>
</cp:coreProperties>
</file>