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BD82" w14:textId="77777777" w:rsidR="0092714E" w:rsidRDefault="0097571A">
      <w:pPr>
        <w:pStyle w:val="Heading1"/>
        <w:spacing w:before="41"/>
      </w:pPr>
      <w:r>
        <w:t>Project Design Phase-II</w:t>
      </w:r>
    </w:p>
    <w:p w14:paraId="007B0257" w14:textId="08572DAD" w:rsidR="0092714E" w:rsidRDefault="00B8140B">
      <w:pPr>
        <w:ind w:left="2098" w:right="2057"/>
        <w:jc w:val="center"/>
        <w:rPr>
          <w:b/>
          <w:sz w:val="24"/>
        </w:rPr>
      </w:pPr>
      <w:r>
        <w:rPr>
          <w:b/>
          <w:sz w:val="24"/>
        </w:rPr>
        <w:t>FUNCTIONAL</w:t>
      </w:r>
      <w:r w:rsidR="0097571A">
        <w:rPr>
          <w:b/>
          <w:sz w:val="24"/>
        </w:rPr>
        <w:t xml:space="preserve"> Requirements (Functional &amp; Non-functional)</w:t>
      </w:r>
    </w:p>
    <w:p w14:paraId="0A157C7B" w14:textId="77777777" w:rsidR="0092714E" w:rsidRDefault="0092714E">
      <w:pPr>
        <w:pStyle w:val="BodyText"/>
        <w:spacing w:after="1"/>
        <w:rPr>
          <w:b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92714E" w14:paraId="5F1FC1DE" w14:textId="77777777">
        <w:trPr>
          <w:trHeight w:val="268"/>
        </w:trPr>
        <w:tc>
          <w:tcPr>
            <w:tcW w:w="4621" w:type="dxa"/>
          </w:tcPr>
          <w:p w14:paraId="755528FD" w14:textId="77777777" w:rsidR="0092714E" w:rsidRDefault="0097571A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624" w:type="dxa"/>
          </w:tcPr>
          <w:p w14:paraId="5F1260FD" w14:textId="77777777" w:rsidR="0092714E" w:rsidRDefault="00C87F68">
            <w:pPr>
              <w:pStyle w:val="TableParagraph"/>
              <w:spacing w:line="248" w:lineRule="exact"/>
            </w:pPr>
            <w:r>
              <w:t>12</w:t>
            </w:r>
            <w:r w:rsidR="0097571A">
              <w:t xml:space="preserve"> October 2022</w:t>
            </w:r>
          </w:p>
        </w:tc>
      </w:tr>
      <w:tr w:rsidR="0092714E" w14:paraId="0ECF5FDE" w14:textId="77777777">
        <w:trPr>
          <w:trHeight w:val="268"/>
        </w:trPr>
        <w:tc>
          <w:tcPr>
            <w:tcW w:w="4621" w:type="dxa"/>
          </w:tcPr>
          <w:p w14:paraId="605D5A6E" w14:textId="77777777" w:rsidR="0092714E" w:rsidRDefault="0097571A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624" w:type="dxa"/>
          </w:tcPr>
          <w:p w14:paraId="786326AB" w14:textId="3850D301" w:rsidR="0092714E" w:rsidRDefault="00C87F68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</w:t>
            </w:r>
            <w:r w:rsidR="00E06A9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7456</w:t>
            </w:r>
          </w:p>
        </w:tc>
      </w:tr>
      <w:tr w:rsidR="0092714E" w14:paraId="704707A5" w14:textId="77777777">
        <w:trPr>
          <w:trHeight w:val="537"/>
        </w:trPr>
        <w:tc>
          <w:tcPr>
            <w:tcW w:w="4621" w:type="dxa"/>
          </w:tcPr>
          <w:p w14:paraId="449D70EF" w14:textId="77777777" w:rsidR="0092714E" w:rsidRDefault="0097571A">
            <w:pPr>
              <w:pStyle w:val="TableParagraph"/>
            </w:pPr>
            <w:r>
              <w:t>Project Name</w:t>
            </w:r>
          </w:p>
        </w:tc>
        <w:tc>
          <w:tcPr>
            <w:tcW w:w="4624" w:type="dxa"/>
          </w:tcPr>
          <w:p w14:paraId="60D897DE" w14:textId="26FAFAC3" w:rsidR="0092714E" w:rsidRPr="00E06A96" w:rsidRDefault="00E06A96">
            <w:pPr>
              <w:pStyle w:val="TableParagraph"/>
              <w:spacing w:line="252" w:lineRule="exact"/>
              <w:rPr>
                <w:sz w:val="28"/>
                <w:szCs w:val="28"/>
              </w:rPr>
            </w:pPr>
            <w:r w:rsidRPr="00E06A96">
              <w:rPr>
                <w:rFonts w:ascii="Open Sans" w:hAnsi="Open Sans" w:cs="Open Sans"/>
                <w:b/>
                <w:bCs/>
                <w:color w:val="35475C"/>
                <w:sz w:val="28"/>
                <w:szCs w:val="28"/>
                <w:shd w:val="clear" w:color="auto" w:fill="FFFFFF"/>
              </w:rPr>
              <w:t>Personal Expense Tracker Application</w:t>
            </w:r>
          </w:p>
        </w:tc>
      </w:tr>
      <w:tr w:rsidR="0092714E" w14:paraId="67DAD94F" w14:textId="77777777">
        <w:trPr>
          <w:trHeight w:val="268"/>
        </w:trPr>
        <w:tc>
          <w:tcPr>
            <w:tcW w:w="4621" w:type="dxa"/>
          </w:tcPr>
          <w:p w14:paraId="6FFD49A3" w14:textId="77777777" w:rsidR="0092714E" w:rsidRDefault="0097571A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624" w:type="dxa"/>
          </w:tcPr>
          <w:p w14:paraId="62FEE66D" w14:textId="77777777" w:rsidR="0092714E" w:rsidRDefault="0097571A">
            <w:pPr>
              <w:pStyle w:val="TableParagraph"/>
              <w:spacing w:line="248" w:lineRule="exact"/>
            </w:pPr>
            <w:r>
              <w:t>4 Marks</w:t>
            </w:r>
          </w:p>
        </w:tc>
      </w:tr>
    </w:tbl>
    <w:p w14:paraId="51CF9340" w14:textId="77777777" w:rsidR="0092714E" w:rsidRDefault="0092714E">
      <w:pPr>
        <w:pStyle w:val="BodyText"/>
        <w:rPr>
          <w:b/>
          <w:sz w:val="24"/>
        </w:rPr>
      </w:pPr>
    </w:p>
    <w:p w14:paraId="2350D924" w14:textId="77777777" w:rsidR="0092714E" w:rsidRDefault="0092714E">
      <w:pPr>
        <w:pStyle w:val="BodyText"/>
        <w:spacing w:before="9"/>
        <w:rPr>
          <w:b/>
          <w:sz w:val="19"/>
        </w:rPr>
      </w:pPr>
    </w:p>
    <w:p w14:paraId="6FA6FA37" w14:textId="77777777" w:rsidR="0092714E" w:rsidRDefault="0097571A">
      <w:pPr>
        <w:pStyle w:val="Heading2"/>
      </w:pPr>
      <w:r>
        <w:t>Functional Requirements:</w:t>
      </w:r>
    </w:p>
    <w:p w14:paraId="73D9FC66" w14:textId="77777777" w:rsidR="0092714E" w:rsidRDefault="0092714E">
      <w:pPr>
        <w:pStyle w:val="BodyText"/>
        <w:spacing w:before="1"/>
        <w:rPr>
          <w:b/>
        </w:rPr>
      </w:pPr>
    </w:p>
    <w:p w14:paraId="0CB4CEF7" w14:textId="77777777" w:rsidR="0092714E" w:rsidRDefault="0097571A">
      <w:pPr>
        <w:pStyle w:val="BodyText"/>
        <w:ind w:left="118"/>
      </w:pPr>
      <w:r>
        <w:t>Following are the functional requirements of the proposed solution.</w:t>
      </w:r>
    </w:p>
    <w:p w14:paraId="0F74A197" w14:textId="77777777" w:rsidR="0092714E" w:rsidRDefault="0092714E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714E" w14:paraId="6750BE55" w14:textId="77777777">
        <w:trPr>
          <w:trHeight w:val="268"/>
        </w:trPr>
        <w:tc>
          <w:tcPr>
            <w:tcW w:w="1668" w:type="dxa"/>
          </w:tcPr>
          <w:p w14:paraId="0867D8C1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14:paraId="12F30EC0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3747" w:type="dxa"/>
          </w:tcPr>
          <w:p w14:paraId="11899CCA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Sub Requirement (Story/Sub-Task)</w:t>
            </w:r>
          </w:p>
        </w:tc>
      </w:tr>
      <w:tr w:rsidR="0092714E" w14:paraId="4D6F00F1" w14:textId="77777777">
        <w:trPr>
          <w:trHeight w:val="537"/>
        </w:trPr>
        <w:tc>
          <w:tcPr>
            <w:tcW w:w="1668" w:type="dxa"/>
          </w:tcPr>
          <w:p w14:paraId="1FA2B1A0" w14:textId="77777777" w:rsidR="0092714E" w:rsidRDefault="0097571A">
            <w:pPr>
              <w:pStyle w:val="TableParagraph"/>
            </w:pPr>
            <w:r>
              <w:t>FR - 1</w:t>
            </w:r>
          </w:p>
        </w:tc>
        <w:tc>
          <w:tcPr>
            <w:tcW w:w="3829" w:type="dxa"/>
          </w:tcPr>
          <w:p w14:paraId="3F850C6F" w14:textId="77777777" w:rsidR="0092714E" w:rsidRDefault="0097571A">
            <w:pPr>
              <w:pStyle w:val="TableParagraph"/>
            </w:pPr>
            <w:r>
              <w:t>User Registration</w:t>
            </w:r>
          </w:p>
        </w:tc>
        <w:tc>
          <w:tcPr>
            <w:tcW w:w="3747" w:type="dxa"/>
          </w:tcPr>
          <w:p w14:paraId="6E3AD8D6" w14:textId="77777777" w:rsidR="0092714E" w:rsidRDefault="0097571A">
            <w:pPr>
              <w:pStyle w:val="TableParagraph"/>
            </w:pPr>
            <w:r>
              <w:t>Registration through account</w:t>
            </w:r>
          </w:p>
          <w:p w14:paraId="629D73C4" w14:textId="77777777" w:rsidR="0092714E" w:rsidRDefault="0097571A">
            <w:pPr>
              <w:pStyle w:val="TableParagraph"/>
              <w:spacing w:line="252" w:lineRule="exact"/>
            </w:pPr>
            <w:r>
              <w:t>Registration through Gmail</w:t>
            </w:r>
          </w:p>
        </w:tc>
      </w:tr>
      <w:tr w:rsidR="0092714E" w14:paraId="486C3611" w14:textId="77777777">
        <w:trPr>
          <w:trHeight w:val="537"/>
        </w:trPr>
        <w:tc>
          <w:tcPr>
            <w:tcW w:w="1668" w:type="dxa"/>
          </w:tcPr>
          <w:p w14:paraId="3683F61E" w14:textId="77777777" w:rsidR="0092714E" w:rsidRDefault="0097571A">
            <w:pPr>
              <w:pStyle w:val="TableParagraph"/>
            </w:pPr>
            <w:r>
              <w:t>FR - 2</w:t>
            </w:r>
          </w:p>
        </w:tc>
        <w:tc>
          <w:tcPr>
            <w:tcW w:w="3829" w:type="dxa"/>
          </w:tcPr>
          <w:p w14:paraId="7F85AB32" w14:textId="77777777" w:rsidR="0092714E" w:rsidRDefault="0097571A">
            <w:pPr>
              <w:pStyle w:val="TableParagraph"/>
            </w:pPr>
            <w:r>
              <w:t>User Confirmation</w:t>
            </w:r>
          </w:p>
        </w:tc>
        <w:tc>
          <w:tcPr>
            <w:tcW w:w="3747" w:type="dxa"/>
          </w:tcPr>
          <w:p w14:paraId="46059640" w14:textId="77777777" w:rsidR="0092714E" w:rsidRDefault="0097571A">
            <w:pPr>
              <w:pStyle w:val="TableParagraph"/>
            </w:pPr>
            <w:r>
              <w:t>Confirmation via Email</w:t>
            </w:r>
          </w:p>
          <w:p w14:paraId="5F61DD1B" w14:textId="77777777" w:rsidR="0092714E" w:rsidRDefault="0097571A">
            <w:pPr>
              <w:pStyle w:val="TableParagraph"/>
              <w:spacing w:line="252" w:lineRule="exact"/>
            </w:pPr>
            <w:r>
              <w:t>Confirmation via OTP</w:t>
            </w:r>
          </w:p>
        </w:tc>
      </w:tr>
      <w:tr w:rsidR="0092714E" w14:paraId="3624EC6C" w14:textId="77777777">
        <w:trPr>
          <w:trHeight w:val="805"/>
        </w:trPr>
        <w:tc>
          <w:tcPr>
            <w:tcW w:w="1668" w:type="dxa"/>
          </w:tcPr>
          <w:p w14:paraId="7A62FB2C" w14:textId="77777777" w:rsidR="0092714E" w:rsidRDefault="0097571A">
            <w:pPr>
              <w:pStyle w:val="TableParagraph"/>
            </w:pPr>
            <w:r>
              <w:t>FR - 3</w:t>
            </w:r>
          </w:p>
        </w:tc>
        <w:tc>
          <w:tcPr>
            <w:tcW w:w="3829" w:type="dxa"/>
          </w:tcPr>
          <w:p w14:paraId="424AAE63" w14:textId="77777777" w:rsidR="0092714E" w:rsidRDefault="0097571A">
            <w:pPr>
              <w:pStyle w:val="TableParagraph"/>
            </w:pPr>
            <w:r>
              <w:t>User Notification</w:t>
            </w:r>
          </w:p>
        </w:tc>
        <w:tc>
          <w:tcPr>
            <w:tcW w:w="3747" w:type="dxa"/>
          </w:tcPr>
          <w:p w14:paraId="4610D8EB" w14:textId="77777777" w:rsidR="0092714E" w:rsidRDefault="0097571A">
            <w:pPr>
              <w:pStyle w:val="TableParagraph"/>
              <w:spacing w:line="240" w:lineRule="auto"/>
              <w:ind w:right="688"/>
            </w:pPr>
            <w:r>
              <w:t>Notification to registered mobile number</w:t>
            </w:r>
          </w:p>
          <w:p w14:paraId="0F5E77C1" w14:textId="77777777" w:rsidR="0092714E" w:rsidRDefault="0097571A">
            <w:pPr>
              <w:pStyle w:val="TableParagraph"/>
              <w:spacing w:line="252" w:lineRule="exact"/>
            </w:pPr>
            <w:r>
              <w:t>Notification via message</w:t>
            </w:r>
          </w:p>
        </w:tc>
      </w:tr>
      <w:tr w:rsidR="0092714E" w14:paraId="1845BECD" w14:textId="77777777">
        <w:trPr>
          <w:trHeight w:val="268"/>
        </w:trPr>
        <w:tc>
          <w:tcPr>
            <w:tcW w:w="1668" w:type="dxa"/>
          </w:tcPr>
          <w:p w14:paraId="418EC5BF" w14:textId="77777777" w:rsidR="0092714E" w:rsidRDefault="0097571A">
            <w:pPr>
              <w:pStyle w:val="TableParagraph"/>
              <w:spacing w:line="248" w:lineRule="exact"/>
            </w:pPr>
            <w:r>
              <w:t>FR - 4</w:t>
            </w:r>
          </w:p>
        </w:tc>
        <w:tc>
          <w:tcPr>
            <w:tcW w:w="3829" w:type="dxa"/>
          </w:tcPr>
          <w:p w14:paraId="1D451A6A" w14:textId="77777777" w:rsidR="0092714E" w:rsidRDefault="0097571A">
            <w:pPr>
              <w:pStyle w:val="TableParagraph"/>
              <w:spacing w:line="248" w:lineRule="exact"/>
            </w:pPr>
            <w:r>
              <w:t>User location check</w:t>
            </w:r>
          </w:p>
        </w:tc>
        <w:tc>
          <w:tcPr>
            <w:tcW w:w="3747" w:type="dxa"/>
          </w:tcPr>
          <w:p w14:paraId="7F1308CE" w14:textId="77777777" w:rsidR="0092714E" w:rsidRDefault="0097571A">
            <w:pPr>
              <w:pStyle w:val="TableParagraph"/>
              <w:spacing w:line="248" w:lineRule="exact"/>
            </w:pPr>
            <w:r>
              <w:t>Check through account</w:t>
            </w:r>
          </w:p>
        </w:tc>
      </w:tr>
    </w:tbl>
    <w:p w14:paraId="46B56A9B" w14:textId="77777777" w:rsidR="0092714E" w:rsidRDefault="0092714E">
      <w:pPr>
        <w:pStyle w:val="BodyText"/>
      </w:pPr>
    </w:p>
    <w:p w14:paraId="38C795A0" w14:textId="77777777" w:rsidR="0092714E" w:rsidRDefault="0092714E">
      <w:pPr>
        <w:pStyle w:val="BodyText"/>
      </w:pPr>
    </w:p>
    <w:p w14:paraId="5BC3E261" w14:textId="77777777" w:rsidR="0092714E" w:rsidRDefault="0092714E">
      <w:pPr>
        <w:pStyle w:val="BodyText"/>
      </w:pPr>
    </w:p>
    <w:p w14:paraId="04D0997B" w14:textId="77777777" w:rsidR="0092714E" w:rsidRDefault="0092714E">
      <w:pPr>
        <w:pStyle w:val="BodyText"/>
        <w:spacing w:before="8"/>
        <w:rPr>
          <w:sz w:val="21"/>
        </w:rPr>
      </w:pPr>
    </w:p>
    <w:p w14:paraId="519CA8EC" w14:textId="77777777" w:rsidR="0092714E" w:rsidRDefault="0097571A">
      <w:pPr>
        <w:pStyle w:val="Heading2"/>
      </w:pPr>
      <w:r>
        <w:t>Non-functional Requirements:</w:t>
      </w:r>
    </w:p>
    <w:p w14:paraId="02094A24" w14:textId="77777777" w:rsidR="0092714E" w:rsidRDefault="0092714E">
      <w:pPr>
        <w:pStyle w:val="BodyText"/>
        <w:rPr>
          <w:b/>
        </w:rPr>
      </w:pPr>
    </w:p>
    <w:p w14:paraId="396E09D7" w14:textId="77777777" w:rsidR="0092714E" w:rsidRDefault="0097571A">
      <w:pPr>
        <w:pStyle w:val="BodyText"/>
        <w:ind w:left="118"/>
      </w:pPr>
      <w:r>
        <w:t>Following are the non-functional requirements of the proposed solution.</w:t>
      </w:r>
    </w:p>
    <w:p w14:paraId="4D7C50E1" w14:textId="77777777" w:rsidR="0092714E" w:rsidRDefault="0092714E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714E" w14:paraId="4CB2B1A1" w14:textId="77777777">
        <w:trPr>
          <w:trHeight w:val="268"/>
        </w:trPr>
        <w:tc>
          <w:tcPr>
            <w:tcW w:w="1668" w:type="dxa"/>
          </w:tcPr>
          <w:p w14:paraId="35379511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14:paraId="305E7209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3747" w:type="dxa"/>
          </w:tcPr>
          <w:p w14:paraId="32499A56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714E" w14:paraId="787CC427" w14:textId="77777777">
        <w:trPr>
          <w:trHeight w:val="806"/>
        </w:trPr>
        <w:tc>
          <w:tcPr>
            <w:tcW w:w="1668" w:type="dxa"/>
          </w:tcPr>
          <w:p w14:paraId="7E5545E6" w14:textId="77777777" w:rsidR="0092714E" w:rsidRDefault="0097571A">
            <w:pPr>
              <w:pStyle w:val="TableParagraph"/>
            </w:pPr>
            <w:r>
              <w:t>NFR – 1</w:t>
            </w:r>
          </w:p>
        </w:tc>
        <w:tc>
          <w:tcPr>
            <w:tcW w:w="3829" w:type="dxa"/>
          </w:tcPr>
          <w:p w14:paraId="286795A5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3747" w:type="dxa"/>
          </w:tcPr>
          <w:p w14:paraId="69262C42" w14:textId="32FE6326" w:rsidR="0092714E" w:rsidRDefault="00E06A96" w:rsidP="00E06A96">
            <w:pPr>
              <w:pStyle w:val="TableParagraph"/>
              <w:spacing w:line="240" w:lineRule="auto"/>
              <w:ind w:right="204"/>
            </w:pPr>
            <w:r>
              <w:t>Allows users to get the expenses based on their usability of web or mobile app</w:t>
            </w:r>
          </w:p>
        </w:tc>
      </w:tr>
      <w:tr w:rsidR="0092714E" w14:paraId="65778894" w14:textId="77777777">
        <w:trPr>
          <w:trHeight w:val="537"/>
        </w:trPr>
        <w:tc>
          <w:tcPr>
            <w:tcW w:w="1668" w:type="dxa"/>
          </w:tcPr>
          <w:p w14:paraId="657E06C0" w14:textId="77777777" w:rsidR="0092714E" w:rsidRDefault="0097571A">
            <w:pPr>
              <w:pStyle w:val="TableParagraph"/>
            </w:pPr>
            <w:r>
              <w:t>NFR – 2</w:t>
            </w:r>
          </w:p>
        </w:tc>
        <w:tc>
          <w:tcPr>
            <w:tcW w:w="3829" w:type="dxa"/>
          </w:tcPr>
          <w:p w14:paraId="2ED5D3E2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3747" w:type="dxa"/>
          </w:tcPr>
          <w:p w14:paraId="5C2E60AA" w14:textId="77777777" w:rsidR="0092714E" w:rsidRDefault="0097571A">
            <w:pPr>
              <w:pStyle w:val="TableParagraph"/>
            </w:pPr>
            <w:r>
              <w:t>Creates a secure environment for</w:t>
            </w:r>
          </w:p>
          <w:p w14:paraId="7A3F323F" w14:textId="5E7EC632" w:rsidR="0092714E" w:rsidRDefault="00E06A96">
            <w:pPr>
              <w:pStyle w:val="TableParagraph"/>
              <w:spacing w:line="252" w:lineRule="exact"/>
            </w:pPr>
            <w:r>
              <w:t>The data of expenses .</w:t>
            </w:r>
          </w:p>
        </w:tc>
      </w:tr>
      <w:tr w:rsidR="0092714E" w14:paraId="08F2DF69" w14:textId="77777777">
        <w:trPr>
          <w:trHeight w:val="806"/>
        </w:trPr>
        <w:tc>
          <w:tcPr>
            <w:tcW w:w="1668" w:type="dxa"/>
          </w:tcPr>
          <w:p w14:paraId="35BF92F9" w14:textId="77777777" w:rsidR="0092714E" w:rsidRDefault="0097571A">
            <w:pPr>
              <w:pStyle w:val="TableParagraph"/>
            </w:pPr>
            <w:r>
              <w:t>NFR – 3</w:t>
            </w:r>
          </w:p>
        </w:tc>
        <w:tc>
          <w:tcPr>
            <w:tcW w:w="3829" w:type="dxa"/>
          </w:tcPr>
          <w:p w14:paraId="117621F1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3747" w:type="dxa"/>
          </w:tcPr>
          <w:p w14:paraId="47906155" w14:textId="4FAE9E6B" w:rsidR="0092714E" w:rsidRDefault="0097571A" w:rsidP="00E06A96">
            <w:pPr>
              <w:pStyle w:val="TableParagraph"/>
              <w:spacing w:line="240" w:lineRule="auto"/>
              <w:ind w:right="562"/>
            </w:pPr>
            <w:r>
              <w:t xml:space="preserve">Increased reliability towards technology and </w:t>
            </w:r>
            <w:r w:rsidR="00E06A96">
              <w:t>giving the access to any one who has password.</w:t>
            </w:r>
          </w:p>
        </w:tc>
      </w:tr>
      <w:tr w:rsidR="0092714E" w14:paraId="3705DBC1" w14:textId="77777777">
        <w:trPr>
          <w:trHeight w:val="537"/>
        </w:trPr>
        <w:tc>
          <w:tcPr>
            <w:tcW w:w="1668" w:type="dxa"/>
          </w:tcPr>
          <w:p w14:paraId="68717757" w14:textId="77777777" w:rsidR="0092714E" w:rsidRDefault="0097571A">
            <w:pPr>
              <w:pStyle w:val="TableParagraph"/>
            </w:pPr>
            <w:r>
              <w:t>NFR – 4</w:t>
            </w:r>
          </w:p>
        </w:tc>
        <w:tc>
          <w:tcPr>
            <w:tcW w:w="3829" w:type="dxa"/>
          </w:tcPr>
          <w:p w14:paraId="63FC2749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3747" w:type="dxa"/>
          </w:tcPr>
          <w:p w14:paraId="5B7BFDD3" w14:textId="77777777" w:rsidR="0092714E" w:rsidRDefault="0097571A">
            <w:pPr>
              <w:pStyle w:val="TableParagraph"/>
            </w:pPr>
            <w:r>
              <w:t>High performance in terms of simple</w:t>
            </w:r>
          </w:p>
          <w:p w14:paraId="3EC56D7B" w14:textId="77777777" w:rsidR="0092714E" w:rsidRDefault="0097571A">
            <w:pPr>
              <w:pStyle w:val="TableParagraph"/>
              <w:spacing w:line="252" w:lineRule="exact"/>
            </w:pPr>
            <w:r>
              <w:t>usage and security.</w:t>
            </w:r>
          </w:p>
        </w:tc>
      </w:tr>
      <w:tr w:rsidR="0092714E" w14:paraId="27BE0644" w14:textId="77777777">
        <w:trPr>
          <w:trHeight w:val="537"/>
        </w:trPr>
        <w:tc>
          <w:tcPr>
            <w:tcW w:w="1668" w:type="dxa"/>
          </w:tcPr>
          <w:p w14:paraId="76CC4D4E" w14:textId="77777777" w:rsidR="0092714E" w:rsidRDefault="0097571A">
            <w:pPr>
              <w:pStyle w:val="TableParagraph"/>
            </w:pPr>
            <w:r>
              <w:t>NFR – 5</w:t>
            </w:r>
          </w:p>
        </w:tc>
        <w:tc>
          <w:tcPr>
            <w:tcW w:w="3829" w:type="dxa"/>
          </w:tcPr>
          <w:p w14:paraId="16BEB382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3747" w:type="dxa"/>
          </w:tcPr>
          <w:p w14:paraId="2CF9339B" w14:textId="77777777" w:rsidR="0092714E" w:rsidRDefault="0097571A">
            <w:pPr>
              <w:pStyle w:val="TableParagraph"/>
            </w:pPr>
            <w:r>
              <w:t>Any time usage backed up by power</w:t>
            </w:r>
          </w:p>
          <w:p w14:paraId="6F3D8FAE" w14:textId="77777777" w:rsidR="0092714E" w:rsidRDefault="0097571A">
            <w:pPr>
              <w:pStyle w:val="TableParagraph"/>
              <w:spacing w:line="252" w:lineRule="exact"/>
            </w:pPr>
            <w:r>
              <w:t>supply.</w:t>
            </w:r>
          </w:p>
        </w:tc>
      </w:tr>
      <w:tr w:rsidR="0092714E" w14:paraId="70DE0EB1" w14:textId="77777777">
        <w:trPr>
          <w:trHeight w:val="537"/>
        </w:trPr>
        <w:tc>
          <w:tcPr>
            <w:tcW w:w="1668" w:type="dxa"/>
          </w:tcPr>
          <w:p w14:paraId="40032283" w14:textId="77777777" w:rsidR="0092714E" w:rsidRDefault="0097571A">
            <w:pPr>
              <w:pStyle w:val="TableParagraph"/>
            </w:pPr>
            <w:r>
              <w:t>NFR - 6</w:t>
            </w:r>
          </w:p>
        </w:tc>
        <w:tc>
          <w:tcPr>
            <w:tcW w:w="3829" w:type="dxa"/>
          </w:tcPr>
          <w:p w14:paraId="534FE430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3747" w:type="dxa"/>
          </w:tcPr>
          <w:p w14:paraId="3AF1F528" w14:textId="77777777" w:rsidR="0092714E" w:rsidRDefault="0097571A">
            <w:pPr>
              <w:pStyle w:val="TableParagraph"/>
            </w:pPr>
            <w:r>
              <w:t>High level with increase in</w:t>
            </w:r>
          </w:p>
          <w:p w14:paraId="6F56D2B3" w14:textId="77777777" w:rsidR="0092714E" w:rsidRDefault="0097571A">
            <w:pPr>
              <w:pStyle w:val="TableParagraph"/>
              <w:spacing w:line="252" w:lineRule="exact"/>
            </w:pPr>
            <w:r>
              <w:t>performance.</w:t>
            </w:r>
          </w:p>
        </w:tc>
      </w:tr>
    </w:tbl>
    <w:p w14:paraId="11E68B46" w14:textId="77777777" w:rsidR="0097571A" w:rsidRDefault="0097571A"/>
    <w:sectPr w:rsidR="0097571A">
      <w:type w:val="continuous"/>
      <w:pgSz w:w="11910" w:h="16840"/>
      <w:pgMar w:top="138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4E"/>
    <w:rsid w:val="0092714E"/>
    <w:rsid w:val="0097571A"/>
    <w:rsid w:val="00B8140B"/>
    <w:rsid w:val="00C87F68"/>
    <w:rsid w:val="00E06A96"/>
    <w:rsid w:val="00F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682D"/>
  <w15:docId w15:val="{44A41B94-D260-478E-9305-455A7A05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098" w:right="205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ahamed roshan</cp:lastModifiedBy>
  <cp:revision>4</cp:revision>
  <dcterms:created xsi:type="dcterms:W3CDTF">2022-10-17T09:39:00Z</dcterms:created>
  <dcterms:modified xsi:type="dcterms:W3CDTF">2022-10-18T09:36:00Z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2022-10-13T00:00:00Z</vt:filetime>
  </property>
</Properties>
</file>