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40C7E" w14:textId="78F0E6E7" w:rsidR="00F86EFB" w:rsidRDefault="00F86EFB"/>
    <w:p w14:paraId="6BCC9FF4" w14:textId="60DC2714" w:rsidR="004C1890" w:rsidRDefault="004C1890">
      <w:r>
        <w:rPr>
          <w:rFonts w:hint="eastAsia"/>
        </w:rPr>
        <w:t>W</w:t>
      </w:r>
      <w:r>
        <w:t>U1:</w:t>
      </w:r>
    </w:p>
    <w:p w14:paraId="27B12533" w14:textId="374821E5" w:rsidR="00D25572" w:rsidRDefault="00D25572">
      <w:r w:rsidRPr="00D25572">
        <w:t>There are only two possible categories: -1 and 1, so “datasets.TennisData.Y&gt;0” is equivalent to “datasets.TennisData.Y==1”, and “h.predictAll(datasets.TennisData.X)&gt;0” is equivalent to “h.predictAll(datasets.TennisData.X)==1”. When these two are the same (both true or both false), it shows the consistency of the prediction with the real categorization, and the value would be true (1); otherwise, there is a difference, and the value would be false (0). When calculating the mean of the list of “true”s or “false”s, it would sum all the “true”s as 1s and “false”s as 0s, then divide it by the total samples. As a result, it is equivalent to divide the number of true occurrences by the number of all occurrences, which is the definition of “accuracy”.</w:t>
      </w:r>
    </w:p>
    <w:p w14:paraId="438460EC" w14:textId="52CC3C70" w:rsidR="004C1890" w:rsidRDefault="004C1890">
      <w:r>
        <w:rPr>
          <w:rFonts w:hint="eastAsia"/>
        </w:rPr>
        <w:t>W</w:t>
      </w:r>
      <w:r>
        <w:t>U2:</w:t>
      </w:r>
    </w:p>
    <w:p w14:paraId="00376491" w14:textId="65492508" w:rsidR="004C1890" w:rsidRDefault="004C1890">
      <w:r>
        <w:rPr>
          <w:rFonts w:hint="eastAsia"/>
          <w:noProof/>
        </w:rPr>
        <w:drawing>
          <wp:inline distT="0" distB="0" distL="0" distR="0" wp14:anchorId="5C3B3FA7" wp14:editId="563011D8">
            <wp:extent cx="3159760" cy="23698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6">
                      <a:extLst>
                        <a:ext uri="{28A0092B-C50C-407E-A947-70E740481C1C}">
                          <a14:useLocalDpi xmlns:a14="http://schemas.microsoft.com/office/drawing/2010/main" val="0"/>
                        </a:ext>
                      </a:extLst>
                    </a:blip>
                    <a:stretch>
                      <a:fillRect/>
                    </a:stretch>
                  </pic:blipFill>
                  <pic:spPr>
                    <a:xfrm>
                      <a:off x="0" y="0"/>
                      <a:ext cx="3159760" cy="2369820"/>
                    </a:xfrm>
                    <a:prstGeom prst="rect">
                      <a:avLst/>
                    </a:prstGeom>
                  </pic:spPr>
                </pic:pic>
              </a:graphicData>
            </a:graphic>
          </wp:inline>
        </w:drawing>
      </w:r>
    </w:p>
    <w:p w14:paraId="6CD1A764" w14:textId="77777777" w:rsidR="00810CAB" w:rsidRDefault="00810CAB" w:rsidP="00810CAB">
      <w:r>
        <w:t>Training accuracy tends to go down because when the training process continues, more samples will be used to train this decision tree, and more possible combinations of features can be traversed during the training process, which makes the decision tree more and more general.</w:t>
      </w:r>
    </w:p>
    <w:p w14:paraId="421E91C0" w14:textId="420F88E3" w:rsidR="00D25572" w:rsidRPr="00810CAB" w:rsidRDefault="00810CAB" w:rsidP="00810CAB">
      <w:r>
        <w:t>Test accuracy is not monotonically increasing because in the beginning, the samples used to train the decision tree are not adequate to show the pattern, as a result, the decision tree in the beginning may not be able to reflect the real pattern of all the samples, and we may not be able to predict how the “partial” pattern would change in a short period, and it totally depends on the samples that have been used in that period.</w:t>
      </w:r>
    </w:p>
    <w:p w14:paraId="42A3FF3C" w14:textId="77777777" w:rsidR="00810CAB" w:rsidRDefault="00810CAB"/>
    <w:p w14:paraId="57AE2941" w14:textId="77777777" w:rsidR="00810CAB" w:rsidRDefault="00810CAB"/>
    <w:p w14:paraId="537D74BF" w14:textId="77777777" w:rsidR="00810CAB" w:rsidRDefault="00810CAB"/>
    <w:p w14:paraId="5A7F9D63" w14:textId="77777777" w:rsidR="00810CAB" w:rsidRDefault="00810CAB"/>
    <w:p w14:paraId="78AE643D" w14:textId="77777777" w:rsidR="00810CAB" w:rsidRDefault="00810CAB"/>
    <w:p w14:paraId="550DFE42" w14:textId="77777777" w:rsidR="00810CAB" w:rsidRDefault="00810CAB"/>
    <w:p w14:paraId="55C63314" w14:textId="55486315" w:rsidR="004C1890" w:rsidRDefault="004C1890">
      <w:r>
        <w:rPr>
          <w:rFonts w:hint="eastAsia"/>
        </w:rPr>
        <w:t>W</w:t>
      </w:r>
      <w:r>
        <w:t>U3:</w:t>
      </w:r>
      <w:r w:rsidRPr="004C1890">
        <w:rPr>
          <w:noProof/>
        </w:rPr>
        <w:t xml:space="preserve"> </w:t>
      </w:r>
    </w:p>
    <w:p w14:paraId="6C335F2D" w14:textId="55A55386" w:rsidR="008D218A" w:rsidRDefault="00D25572">
      <w:r w:rsidRPr="004C1890">
        <w:rPr>
          <w:noProof/>
        </w:rPr>
        <w:drawing>
          <wp:inline distT="0" distB="0" distL="0" distR="0" wp14:anchorId="353ABD46" wp14:editId="297C034E">
            <wp:extent cx="3586480" cy="2689860"/>
            <wp:effectExtent l="0" t="0" r="0" b="0"/>
            <wp:docPr id="1" name="图片 1" descr="C:\Users\alcar\AppData\Local\Temp\WeChat Files\66a2d48afeef3632b87717ed3bed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car\AppData\Local\Temp\WeChat Files\66a2d48afeef3632b87717ed3bed51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6480" cy="2689860"/>
                    </a:xfrm>
                    <a:prstGeom prst="rect">
                      <a:avLst/>
                    </a:prstGeom>
                    <a:noFill/>
                    <a:ln>
                      <a:noFill/>
                    </a:ln>
                  </pic:spPr>
                </pic:pic>
              </a:graphicData>
            </a:graphic>
          </wp:inline>
        </w:drawing>
      </w:r>
    </w:p>
    <w:p w14:paraId="7CA4605C" w14:textId="77777777" w:rsidR="00810CAB" w:rsidRDefault="00810CAB" w:rsidP="00810CAB">
      <w:r>
        <w:t>The monotonically-increasing training accuracy is guaranteed to happen because in the training process with an increasing max depth, the temporary best decision tree is either a new one which is better than all the previous one, or still the previous one, which guarantees that training accuracy cannot decrease but only increasing monotonically.</w:t>
      </w:r>
    </w:p>
    <w:p w14:paraId="428217D7" w14:textId="4911A2F5" w:rsidR="00810CAB" w:rsidRPr="00810CAB" w:rsidRDefault="00810CAB" w:rsidP="00810CAB">
      <w:r>
        <w:t>The hill-like test accuracy is just something we might expect to happen because it shows the situation of overfitting. If the training process ends earlier, the decreasing process may not be shown in the plot of test accuracy.</w:t>
      </w:r>
    </w:p>
    <w:p w14:paraId="7829F112" w14:textId="20E2C69C" w:rsidR="00810CAB" w:rsidRDefault="00810CAB">
      <w:r>
        <w:rPr>
          <w:rFonts w:hint="eastAsia"/>
        </w:rPr>
        <w:t>W</w:t>
      </w:r>
      <w:r>
        <w:t>U4:</w:t>
      </w:r>
    </w:p>
    <w:p w14:paraId="3AB9FEB7" w14:textId="6EC2D6C6" w:rsidR="00810CAB" w:rsidRDefault="00FD3D5B">
      <w:r>
        <w:rPr>
          <w:rFonts w:hint="eastAsia"/>
          <w:noProof/>
        </w:rPr>
        <w:drawing>
          <wp:inline distT="0" distB="0" distL="0" distR="0" wp14:anchorId="43B66BEE" wp14:editId="15A3677E">
            <wp:extent cx="2743200" cy="2057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4.png"/>
                    <pic:cNvPicPr/>
                  </pic:nvPicPr>
                  <pic:blipFill>
                    <a:blip r:embed="rId8">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sidR="00810CAB">
        <w:rPr>
          <w:rFonts w:hint="eastAsia"/>
          <w:noProof/>
        </w:rPr>
        <w:drawing>
          <wp:inline distT="0" distB="0" distL="0" distR="0" wp14:anchorId="2818CC3F" wp14:editId="14D3CBDC">
            <wp:extent cx="2705100" cy="20288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42.png"/>
                    <pic:cNvPicPr/>
                  </pic:nvPicPr>
                  <pic:blipFill>
                    <a:blip r:embed="rId9">
                      <a:extLst>
                        <a:ext uri="{28A0092B-C50C-407E-A947-70E740481C1C}">
                          <a14:useLocalDpi xmlns:a14="http://schemas.microsoft.com/office/drawing/2010/main" val="0"/>
                        </a:ext>
                      </a:extLst>
                    </a:blip>
                    <a:stretch>
                      <a:fillRect/>
                    </a:stretch>
                  </pic:blipFill>
                  <pic:spPr>
                    <a:xfrm>
                      <a:off x="0" y="0"/>
                      <a:ext cx="2705100" cy="2028825"/>
                    </a:xfrm>
                    <a:prstGeom prst="rect">
                      <a:avLst/>
                    </a:prstGeom>
                  </pic:spPr>
                </pic:pic>
              </a:graphicData>
            </a:graphic>
          </wp:inline>
        </w:drawing>
      </w:r>
    </w:p>
    <w:p w14:paraId="4C9A63DF" w14:textId="641C8BE8" w:rsidR="00810CAB" w:rsidRDefault="009D6FE7">
      <w:r w:rsidRPr="009D6FE7">
        <w:t>Yes, I do. There is underfitting with small K (less than 5) and epsilon (less than 10) values that train accuracy is higher than test accuracy. And there is overfitting with large K (greater than 5) and epsilon (greater than 10) values that train accuracy is lower than test accuracy.</w:t>
      </w:r>
    </w:p>
    <w:p w14:paraId="363037A5" w14:textId="300CB409" w:rsidR="0054240A" w:rsidRPr="009D6FE7" w:rsidRDefault="00700765">
      <w:r>
        <w:rPr>
          <w:noProof/>
        </w:rPr>
        <w:lastRenderedPageBreak/>
        <w:drawing>
          <wp:inline distT="0" distB="0" distL="0" distR="0" wp14:anchorId="72639036" wp14:editId="7B23346D">
            <wp:extent cx="3850640" cy="28879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4c.png"/>
                    <pic:cNvPicPr/>
                  </pic:nvPicPr>
                  <pic:blipFill>
                    <a:blip r:embed="rId10">
                      <a:extLst>
                        <a:ext uri="{28A0092B-C50C-407E-A947-70E740481C1C}">
                          <a14:useLocalDpi xmlns:a14="http://schemas.microsoft.com/office/drawing/2010/main" val="0"/>
                        </a:ext>
                      </a:extLst>
                    </a:blip>
                    <a:stretch>
                      <a:fillRect/>
                    </a:stretch>
                  </pic:blipFill>
                  <pic:spPr>
                    <a:xfrm>
                      <a:off x="0" y="0"/>
                      <a:ext cx="3850640" cy="2887980"/>
                    </a:xfrm>
                    <a:prstGeom prst="rect">
                      <a:avLst/>
                    </a:prstGeom>
                  </pic:spPr>
                </pic:pic>
              </a:graphicData>
            </a:graphic>
          </wp:inline>
        </w:drawing>
      </w:r>
    </w:p>
    <w:p w14:paraId="4236BC8A" w14:textId="676DC902" w:rsidR="00810CAB" w:rsidRDefault="00810CAB">
      <w:r>
        <w:rPr>
          <w:rFonts w:hint="eastAsia"/>
        </w:rPr>
        <w:t>W</w:t>
      </w:r>
      <w:r>
        <w:t>U5:</w:t>
      </w:r>
    </w:p>
    <w:p w14:paraId="00A3391C" w14:textId="0A4F884A" w:rsidR="0054240A" w:rsidRDefault="005E2457">
      <w:r>
        <w:tab/>
        <w:t>a.</w:t>
      </w:r>
      <w:r w:rsidR="0054240A">
        <w:t xml:space="preserve"> </w:t>
      </w:r>
      <w:r w:rsidR="007A4ECF">
        <w:rPr>
          <w:rFonts w:ascii="Arial" w:hAnsi="Arial" w:cs="Arial"/>
          <w:noProof/>
          <w:color w:val="000000"/>
        </w:rPr>
        <w:drawing>
          <wp:inline distT="0" distB="0" distL="0" distR="0" wp14:anchorId="1B981697" wp14:editId="424F7398">
            <wp:extent cx="5347833" cy="3787140"/>
            <wp:effectExtent l="0" t="0" r="5715" b="3810"/>
            <wp:docPr id="10" name="图片 10" descr="https://lh4.googleusercontent.com/7lHVtun-BM7phNAVETjYU-NU06vkMD1QWsqMilpmp0gBxG4dtt4of_9AfGfYEHJlxyfi8hHorUbyfBJHP0-bTEJnzbcGOCvqI2fNYppz4aJ09r-v02m5D1a-NzDjEFMBPvnlOF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7lHVtun-BM7phNAVETjYU-NU06vkMD1QWsqMilpmp0gBxG4dtt4of_9AfGfYEHJlxyfi8hHorUbyfBJHP0-bTEJnzbcGOCvqI2fNYppz4aJ09r-v02m5D1a-NzDjEFMBPvnlOFo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3007" cy="3804968"/>
                    </a:xfrm>
                    <a:prstGeom prst="rect">
                      <a:avLst/>
                    </a:prstGeom>
                    <a:noFill/>
                    <a:ln>
                      <a:noFill/>
                    </a:ln>
                  </pic:spPr>
                </pic:pic>
              </a:graphicData>
            </a:graphic>
          </wp:inline>
        </w:drawing>
      </w:r>
    </w:p>
    <w:p w14:paraId="1FD0DF81" w14:textId="77777777" w:rsidR="00A11103" w:rsidRDefault="00A11103"/>
    <w:p w14:paraId="15DBE190" w14:textId="16EEA938" w:rsidR="005E2457" w:rsidRDefault="005E2457">
      <w:r>
        <w:tab/>
        <w:t>b.</w:t>
      </w:r>
      <w:r w:rsidR="0054240A">
        <w:t xml:space="preserve"> </w:t>
      </w:r>
    </w:p>
    <w:p w14:paraId="7BF019E4" w14:textId="32B6B9A9" w:rsidR="0054240A" w:rsidRPr="0054240A" w:rsidRDefault="0054240A" w:rsidP="0054240A">
      <w:pPr>
        <w:pStyle w:val="HTML"/>
        <w:shd w:val="clear" w:color="auto" w:fill="2B2B2B"/>
        <w:rPr>
          <w:color w:val="A9B7C6"/>
          <w:sz w:val="18"/>
          <w:szCs w:val="18"/>
        </w:rPr>
      </w:pPr>
      <w:r w:rsidRPr="0054240A">
        <w:rPr>
          <w:rFonts w:hint="eastAsia"/>
          <w:color w:val="CC7832"/>
          <w:sz w:val="18"/>
          <w:szCs w:val="18"/>
        </w:rPr>
        <w:lastRenderedPageBreak/>
        <w:t xml:space="preserve">def </w:t>
      </w:r>
      <w:r w:rsidRPr="0054240A">
        <w:rPr>
          <w:rFonts w:hint="eastAsia"/>
          <w:color w:val="FFC66D"/>
          <w:sz w:val="18"/>
          <w:szCs w:val="18"/>
        </w:rPr>
        <w:t>cEDL</w:t>
      </w:r>
      <w:r w:rsidRPr="0054240A">
        <w:rPr>
          <w:rFonts w:hint="eastAsia"/>
          <w:color w:val="A9B7C6"/>
          <w:sz w:val="18"/>
          <w:szCs w:val="18"/>
        </w:rPr>
        <w:t>(x1</w:t>
      </w:r>
      <w:r w:rsidRPr="0054240A">
        <w:rPr>
          <w:rFonts w:hint="eastAsia"/>
          <w:color w:val="CC7832"/>
          <w:sz w:val="18"/>
          <w:szCs w:val="18"/>
        </w:rPr>
        <w:t>,</w:t>
      </w:r>
      <w:r w:rsidRPr="0054240A">
        <w:rPr>
          <w:rFonts w:hint="eastAsia"/>
          <w:color w:val="A9B7C6"/>
          <w:sz w:val="18"/>
          <w:szCs w:val="18"/>
        </w:rPr>
        <w:t>x2</w:t>
      </w:r>
      <w:r w:rsidRPr="0054240A">
        <w:rPr>
          <w:rFonts w:hint="eastAsia"/>
          <w:color w:val="CC7832"/>
          <w:sz w:val="18"/>
          <w:szCs w:val="18"/>
        </w:rPr>
        <w:t>,</w:t>
      </w:r>
      <w:r w:rsidRPr="0054240A">
        <w:rPr>
          <w:rFonts w:hint="eastAsia"/>
          <w:color w:val="A9B7C6"/>
          <w:sz w:val="18"/>
          <w:szCs w:val="18"/>
        </w:rPr>
        <w:t>d):</w:t>
      </w:r>
      <w:r w:rsidRPr="0054240A">
        <w:rPr>
          <w:rFonts w:hint="eastAsia"/>
          <w:color w:val="A9B7C6"/>
          <w:sz w:val="18"/>
          <w:szCs w:val="18"/>
        </w:rPr>
        <w:br/>
        <w:t xml:space="preserve">    dist = </w:t>
      </w:r>
      <w:r w:rsidRPr="0054240A">
        <w:rPr>
          <w:rFonts w:hint="eastAsia"/>
          <w:color w:val="6897BB"/>
          <w:sz w:val="18"/>
          <w:szCs w:val="18"/>
        </w:rPr>
        <w:t>0.0</w:t>
      </w:r>
      <w:r w:rsidRPr="0054240A">
        <w:rPr>
          <w:rFonts w:hint="eastAsia"/>
          <w:color w:val="6897BB"/>
          <w:sz w:val="18"/>
          <w:szCs w:val="18"/>
        </w:rPr>
        <w:br/>
        <w:t xml:space="preserve">    </w:t>
      </w:r>
      <w:r w:rsidRPr="0054240A">
        <w:rPr>
          <w:rFonts w:hint="eastAsia"/>
          <w:color w:val="CC7832"/>
          <w:sz w:val="18"/>
          <w:szCs w:val="18"/>
        </w:rPr>
        <w:t xml:space="preserve">for </w:t>
      </w:r>
      <w:r w:rsidRPr="0054240A">
        <w:rPr>
          <w:rFonts w:hint="eastAsia"/>
          <w:color w:val="A9B7C6"/>
          <w:sz w:val="18"/>
          <w:szCs w:val="18"/>
        </w:rPr>
        <w:t xml:space="preserve">d </w:t>
      </w:r>
      <w:r w:rsidRPr="0054240A">
        <w:rPr>
          <w:rFonts w:hint="eastAsia"/>
          <w:color w:val="CC7832"/>
          <w:sz w:val="18"/>
          <w:szCs w:val="18"/>
        </w:rPr>
        <w:t xml:space="preserve">in </w:t>
      </w:r>
      <w:r w:rsidRPr="0054240A">
        <w:rPr>
          <w:rFonts w:hint="eastAsia"/>
          <w:color w:val="8888C6"/>
          <w:sz w:val="18"/>
          <w:szCs w:val="18"/>
        </w:rPr>
        <w:t>range</w:t>
      </w:r>
      <w:r w:rsidRPr="0054240A">
        <w:rPr>
          <w:rFonts w:hint="eastAsia"/>
          <w:color w:val="A9B7C6"/>
          <w:sz w:val="18"/>
          <w:szCs w:val="18"/>
        </w:rPr>
        <w:t>(d):</w:t>
      </w:r>
      <w:r w:rsidRPr="0054240A">
        <w:rPr>
          <w:rFonts w:hint="eastAsia"/>
          <w:color w:val="A9B7C6"/>
          <w:sz w:val="18"/>
          <w:szCs w:val="18"/>
        </w:rPr>
        <w:br/>
        <w:t xml:space="preserve">        dist += (x1[d] - x2[d]) * (x1[d] - x2[d])</w:t>
      </w:r>
      <w:r w:rsidRPr="0054240A">
        <w:rPr>
          <w:rFonts w:hint="eastAsia"/>
          <w:color w:val="A9B7C6"/>
          <w:sz w:val="18"/>
          <w:szCs w:val="18"/>
        </w:rPr>
        <w:br/>
        <w:t xml:space="preserve">    </w:t>
      </w:r>
      <w:r w:rsidRPr="0054240A">
        <w:rPr>
          <w:rFonts w:hint="eastAsia"/>
          <w:color w:val="CC7832"/>
          <w:sz w:val="18"/>
          <w:szCs w:val="18"/>
        </w:rPr>
        <w:t xml:space="preserve">return </w:t>
      </w:r>
      <w:r w:rsidRPr="0054240A">
        <w:rPr>
          <w:rFonts w:hint="eastAsia"/>
          <w:color w:val="A9B7C6"/>
          <w:sz w:val="18"/>
          <w:szCs w:val="18"/>
        </w:rPr>
        <w:t>sqrt(dist)</w:t>
      </w:r>
      <w:r w:rsidRPr="0054240A">
        <w:rPr>
          <w:rFonts w:hint="eastAsia"/>
          <w:color w:val="A9B7C6"/>
          <w:sz w:val="18"/>
          <w:szCs w:val="18"/>
        </w:rPr>
        <w:br/>
      </w:r>
      <w:r w:rsidRPr="0054240A">
        <w:rPr>
          <w:rFonts w:hint="eastAsia"/>
          <w:color w:val="A9B7C6"/>
          <w:sz w:val="18"/>
          <w:szCs w:val="18"/>
        </w:rPr>
        <w:br/>
      </w:r>
      <w:r w:rsidRPr="0054240A">
        <w:rPr>
          <w:rFonts w:hint="eastAsia"/>
          <w:color w:val="CC7832"/>
          <w:sz w:val="18"/>
          <w:szCs w:val="18"/>
        </w:rPr>
        <w:t xml:space="preserve">def </w:t>
      </w:r>
      <w:r w:rsidRPr="0054240A">
        <w:rPr>
          <w:rFonts w:hint="eastAsia"/>
          <w:color w:val="FFC66D"/>
          <w:sz w:val="18"/>
          <w:szCs w:val="18"/>
        </w:rPr>
        <w:t>computeDistancesSUbdims</w:t>
      </w:r>
      <w:r w:rsidRPr="0054240A">
        <w:rPr>
          <w:rFonts w:hint="eastAsia"/>
          <w:color w:val="A9B7C6"/>
          <w:sz w:val="18"/>
          <w:szCs w:val="18"/>
        </w:rPr>
        <w:t>(data</w:t>
      </w:r>
      <w:r w:rsidRPr="0054240A">
        <w:rPr>
          <w:rFonts w:hint="eastAsia"/>
          <w:color w:val="CC7832"/>
          <w:sz w:val="18"/>
          <w:szCs w:val="18"/>
        </w:rPr>
        <w:t xml:space="preserve">, </w:t>
      </w:r>
      <w:r w:rsidRPr="0054240A">
        <w:rPr>
          <w:rFonts w:hint="eastAsia"/>
          <w:color w:val="A9B7C6"/>
          <w:sz w:val="18"/>
          <w:szCs w:val="18"/>
        </w:rPr>
        <w:t>d):</w:t>
      </w:r>
      <w:r w:rsidRPr="0054240A">
        <w:rPr>
          <w:rFonts w:hint="eastAsia"/>
          <w:color w:val="A9B7C6"/>
          <w:sz w:val="18"/>
          <w:szCs w:val="18"/>
        </w:rPr>
        <w:br/>
        <w:t xml:space="preserve">    N = </w:t>
      </w:r>
      <w:r w:rsidRPr="0054240A">
        <w:rPr>
          <w:rFonts w:hint="eastAsia"/>
          <w:color w:val="8888C6"/>
          <w:sz w:val="18"/>
          <w:szCs w:val="18"/>
        </w:rPr>
        <w:t>len</w:t>
      </w:r>
      <w:r w:rsidRPr="0054240A">
        <w:rPr>
          <w:rFonts w:hint="eastAsia"/>
          <w:color w:val="A9B7C6"/>
          <w:sz w:val="18"/>
          <w:szCs w:val="18"/>
        </w:rPr>
        <w:t>(data)</w:t>
      </w:r>
      <w:r w:rsidRPr="0054240A">
        <w:rPr>
          <w:rFonts w:hint="eastAsia"/>
          <w:color w:val="A9B7C6"/>
          <w:sz w:val="18"/>
          <w:szCs w:val="18"/>
        </w:rPr>
        <w:br/>
        <w:t xml:space="preserve">    dist = []</w:t>
      </w:r>
      <w:r w:rsidRPr="0054240A">
        <w:rPr>
          <w:rFonts w:hint="eastAsia"/>
          <w:color w:val="A9B7C6"/>
          <w:sz w:val="18"/>
          <w:szCs w:val="18"/>
        </w:rPr>
        <w:br/>
        <w:t xml:space="preserve">    </w:t>
      </w:r>
      <w:r w:rsidRPr="0054240A">
        <w:rPr>
          <w:rFonts w:hint="eastAsia"/>
          <w:color w:val="CC7832"/>
          <w:sz w:val="18"/>
          <w:szCs w:val="18"/>
        </w:rPr>
        <w:t xml:space="preserve">for </w:t>
      </w:r>
      <w:r w:rsidRPr="0054240A">
        <w:rPr>
          <w:rFonts w:hint="eastAsia"/>
          <w:color w:val="A9B7C6"/>
          <w:sz w:val="18"/>
          <w:szCs w:val="18"/>
        </w:rPr>
        <w:t xml:space="preserve">n </w:t>
      </w:r>
      <w:r w:rsidRPr="0054240A">
        <w:rPr>
          <w:rFonts w:hint="eastAsia"/>
          <w:color w:val="CC7832"/>
          <w:sz w:val="18"/>
          <w:szCs w:val="18"/>
        </w:rPr>
        <w:t xml:space="preserve">in </w:t>
      </w:r>
      <w:r w:rsidRPr="0054240A">
        <w:rPr>
          <w:rFonts w:hint="eastAsia"/>
          <w:color w:val="8888C6"/>
          <w:sz w:val="18"/>
          <w:szCs w:val="18"/>
        </w:rPr>
        <w:t>range</w:t>
      </w:r>
      <w:r w:rsidRPr="0054240A">
        <w:rPr>
          <w:rFonts w:hint="eastAsia"/>
          <w:color w:val="A9B7C6"/>
          <w:sz w:val="18"/>
          <w:szCs w:val="18"/>
        </w:rPr>
        <w:t>(N):</w:t>
      </w:r>
      <w:r w:rsidRPr="0054240A">
        <w:rPr>
          <w:rFonts w:hint="eastAsia"/>
          <w:color w:val="A9B7C6"/>
          <w:sz w:val="18"/>
          <w:szCs w:val="18"/>
        </w:rPr>
        <w:br/>
        <w:t xml:space="preserve">        </w:t>
      </w:r>
      <w:r w:rsidRPr="0054240A">
        <w:rPr>
          <w:rFonts w:hint="eastAsia"/>
          <w:color w:val="CC7832"/>
          <w:sz w:val="18"/>
          <w:szCs w:val="18"/>
        </w:rPr>
        <w:t xml:space="preserve">for </w:t>
      </w:r>
      <w:r w:rsidRPr="0054240A">
        <w:rPr>
          <w:rFonts w:hint="eastAsia"/>
          <w:color w:val="A9B7C6"/>
          <w:sz w:val="18"/>
          <w:szCs w:val="18"/>
        </w:rPr>
        <w:t xml:space="preserve">m </w:t>
      </w:r>
      <w:r w:rsidRPr="0054240A">
        <w:rPr>
          <w:rFonts w:hint="eastAsia"/>
          <w:color w:val="CC7832"/>
          <w:sz w:val="18"/>
          <w:szCs w:val="18"/>
        </w:rPr>
        <w:t xml:space="preserve">in </w:t>
      </w:r>
      <w:r w:rsidRPr="0054240A">
        <w:rPr>
          <w:rFonts w:hint="eastAsia"/>
          <w:color w:val="8888C6"/>
          <w:sz w:val="18"/>
          <w:szCs w:val="18"/>
        </w:rPr>
        <w:t>range</w:t>
      </w:r>
      <w:r w:rsidRPr="0054240A">
        <w:rPr>
          <w:rFonts w:hint="eastAsia"/>
          <w:color w:val="A9B7C6"/>
          <w:sz w:val="18"/>
          <w:szCs w:val="18"/>
        </w:rPr>
        <w:t>(n):</w:t>
      </w:r>
      <w:r w:rsidRPr="0054240A">
        <w:rPr>
          <w:rFonts w:hint="eastAsia"/>
          <w:color w:val="A9B7C6"/>
          <w:sz w:val="18"/>
          <w:szCs w:val="18"/>
        </w:rPr>
        <w:br/>
        <w:t xml:space="preserve">            dist.append(cEDL(data[n]</w:t>
      </w:r>
      <w:r w:rsidRPr="0054240A">
        <w:rPr>
          <w:rFonts w:hint="eastAsia"/>
          <w:color w:val="CC7832"/>
          <w:sz w:val="18"/>
          <w:szCs w:val="18"/>
        </w:rPr>
        <w:t xml:space="preserve">, </w:t>
      </w:r>
      <w:r w:rsidRPr="0054240A">
        <w:rPr>
          <w:rFonts w:hint="eastAsia"/>
          <w:color w:val="A9B7C6"/>
          <w:sz w:val="18"/>
          <w:szCs w:val="18"/>
        </w:rPr>
        <w:t>data[m]</w:t>
      </w:r>
      <w:r w:rsidRPr="0054240A">
        <w:rPr>
          <w:rFonts w:hint="eastAsia"/>
          <w:color w:val="CC7832"/>
          <w:sz w:val="18"/>
          <w:szCs w:val="18"/>
        </w:rPr>
        <w:t>,</w:t>
      </w:r>
      <w:r w:rsidRPr="0054240A">
        <w:rPr>
          <w:rFonts w:hint="eastAsia"/>
          <w:color w:val="A9B7C6"/>
          <w:sz w:val="18"/>
          <w:szCs w:val="18"/>
        </w:rPr>
        <w:t>d) / sqrt(d))</w:t>
      </w:r>
      <w:r w:rsidRPr="0054240A">
        <w:rPr>
          <w:rFonts w:hint="eastAsia"/>
          <w:color w:val="A9B7C6"/>
          <w:sz w:val="18"/>
          <w:szCs w:val="18"/>
        </w:rPr>
        <w:br/>
        <w:t xml:space="preserve">    </w:t>
      </w:r>
      <w:r w:rsidRPr="0054240A">
        <w:rPr>
          <w:rFonts w:hint="eastAsia"/>
          <w:color w:val="CC7832"/>
          <w:sz w:val="18"/>
          <w:szCs w:val="18"/>
        </w:rPr>
        <w:t xml:space="preserve">return </w:t>
      </w:r>
      <w:r w:rsidRPr="0054240A">
        <w:rPr>
          <w:rFonts w:hint="eastAsia"/>
          <w:color w:val="A9B7C6"/>
          <w:sz w:val="18"/>
          <w:szCs w:val="18"/>
        </w:rPr>
        <w:t>dist</w:t>
      </w:r>
    </w:p>
    <w:p w14:paraId="5CDE7C38" w14:textId="4B2648A2" w:rsidR="0054240A" w:rsidRPr="0054240A" w:rsidRDefault="0054240A"/>
    <w:p w14:paraId="4C136AAB" w14:textId="13C2AD58" w:rsidR="0054240A" w:rsidRDefault="0054240A">
      <w:r>
        <w:tab/>
        <w:t xml:space="preserve">c. </w:t>
      </w:r>
    </w:p>
    <w:p w14:paraId="37132F52" w14:textId="130A9DA1" w:rsidR="0008670F" w:rsidRDefault="0054240A">
      <w:r>
        <w:rPr>
          <w:rFonts w:hint="eastAsia"/>
          <w:noProof/>
        </w:rPr>
        <w:drawing>
          <wp:inline distT="0" distB="0" distL="0" distR="0" wp14:anchorId="33E17A1E" wp14:editId="1589D77D">
            <wp:extent cx="5486400" cy="411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5b.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94DD6F9" w14:textId="41575DD3" w:rsidR="00F07F1F" w:rsidRDefault="00E679C7">
      <w:r>
        <w:rPr>
          <w:noProof/>
        </w:rPr>
        <w:lastRenderedPageBreak/>
        <w:drawing>
          <wp:inline distT="0" distB="0" distL="0" distR="0" wp14:anchorId="66275ACA" wp14:editId="09093588">
            <wp:extent cx="5486400" cy="4114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2.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4FB74310" w14:textId="2F483403" w:rsidR="00E679C7" w:rsidRDefault="0025069A">
      <w:pPr>
        <w:rPr>
          <w:rFonts w:hint="eastAsia"/>
        </w:rPr>
      </w:pPr>
      <w:r w:rsidRPr="0025069A">
        <w:t>Random data is generated from a normal-distributed function between 0 and 1, the variance of distances decreases when the dimensional number increases. The other one, the digit data shows either skewed or multimodal distribution, for different number of dimensions. When the number of dimension increases, there is a change from multimodal distribution to skewed distribution, and infinitely, it may change to normal distribution I think.</w:t>
      </w:r>
      <w:bookmarkStart w:id="0" w:name="_GoBack"/>
      <w:bookmarkEnd w:id="0"/>
    </w:p>
    <w:p w14:paraId="4FFFB45E" w14:textId="35A186DD" w:rsidR="00810CAB" w:rsidRDefault="002F2EC6">
      <w:pPr>
        <w:rPr>
          <w:rFonts w:eastAsia="Yu Mincho"/>
          <w:lang w:eastAsia="ja-JP"/>
        </w:rPr>
      </w:pPr>
      <w:r>
        <w:rPr>
          <w:rFonts w:eastAsia="Yu Mincho"/>
          <w:lang w:eastAsia="ja-JP"/>
        </w:rPr>
        <w:t>WU6:</w:t>
      </w:r>
    </w:p>
    <w:p w14:paraId="10BF938C" w14:textId="6BC20326" w:rsidR="002F2EC6" w:rsidRDefault="002F2EC6">
      <w:pPr>
        <w:rPr>
          <w:rFonts w:eastAsia="Yu Mincho"/>
          <w:lang w:eastAsia="ja-JP"/>
        </w:rPr>
      </w:pPr>
      <w:r>
        <w:rPr>
          <w:rFonts w:eastAsia="Yu Mincho" w:hint="eastAsia"/>
          <w:noProof/>
          <w:lang w:eastAsia="ja-JP"/>
        </w:rPr>
        <w:lastRenderedPageBreak/>
        <w:drawing>
          <wp:inline distT="0" distB="0" distL="0" distR="0" wp14:anchorId="1E26C7F1" wp14:editId="38AD4F25">
            <wp:extent cx="4351020" cy="32632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51.png"/>
                    <pic:cNvPicPr/>
                  </pic:nvPicPr>
                  <pic:blipFill>
                    <a:blip r:embed="rId14">
                      <a:extLst>
                        <a:ext uri="{28A0092B-C50C-407E-A947-70E740481C1C}">
                          <a14:useLocalDpi xmlns:a14="http://schemas.microsoft.com/office/drawing/2010/main" val="0"/>
                        </a:ext>
                      </a:extLst>
                    </a:blip>
                    <a:stretch>
                      <a:fillRect/>
                    </a:stretch>
                  </pic:blipFill>
                  <pic:spPr>
                    <a:xfrm>
                      <a:off x="0" y="0"/>
                      <a:ext cx="4351020" cy="3263265"/>
                    </a:xfrm>
                    <a:prstGeom prst="rect">
                      <a:avLst/>
                    </a:prstGeom>
                  </pic:spPr>
                </pic:pic>
              </a:graphicData>
            </a:graphic>
          </wp:inline>
        </w:drawing>
      </w:r>
    </w:p>
    <w:p w14:paraId="0CFFC5F0" w14:textId="77777777" w:rsidR="002F2EC6" w:rsidRDefault="002F2EC6">
      <w:pPr>
        <w:rPr>
          <w:rFonts w:eastAsia="Yu Mincho"/>
          <w:lang w:eastAsia="ja-JP"/>
        </w:rPr>
      </w:pPr>
    </w:p>
    <w:p w14:paraId="5CBC5E31" w14:textId="54037B6E" w:rsidR="002F2EC6" w:rsidRPr="002F2EC6" w:rsidRDefault="002F2EC6">
      <w:pPr>
        <w:rPr>
          <w:rFonts w:eastAsia="Yu Mincho"/>
          <w:lang w:eastAsia="ja-JP"/>
        </w:rPr>
      </w:pPr>
      <w:r>
        <w:rPr>
          <w:rFonts w:eastAsia="Yu Mincho" w:hint="eastAsia"/>
          <w:lang w:eastAsia="ja-JP"/>
        </w:rPr>
        <w:t>(</w:t>
      </w:r>
      <w:r>
        <w:rPr>
          <w:rFonts w:eastAsia="Yu Mincho"/>
          <w:lang w:eastAsia="ja-JP"/>
        </w:rPr>
        <w:t>b)</w:t>
      </w:r>
      <w:r>
        <w:rPr>
          <w:rFonts w:eastAsia="Yu Mincho" w:hint="eastAsia"/>
          <w:noProof/>
          <w:lang w:eastAsia="ja-JP"/>
        </w:rPr>
        <w:drawing>
          <wp:inline distT="0" distB="0" distL="0" distR="0" wp14:anchorId="24A308FF" wp14:editId="32C506F6">
            <wp:extent cx="5486400" cy="4114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62.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sectPr w:rsidR="002F2EC6" w:rsidRPr="002F2EC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43696" w14:textId="77777777" w:rsidR="001043FE" w:rsidRDefault="001043FE" w:rsidP="004C1890">
      <w:pPr>
        <w:spacing w:after="0" w:line="240" w:lineRule="auto"/>
      </w:pPr>
      <w:r>
        <w:separator/>
      </w:r>
    </w:p>
  </w:endnote>
  <w:endnote w:type="continuationSeparator" w:id="0">
    <w:p w14:paraId="5358E76C" w14:textId="77777777" w:rsidR="001043FE" w:rsidRDefault="001043FE" w:rsidP="004C1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6A98D" w14:textId="77777777" w:rsidR="001043FE" w:rsidRDefault="001043FE" w:rsidP="004C1890">
      <w:pPr>
        <w:spacing w:after="0" w:line="240" w:lineRule="auto"/>
      </w:pPr>
      <w:r>
        <w:separator/>
      </w:r>
    </w:p>
  </w:footnote>
  <w:footnote w:type="continuationSeparator" w:id="0">
    <w:p w14:paraId="5015197F" w14:textId="77777777" w:rsidR="001043FE" w:rsidRDefault="001043FE" w:rsidP="004C18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76"/>
    <w:rsid w:val="0008670F"/>
    <w:rsid w:val="001043FE"/>
    <w:rsid w:val="0025069A"/>
    <w:rsid w:val="002F2EC6"/>
    <w:rsid w:val="00311675"/>
    <w:rsid w:val="004C1890"/>
    <w:rsid w:val="0054240A"/>
    <w:rsid w:val="005E2457"/>
    <w:rsid w:val="006805AC"/>
    <w:rsid w:val="00700765"/>
    <w:rsid w:val="007A4ECF"/>
    <w:rsid w:val="00810CAB"/>
    <w:rsid w:val="008D218A"/>
    <w:rsid w:val="009D6FE7"/>
    <w:rsid w:val="00A11103"/>
    <w:rsid w:val="00A57596"/>
    <w:rsid w:val="00AF1442"/>
    <w:rsid w:val="00C27403"/>
    <w:rsid w:val="00D25572"/>
    <w:rsid w:val="00D72076"/>
    <w:rsid w:val="00E679C7"/>
    <w:rsid w:val="00F07F1F"/>
    <w:rsid w:val="00F86EFB"/>
    <w:rsid w:val="00FD3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0516A"/>
  <w15:chartTrackingRefBased/>
  <w15:docId w15:val="{A9084CDA-9BC4-4221-B628-BD0C83D4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189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4C1890"/>
    <w:rPr>
      <w:sz w:val="18"/>
      <w:szCs w:val="18"/>
    </w:rPr>
  </w:style>
  <w:style w:type="paragraph" w:styleId="a5">
    <w:name w:val="footer"/>
    <w:basedOn w:val="a"/>
    <w:link w:val="a6"/>
    <w:uiPriority w:val="99"/>
    <w:unhideWhenUsed/>
    <w:rsid w:val="004C189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4C1890"/>
    <w:rPr>
      <w:sz w:val="18"/>
      <w:szCs w:val="18"/>
    </w:rPr>
  </w:style>
  <w:style w:type="paragraph" w:styleId="HTML">
    <w:name w:val="HTML Preformatted"/>
    <w:basedOn w:val="a"/>
    <w:link w:val="HTML0"/>
    <w:uiPriority w:val="99"/>
    <w:semiHidden/>
    <w:unhideWhenUsed/>
    <w:rsid w:val="00542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0">
    <w:name w:val="HTML 预设格式 字符"/>
    <w:basedOn w:val="a0"/>
    <w:link w:val="HTML"/>
    <w:uiPriority w:val="99"/>
    <w:semiHidden/>
    <w:rsid w:val="0054240A"/>
    <w:rPr>
      <w:rFonts w:ascii="宋体" w:eastAsia="宋体" w:hAnsi="宋体" w:cs="宋体"/>
      <w:sz w:val="24"/>
      <w:szCs w:val="24"/>
    </w:rPr>
  </w:style>
  <w:style w:type="paragraph" w:styleId="a7">
    <w:name w:val="List Paragraph"/>
    <w:basedOn w:val="a"/>
    <w:uiPriority w:val="34"/>
    <w:qFormat/>
    <w:rsid w:val="00A111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677719">
      <w:bodyDiv w:val="1"/>
      <w:marLeft w:val="0"/>
      <w:marRight w:val="0"/>
      <w:marTop w:val="0"/>
      <w:marBottom w:val="0"/>
      <w:divBdr>
        <w:top w:val="none" w:sz="0" w:space="0" w:color="auto"/>
        <w:left w:val="none" w:sz="0" w:space="0" w:color="auto"/>
        <w:bottom w:val="none" w:sz="0" w:space="0" w:color="auto"/>
        <w:right w:val="none" w:sz="0" w:space="0" w:color="auto"/>
      </w:divBdr>
    </w:div>
    <w:div w:id="545872748">
      <w:bodyDiv w:val="1"/>
      <w:marLeft w:val="0"/>
      <w:marRight w:val="0"/>
      <w:marTop w:val="0"/>
      <w:marBottom w:val="0"/>
      <w:divBdr>
        <w:top w:val="none" w:sz="0" w:space="0" w:color="auto"/>
        <w:left w:val="none" w:sz="0" w:space="0" w:color="auto"/>
        <w:bottom w:val="none" w:sz="0" w:space="0" w:color="auto"/>
        <w:right w:val="none" w:sz="0" w:space="0" w:color="auto"/>
      </w:divBdr>
    </w:div>
    <w:div w:id="577010634">
      <w:bodyDiv w:val="1"/>
      <w:marLeft w:val="0"/>
      <w:marRight w:val="0"/>
      <w:marTop w:val="0"/>
      <w:marBottom w:val="0"/>
      <w:divBdr>
        <w:top w:val="none" w:sz="0" w:space="0" w:color="auto"/>
        <w:left w:val="none" w:sz="0" w:space="0" w:color="auto"/>
        <w:bottom w:val="none" w:sz="0" w:space="0" w:color="auto"/>
        <w:right w:val="none" w:sz="0" w:space="0" w:color="auto"/>
      </w:divBdr>
    </w:div>
    <w:div w:id="1157918938">
      <w:bodyDiv w:val="1"/>
      <w:marLeft w:val="0"/>
      <w:marRight w:val="0"/>
      <w:marTop w:val="0"/>
      <w:marBottom w:val="0"/>
      <w:divBdr>
        <w:top w:val="none" w:sz="0" w:space="0" w:color="auto"/>
        <w:left w:val="none" w:sz="0" w:space="0" w:color="auto"/>
        <w:bottom w:val="none" w:sz="0" w:space="0" w:color="auto"/>
        <w:right w:val="none" w:sz="0" w:space="0" w:color="auto"/>
      </w:divBdr>
    </w:div>
    <w:div w:id="1273784026">
      <w:bodyDiv w:val="1"/>
      <w:marLeft w:val="0"/>
      <w:marRight w:val="0"/>
      <w:marTop w:val="0"/>
      <w:marBottom w:val="0"/>
      <w:divBdr>
        <w:top w:val="none" w:sz="0" w:space="0" w:color="auto"/>
        <w:left w:val="none" w:sz="0" w:space="0" w:color="auto"/>
        <w:bottom w:val="none" w:sz="0" w:space="0" w:color="auto"/>
        <w:right w:val="none" w:sz="0" w:space="0" w:color="auto"/>
      </w:divBdr>
    </w:div>
    <w:div w:id="197790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 geng</dc:creator>
  <cp:keywords/>
  <dc:description/>
  <cp:lastModifiedBy>jx geng</cp:lastModifiedBy>
  <cp:revision>5</cp:revision>
  <dcterms:created xsi:type="dcterms:W3CDTF">2018-02-26T01:14:00Z</dcterms:created>
  <dcterms:modified xsi:type="dcterms:W3CDTF">2018-02-26T17:44:00Z</dcterms:modified>
</cp:coreProperties>
</file>