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W w:w="872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3"/>
        <w:gridCol w:w="1279"/>
        <w:gridCol w:w="1148"/>
        <w:gridCol w:w="3886"/>
      </w:tblGrid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名称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默认值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建议值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描述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tcp_syn_retries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5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对于一个新建连接，内核要发送多少个 SYN 连接请求才决定放弃。不应该大于255，默认值是5，对应于180秒左右时间。。(对于大负载而物理通信良好的网络而言,这个值偏高,可修改为2.这个值仅仅是针对对外的连接,对进来的连接,是由</w:t>
            </w: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tcp_retries1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决定的)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tcp_synack_retries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5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对于远端的连接请求SYN，内核会发送SYN ＋ ACK数据报，以确认收到上一个 SYN连接请求包。这是所谓的三次握手( threeway handshake)机制的第二个步骤。这里决定内核在放弃连接之前所送出的 SYN+ACK 数目。不应该大于255，默认值是5，对应于180秒左右时间。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tcp_keepalive_time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7200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600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TCP发送keepalive探测消息的间隔时间（秒），用于确认TCP连接是否有效。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防止两边建立连接但不发送数据的攻击。</w:t>
            </w:r>
          </w:p>
        </w:tc>
      </w:tr>
      <w:tr>
        <w:trPr>
          <w:trHeight w:val="1023" w:hRule="atLeast"/>
        </w:trP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tcp_keepalive_probes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9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3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TCP发送keepalive探测消息的间隔时间（秒），用于确认TCP连接是否有效。</w:t>
            </w:r>
          </w:p>
        </w:tc>
      </w:tr>
      <w:tr>
        <w:trPr>
          <w:trHeight w:val="2790" w:hRule="atLeast"/>
        </w:trP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tcp_keepalive_intvl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75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15</w:t>
            </w:r>
            <w:bookmarkStart w:id="0" w:name="_GoBack"/>
            <w:bookmarkEnd w:id="0"/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探测消息未获得响应时，重发该消息的间隔时间（秒）。默认值为75秒。 (对于普通应用来说,这个值有一些偏大,可以根据需要改小.特别是web类服务器需要改小该值,15是个比较合适的值)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tcp_retries1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3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3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放弃回应一个TCP连接请求前﹐需要进行多少次重试。RFC规定最低的数值是3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tcp_retries2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15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5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在丢弃激活(已建立通讯状况)的TCP连接之前﹐需要进行多少次重试。默认值为15，根据RTO的值来决定，相当于13-30分钟(RFC1122规定，必须大于100秒).(这个值根据目前的网络设置,可以适当地改小,我的网络内修改为了5)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tcp_orphan_retries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7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3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在近端丢弃TCP连接之前﹐要进行多少次重试。默认值是7个﹐相当于 50秒 - 16分钟﹐视 RTO 而定。如果您的系统是负载很大的web服务器﹐那么也许需要降低该值﹐这类 sockets 可能会耗费大量的资源。另外参的考</w:t>
            </w: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tcp_max_orphans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。(事实上做NAT的时候,降低该值也是好处显著的,我本人的网络环境中降低该值为3)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tcp_fin_timeout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60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2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对于本端断开的socket连接，TCP保持在FIN-WAIT-2状态的时间。对方可能会断开连接或一直不结束连接或不可预料的进程死亡。默认值为 60 秒。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tcp_max_tw_buckets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180000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36000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系统在同时所处理的最大 timewait sockets 数目。如果超过此数的话﹐time-wait socket 会被立即砍除并且显示警告信息。之所以要设定这个限制﹐纯粹为了抵御那些简单的 DoS 攻击﹐不过﹐如果网络条件需要比默认值更多﹐则可以提高它(或许还要增加内存)。(事实上做NAT的时候最好可以适当地增加该值)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tcp_tw_recycle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0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打开快速 TIME-WAIT sockets 回收。除非得到技术专家的建议或要求﹐请不要随意修改这个值。(做NAT的时候，建议打开它)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tcp_tw_reuse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0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表示是否允许重新应用处于TIME-WAIT状态的socket用于新的TCP连接(这个对快速重启动某些服务,而启动后提示端口已经被使用的情形非常有帮助)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tcp_max_orphans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8192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32768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系统所能处理不属于任何进程的TCP sockets最大数量。假如超过这个数量﹐那么不属于任何进程的连接会被立即reset，并同时显示警告信息。之所以要设定这个限制﹐纯粹为了抵御那些简单的 DoS 攻击﹐千万不要依赖这个或是人为的降低这个限制。如果内存大更应该增加这个值。(这个值Redhat AS版本中设置为32768,但是很多防火墙修改的时候,建议该值修改为2000)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tcp_abort_on_overflow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0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0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当守护进程太忙而不能接受新的连接，就象对方发送reset消息，默认值是false。这意味着当溢出的原因是因为一个偶然的猝发，那么连接将恢复状态。只有在你确信守护进程真的不能完成连接请求时才打开该选项，该选项会影响客户的使用。(对待已经满载的sendmail,apache这类服务的时候,这个可以很快让客户端终止连接,可以给予服务程序处理已有连接的缓冲机会,所以很多防火墙上推荐打开它)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tcp_syncookies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0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只有在内核编译时选择了CONFIG_SYNCOOKIES时才会发生作用。当出现syn等候队列出现溢出时象对方发送syncookies。目的是为了防止syn flood攻击。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tcp_stdurg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0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0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使用 TCP urg pointer 字段中的主机请求解释功能。大部份的主机都使用老旧的 BSD解释，因此如果您在 Linux打开它﹐或会导致不能和它们正确沟通。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tcp_max_syn_backlog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1024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16384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对于那些依然还未获得客户端确认的连接请求﹐需要保存在队列中最大数目。对于超过 128Mb 内存的系统﹐默认值是 1024 ﹐低于 128Mb 的则为 128。如果服务器经常出现过载﹐可以尝试增加这个数字。警告﹗假如您将此值设为大于 1024﹐最好修改include/net/tcp.h里面的TCP_SYNQ_HSIZE﹐以保持TCP_SYNQ_HSIZE*16(SYN Flood攻击利用TCP协议散布握手的缺陷，伪造虚假源IP地址发送大量TCP-SYN半打开连接到目标系统，最终导致目标系统Socket队列资源耗尽而无法接受新的连接。为了应付这种攻击，现代Unix系统中普遍采用多连接队列处理的方式来缓冲(而不是解决)这种攻击，是用一个基本队列处理正常的完全连接应用(Connect()和Accept() )，是用另一个队列单独存放半打开连接。这种双队列处理方式和其他一些系统内核措施(例如Syn-Cookies/Caches)联合应用时，能够比较有效的缓解小规模的SYN Flood攻击(事实证明)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tcp_window_scaling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该文件表示设置tcp/ip会话的滑动窗口大小是否可变。参数值为布尔值，为1时表示可变，为0时表示不可变。tcp/ip通常使用的窗口最大可达到 65535 字节，对于高速网络，该值可能太小，这时候如果启用了该功能，可以使tcp/ip滑动窗口大小增大数个数量级，从而提高数据传输的能力(RFC 1323)。（对普通地百M网络而言，关闭会降低开销，所以如果不是高速网络，可以考虑设置为0）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tcp_timestamps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Timestamps 用在其它一些东西中﹐可以防范那些伪造的sequence 号码。一条1G的宽带线路或许会重遇到带 out-of-line数值的旧sequence 号码(假如它是由于上次产生的)。Timestamp 会让它知道这是个 '旧封包'。(该文件表示是否启用以一种比超时重发更精确的方法（RFC 1323）来启用对 RTT 的计算；为了实现更好的性能应该启用这个选项。)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tcp_sack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使用 Selective ACK﹐它可以用来查找特定的遗失的数据报--- 因此有助于快速恢复状态。该文件表示是否启用有选择的应答（Selective Acknowledgment），这可以通过有选择地应答乱序接收到的报文来提高性能（这样可以让发送者只发送丢失的报文段）。(对于广域网通信来说这个选项应该启用，但是这会增加对 CPU 的占用。)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tcp_fack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打开FACK拥塞避免和快速重传功能。(注意，当</w:t>
            </w: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tcp_sack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设置为0的时候，这个值即使设置为1也无效)[这个是TCP连接靠谱的核心功能]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tcp_dsack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允许TCP发送"两个完全相同"的SACK。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tcp_ecn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0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0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TCP的直接拥塞通告功能。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tcp_reordering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3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6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TCP流中重排序的数据报最大数量。 (一般有看到推荐把这个数值略微调整大一些,比如5)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tcp_retrans_collapse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0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对于某些有bug的打印机提供针对其bug的兼容性。(一般不需要这个支持,可以关闭它)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tcp_wmem：mindefaultmax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4096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16384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131072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8192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131072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16777216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发送缓存设置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min：为TCP socket预留用于发送缓冲的内存最小值。每个tcp socket都可以在建议以后都可以使用它。默认值为4096(4K)。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default：为TCP socket预留用于发送缓冲的内存数量，默认情况下该值会影响其它协议使用的net.core.wmem_default 值，一般要低于net.core.wmem_default的值。默认值为16384(16K)。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max: 用于TCP socket发送缓冲的内存最大值。该值不会影响net.core.wmem_max，"静态"选择参数SO_SNDBUF则不受该值影响。默认值为131072(128K)。（对于服务器而言，增加这个参数的值对于发送数据很有帮助,在我的网络环境中,修改为了51200 131072 204800）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tcp_rmem：mindefaultmax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4096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87380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174760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32768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131072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16777216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接收缓存设置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同tcp_wmem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tcp_mem：mindefaultmax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根据内存计算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786432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1048576 1572864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low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：当TCP使用了低于该值的内存页面数时，TCP不会考虑释放内存。即低于此值没有内存压力。(理想情况下，这个值应与指定给 tcp_wmem 的第 2 个值相匹配 - 这第 2 个值表明，最大页面大小乘以最大并发请求数除以页大小 (131072 * 300 / 4096)。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pressure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：当TCP使用了超过该值的内存页面数量时，TCP试图稳定其内存使用，进入pressure模式，当内存消耗低于low值时则退出pressure状态。(理想情况下这个值应该是 TCP 可以使用的总缓冲区大小的最大值 (204800 * 300 / 4096)。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high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：允许所有tcp sockets用于排队缓冲数据报的页面量。(如果超过这个值，TCP 连接将被拒绝，这就是为什么不要令其过于保守 (512000 * 300 / 4096) 的原因了。 在这种情况下，提供的价值很大，它能处理很多连接，是所预期的 2.5 倍；或者使现有连接能够传输 2.5 倍的数据。 我的网络里为192000 300000 732000)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一般情况下这些值是在系统启动时根据系统内存数量计算得到的。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tcp_app_win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31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31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保留max(window/2^tcp_app_win, mss)数量的窗口由于应用缓冲。当为0时表示不需要缓冲。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tcp_adv_win_scale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2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2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计算缓冲开销bytes/2^tcp_adv_win_scale(如果tcp_adv_win_scale &gt; 0)或者bytes-bytes/2^(-tcp_adv_win_scale)(如果tcp_adv_win_scale BOOLEAN&gt;0)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tcp_low_latency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0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0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允许 TCP/IP 栈适应在高吞吐量情况下低延时的情况；这个选项一般情形是的禁用。(但在构建Beowulf 集群的时候,打开它很有帮助)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tcp_westwood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0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0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启用发送者端的拥塞控制算法，它可以维护对吞吐量的评估，并试图对带宽的整体利用情况进行优化；对于 WAN通信来说应该启用这个选项。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tcp_bic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0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0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为快速长距离网络启用 Binary Increase Congestion；这样可以更好地利用以 GB 速度进行操作的链接；对于WAN 通信应该启用这个选项。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ip_forward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0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－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NAT必须开启IP转发支持，把该值写1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ip_local_port_range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:minmax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32768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61000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1024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65000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表示用于向外连接的端口范围，默认比较小，这个范围同样会间接用于NAT表规模。</w:t>
            </w:r>
          </w:p>
        </w:tc>
      </w:tr>
      <w:tr>
        <w:tc>
          <w:tcPr>
            <w:tcW w:w="2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ip_conntrack_max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65535</w:t>
            </w:r>
          </w:p>
        </w:tc>
        <w:tc>
          <w:tcPr>
            <w:tcW w:w="11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65535</w:t>
            </w:r>
          </w:p>
        </w:tc>
        <w:tc>
          <w:tcPr>
            <w:tcW w:w="3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系统支持的最大ipv4连接数，默认65536（事实上这也是理论最大值），同时这个值和你的内存大小有关，如果内存128M，这个值最大8192，1G以上内存这个值都是默认65536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724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38"/>
        <w:gridCol w:w="1007"/>
        <w:gridCol w:w="1004"/>
        <w:gridCol w:w="3375"/>
      </w:tblGrid>
      <w:tr>
        <w:tc>
          <w:tcPr>
            <w:tcW w:w="33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名称</w:t>
            </w:r>
          </w:p>
        </w:tc>
        <w:tc>
          <w:tcPr>
            <w:tcW w:w="10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默认值</w:t>
            </w:r>
          </w:p>
        </w:tc>
        <w:tc>
          <w:tcPr>
            <w:tcW w:w="10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建议值</w:t>
            </w:r>
          </w:p>
        </w:tc>
        <w:tc>
          <w:tcPr>
            <w:tcW w:w="33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描述</w:t>
            </w:r>
          </w:p>
        </w:tc>
      </w:tr>
      <w:tr>
        <w:tc>
          <w:tcPr>
            <w:tcW w:w="33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ip_conntrack_max</w:t>
            </w:r>
          </w:p>
        </w:tc>
        <w:tc>
          <w:tcPr>
            <w:tcW w:w="10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65536</w:t>
            </w:r>
          </w:p>
        </w:tc>
        <w:tc>
          <w:tcPr>
            <w:tcW w:w="10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65536</w:t>
            </w:r>
          </w:p>
        </w:tc>
        <w:tc>
          <w:tcPr>
            <w:tcW w:w="33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系统支持的最大ipv4连接数，默认65536（事实上这也是理论最大值），同时这个值和你的内存大小有关，如果内存128M，这个值最大8192，1G以上内存这个值都是默认65536,这个值受/proc/sys/net/ipv4/ip_conntrack_max限制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 </w:t>
            </w:r>
          </w:p>
        </w:tc>
      </w:tr>
      <w:tr>
        <w:tc>
          <w:tcPr>
            <w:tcW w:w="33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ip_conntrack_tcp_timeout_established</w:t>
            </w:r>
          </w:p>
        </w:tc>
        <w:tc>
          <w:tcPr>
            <w:tcW w:w="10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432000</w:t>
            </w:r>
          </w:p>
        </w:tc>
        <w:tc>
          <w:tcPr>
            <w:tcW w:w="10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180</w:t>
            </w:r>
          </w:p>
        </w:tc>
        <w:tc>
          <w:tcPr>
            <w:tcW w:w="33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已建立的tcp连接的超时时间，默认432000，也就是5天。影响：这个值过大将导致一些可能已经不用的连接常驻于内存中，占用大量链接资源，从而可能导致NAT ip_conntrack: table full的问题。建议：对于NAT负载相对本机的 NAT表大小很紧张的时候，可能需要考虑缩小这个值，以尽早清除连接，保证有可用的连接资源；如果不紧张，不必修改</w:t>
            </w:r>
          </w:p>
        </w:tc>
      </w:tr>
      <w:tr>
        <w:tc>
          <w:tcPr>
            <w:tcW w:w="33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ip_conntrack_tcp_timeout_time_wait</w:t>
            </w:r>
          </w:p>
        </w:tc>
        <w:tc>
          <w:tcPr>
            <w:tcW w:w="10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120</w:t>
            </w:r>
          </w:p>
        </w:tc>
        <w:tc>
          <w:tcPr>
            <w:tcW w:w="10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120</w:t>
            </w:r>
          </w:p>
        </w:tc>
        <w:tc>
          <w:tcPr>
            <w:tcW w:w="33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time_wait状态超时时间，超过该时间就清除该连接</w:t>
            </w:r>
          </w:p>
        </w:tc>
      </w:tr>
      <w:tr>
        <w:tc>
          <w:tcPr>
            <w:tcW w:w="33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ip_conntrack_tcp_timeout_close_wait</w:t>
            </w:r>
          </w:p>
        </w:tc>
        <w:tc>
          <w:tcPr>
            <w:tcW w:w="10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60</w:t>
            </w:r>
          </w:p>
        </w:tc>
        <w:tc>
          <w:tcPr>
            <w:tcW w:w="10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60</w:t>
            </w:r>
          </w:p>
        </w:tc>
        <w:tc>
          <w:tcPr>
            <w:tcW w:w="33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close_wait状态超时时间，超过该时间就清除该连接</w:t>
            </w:r>
          </w:p>
        </w:tc>
      </w:tr>
      <w:tr>
        <w:tc>
          <w:tcPr>
            <w:tcW w:w="33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  <w:t>ip_conntrack_tcp_timeout_fin_wait</w:t>
            </w:r>
          </w:p>
        </w:tc>
        <w:tc>
          <w:tcPr>
            <w:tcW w:w="10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120</w:t>
            </w:r>
          </w:p>
        </w:tc>
        <w:tc>
          <w:tcPr>
            <w:tcW w:w="10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120</w:t>
            </w:r>
          </w:p>
        </w:tc>
        <w:tc>
          <w:tcPr>
            <w:tcW w:w="33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fin_wait状态超时时间，超过该时间就清除该连接</w:t>
            </w:r>
          </w:p>
        </w:tc>
      </w:tr>
      <w:tr>
        <w:tc>
          <w:tcPr>
            <w:tcW w:w="33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名称</w:t>
            </w:r>
          </w:p>
        </w:tc>
        <w:tc>
          <w:tcPr>
            <w:tcW w:w="10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默认值</w:t>
            </w:r>
          </w:p>
        </w:tc>
        <w:tc>
          <w:tcPr>
            <w:tcW w:w="10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建议值</w:t>
            </w:r>
          </w:p>
        </w:tc>
        <w:tc>
          <w:tcPr>
            <w:tcW w:w="33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描述</w:t>
            </w:r>
          </w:p>
        </w:tc>
      </w:tr>
      <w:tr>
        <w:tc>
          <w:tcPr>
            <w:tcW w:w="33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24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netdev_max_backlog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 </w:t>
            </w:r>
          </w:p>
        </w:tc>
        <w:tc>
          <w:tcPr>
            <w:tcW w:w="10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1024</w:t>
            </w:r>
          </w:p>
        </w:tc>
        <w:tc>
          <w:tcPr>
            <w:tcW w:w="10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16384</w:t>
            </w:r>
          </w:p>
        </w:tc>
        <w:tc>
          <w:tcPr>
            <w:tcW w:w="33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每个网络接口接收数据包的速率比内核处理这些包的速率快时，允许送到队列的数据包的最大数目，对重负载服务器而言，该值需要调高一点。</w:t>
            </w:r>
          </w:p>
        </w:tc>
      </w:tr>
      <w:tr>
        <w:tc>
          <w:tcPr>
            <w:tcW w:w="33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24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somaxconn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 </w:t>
            </w:r>
          </w:p>
        </w:tc>
        <w:tc>
          <w:tcPr>
            <w:tcW w:w="10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128</w:t>
            </w:r>
          </w:p>
        </w:tc>
        <w:tc>
          <w:tcPr>
            <w:tcW w:w="10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16384</w:t>
            </w:r>
          </w:p>
        </w:tc>
        <w:tc>
          <w:tcPr>
            <w:tcW w:w="33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用来限制监听(LISTEN)队列最大数据包的数量，超过这个数量就会导致链接超时或者触发重传机制。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web应用中listen函数的backlog默认会给我们内核参数的net.core.somaxconn限制到128，而nginx定义的NGX_LISTEN_BACKLOG默认为511，所以有必要调整这个值。对繁忙的服务器,增加该值有助于网络性能</w:t>
            </w:r>
          </w:p>
        </w:tc>
      </w:tr>
      <w:tr>
        <w:tc>
          <w:tcPr>
            <w:tcW w:w="33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wmem_default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 </w:t>
            </w:r>
          </w:p>
        </w:tc>
        <w:tc>
          <w:tcPr>
            <w:tcW w:w="10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129024</w:t>
            </w:r>
          </w:p>
        </w:tc>
        <w:tc>
          <w:tcPr>
            <w:tcW w:w="10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129024</w:t>
            </w:r>
          </w:p>
        </w:tc>
        <w:tc>
          <w:tcPr>
            <w:tcW w:w="33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默认的发送窗口大小（以字节为单位）</w:t>
            </w:r>
          </w:p>
        </w:tc>
      </w:tr>
      <w:tr>
        <w:tc>
          <w:tcPr>
            <w:tcW w:w="33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rmem_default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 </w:t>
            </w:r>
          </w:p>
        </w:tc>
        <w:tc>
          <w:tcPr>
            <w:tcW w:w="10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129024</w:t>
            </w:r>
          </w:p>
        </w:tc>
        <w:tc>
          <w:tcPr>
            <w:tcW w:w="10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129024</w:t>
            </w:r>
          </w:p>
        </w:tc>
        <w:tc>
          <w:tcPr>
            <w:tcW w:w="33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默认的接收窗口大小（以字节为单位）</w:t>
            </w:r>
          </w:p>
        </w:tc>
      </w:tr>
      <w:tr>
        <w:tc>
          <w:tcPr>
            <w:tcW w:w="33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rmem_max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 </w:t>
            </w:r>
          </w:p>
        </w:tc>
        <w:tc>
          <w:tcPr>
            <w:tcW w:w="10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129024</w:t>
            </w:r>
          </w:p>
        </w:tc>
        <w:tc>
          <w:tcPr>
            <w:tcW w:w="10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873200</w:t>
            </w:r>
          </w:p>
        </w:tc>
        <w:tc>
          <w:tcPr>
            <w:tcW w:w="33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最大的TCP数据接收缓冲</w:t>
            </w:r>
          </w:p>
        </w:tc>
      </w:tr>
      <w:tr>
        <w:tc>
          <w:tcPr>
            <w:tcW w:w="33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wmem_max</w:t>
            </w:r>
          </w:p>
        </w:tc>
        <w:tc>
          <w:tcPr>
            <w:tcW w:w="10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129024</w:t>
            </w:r>
          </w:p>
        </w:tc>
        <w:tc>
          <w:tcPr>
            <w:tcW w:w="10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873200</w:t>
            </w:r>
          </w:p>
        </w:tc>
        <w:tc>
          <w:tcPr>
            <w:tcW w:w="33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21"/>
                <w:szCs w:val="21"/>
              </w:rPr>
              <w:t>最大的TCP数据发送缓冲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CEF45"/>
    <w:rsid w:val="39FCEF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2018-11-22T15:03:00Z</dcterms:created>
  <dc:creator>root</dc:creator>
  <cp:lastModifiedBy>root</cp:lastModifiedBy>
  <dcterms:modified xsi:type="dcterms:W3CDTF">2018-11-22T15:08:36Z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