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492" w:rsidRDefault="00E00492" w:rsidP="00E00492">
      <w:r>
        <w:t>Given the provided data, what are three conclusions we can draw about Kickstarter campaigns?</w:t>
      </w:r>
    </w:p>
    <w:p w:rsidR="00E00492" w:rsidRDefault="00E00492" w:rsidP="00E00492">
      <w:pPr>
        <w:pStyle w:val="ListParagraph"/>
        <w:numPr>
          <w:ilvl w:val="0"/>
          <w:numId w:val="1"/>
        </w:numPr>
      </w:pPr>
      <w:r>
        <w:t>When food is the parent category</w:t>
      </w:r>
      <w:r w:rsidR="00AD0440">
        <w:t>,</w:t>
      </w:r>
      <w:r>
        <w:t xml:space="preserve"> there is a small number of successful campaigns (&lt;10) in comparison to </w:t>
      </w:r>
      <w:r w:rsidR="00AD0440">
        <w:t>the number of failed campaigns (&gt;40).</w:t>
      </w:r>
    </w:p>
    <w:p w:rsidR="00AD0440" w:rsidRDefault="00AD0440" w:rsidP="00E00492">
      <w:pPr>
        <w:pStyle w:val="ListParagraph"/>
        <w:numPr>
          <w:ilvl w:val="0"/>
          <w:numId w:val="1"/>
        </w:numPr>
      </w:pPr>
      <w:r>
        <w:t xml:space="preserve">The number of attempted campaigns, whether successful or unsuccessful, has increased over time. </w:t>
      </w:r>
    </w:p>
    <w:p w:rsidR="00AD0440" w:rsidRDefault="00AD0440" w:rsidP="00E00492">
      <w:pPr>
        <w:pStyle w:val="ListParagraph"/>
        <w:numPr>
          <w:ilvl w:val="0"/>
          <w:numId w:val="1"/>
        </w:numPr>
      </w:pPr>
      <w:r>
        <w:t>In 2014, the</w:t>
      </w:r>
      <w:r w:rsidR="00B54D0F">
        <w:t xml:space="preserve"> trend in </w:t>
      </w:r>
      <w:r>
        <w:t xml:space="preserve">number of successful campaigns </w:t>
      </w:r>
      <w:r w:rsidR="00B54D0F">
        <w:t>followed the</w:t>
      </w:r>
      <w:r>
        <w:t xml:space="preserve"> </w:t>
      </w:r>
      <w:r w:rsidR="00B54D0F">
        <w:t xml:space="preserve">number of </w:t>
      </w:r>
      <w:r>
        <w:t xml:space="preserve">failed campaigns </w:t>
      </w:r>
      <w:r w:rsidR="00B54D0F">
        <w:t xml:space="preserve">closely. </w:t>
      </w:r>
    </w:p>
    <w:p w:rsidR="00E00492" w:rsidRDefault="00E00492" w:rsidP="00E00492">
      <w:r>
        <w:t>What are some limitations of this dataset?</w:t>
      </w:r>
    </w:p>
    <w:p w:rsidR="006E4A8B" w:rsidRDefault="00B54D0F" w:rsidP="00E00492">
      <w:r>
        <w:t>The data is not current. The most recent year is 2017.</w:t>
      </w:r>
      <w:bookmarkStart w:id="0" w:name="_GoBack"/>
      <w:bookmarkEnd w:id="0"/>
      <w:r>
        <w:t xml:space="preserve"> </w:t>
      </w:r>
    </w:p>
    <w:p w:rsidR="00E00492" w:rsidRDefault="00E00492" w:rsidP="00E00492">
      <w:r>
        <w:t>What are some other possible tables and/or graphs that we could create?</w:t>
      </w:r>
    </w:p>
    <w:p w:rsidR="006E4A8B" w:rsidRDefault="006E4A8B" w:rsidP="006E4A8B">
      <w:pPr>
        <w:pStyle w:val="ListParagraph"/>
        <w:numPr>
          <w:ilvl w:val="0"/>
          <w:numId w:val="1"/>
        </w:numPr>
      </w:pPr>
      <w:r>
        <w:t xml:space="preserve">We could additionally compare the number of successful campaigns by country. </w:t>
      </w:r>
    </w:p>
    <w:p w:rsidR="006E4A8B" w:rsidRDefault="006E4A8B" w:rsidP="006E4A8B">
      <w:pPr>
        <w:pStyle w:val="ListParagraph"/>
        <w:numPr>
          <w:ilvl w:val="0"/>
          <w:numId w:val="1"/>
        </w:numPr>
      </w:pPr>
      <w:r>
        <w:t xml:space="preserve">We could examine the number of successful campaigns depending on whether the campaign was a staff pick. </w:t>
      </w:r>
    </w:p>
    <w:sectPr w:rsidR="006E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C55B1"/>
    <w:multiLevelType w:val="hybridMultilevel"/>
    <w:tmpl w:val="1CF2D7F8"/>
    <w:lvl w:ilvl="0" w:tplc="A26C7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92"/>
    <w:rsid w:val="006E4A8B"/>
    <w:rsid w:val="00AD0440"/>
    <w:rsid w:val="00B54D0F"/>
    <w:rsid w:val="00E0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5E56"/>
  <w15:chartTrackingRefBased/>
  <w15:docId w15:val="{E069A86A-B0E0-410F-A81C-46766CCA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0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4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0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L. Grove</dc:creator>
  <cp:keywords/>
  <dc:description/>
  <cp:lastModifiedBy>Nick L. Grove</cp:lastModifiedBy>
  <cp:revision>2</cp:revision>
  <dcterms:created xsi:type="dcterms:W3CDTF">2019-09-21T16:18:00Z</dcterms:created>
  <dcterms:modified xsi:type="dcterms:W3CDTF">2019-09-21T16:49:00Z</dcterms:modified>
</cp:coreProperties>
</file>