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E3024" w14:textId="77777777" w:rsidR="004C6DDA" w:rsidRPr="00850BA9" w:rsidRDefault="004C6DDA" w:rsidP="004C7653">
      <w:pPr>
        <w:rPr>
          <w:rFonts w:hint="eastAsia"/>
          <w:b/>
          <w:bCs/>
          <w:sz w:val="28"/>
          <w:szCs w:val="28"/>
        </w:rPr>
      </w:pPr>
      <w:r w:rsidRPr="004C6DDA">
        <w:rPr>
          <w:b/>
          <w:bCs/>
          <w:sz w:val="28"/>
          <w:szCs w:val="28"/>
        </w:rPr>
        <w:t>第二部分：方法 - 描述程序设计和详细方法，并附上一些图表。</w:t>
      </w:r>
    </w:p>
    <w:p w14:paraId="40F5285F" w14:textId="77777777" w:rsidR="004C7653" w:rsidRPr="004C7653" w:rsidRDefault="004C7653" w:rsidP="004C7653">
      <w:r w:rsidRPr="004C7653">
        <w:t xml:space="preserve">在自然语言处理任务中，数据预处理是关键步骤。对于 VADER 算法，首先需导入相关库，通过analyzer = </w:t>
      </w:r>
      <w:proofErr w:type="spellStart"/>
      <w:r w:rsidRPr="004C7653">
        <w:t>SentimentIntensityAnalyzer</w:t>
      </w:r>
      <w:proofErr w:type="spellEnd"/>
      <w:r w:rsidRPr="004C7653">
        <w:t>()创建情感分析器实例。然后从外层（语言）到内层（训练集等）遍历数据，在这个过程中，提取出分词后的数据（</w:t>
      </w:r>
      <w:proofErr w:type="spellStart"/>
      <w:r w:rsidRPr="004C7653">
        <w:t>tokenized_data</w:t>
      </w:r>
      <w:proofErr w:type="spellEnd"/>
      <w:r w:rsidRPr="004C7653">
        <w:t>）以及原始未分词数据（</w:t>
      </w:r>
      <w:proofErr w:type="spellStart"/>
      <w:r w:rsidRPr="004C7653">
        <w:t>original_data</w:t>
      </w:r>
      <w:proofErr w:type="spellEnd"/>
      <w:r w:rsidRPr="004C7653">
        <w:t>）。针对每个分词后的句子，利用创建的分析器通过</w:t>
      </w:r>
      <w:proofErr w:type="spellStart"/>
      <w:r w:rsidRPr="004C7653">
        <w:t>analyzer.polarity_scores</w:t>
      </w:r>
      <w:proofErr w:type="spellEnd"/>
      <w:r w:rsidRPr="004C7653">
        <w:t>(sent)获取情感得分，将这些得分添加到</w:t>
      </w:r>
      <w:proofErr w:type="spellStart"/>
      <w:r w:rsidRPr="004C7653">
        <w:t>sentiment_scores</w:t>
      </w:r>
      <w:proofErr w:type="spellEnd"/>
      <w:r w:rsidRPr="004C7653">
        <w:t>列表中，最后汇总各数据</w:t>
      </w:r>
      <w:proofErr w:type="gramStart"/>
      <w:r w:rsidRPr="004C7653">
        <w:t>集类型</w:t>
      </w:r>
      <w:proofErr w:type="gramEnd"/>
      <w:r w:rsidRPr="004C7653">
        <w:t>的结果字典，以语言为键，形成包含所有语言及各数据</w:t>
      </w:r>
      <w:proofErr w:type="gramStart"/>
      <w:r w:rsidRPr="004C7653">
        <w:t>集类型</w:t>
      </w:r>
      <w:proofErr w:type="gramEnd"/>
      <w:r w:rsidRPr="004C7653">
        <w:t>情感分析结果的字典，从而完成 VADER 算法的数据预处理。</w:t>
      </w:r>
    </w:p>
    <w:p w14:paraId="181A9882" w14:textId="77777777" w:rsidR="004C7653" w:rsidRPr="004C7653" w:rsidRDefault="004C7653" w:rsidP="004C7653"/>
    <w:p w14:paraId="4F597E74" w14:textId="77777777" w:rsidR="004C7653" w:rsidRPr="004C7653" w:rsidRDefault="004C7653" w:rsidP="004C7653">
      <w:r w:rsidRPr="004C7653">
        <w:t xml:space="preserve">而对于 Word2Vec 算法，同样要先遍历不同语言的数据，从外层到内层进行操作。在训练阶段，将句子数据用于模型训练，训练结束后得到训练好的 Word2Vec 模型。在使用时，依据给定的单词列表 “words”，借助模型的词向量字典获取每个单词对应的词向量，并以列表形式返回。此外，为了可视化效果，可选取部分单词的词向量，在训练后的 Word2Vec 模型中获取其对应的向量，再通过 t - SNE </w:t>
      </w:r>
      <w:proofErr w:type="gramStart"/>
      <w:r w:rsidRPr="004C7653">
        <w:t>等降维方法</w:t>
      </w:r>
      <w:proofErr w:type="gramEnd"/>
      <w:r w:rsidRPr="004C7653">
        <w:t>，将高维向量映射到二维或三维空间，制作散点图等可视化图表，以便直观观察单词向量间的关系，辅助理解数据特征，进一步提升数据预处理的效果和对数据的理解程度。</w:t>
      </w:r>
    </w:p>
    <w:p w14:paraId="6CB6DBC0" w14:textId="77777777" w:rsidR="0090470C" w:rsidRDefault="0090470C" w:rsidP="004C7653">
      <w:pPr>
        <w:rPr>
          <w:rFonts w:hint="eastAsia"/>
        </w:rPr>
      </w:pPr>
    </w:p>
    <w:p w14:paraId="6C390DD5" w14:textId="6CB57CBD" w:rsidR="0090470C" w:rsidRDefault="0090470C" w:rsidP="004C7653">
      <w:pPr>
        <w:rPr>
          <w:rFonts w:hint="eastAsia"/>
        </w:rPr>
      </w:pPr>
      <w:r>
        <w:rPr>
          <w:rFonts w:hint="eastAsia"/>
        </w:rPr>
        <w:t>图表：</w:t>
      </w:r>
    </w:p>
    <w:p w14:paraId="721467E5" w14:textId="315A2F81" w:rsidR="0090470C" w:rsidRDefault="0090470C" w:rsidP="004C7653">
      <w:pPr>
        <w:rPr>
          <w:rFonts w:hint="eastAsia"/>
        </w:rPr>
      </w:pPr>
      <w:r>
        <w:rPr>
          <w:rFonts w:hint="eastAsia"/>
        </w:rPr>
        <w:t>Vader：</w:t>
      </w:r>
      <w:r>
        <w:rPr>
          <w:rFonts w:hint="eastAsia"/>
          <w:noProof/>
        </w:rPr>
        <w:drawing>
          <wp:inline distT="0" distB="0" distL="0" distR="0" wp14:anchorId="60036B83" wp14:editId="43037787">
            <wp:extent cx="6645910" cy="3319145"/>
            <wp:effectExtent l="0" t="0" r="2540" b="0"/>
            <wp:docPr id="1585853214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53214" name="图片 1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A543B" w14:textId="518D033B" w:rsidR="0090470C" w:rsidRPr="004C6DDA" w:rsidRDefault="0090470C" w:rsidP="004C7653">
      <w:pPr>
        <w:rPr>
          <w:rFonts w:hint="eastAsia"/>
        </w:rPr>
      </w:pPr>
      <w:r>
        <w:rPr>
          <w:rFonts w:hint="eastAsia"/>
        </w:rPr>
        <w:t>Word2Vec：</w:t>
      </w:r>
      <w:r>
        <w:br/>
      </w:r>
      <w:r>
        <w:rPr>
          <w:rFonts w:hint="eastAsia"/>
          <w:noProof/>
        </w:rPr>
        <w:drawing>
          <wp:inline distT="0" distB="0" distL="0" distR="0" wp14:anchorId="5D176826" wp14:editId="3DA58373">
            <wp:extent cx="6645910" cy="1176655"/>
            <wp:effectExtent l="0" t="0" r="2540" b="4445"/>
            <wp:docPr id="114535840" name="图片 2" descr="图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5840" name="图片 2" descr="图表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9B330" w14:textId="328F0AD0" w:rsidR="004C6DDA" w:rsidRPr="00850BA9" w:rsidRDefault="004C6DDA" w:rsidP="004C7653">
      <w:pPr>
        <w:rPr>
          <w:rFonts w:hint="eastAsia"/>
          <w:b/>
          <w:bCs/>
          <w:sz w:val="28"/>
          <w:szCs w:val="28"/>
        </w:rPr>
      </w:pPr>
      <w:r w:rsidRPr="004C6DDA">
        <w:rPr>
          <w:b/>
          <w:bCs/>
          <w:sz w:val="28"/>
          <w:szCs w:val="28"/>
        </w:rPr>
        <w:t>第三部分：实施细节 - 总结程序实施的详细信息。</w:t>
      </w:r>
    </w:p>
    <w:p w14:paraId="7F9B06D0" w14:textId="5197E59A" w:rsidR="004C6DDA" w:rsidRPr="004C6DDA" w:rsidRDefault="004C6DDA" w:rsidP="004C7653">
      <w:pPr>
        <w:rPr>
          <w:rFonts w:hint="eastAsia"/>
          <w:b/>
          <w:bCs/>
          <w:sz w:val="24"/>
          <w:szCs w:val="24"/>
        </w:rPr>
      </w:pPr>
      <w:r w:rsidRPr="0002691E">
        <w:rPr>
          <w:rFonts w:hint="eastAsia"/>
          <w:b/>
          <w:bCs/>
          <w:sz w:val="24"/>
          <w:szCs w:val="24"/>
        </w:rPr>
        <w:t>VADER:</w:t>
      </w:r>
    </w:p>
    <w:p w14:paraId="79615C62" w14:textId="77777777" w:rsidR="004C6DDA" w:rsidRPr="004C6DDA" w:rsidRDefault="004C6DDA" w:rsidP="004C7653">
      <w:pPr>
        <w:rPr>
          <w:rFonts w:hint="eastAsia"/>
        </w:rPr>
      </w:pPr>
      <w:r w:rsidRPr="004C6DDA">
        <w:t>**整体功能**：</w:t>
      </w:r>
    </w:p>
    <w:p w14:paraId="27222180" w14:textId="77777777" w:rsidR="004C6DDA" w:rsidRPr="004C6DDA" w:rsidRDefault="004C6DDA" w:rsidP="004C7653">
      <w:pPr>
        <w:rPr>
          <w:rFonts w:hint="eastAsia"/>
        </w:rPr>
      </w:pPr>
      <w:r w:rsidRPr="004C6DDA">
        <w:t>该函数使用VADER模型对通过`</w:t>
      </w:r>
      <w:proofErr w:type="spellStart"/>
      <w:r w:rsidRPr="004C6DDA">
        <w:t>load_sentiment_data</w:t>
      </w:r>
      <w:proofErr w:type="spellEnd"/>
      <w:r w:rsidRPr="004C6DDA">
        <w:t>`函数加载的数据进行情感分析，并以特定的字典结构返回分析结果。</w:t>
      </w:r>
    </w:p>
    <w:p w14:paraId="636BF5C1" w14:textId="77777777" w:rsidR="004C6DDA" w:rsidRPr="004C6DDA" w:rsidRDefault="004C6DDA" w:rsidP="004C7653">
      <w:pPr>
        <w:ind w:left="720"/>
        <w:rPr>
          <w:rFonts w:hint="eastAsia"/>
        </w:rPr>
      </w:pPr>
    </w:p>
    <w:p w14:paraId="3FBFC72D" w14:textId="77777777" w:rsidR="004C6DDA" w:rsidRPr="004C6DDA" w:rsidRDefault="004C6DDA" w:rsidP="004C7653">
      <w:pPr>
        <w:rPr>
          <w:rFonts w:hint="eastAsia"/>
        </w:rPr>
      </w:pPr>
      <w:r w:rsidRPr="004C6DDA">
        <w:t>**步骤及作用**：</w:t>
      </w:r>
    </w:p>
    <w:p w14:paraId="3B48EFED" w14:textId="77777777" w:rsidR="004C6DDA" w:rsidRPr="004C6DDA" w:rsidRDefault="004C6DDA" w:rsidP="004C7653">
      <w:pPr>
        <w:rPr>
          <w:rFonts w:hint="eastAsia"/>
        </w:rPr>
      </w:pPr>
      <w:r w:rsidRPr="004C6DDA">
        <w:t>1. **初始化分析器**：</w:t>
      </w:r>
    </w:p>
    <w:p w14:paraId="7829241F" w14:textId="77777777" w:rsidR="004C6DDA" w:rsidRPr="004C6DDA" w:rsidRDefault="004C6DDA" w:rsidP="004C7653">
      <w:pPr>
        <w:rPr>
          <w:rFonts w:hint="eastAsia"/>
        </w:rPr>
      </w:pPr>
      <w:r w:rsidRPr="004C6DDA">
        <w:t xml:space="preserve">    - 代码行：`analyzer = </w:t>
      </w:r>
      <w:proofErr w:type="spellStart"/>
      <w:proofErr w:type="gramStart"/>
      <w:r w:rsidRPr="004C6DDA">
        <w:t>SentimentIntensityAnalyzer</w:t>
      </w:r>
      <w:proofErr w:type="spellEnd"/>
      <w:r w:rsidRPr="004C6DDA">
        <w:t>(</w:t>
      </w:r>
      <w:proofErr w:type="gramEnd"/>
      <w:r w:rsidRPr="004C6DDA">
        <w:t>)`</w:t>
      </w:r>
    </w:p>
    <w:p w14:paraId="5D5BAEF9" w14:textId="77777777" w:rsidR="004C6DDA" w:rsidRPr="004C6DDA" w:rsidRDefault="004C6DDA" w:rsidP="004C7653">
      <w:pPr>
        <w:rPr>
          <w:rFonts w:hint="eastAsia"/>
        </w:rPr>
      </w:pPr>
      <w:r w:rsidRPr="004C6DDA">
        <w:t xml:space="preserve">    - 作用：创建一个VADER情感分析器实例，用于后续对句子进行情感分析，获取情感得分。</w:t>
      </w:r>
    </w:p>
    <w:p w14:paraId="21546E16" w14:textId="77777777" w:rsidR="004C6DDA" w:rsidRPr="004C6DDA" w:rsidRDefault="004C6DDA" w:rsidP="004C7653">
      <w:pPr>
        <w:rPr>
          <w:rFonts w:hint="eastAsia"/>
        </w:rPr>
      </w:pPr>
      <w:r w:rsidRPr="004C6DDA">
        <w:t>2. **遍历语言数据**：</w:t>
      </w:r>
    </w:p>
    <w:p w14:paraId="3F0FFD7C" w14:textId="77777777" w:rsidR="004C6DDA" w:rsidRPr="004C6DDA" w:rsidRDefault="004C6DDA" w:rsidP="004C7653">
      <w:pPr>
        <w:rPr>
          <w:rFonts w:hint="eastAsia"/>
        </w:rPr>
      </w:pPr>
      <w:r w:rsidRPr="004C6DDA">
        <w:t xml:space="preserve">    - 代码段：`for lang, </w:t>
      </w:r>
      <w:proofErr w:type="spellStart"/>
      <w:r w:rsidRPr="004C6DDA">
        <w:t>lang_data</w:t>
      </w:r>
      <w:proofErr w:type="spellEnd"/>
      <w:r w:rsidRPr="004C6DDA">
        <w:t xml:space="preserve"> in </w:t>
      </w:r>
      <w:proofErr w:type="spellStart"/>
      <w:r w:rsidRPr="004C6DDA">
        <w:t>data_dict.items</w:t>
      </w:r>
      <w:proofErr w:type="spellEnd"/>
      <w:r w:rsidRPr="004C6DDA">
        <w:t>():` 及内部相关循环</w:t>
      </w:r>
    </w:p>
    <w:p w14:paraId="637C606D" w14:textId="77777777" w:rsidR="004C6DDA" w:rsidRPr="004C6DDA" w:rsidRDefault="004C6DDA" w:rsidP="004C7653">
      <w:pPr>
        <w:rPr>
          <w:rFonts w:hint="eastAsia"/>
        </w:rPr>
      </w:pPr>
      <w:r w:rsidRPr="004C6DDA">
        <w:t xml:space="preserve">    - 作用：</w:t>
      </w:r>
    </w:p>
    <w:p w14:paraId="358C2265" w14:textId="77777777" w:rsidR="004C6DDA" w:rsidRPr="004C6DDA" w:rsidRDefault="004C6DDA" w:rsidP="004C7653">
      <w:pPr>
        <w:rPr>
          <w:rFonts w:hint="eastAsia"/>
        </w:rPr>
      </w:pPr>
      <w:r w:rsidRPr="004C6DDA">
        <w:t xml:space="preserve">        - 外层循环遍历加载数据字典中的每种语言（如印尼语、英语、爪哇语等）。</w:t>
      </w:r>
    </w:p>
    <w:p w14:paraId="5C104CA3" w14:textId="77777777" w:rsidR="004C6DDA" w:rsidRPr="004C6DDA" w:rsidRDefault="004C6DDA" w:rsidP="004C7653">
      <w:pPr>
        <w:rPr>
          <w:rFonts w:hint="eastAsia"/>
        </w:rPr>
      </w:pPr>
      <w:r w:rsidRPr="004C6DDA">
        <w:t xml:space="preserve">        - 对于每种语言，内层循环将进一步处理该语言的训练、验证、测试数据。</w:t>
      </w:r>
    </w:p>
    <w:p w14:paraId="78590225" w14:textId="77777777" w:rsidR="004C6DDA" w:rsidRPr="004C6DDA" w:rsidRDefault="004C6DDA" w:rsidP="004C7653">
      <w:pPr>
        <w:rPr>
          <w:rFonts w:hint="eastAsia"/>
        </w:rPr>
      </w:pPr>
      <w:r w:rsidRPr="004C6DDA">
        <w:t>3. **处理各数据</w:t>
      </w:r>
      <w:proofErr w:type="gramStart"/>
      <w:r w:rsidRPr="004C6DDA">
        <w:t>集类型</w:t>
      </w:r>
      <w:proofErr w:type="gramEnd"/>
      <w:r w:rsidRPr="004C6DDA">
        <w:t>**：</w:t>
      </w:r>
    </w:p>
    <w:p w14:paraId="09B44C17" w14:textId="77777777" w:rsidR="004C6DDA" w:rsidRPr="004C6DDA" w:rsidRDefault="004C6DDA" w:rsidP="004C7653">
      <w:pPr>
        <w:rPr>
          <w:rFonts w:hint="eastAsia"/>
        </w:rPr>
      </w:pPr>
      <w:r w:rsidRPr="004C6DDA">
        <w:t xml:space="preserve">    - 代码段：`for </w:t>
      </w:r>
      <w:proofErr w:type="spellStart"/>
      <w:r w:rsidRPr="004C6DDA">
        <w:t>set_type</w:t>
      </w:r>
      <w:proofErr w:type="spellEnd"/>
      <w:r w:rsidRPr="004C6DDA">
        <w:t xml:space="preserve"> in ['train', 'valid', 'test']:` 及内部相关操作</w:t>
      </w:r>
    </w:p>
    <w:p w14:paraId="64D7D190" w14:textId="77777777" w:rsidR="004C6DDA" w:rsidRPr="004C6DDA" w:rsidRDefault="004C6DDA" w:rsidP="004C7653">
      <w:pPr>
        <w:rPr>
          <w:rFonts w:hint="eastAsia"/>
        </w:rPr>
      </w:pPr>
      <w:r w:rsidRPr="004C6DDA">
        <w:t xml:space="preserve">    - 作用：</w:t>
      </w:r>
    </w:p>
    <w:p w14:paraId="468F7EE4" w14:textId="77777777" w:rsidR="004C6DDA" w:rsidRPr="004C6DDA" w:rsidRDefault="004C6DDA" w:rsidP="004C7653">
      <w:pPr>
        <w:rPr>
          <w:rFonts w:hint="eastAsia"/>
        </w:rPr>
      </w:pPr>
      <w:r w:rsidRPr="004C6DDA">
        <w:t xml:space="preserve">        - 针对每种语言，分别处理其训练集、验证集和测试集数据。</w:t>
      </w:r>
    </w:p>
    <w:p w14:paraId="0A03DB28" w14:textId="77777777" w:rsidR="004C6DDA" w:rsidRPr="004C6DDA" w:rsidRDefault="004C6DDA" w:rsidP="004C7653">
      <w:pPr>
        <w:rPr>
          <w:rFonts w:hint="eastAsia"/>
        </w:rPr>
      </w:pPr>
      <w:r w:rsidRPr="004C6DDA">
        <w:t xml:space="preserve">        - 首先提取出分词后的数据（`</w:t>
      </w:r>
      <w:proofErr w:type="spellStart"/>
      <w:r w:rsidRPr="004C6DDA">
        <w:t>tokenized_data</w:t>
      </w:r>
      <w:proofErr w:type="spellEnd"/>
      <w:r w:rsidRPr="004C6DDA">
        <w:t>`）和原始未分词数据（`</w:t>
      </w:r>
      <w:proofErr w:type="spellStart"/>
      <w:r w:rsidRPr="004C6DDA">
        <w:t>original_data</w:t>
      </w:r>
      <w:proofErr w:type="spellEnd"/>
      <w:r w:rsidRPr="004C6DDA">
        <w:t>`）。</w:t>
      </w:r>
    </w:p>
    <w:p w14:paraId="50FB3757" w14:textId="77777777" w:rsidR="004C6DDA" w:rsidRPr="004C6DDA" w:rsidRDefault="004C6DDA" w:rsidP="004C7653">
      <w:pPr>
        <w:rPr>
          <w:rFonts w:hint="eastAsia"/>
        </w:rPr>
      </w:pPr>
      <w:r w:rsidRPr="004C6DDA">
        <w:t>4. **分析句子情感并记录得分**：</w:t>
      </w:r>
    </w:p>
    <w:p w14:paraId="5086EC15" w14:textId="77777777" w:rsidR="004C6DDA" w:rsidRPr="004C6DDA" w:rsidRDefault="004C6DDA" w:rsidP="004C7653">
      <w:pPr>
        <w:rPr>
          <w:rFonts w:hint="eastAsia"/>
        </w:rPr>
      </w:pPr>
      <w:r w:rsidRPr="004C6DDA">
        <w:t xml:space="preserve">    - 代码段：`for sent in </w:t>
      </w:r>
      <w:proofErr w:type="spellStart"/>
      <w:r w:rsidRPr="004C6DDA">
        <w:t>tokenized_data</w:t>
      </w:r>
      <w:proofErr w:type="spellEnd"/>
      <w:r w:rsidRPr="004C6DDA">
        <w:t>:` 及内部相关操作</w:t>
      </w:r>
    </w:p>
    <w:p w14:paraId="631BB58C" w14:textId="77777777" w:rsidR="004C6DDA" w:rsidRPr="004C6DDA" w:rsidRDefault="004C6DDA" w:rsidP="004C7653">
      <w:pPr>
        <w:rPr>
          <w:rFonts w:hint="eastAsia"/>
        </w:rPr>
      </w:pPr>
      <w:r w:rsidRPr="004C6DDA">
        <w:t xml:space="preserve">    - 作用：</w:t>
      </w:r>
    </w:p>
    <w:p w14:paraId="3910A67C" w14:textId="77777777" w:rsidR="004C6DDA" w:rsidRPr="004C6DDA" w:rsidRDefault="004C6DDA" w:rsidP="004C7653">
      <w:pPr>
        <w:rPr>
          <w:rFonts w:hint="eastAsia"/>
        </w:rPr>
      </w:pPr>
      <w:r w:rsidRPr="004C6DDA">
        <w:t xml:space="preserve">        - 遍历分词后的句子数据。</w:t>
      </w:r>
    </w:p>
    <w:p w14:paraId="4ECFA8BB" w14:textId="77777777" w:rsidR="004C6DDA" w:rsidRPr="004C6DDA" w:rsidRDefault="004C6DDA" w:rsidP="004C7653">
      <w:pPr>
        <w:rPr>
          <w:rFonts w:hint="eastAsia"/>
        </w:rPr>
      </w:pPr>
      <w:r w:rsidRPr="004C6DDA">
        <w:t xml:space="preserve">        - 对每个句子，使用之前创建的分析器通过`</w:t>
      </w:r>
      <w:proofErr w:type="spellStart"/>
      <w:r w:rsidRPr="004C6DDA">
        <w:t>analyzer.polarity_scores</w:t>
      </w:r>
      <w:proofErr w:type="spellEnd"/>
      <w:r w:rsidRPr="004C6DDA">
        <w:t>(sent)`获取情感得分，并将得分添加到`</w:t>
      </w:r>
      <w:proofErr w:type="spellStart"/>
      <w:r w:rsidRPr="004C6DDA">
        <w:t>sentiment_scores</w:t>
      </w:r>
      <w:proofErr w:type="spellEnd"/>
      <w:r w:rsidRPr="004C6DDA">
        <w:t>`列表中。</w:t>
      </w:r>
    </w:p>
    <w:p w14:paraId="0F88E4EE" w14:textId="77777777" w:rsidR="004C6DDA" w:rsidRPr="004C6DDA" w:rsidRDefault="004C6DDA" w:rsidP="004C7653">
      <w:pPr>
        <w:rPr>
          <w:rFonts w:hint="eastAsia"/>
        </w:rPr>
      </w:pPr>
      <w:r w:rsidRPr="004C6DDA">
        <w:t>5. **构建返回结果字典**：</w:t>
      </w:r>
    </w:p>
    <w:p w14:paraId="11C32D85" w14:textId="77777777" w:rsidR="004C6DDA" w:rsidRPr="004C6DDA" w:rsidRDefault="004C6DDA" w:rsidP="004C7653">
      <w:pPr>
        <w:rPr>
          <w:rFonts w:hint="eastAsia"/>
        </w:rPr>
      </w:pPr>
      <w:r w:rsidRPr="004C6DDA">
        <w:t xml:space="preserve">    - 代码段：`</w:t>
      </w:r>
      <w:proofErr w:type="spellStart"/>
      <w:r w:rsidRPr="004C6DDA">
        <w:t>analyzed_lang_data</w:t>
      </w:r>
      <w:proofErr w:type="spellEnd"/>
      <w:r w:rsidRPr="004C6DDA">
        <w:t>[</w:t>
      </w:r>
      <w:proofErr w:type="spellStart"/>
      <w:r w:rsidRPr="004C6DDA">
        <w:t>set_type</w:t>
      </w:r>
      <w:proofErr w:type="spellEnd"/>
      <w:r w:rsidRPr="004C6DDA">
        <w:t>] = (</w:t>
      </w:r>
      <w:proofErr w:type="spellStart"/>
      <w:r w:rsidRPr="004C6DDA">
        <w:t>sentiment_scores</w:t>
      </w:r>
      <w:proofErr w:type="spellEnd"/>
      <w:r w:rsidRPr="004C6DDA">
        <w:t xml:space="preserve">, </w:t>
      </w:r>
      <w:proofErr w:type="spellStart"/>
      <w:r w:rsidRPr="004C6DDA">
        <w:t>original_data</w:t>
      </w:r>
      <w:proofErr w:type="spellEnd"/>
      <w:r w:rsidRPr="004C6DDA">
        <w:t>)` 及相关操作</w:t>
      </w:r>
    </w:p>
    <w:p w14:paraId="07B5FD7E" w14:textId="77777777" w:rsidR="004C6DDA" w:rsidRPr="004C6DDA" w:rsidRDefault="004C6DDA" w:rsidP="004C7653">
      <w:pPr>
        <w:rPr>
          <w:rFonts w:hint="eastAsia"/>
        </w:rPr>
      </w:pPr>
      <w:r w:rsidRPr="004C6DDA">
        <w:t xml:space="preserve">    - 作用：</w:t>
      </w:r>
    </w:p>
    <w:p w14:paraId="6BCA8AC3" w14:textId="77777777" w:rsidR="004C6DDA" w:rsidRPr="004C6DDA" w:rsidRDefault="004C6DDA" w:rsidP="004C7653">
      <w:pPr>
        <w:rPr>
          <w:rFonts w:hint="eastAsia"/>
        </w:rPr>
      </w:pPr>
      <w:r w:rsidRPr="004C6DDA">
        <w:t xml:space="preserve">        - 将分析得到的情感得分列表和原始数据组成元组，作为对应数据集类型（训练、验证、测试）的值。</w:t>
      </w:r>
    </w:p>
    <w:p w14:paraId="7444D809" w14:textId="543A3953" w:rsidR="004C6DDA" w:rsidRDefault="004C6DDA" w:rsidP="004C7653">
      <w:pPr>
        <w:rPr>
          <w:rFonts w:hint="eastAsia"/>
        </w:rPr>
      </w:pPr>
      <w:r w:rsidRPr="004C6DDA">
        <w:t xml:space="preserve">        - 然后将各数据</w:t>
      </w:r>
      <w:proofErr w:type="gramStart"/>
      <w:r w:rsidRPr="004C6DDA">
        <w:t>集类型</w:t>
      </w:r>
      <w:proofErr w:type="gramEnd"/>
      <w:r w:rsidRPr="004C6DDA">
        <w:t>的结果字典汇总到以</w:t>
      </w:r>
      <w:proofErr w:type="gramStart"/>
      <w:r w:rsidRPr="004C6DDA">
        <w:t>语言为键的</w:t>
      </w:r>
      <w:proofErr w:type="gramEnd"/>
      <w:r w:rsidRPr="004C6DDA">
        <w:t>字典中，最终返回这个包含所有语言及各数据</w:t>
      </w:r>
      <w:proofErr w:type="gramStart"/>
      <w:r w:rsidRPr="004C6DDA">
        <w:t>集类型</w:t>
      </w:r>
      <w:proofErr w:type="gramEnd"/>
      <w:r w:rsidRPr="004C6DDA">
        <w:t>情感分析结果的字典。</w:t>
      </w:r>
    </w:p>
    <w:p w14:paraId="6815E5BB" w14:textId="77777777" w:rsidR="0002691E" w:rsidRDefault="0002691E" w:rsidP="004C7653">
      <w:pPr>
        <w:rPr>
          <w:rFonts w:hint="eastAsia"/>
        </w:rPr>
      </w:pPr>
    </w:p>
    <w:p w14:paraId="3596B723" w14:textId="60586B7F" w:rsidR="0002691E" w:rsidRPr="0002691E" w:rsidRDefault="0002691E" w:rsidP="004C7653">
      <w:pPr>
        <w:rPr>
          <w:rFonts w:hint="eastAsia"/>
        </w:rPr>
      </w:pPr>
      <w:r w:rsidRPr="0002691E">
        <w:rPr>
          <w:rFonts w:hint="eastAsia"/>
          <w:b/>
          <w:bCs/>
          <w:sz w:val="24"/>
          <w:szCs w:val="24"/>
        </w:rPr>
        <w:t>Word2Vec：</w:t>
      </w:r>
      <w:r w:rsidRPr="0002691E">
        <w:rPr>
          <w:rFonts w:hint="eastAsia"/>
        </w:rPr>
        <w:t xml:space="preserve"> </w:t>
      </w:r>
    </w:p>
    <w:p w14:paraId="39E7931E" w14:textId="77777777" w:rsidR="0002691E" w:rsidRPr="0002691E" w:rsidRDefault="0002691E" w:rsidP="004C7653">
      <w:pPr>
        <w:rPr>
          <w:rFonts w:hint="eastAsia"/>
        </w:rPr>
      </w:pPr>
      <w:r w:rsidRPr="0002691E">
        <w:t>**整体功能**：</w:t>
      </w:r>
    </w:p>
    <w:p w14:paraId="0403C42A" w14:textId="77777777" w:rsidR="0002691E" w:rsidRPr="0002691E" w:rsidRDefault="0002691E" w:rsidP="004C7653">
      <w:pPr>
        <w:rPr>
          <w:rFonts w:hint="eastAsia"/>
        </w:rPr>
      </w:pPr>
      <w:r w:rsidRPr="0002691E">
        <w:t>这段代码主要实现了基于机器翻译数据训练Word2Vec模型，并能从训练好的模型中获取指定单词的词向量。</w:t>
      </w:r>
    </w:p>
    <w:p w14:paraId="1F891FB4" w14:textId="77777777" w:rsidR="0002691E" w:rsidRPr="0002691E" w:rsidRDefault="0002691E" w:rsidP="004C7653">
      <w:pPr>
        <w:rPr>
          <w:rFonts w:hint="eastAsia"/>
        </w:rPr>
      </w:pPr>
    </w:p>
    <w:p w14:paraId="7F691E40" w14:textId="409BDA6B" w:rsidR="0002691E" w:rsidRDefault="0002691E" w:rsidP="004C7653">
      <w:pPr>
        <w:rPr>
          <w:rFonts w:hint="eastAsia"/>
        </w:rPr>
      </w:pPr>
      <w:r w:rsidRPr="0002691E">
        <w:t>**步骤及作用**：</w:t>
      </w:r>
    </w:p>
    <w:p w14:paraId="75EAE235" w14:textId="4EF512CC" w:rsidR="0002691E" w:rsidRPr="004C7653" w:rsidRDefault="0002691E" w:rsidP="004C7653">
      <w:pPr>
        <w:rPr>
          <w:rFonts w:hint="eastAsia"/>
          <w:b/>
          <w:bCs/>
        </w:rPr>
      </w:pPr>
      <w:r w:rsidRPr="004C7653">
        <w:rPr>
          <w:b/>
          <w:bCs/>
        </w:rPr>
        <w:t>**`train_word2vec_on_mt_data`函数**：</w:t>
      </w:r>
    </w:p>
    <w:p w14:paraId="54AAAE9B" w14:textId="77777777" w:rsidR="0002691E" w:rsidRPr="0002691E" w:rsidRDefault="0002691E" w:rsidP="004C7653">
      <w:pPr>
        <w:rPr>
          <w:rFonts w:hint="eastAsia"/>
        </w:rPr>
      </w:pPr>
      <w:r w:rsidRPr="0002691E">
        <w:t>1. **数据准备**：</w:t>
      </w:r>
    </w:p>
    <w:p w14:paraId="32F95AA2" w14:textId="77777777" w:rsidR="0002691E" w:rsidRPr="0002691E" w:rsidRDefault="0002691E" w:rsidP="004C7653">
      <w:pPr>
        <w:rPr>
          <w:rFonts w:hint="eastAsia"/>
        </w:rPr>
      </w:pPr>
      <w:r w:rsidRPr="0002691E">
        <w:t xml:space="preserve">    - 代码段：`for lang, </w:t>
      </w:r>
      <w:proofErr w:type="spellStart"/>
      <w:r w:rsidRPr="0002691E">
        <w:t>lang_data</w:t>
      </w:r>
      <w:proofErr w:type="spellEnd"/>
      <w:r w:rsidRPr="0002691E">
        <w:t xml:space="preserve"> in </w:t>
      </w:r>
      <w:proofErr w:type="spellStart"/>
      <w:r w:rsidRPr="0002691E">
        <w:t>mt_data_dict.items</w:t>
      </w:r>
      <w:proofErr w:type="spellEnd"/>
      <w:r w:rsidRPr="0002691E">
        <w:t>():` 及内部循环</w:t>
      </w:r>
    </w:p>
    <w:p w14:paraId="2316C907" w14:textId="77777777" w:rsidR="0002691E" w:rsidRPr="0002691E" w:rsidRDefault="0002691E" w:rsidP="004C7653">
      <w:pPr>
        <w:rPr>
          <w:rFonts w:hint="eastAsia"/>
        </w:rPr>
      </w:pPr>
      <w:r w:rsidRPr="0002691E">
        <w:t xml:space="preserve">    - 作用：遍历由`</w:t>
      </w:r>
      <w:proofErr w:type="spellStart"/>
      <w:r w:rsidRPr="0002691E">
        <w:t>load_mt_data</w:t>
      </w:r>
      <w:proofErr w:type="spellEnd"/>
      <w:r w:rsidRPr="0002691E">
        <w:t>`函数加载的机器翻译数据字典，针对每种语言的训练、验证、测试数据集，提取分词后的数据并进一步处理成单词列表形式，将所有这些单词列表合并到`</w:t>
      </w:r>
      <w:proofErr w:type="spellStart"/>
      <w:r w:rsidRPr="0002691E">
        <w:t>all_sentences</w:t>
      </w:r>
      <w:proofErr w:type="spellEnd"/>
      <w:r w:rsidRPr="0002691E">
        <w:t>`中，为训练Word2Vec模型准备数据。</w:t>
      </w:r>
    </w:p>
    <w:p w14:paraId="3C2AD2A8" w14:textId="77777777" w:rsidR="0002691E" w:rsidRPr="0002691E" w:rsidRDefault="0002691E" w:rsidP="004C7653">
      <w:pPr>
        <w:rPr>
          <w:rFonts w:hint="eastAsia"/>
        </w:rPr>
      </w:pPr>
      <w:r w:rsidRPr="0002691E">
        <w:t>2. **模型创建与参数设置**：</w:t>
      </w:r>
    </w:p>
    <w:p w14:paraId="51E04AF3" w14:textId="77777777" w:rsidR="0002691E" w:rsidRPr="0002691E" w:rsidRDefault="0002691E" w:rsidP="004C7653">
      <w:pPr>
        <w:rPr>
          <w:rFonts w:hint="eastAsia"/>
        </w:rPr>
      </w:pPr>
      <w:r w:rsidRPr="0002691E">
        <w:t xml:space="preserve">    - 代码行：`model = Word2</w:t>
      </w:r>
      <w:proofErr w:type="gramStart"/>
      <w:r w:rsidRPr="0002691E">
        <w:t>Vec(</w:t>
      </w:r>
      <w:proofErr w:type="gramEnd"/>
      <w:r w:rsidRPr="0002691E">
        <w:t>sentences=</w:t>
      </w:r>
      <w:proofErr w:type="spellStart"/>
      <w:r w:rsidRPr="0002691E">
        <w:t>all_sentences</w:t>
      </w:r>
      <w:proofErr w:type="spellEnd"/>
      <w:r w:rsidRPr="0002691E">
        <w:t xml:space="preserve">, </w:t>
      </w:r>
      <w:proofErr w:type="spellStart"/>
      <w:r w:rsidRPr="0002691E">
        <w:t>vector_size</w:t>
      </w:r>
      <w:proofErr w:type="spellEnd"/>
      <w:r w:rsidRPr="0002691E">
        <w:t xml:space="preserve">=100, window=5, </w:t>
      </w:r>
      <w:proofErr w:type="spellStart"/>
      <w:r w:rsidRPr="0002691E">
        <w:t>min_count</w:t>
      </w:r>
      <w:proofErr w:type="spellEnd"/>
      <w:r w:rsidRPr="0002691E">
        <w:t>=1, workers=4)`</w:t>
      </w:r>
    </w:p>
    <w:p w14:paraId="24A836E7" w14:textId="77777777" w:rsidR="0002691E" w:rsidRPr="0002691E" w:rsidRDefault="0002691E" w:rsidP="004C7653">
      <w:pPr>
        <w:rPr>
          <w:rFonts w:hint="eastAsia"/>
        </w:rPr>
      </w:pPr>
      <w:r w:rsidRPr="0002691E">
        <w:t xml:space="preserve">    - 作用：使用`gensim.models.Word2Vec`创建Word2Vec模型实例，设置相关参数，如`</w:t>
      </w:r>
      <w:proofErr w:type="spellStart"/>
      <w:r w:rsidRPr="0002691E">
        <w:t>vector_size</w:t>
      </w:r>
      <w:proofErr w:type="spellEnd"/>
      <w:r w:rsidRPr="0002691E">
        <w:t>`指定词向量维度为100，`window`设置上下文窗口大小为5，`</w:t>
      </w:r>
      <w:proofErr w:type="spellStart"/>
      <w:r w:rsidRPr="0002691E">
        <w:t>min_count</w:t>
      </w:r>
      <w:proofErr w:type="spellEnd"/>
      <w:r w:rsidRPr="0002691E">
        <w:t>`表示单词最少出现次数为1才会被纳入训练，`workers`设定训练使用的</w:t>
      </w:r>
      <w:proofErr w:type="gramStart"/>
      <w:r w:rsidRPr="0002691E">
        <w:t>线程数</w:t>
      </w:r>
      <w:proofErr w:type="gramEnd"/>
      <w:r w:rsidRPr="0002691E">
        <w:t>为4。</w:t>
      </w:r>
    </w:p>
    <w:p w14:paraId="644F0199" w14:textId="77777777" w:rsidR="0002691E" w:rsidRPr="0002691E" w:rsidRDefault="0002691E" w:rsidP="004C7653">
      <w:pPr>
        <w:rPr>
          <w:rFonts w:hint="eastAsia"/>
        </w:rPr>
      </w:pPr>
      <w:r w:rsidRPr="0002691E">
        <w:t>3. **模型训练**：</w:t>
      </w:r>
    </w:p>
    <w:p w14:paraId="45FD47F0" w14:textId="77777777" w:rsidR="0002691E" w:rsidRPr="0002691E" w:rsidRDefault="0002691E" w:rsidP="004C7653">
      <w:pPr>
        <w:rPr>
          <w:rFonts w:hint="eastAsia"/>
        </w:rPr>
      </w:pPr>
      <w:r w:rsidRPr="0002691E">
        <w:t xml:space="preserve">    - 代码行：`</w:t>
      </w:r>
      <w:proofErr w:type="spellStart"/>
      <w:proofErr w:type="gramStart"/>
      <w:r w:rsidRPr="0002691E">
        <w:t>model.train</w:t>
      </w:r>
      <w:proofErr w:type="spellEnd"/>
      <w:proofErr w:type="gramEnd"/>
      <w:r w:rsidRPr="0002691E">
        <w:t>(</w:t>
      </w:r>
      <w:proofErr w:type="spellStart"/>
      <w:r w:rsidRPr="0002691E">
        <w:t>all_sentences</w:t>
      </w:r>
      <w:proofErr w:type="spellEnd"/>
      <w:r w:rsidRPr="0002691E">
        <w:t xml:space="preserve">, </w:t>
      </w:r>
      <w:proofErr w:type="spellStart"/>
      <w:r w:rsidRPr="0002691E">
        <w:t>total_examples</w:t>
      </w:r>
      <w:proofErr w:type="spellEnd"/>
      <w:r w:rsidRPr="0002691E">
        <w:t>=</w:t>
      </w:r>
      <w:proofErr w:type="spellStart"/>
      <w:r w:rsidRPr="0002691E">
        <w:t>len</w:t>
      </w:r>
      <w:proofErr w:type="spellEnd"/>
      <w:r w:rsidRPr="0002691E">
        <w:t>(</w:t>
      </w:r>
      <w:proofErr w:type="spellStart"/>
      <w:r w:rsidRPr="0002691E">
        <w:t>all_sentences</w:t>
      </w:r>
      <w:proofErr w:type="spellEnd"/>
      <w:r w:rsidRPr="0002691E">
        <w:t>), epochs=10)`</w:t>
      </w:r>
    </w:p>
    <w:p w14:paraId="20BD979C" w14:textId="3A144DC8" w:rsidR="0002691E" w:rsidRPr="0002691E" w:rsidRDefault="0002691E" w:rsidP="004C7653">
      <w:pPr>
        <w:rPr>
          <w:rFonts w:hint="eastAsia"/>
        </w:rPr>
      </w:pPr>
      <w:r w:rsidRPr="0002691E">
        <w:t xml:space="preserve">    - 作用：使用准备好的所有句子数据对模型进行训练，指定总示例数为`</w:t>
      </w:r>
      <w:proofErr w:type="spellStart"/>
      <w:r w:rsidRPr="0002691E">
        <w:t>all_sentences</w:t>
      </w:r>
      <w:proofErr w:type="spellEnd"/>
      <w:r w:rsidRPr="0002691E">
        <w:t>`的长度，训练轮数为10，让模型学习单词的分布式表示。</w:t>
      </w:r>
    </w:p>
    <w:p w14:paraId="246DF1D9" w14:textId="77777777" w:rsidR="0002691E" w:rsidRPr="0002691E" w:rsidRDefault="0002691E" w:rsidP="004C7653">
      <w:pPr>
        <w:rPr>
          <w:rFonts w:hint="eastAsia"/>
        </w:rPr>
      </w:pPr>
      <w:r w:rsidRPr="0002691E">
        <w:lastRenderedPageBreak/>
        <w:t>4. **返回训练好的模型**：</w:t>
      </w:r>
    </w:p>
    <w:p w14:paraId="28E3D1D3" w14:textId="77777777" w:rsidR="0002691E" w:rsidRPr="0002691E" w:rsidRDefault="0002691E" w:rsidP="004C7653">
      <w:pPr>
        <w:rPr>
          <w:rFonts w:hint="eastAsia"/>
        </w:rPr>
      </w:pPr>
      <w:r w:rsidRPr="0002691E">
        <w:t xml:space="preserve">    - 代码行：`return model`</w:t>
      </w:r>
    </w:p>
    <w:p w14:paraId="46F543C6" w14:textId="77777777" w:rsidR="0002691E" w:rsidRPr="0002691E" w:rsidRDefault="0002691E" w:rsidP="004C7653">
      <w:pPr>
        <w:rPr>
          <w:rFonts w:hint="eastAsia"/>
        </w:rPr>
      </w:pPr>
      <w:r w:rsidRPr="0002691E">
        <w:t xml:space="preserve">    - 作用：将训练好的Word2Vec模型返回，以便后续使用。</w:t>
      </w:r>
    </w:p>
    <w:p w14:paraId="4A35DEA4" w14:textId="77777777" w:rsidR="0002691E" w:rsidRPr="0002691E" w:rsidRDefault="0002691E" w:rsidP="004C7653">
      <w:pPr>
        <w:rPr>
          <w:rFonts w:hint="eastAsia"/>
        </w:rPr>
      </w:pPr>
    </w:p>
    <w:p w14:paraId="0FAB2002" w14:textId="77777777" w:rsidR="0002691E" w:rsidRPr="0002691E" w:rsidRDefault="0002691E" w:rsidP="004C7653">
      <w:pPr>
        <w:rPr>
          <w:rFonts w:hint="eastAsia"/>
        </w:rPr>
      </w:pPr>
      <w:r w:rsidRPr="004C7653">
        <w:rPr>
          <w:b/>
          <w:bCs/>
        </w:rPr>
        <w:t>**`</w:t>
      </w:r>
      <w:proofErr w:type="spellStart"/>
      <w:r w:rsidRPr="004C7653">
        <w:rPr>
          <w:b/>
          <w:bCs/>
        </w:rPr>
        <w:t>get_word_vectors</w:t>
      </w:r>
      <w:proofErr w:type="spellEnd"/>
      <w:r w:rsidRPr="004C7653">
        <w:rPr>
          <w:b/>
          <w:bCs/>
        </w:rPr>
        <w:t>`函数**</w:t>
      </w:r>
      <w:r w:rsidRPr="0002691E">
        <w:t>：</w:t>
      </w:r>
    </w:p>
    <w:p w14:paraId="32F7ABD1" w14:textId="77777777" w:rsidR="0002691E" w:rsidRPr="0002691E" w:rsidRDefault="0002691E" w:rsidP="004C7653">
      <w:pPr>
        <w:rPr>
          <w:rFonts w:hint="eastAsia"/>
        </w:rPr>
      </w:pPr>
      <w:r w:rsidRPr="0002691E">
        <w:t>1. **获取词向量**：</w:t>
      </w:r>
    </w:p>
    <w:p w14:paraId="62874884" w14:textId="77777777" w:rsidR="0002691E" w:rsidRPr="0002691E" w:rsidRDefault="0002691E" w:rsidP="004C7653">
      <w:pPr>
        <w:rPr>
          <w:rFonts w:hint="eastAsia"/>
        </w:rPr>
      </w:pPr>
      <w:r w:rsidRPr="0002691E">
        <w:t xml:space="preserve">    - 代码行：`return [</w:t>
      </w:r>
      <w:proofErr w:type="spellStart"/>
      <w:r w:rsidRPr="0002691E">
        <w:t>model.wv</w:t>
      </w:r>
      <w:proofErr w:type="spellEnd"/>
      <w:r w:rsidRPr="0002691E">
        <w:t xml:space="preserve">[word] for word in </w:t>
      </w:r>
      <w:proofErr w:type="gramStart"/>
      <w:r w:rsidRPr="0002691E">
        <w:t>words]`</w:t>
      </w:r>
      <w:proofErr w:type="gramEnd"/>
    </w:p>
    <w:p w14:paraId="15A944FE" w14:textId="7AF5D6C0" w:rsidR="0002691E" w:rsidRPr="004C6DDA" w:rsidRDefault="0002691E" w:rsidP="004C7653">
      <w:pPr>
        <w:rPr>
          <w:rFonts w:hint="eastAsia"/>
        </w:rPr>
      </w:pPr>
      <w:r w:rsidRPr="0002691E">
        <w:t xml:space="preserve">    - 作用：从传入的训练好的Word2Vec模型中，根据给定的单词列表`words`，通过模型的词向量字典`</w:t>
      </w:r>
      <w:proofErr w:type="spellStart"/>
      <w:r w:rsidRPr="0002691E">
        <w:t>wv</w:t>
      </w:r>
      <w:proofErr w:type="spellEnd"/>
      <w:r w:rsidRPr="0002691E">
        <w:t>`获取每个单词对应的词向量，并以列表形式返回，列表中的元素为表示词向量的</w:t>
      </w:r>
      <w:proofErr w:type="spellStart"/>
      <w:r w:rsidRPr="0002691E">
        <w:t>numpy</w:t>
      </w:r>
      <w:proofErr w:type="spellEnd"/>
      <w:r w:rsidRPr="0002691E">
        <w:t>数组。</w:t>
      </w:r>
    </w:p>
    <w:p w14:paraId="56BD4E16" w14:textId="670BB64A" w:rsidR="004C6DDA" w:rsidRDefault="004C6DDA" w:rsidP="004C7653">
      <w:pPr>
        <w:rPr>
          <w:b/>
          <w:bCs/>
          <w:sz w:val="28"/>
          <w:szCs w:val="28"/>
        </w:rPr>
      </w:pPr>
      <w:r w:rsidRPr="004C6DDA">
        <w:rPr>
          <w:b/>
          <w:bCs/>
          <w:sz w:val="28"/>
          <w:szCs w:val="28"/>
        </w:rPr>
        <w:t>第四部分：实验 - 评估方法并分析结果，包括定性和定量分析，附上表格、图表和讨论。</w:t>
      </w:r>
    </w:p>
    <w:p w14:paraId="1E3E085D" w14:textId="5F3A078E" w:rsidR="004C7653" w:rsidRDefault="004C7653" w:rsidP="004C7653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VADER:</w:t>
      </w:r>
    </w:p>
    <w:p w14:paraId="51A037BF" w14:textId="77777777" w:rsidR="004C7653" w:rsidRDefault="004C7653" w:rsidP="004C7653">
      <w:r>
        <w:rPr>
          <w:rFonts w:hint="eastAsia"/>
        </w:rPr>
        <w:t>定性分析：</w:t>
      </w:r>
    </w:p>
    <w:p w14:paraId="13925588" w14:textId="3AB1CA07" w:rsidR="004C7653" w:rsidRPr="004C7653" w:rsidRDefault="004C7653" w:rsidP="004C7653">
      <w:r w:rsidRPr="004C7653">
        <w:rPr>
          <w:rFonts w:hint="eastAsia"/>
        </w:rPr>
        <w:t>在测试集上应用做出的混淆矩阵，可以看到，在英语测试集上，模型的准确率比较高。</w:t>
      </w:r>
    </w:p>
    <w:p w14:paraId="711E75A5" w14:textId="60726E26" w:rsidR="004C7653" w:rsidRDefault="004C7653" w:rsidP="004C7653">
      <w:r w:rsidRPr="004C7653">
        <w:drawing>
          <wp:inline distT="0" distB="0" distL="0" distR="0" wp14:anchorId="5FB74FCA" wp14:editId="2C7E8B38">
            <wp:extent cx="2164080" cy="1823963"/>
            <wp:effectExtent l="0" t="0" r="7620" b="5080"/>
            <wp:docPr id="148252929" name="图片 1" descr="图表, 树状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2929" name="图片 1" descr="图表, 树状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8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4C7653">
        <w:drawing>
          <wp:inline distT="0" distB="0" distL="0" distR="0" wp14:anchorId="69E9C35A" wp14:editId="4815FC3D">
            <wp:extent cx="2130814" cy="1821180"/>
            <wp:effectExtent l="0" t="0" r="3175" b="7620"/>
            <wp:docPr id="50773321" name="图片 1" descr="图表, 树状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3321" name="图片 1" descr="图表, 树状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4342" cy="18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4C7653">
        <w:drawing>
          <wp:inline distT="0" distB="0" distL="0" distR="0" wp14:anchorId="3042CD4B" wp14:editId="222F5A30">
            <wp:extent cx="2171700" cy="1830387"/>
            <wp:effectExtent l="0" t="0" r="0" b="0"/>
            <wp:docPr id="469306071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06071" name="图片 1" descr="图表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6821" cy="184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09FA" w14:textId="77777777" w:rsidR="004C7653" w:rsidRDefault="004C7653" w:rsidP="004C7653"/>
    <w:p w14:paraId="2E968A23" w14:textId="77777777" w:rsidR="004C7653" w:rsidRDefault="004C7653" w:rsidP="004C7653">
      <w:pPr>
        <w:numPr>
          <w:ilvl w:val="0"/>
          <w:numId w:val="5"/>
        </w:numPr>
        <w:rPr>
          <w:szCs w:val="21"/>
        </w:rPr>
      </w:pPr>
      <w:r w:rsidRPr="004C7653">
        <w:rPr>
          <w:szCs w:val="21"/>
        </w:rPr>
        <w:t>定量分析</w:t>
      </w:r>
      <w:r w:rsidRPr="004C7653">
        <w:rPr>
          <w:rFonts w:hint="eastAsia"/>
          <w:szCs w:val="21"/>
        </w:rPr>
        <w:t>：</w:t>
      </w:r>
    </w:p>
    <w:p w14:paraId="6D84495C" w14:textId="4B484547" w:rsidR="004C7653" w:rsidRPr="004C7653" w:rsidRDefault="004C7653" w:rsidP="004C7653">
      <w:pPr>
        <w:numPr>
          <w:ilvl w:val="0"/>
          <w:numId w:val="5"/>
        </w:numPr>
        <w:rPr>
          <w:szCs w:val="21"/>
        </w:rPr>
      </w:pPr>
      <w:r w:rsidRPr="004C7653">
        <w:rPr>
          <w:szCs w:val="21"/>
        </w:rPr>
        <w:t>Accuracy</w:t>
      </w:r>
      <w:r w:rsidRPr="004C7653">
        <w:rPr>
          <w:rFonts w:hint="eastAsia"/>
          <w:szCs w:val="21"/>
        </w:rPr>
        <w:t>（准确率）：衡量模型预测正确的样本数占总样本数的比例，反映模型整体预测准确程度。</w:t>
      </w:r>
    </w:p>
    <w:p w14:paraId="06FF3CDF" w14:textId="77777777" w:rsidR="004C7653" w:rsidRPr="004C7653" w:rsidRDefault="004C7653" w:rsidP="004C7653">
      <w:pPr>
        <w:numPr>
          <w:ilvl w:val="0"/>
          <w:numId w:val="5"/>
        </w:numPr>
        <w:rPr>
          <w:szCs w:val="21"/>
        </w:rPr>
      </w:pPr>
      <w:r w:rsidRPr="004C7653">
        <w:rPr>
          <w:szCs w:val="21"/>
        </w:rPr>
        <w:t>Precision</w:t>
      </w:r>
      <w:r w:rsidRPr="004C7653">
        <w:rPr>
          <w:rFonts w:hint="eastAsia"/>
          <w:szCs w:val="21"/>
        </w:rPr>
        <w:t>（精确率）：在预测为正例的样本中，真正例所占的比例，体现模型对正</w:t>
      </w:r>
      <w:proofErr w:type="gramStart"/>
      <w:r w:rsidRPr="004C7653">
        <w:rPr>
          <w:rFonts w:hint="eastAsia"/>
          <w:szCs w:val="21"/>
        </w:rPr>
        <w:t>例预测</w:t>
      </w:r>
      <w:proofErr w:type="gramEnd"/>
      <w:r w:rsidRPr="004C7653">
        <w:rPr>
          <w:rFonts w:hint="eastAsia"/>
          <w:szCs w:val="21"/>
        </w:rPr>
        <w:t>的精准度。</w:t>
      </w:r>
    </w:p>
    <w:p w14:paraId="08CEE09A" w14:textId="77777777" w:rsidR="004C7653" w:rsidRPr="004C7653" w:rsidRDefault="004C7653" w:rsidP="004C7653">
      <w:pPr>
        <w:numPr>
          <w:ilvl w:val="0"/>
          <w:numId w:val="5"/>
        </w:numPr>
        <w:rPr>
          <w:szCs w:val="21"/>
        </w:rPr>
      </w:pPr>
      <w:r w:rsidRPr="004C7653">
        <w:rPr>
          <w:szCs w:val="21"/>
        </w:rPr>
        <w:t>Recall</w:t>
      </w:r>
      <w:r w:rsidRPr="004C7653">
        <w:rPr>
          <w:rFonts w:hint="eastAsia"/>
          <w:szCs w:val="21"/>
        </w:rPr>
        <w:t>（召回率）：实际为正例的样本中，被模型正确预测为正例的比例，反映模型对正例的捕捉能力。</w:t>
      </w:r>
    </w:p>
    <w:p w14:paraId="61D9A046" w14:textId="056F1664" w:rsidR="004C7653" w:rsidRPr="004C7653" w:rsidRDefault="004C7653" w:rsidP="004C7653">
      <w:pPr>
        <w:numPr>
          <w:ilvl w:val="0"/>
          <w:numId w:val="5"/>
        </w:numPr>
        <w:rPr>
          <w:rFonts w:hint="eastAsia"/>
          <w:szCs w:val="21"/>
        </w:rPr>
      </w:pPr>
      <w:r w:rsidRPr="004C7653">
        <w:rPr>
          <w:szCs w:val="21"/>
        </w:rPr>
        <w:t>F1</w:t>
      </w:r>
      <w:r w:rsidRPr="004C7653">
        <w:rPr>
          <w:rFonts w:hint="eastAsia"/>
          <w:szCs w:val="21"/>
        </w:rPr>
        <w:t>（</w:t>
      </w:r>
      <w:proofErr w:type="spellStart"/>
      <w:r w:rsidRPr="004C7653">
        <w:rPr>
          <w:szCs w:val="21"/>
        </w:rPr>
        <w:t>F1</w:t>
      </w:r>
      <w:proofErr w:type="spellEnd"/>
      <w:r w:rsidRPr="004C7653">
        <w:rPr>
          <w:szCs w:val="21"/>
        </w:rPr>
        <w:t xml:space="preserve"> </w:t>
      </w:r>
      <w:r w:rsidRPr="004C7653">
        <w:rPr>
          <w:rFonts w:hint="eastAsia"/>
          <w:szCs w:val="21"/>
        </w:rPr>
        <w:t>分数）：综合考虑精确率和召回率，是两者的调和平均数，用于全面评估模型在正负</w:t>
      </w:r>
      <w:proofErr w:type="gramStart"/>
      <w:r w:rsidRPr="004C7653">
        <w:rPr>
          <w:rFonts w:hint="eastAsia"/>
          <w:szCs w:val="21"/>
        </w:rPr>
        <w:t>例预测</w:t>
      </w:r>
      <w:proofErr w:type="gramEnd"/>
      <w:r w:rsidRPr="004C7653">
        <w:rPr>
          <w:rFonts w:hint="eastAsia"/>
          <w:szCs w:val="21"/>
        </w:rPr>
        <w:t>上的平衡表现。</w:t>
      </w:r>
    </w:p>
    <w:p w14:paraId="0B73A881" w14:textId="41BCF4E1" w:rsidR="004C7653" w:rsidRPr="004C7653" w:rsidRDefault="004C7653" w:rsidP="004C7653">
      <w:pPr>
        <w:jc w:val="center"/>
        <w:rPr>
          <w:rFonts w:hint="eastAsia"/>
        </w:rPr>
      </w:pPr>
      <w:r w:rsidRPr="004C7653">
        <w:drawing>
          <wp:inline distT="0" distB="0" distL="0" distR="0" wp14:anchorId="090B21E0" wp14:editId="6AD5FE10">
            <wp:extent cx="2987040" cy="2823780"/>
            <wp:effectExtent l="0" t="0" r="3810" b="0"/>
            <wp:docPr id="11" name="图片 10" descr="文本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B5CBC285-489F-9CF5-AAEB-7AB2045636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文本&#10;&#10;描述已自动生成">
                      <a:extLst>
                        <a:ext uri="{FF2B5EF4-FFF2-40B4-BE49-F238E27FC236}">
                          <a16:creationId xmlns:a16="http://schemas.microsoft.com/office/drawing/2014/main" id="{B5CBC285-489F-9CF5-AAEB-7AB2045636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197" cy="283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653" w:rsidRPr="004C7653" w:rsidSect="004C6DD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52403"/>
    <w:multiLevelType w:val="hybridMultilevel"/>
    <w:tmpl w:val="8F60F83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CA6181B"/>
    <w:multiLevelType w:val="hybridMultilevel"/>
    <w:tmpl w:val="0534F91C"/>
    <w:lvl w:ilvl="0" w:tplc="639483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0A8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F8A4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7A6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44B0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763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4C1D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CEF6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C26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FE17AFF"/>
    <w:multiLevelType w:val="multilevel"/>
    <w:tmpl w:val="9A72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EF636D"/>
    <w:multiLevelType w:val="multilevel"/>
    <w:tmpl w:val="4B3E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4C4282"/>
    <w:multiLevelType w:val="hybridMultilevel"/>
    <w:tmpl w:val="87E6067E"/>
    <w:lvl w:ilvl="0" w:tplc="81029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5478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582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9C72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30D8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EA9E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12B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B23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588B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77828642">
    <w:abstractNumId w:val="2"/>
  </w:num>
  <w:num w:numId="2" w16cid:durableId="1044718260">
    <w:abstractNumId w:val="3"/>
  </w:num>
  <w:num w:numId="3" w16cid:durableId="298191666">
    <w:abstractNumId w:val="0"/>
  </w:num>
  <w:num w:numId="4" w16cid:durableId="1305354068">
    <w:abstractNumId w:val="1"/>
  </w:num>
  <w:num w:numId="5" w16cid:durableId="8559948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DE"/>
    <w:rsid w:val="0002691E"/>
    <w:rsid w:val="001D1FB6"/>
    <w:rsid w:val="001E5A07"/>
    <w:rsid w:val="00284453"/>
    <w:rsid w:val="00487A88"/>
    <w:rsid w:val="004C6DDA"/>
    <w:rsid w:val="004C7653"/>
    <w:rsid w:val="00511B76"/>
    <w:rsid w:val="00766337"/>
    <w:rsid w:val="00850BA9"/>
    <w:rsid w:val="0090470C"/>
    <w:rsid w:val="00AF6249"/>
    <w:rsid w:val="00B2611C"/>
    <w:rsid w:val="00B745DE"/>
    <w:rsid w:val="00CB5F3C"/>
    <w:rsid w:val="00D34970"/>
    <w:rsid w:val="00FA38B8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301B"/>
  <w15:chartTrackingRefBased/>
  <w15:docId w15:val="{04225E30-D024-410E-A533-A11CD7DE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45D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4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45D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45D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45D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45D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45D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45D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45D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45D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74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74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745D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745D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745D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745D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745D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745D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745D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74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45D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745D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745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745D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745D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745D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74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745D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745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4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1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0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292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459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128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98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宇铎 王</dc:creator>
  <cp:keywords/>
  <dc:description/>
  <cp:lastModifiedBy>宇铎 王</cp:lastModifiedBy>
  <cp:revision>7</cp:revision>
  <dcterms:created xsi:type="dcterms:W3CDTF">2024-11-28T13:47:00Z</dcterms:created>
  <dcterms:modified xsi:type="dcterms:W3CDTF">2024-11-28T17:45:00Z</dcterms:modified>
</cp:coreProperties>
</file>