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Pr="005939BA" w:rsidRDefault="005939BA" w:rsidP="00746403">
      <w:pPr>
        <w:pStyle w:val="ListParagraph"/>
        <w:numPr>
          <w:ilvl w:val="1"/>
          <w:numId w:val="10"/>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8EB0A08" w14:textId="77777777" w:rsidR="005939BA" w:rsidRPr="005939BA" w:rsidRDefault="005939BA" w:rsidP="00746403">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14:paraId="3BEC7D4B" w14:textId="21A5FC20" w:rsidR="005939BA" w:rsidRPr="005939BA" w:rsidRDefault="005939BA" w:rsidP="00746403">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To address these challenges, the NutriGaze Smart Sorting system has been developed as a reliable, automated, and scalable solution. NutriGaze leverages state-of-the-art computer vision and deep learning techniques to classify fruits and vegetables based on their freshness and quality. By integrating transfer learning with the well-established VGG16 model, NutriGaze is capable of accurately distinguishing between healthy and rotten produce by analysing images captured during the sorting process.</w:t>
      </w:r>
    </w:p>
    <w:p w14:paraId="7A8F7C69" w14:textId="77777777" w:rsidR="005939BA" w:rsidRPr="005939BA" w:rsidRDefault="005939BA" w:rsidP="00746403">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solution has been designed with ease of deployment and scalability in mind, making it suitable for various environments such as food processing plants, distribution centers, and retail supermarkets. Through NutriGaze, businesses can significantly reduce post-harvest losses, ensure only high-quality produce reaches consumers, and enhance operational efficiency.</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77777777" w:rsidR="005939BA" w:rsidRPr="005939BA" w:rsidRDefault="005939BA" w:rsidP="00746403">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primary purpose of the NutriGaze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3344CB57" w14:textId="77777777" w:rsidR="005939BA" w:rsidRPr="00E060F4" w:rsidRDefault="005939BA" w:rsidP="00746403">
      <w:pPr>
        <w:spacing w:after="0"/>
        <w:ind w:firstLine="720"/>
        <w:jc w:val="both"/>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71399D0C" w14:textId="77777777" w:rsidR="005939BA" w:rsidRPr="005939BA" w:rsidRDefault="005939BA" w:rsidP="00746403">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14:paraId="4A4ACA66" w14:textId="77777777" w:rsidR="005939BA" w:rsidRPr="005939BA" w:rsidRDefault="005939BA" w:rsidP="00746403">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14:paraId="32437A68" w14:textId="77777777" w:rsidR="005939BA" w:rsidRPr="005939BA" w:rsidRDefault="005939BA" w:rsidP="00746403">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14:paraId="61BBA8F8" w14:textId="77777777" w:rsidR="005939BA" w:rsidRPr="005939BA" w:rsidRDefault="005939BA" w:rsidP="00746403">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14:textId="77777777" w:rsidR="005939BA" w:rsidRPr="005939BA" w:rsidRDefault="005939BA" w:rsidP="00746403">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14:paraId="0854DFB0" w14:textId="77777777" w:rsidR="005939BA" w:rsidRPr="005939BA" w:rsidRDefault="005939BA" w:rsidP="00746403">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NutriGaze project is not just a technological advancement but a step towards building a more sustainable, efficient, and trustworthy food supply chain.</w:t>
      </w:r>
    </w:p>
    <w:p w14:paraId="421273AF" w14:textId="77777777" w:rsidR="005939BA" w:rsidRDefault="005939BA" w:rsidP="00746403">
      <w:pPr>
        <w:spacing w:after="0"/>
        <w:jc w:val="both"/>
        <w:rPr>
          <w:rFonts w:ascii="Times New Roman" w:hAnsi="Times New Roman" w:cs="Times New Roman"/>
          <w:b/>
          <w:sz w:val="28"/>
          <w:szCs w:val="28"/>
        </w:rPr>
      </w:pPr>
    </w:p>
    <w:p w14:paraId="118F65AA" w14:textId="77777777" w:rsidR="005939BA" w:rsidRDefault="005939BA">
      <w:pPr>
        <w:spacing w:after="0"/>
        <w:jc w:val="center"/>
        <w:rPr>
          <w:rFonts w:ascii="Times New Roman" w:hAnsi="Times New Roman" w:cs="Times New Roman"/>
          <w:b/>
          <w:sz w:val="28"/>
          <w:szCs w:val="28"/>
        </w:rPr>
      </w:pPr>
    </w:p>
    <w:p w14:paraId="27FF907C" w14:textId="77777777" w:rsidR="005939BA" w:rsidRDefault="005939BA">
      <w:pPr>
        <w:spacing w:after="0"/>
        <w:jc w:val="center"/>
        <w:rPr>
          <w:rFonts w:ascii="Times New Roman" w:hAnsi="Times New Roman" w:cs="Times New Roman"/>
          <w:b/>
          <w:sz w:val="28"/>
          <w:szCs w:val="28"/>
        </w:rPr>
      </w:pPr>
    </w:p>
    <w:p w14:paraId="20AD0CC4" w14:textId="4FCE8E44" w:rsidR="00455EB6" w:rsidRDefault="00455EB6">
      <w:pPr>
        <w:spacing w:after="0"/>
        <w:jc w:val="center"/>
        <w:rPr>
          <w:rFonts w:ascii="Times New Roman" w:hAnsi="Times New Roman" w:cs="Times New Roman"/>
          <w:b/>
          <w:sz w:val="28"/>
          <w:szCs w:val="28"/>
        </w:rPr>
      </w:pPr>
    </w:p>
    <w:p w14:paraId="114B3099" w14:textId="77777777" w:rsidR="00455EB6" w:rsidRPr="00455EB6" w:rsidRDefault="00455EB6" w:rsidP="00746403">
      <w:pPr>
        <w:jc w:val="both"/>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14:paraId="0C940C44"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746403">
      <w:pPr>
        <w:jc w:val="both"/>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746403">
      <w:pPr>
        <w:jc w:val="both"/>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746403">
      <w:pPr>
        <w:jc w:val="both"/>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77777777" w:rsidR="00455EB6" w:rsidRPr="00455EB6" w:rsidRDefault="00455EB6" w:rsidP="00746403">
      <w:pPr>
        <w:jc w:val="both"/>
        <w:rPr>
          <w:rFonts w:ascii="Times New Roman" w:hAnsi="Times New Roman" w:cs="Times New Roman"/>
          <w:b/>
          <w:sz w:val="28"/>
          <w:szCs w:val="28"/>
        </w:rPr>
      </w:pPr>
      <w:r w:rsidRPr="00455EB6">
        <w:rPr>
          <w:rFonts w:ascii="Times New Roman" w:hAnsi="Times New Roman" w:cs="Times New Roman"/>
          <w:b/>
          <w:sz w:val="28"/>
          <w:szCs w:val="28"/>
        </w:rPr>
        <w:t xml:space="preserve">6. FUNCTIONAL AND PERFORMANCE  TESTING </w:t>
      </w:r>
    </w:p>
    <w:p w14:paraId="42349946" w14:textId="161C7705" w:rsidR="00455EB6" w:rsidRPr="00455EB6" w:rsidRDefault="00455EB6" w:rsidP="00746403">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0A61F2D5" w14:textId="77777777" w:rsidR="00455EB6" w:rsidRDefault="00455EB6">
      <w:pPr>
        <w:spacing w:after="0"/>
        <w:jc w:val="center"/>
        <w:rPr>
          <w:rFonts w:ascii="Times New Roman" w:hAnsi="Times New Roman" w:cs="Times New Roman"/>
          <w:b/>
          <w:sz w:val="28"/>
          <w:szCs w:val="28"/>
        </w:rPr>
      </w:pPr>
    </w:p>
    <w:p w14:paraId="218FC6E4" w14:textId="77777777" w:rsidR="00455EB6" w:rsidRDefault="00455EB6">
      <w:pPr>
        <w:spacing w:after="0"/>
        <w:jc w:val="center"/>
        <w:rPr>
          <w:rFonts w:ascii="Times New Roman" w:hAnsi="Times New Roman" w:cs="Times New Roman"/>
          <w:b/>
          <w:sz w:val="28"/>
          <w:szCs w:val="28"/>
        </w:rPr>
      </w:pPr>
    </w:p>
    <w:p w14:paraId="2DC108DB" w14:textId="77777777" w:rsidR="00455EB6" w:rsidRDefault="00455EB6">
      <w:pPr>
        <w:spacing w:after="0"/>
        <w:jc w:val="center"/>
        <w:rPr>
          <w:rFonts w:ascii="Times New Roman" w:hAnsi="Times New Roman" w:cs="Times New Roman"/>
          <w:b/>
          <w:sz w:val="28"/>
          <w:szCs w:val="28"/>
        </w:rPr>
      </w:pPr>
    </w:p>
    <w:p w14:paraId="289DEC76" w14:textId="77777777" w:rsidR="00455EB6" w:rsidRDefault="00455EB6">
      <w:pPr>
        <w:spacing w:after="0"/>
        <w:jc w:val="center"/>
        <w:rPr>
          <w:rFonts w:ascii="Times New Roman" w:hAnsi="Times New Roman" w:cs="Times New Roman"/>
          <w:b/>
          <w:sz w:val="28"/>
          <w:szCs w:val="28"/>
        </w:rPr>
      </w:pPr>
    </w:p>
    <w:p w14:paraId="429B0F95" w14:textId="564A361C" w:rsidR="005939BA" w:rsidRDefault="00746403" w:rsidP="00746403">
      <w:pPr>
        <w:spacing w:after="0"/>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00DE1424" w:rsidRPr="00451328">
        <w:rPr>
          <w:rFonts w:ascii="Times New Roman" w:hAnsi="Times New Roman" w:cs="Times New Roman"/>
          <w:b/>
          <w:sz w:val="32"/>
          <w:szCs w:val="32"/>
          <w:lang w:val="en-US"/>
        </w:rPr>
        <w:t xml:space="preserve">7. </w:t>
      </w:r>
      <w:r w:rsidR="005939BA" w:rsidRPr="00451328">
        <w:rPr>
          <w:rFonts w:ascii="Times New Roman" w:hAnsi="Times New Roman" w:cs="Times New Roman"/>
          <w:b/>
          <w:sz w:val="32"/>
          <w:szCs w:val="32"/>
          <w:lang w:val="en-US"/>
        </w:rPr>
        <w:t>RESULTS</w:t>
      </w:r>
    </w:p>
    <w:p w14:paraId="4F7060FF" w14:textId="77777777" w:rsidR="00746403" w:rsidRPr="00451328" w:rsidRDefault="00746403" w:rsidP="00746403">
      <w:pPr>
        <w:spacing w:after="0"/>
        <w:jc w:val="both"/>
        <w:rPr>
          <w:rFonts w:ascii="Times New Roman" w:hAnsi="Times New Roman" w:cs="Times New Roman"/>
          <w:b/>
          <w:sz w:val="32"/>
          <w:szCs w:val="32"/>
          <w:lang w:val="en-US"/>
        </w:rPr>
      </w:pPr>
    </w:p>
    <w:p w14:paraId="4C27BE0C" w14:textId="40247B80" w:rsidR="00DE1424" w:rsidRPr="00451328" w:rsidRDefault="00DE1424" w:rsidP="00746403">
      <w:pPr>
        <w:spacing w:after="0"/>
        <w:jc w:val="both"/>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746403">
      <w:pPr>
        <w:spacing w:after="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5164AEAF" w14:textId="77777777" w:rsidR="00DE1424" w:rsidRPr="00DE1424" w:rsidRDefault="00DE1424" w:rsidP="00746403">
      <w:pPr>
        <w:spacing w:after="0"/>
        <w:jc w:val="both"/>
        <w:rPr>
          <w:rFonts w:ascii="Times New Roman" w:hAnsi="Times New Roman" w:cs="Times New Roman"/>
          <w:bCs/>
          <w:sz w:val="24"/>
          <w:szCs w:val="24"/>
          <w:lang w:val="en-US"/>
        </w:rPr>
      </w:pPr>
    </w:p>
    <w:p w14:paraId="51B1B20D" w14:textId="77777777" w:rsidR="005939BA" w:rsidRPr="005939BA" w:rsidRDefault="005939BA" w:rsidP="00746403">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29087E48" w14:textId="77777777" w:rsidR="005939BA" w:rsidRPr="005939BA" w:rsidRDefault="005939BA" w:rsidP="00746403">
      <w:pPr>
        <w:spacing w:after="0"/>
        <w:jc w:val="both"/>
        <w:rPr>
          <w:rFonts w:ascii="Times New Roman" w:hAnsi="Times New Roman" w:cs="Times New Roman"/>
          <w:bCs/>
          <w:sz w:val="24"/>
          <w:szCs w:val="24"/>
          <w:lang w:val="en-US"/>
        </w:rPr>
      </w:pPr>
    </w:p>
    <w:p w14:paraId="45E156AA" w14:textId="63D72A84"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E5DFD5" wp14:editId="6D23D75C">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2A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C0DEA" wp14:editId="4D28EB7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2AB49"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005939BA" w:rsidRPr="005939BA">
        <w:rPr>
          <w:rFonts w:ascii="Times New Roman" w:hAnsi="Times New Roman" w:cs="Times New Roman"/>
          <w:noProof/>
        </w:rPr>
        <w:drawing>
          <wp:inline distT="0" distB="0" distL="0" distR="0" wp14:anchorId="3CC58C4D" wp14:editId="6577B584">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193C0958" w14:textId="169A8DB8"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14:textId="77777777" w:rsidR="005939BA" w:rsidRPr="005939BA" w:rsidRDefault="005939BA" w:rsidP="00E912E6">
      <w:pPr>
        <w:spacing w:after="0"/>
        <w:rPr>
          <w:rFonts w:ascii="Times New Roman" w:hAnsi="Times New Roman" w:cs="Times New Roman"/>
          <w:bCs/>
          <w:sz w:val="24"/>
          <w:szCs w:val="24"/>
          <w:lang w:val="en-US"/>
        </w:rPr>
      </w:pPr>
    </w:p>
    <w:p w14:paraId="0C5C514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4CA7B157" w14:textId="77777777" w:rsidR="005939BA" w:rsidRPr="005939BA" w:rsidRDefault="005939BA" w:rsidP="00E912E6">
      <w:pPr>
        <w:spacing w:after="0"/>
        <w:rPr>
          <w:rFonts w:ascii="Times New Roman" w:hAnsi="Times New Roman" w:cs="Times New Roman"/>
          <w:bCs/>
          <w:sz w:val="24"/>
          <w:szCs w:val="24"/>
          <w:lang w:val="en-US"/>
        </w:rPr>
      </w:pPr>
    </w:p>
    <w:p w14:paraId="584B438D" w14:textId="7C75A592"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3D79FB" wp14:editId="2A5BCA87">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A064"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005939BA"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A15237" wp14:editId="421B29C6">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35846"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005939BA" w:rsidRPr="005939BA">
        <w:rPr>
          <w:rFonts w:ascii="Times New Roman" w:hAnsi="Times New Roman" w:cs="Times New Roman"/>
          <w:bCs/>
          <w:noProof/>
          <w:sz w:val="24"/>
          <w:szCs w:val="24"/>
          <w:lang w:val="en-US"/>
        </w:rPr>
        <w:drawing>
          <wp:inline distT="0" distB="0" distL="0" distR="0" wp14:anchorId="0059F2C1" wp14:editId="53A9D2DA">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14:textId="4E87031D"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14:textId="77777777" w:rsidR="00DE1424" w:rsidRDefault="00DE1424" w:rsidP="00357408">
      <w:pPr>
        <w:spacing w:after="0"/>
        <w:jc w:val="center"/>
        <w:rPr>
          <w:rFonts w:ascii="Times New Roman" w:hAnsi="Times New Roman" w:cs="Times New Roman"/>
          <w:bCs/>
          <w:sz w:val="24"/>
          <w:szCs w:val="24"/>
          <w:lang w:val="en-US"/>
        </w:rPr>
      </w:pPr>
    </w:p>
    <w:p w14:paraId="2E96F983" w14:textId="77777777" w:rsidR="00DE1424" w:rsidRDefault="00DE1424" w:rsidP="00357408">
      <w:pPr>
        <w:spacing w:after="0"/>
        <w:jc w:val="center"/>
        <w:rPr>
          <w:rFonts w:ascii="Times New Roman" w:hAnsi="Times New Roman" w:cs="Times New Roman"/>
          <w:bCs/>
          <w:sz w:val="24"/>
          <w:szCs w:val="24"/>
          <w:lang w:val="en-US"/>
        </w:rPr>
      </w:pPr>
    </w:p>
    <w:p w14:paraId="5A6B561B" w14:textId="77777777" w:rsidR="005939BA" w:rsidRPr="005939BA" w:rsidRDefault="005939BA" w:rsidP="00E912E6">
      <w:pPr>
        <w:spacing w:after="0"/>
        <w:rPr>
          <w:rFonts w:ascii="Times New Roman" w:hAnsi="Times New Roman" w:cs="Times New Roman"/>
          <w:bCs/>
          <w:sz w:val="24"/>
          <w:szCs w:val="24"/>
          <w:lang w:val="en-US"/>
        </w:rPr>
      </w:pPr>
    </w:p>
    <w:p w14:paraId="62D33A8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or PREDICT option to open the prediction page.</w:t>
      </w:r>
    </w:p>
    <w:p w14:paraId="5C782188" w14:textId="77777777" w:rsidR="005939BA" w:rsidRP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5A35A" wp14:editId="58B8A4BE">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CCF96"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E94F267" wp14:editId="73242A0A">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07AB40DE" w14:textId="56F38A5D"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14:textId="77777777" w:rsidR="00451328" w:rsidRPr="00451328" w:rsidRDefault="00451328" w:rsidP="00451328">
      <w:pPr>
        <w:spacing w:after="0"/>
        <w:jc w:val="center"/>
        <w:rPr>
          <w:rFonts w:ascii="Times New Roman" w:hAnsi="Times New Roman" w:cs="Times New Roman"/>
          <w:b/>
          <w:sz w:val="24"/>
          <w:szCs w:val="24"/>
          <w:lang w:val="en-US"/>
        </w:rPr>
      </w:pPr>
    </w:p>
    <w:p w14:paraId="4FE42BAF"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F6CCAC3" w14:textId="77777777" w:rsidR="005939BA" w:rsidRPr="005939BA" w:rsidRDefault="005939BA" w:rsidP="00E912E6">
      <w:pPr>
        <w:spacing w:after="0"/>
        <w:rPr>
          <w:rFonts w:ascii="Times New Roman" w:hAnsi="Times New Roman" w:cs="Times New Roman"/>
          <w:bCs/>
          <w:sz w:val="24"/>
          <w:szCs w:val="24"/>
          <w:lang w:val="en-US"/>
        </w:rPr>
      </w:pPr>
    </w:p>
    <w:p w14:paraId="0BAB9427"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6DAC8E" wp14:editId="0381A539">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90937"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1FAC22D2" wp14:editId="29C0A516">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70DC0716" w14:textId="6129E9AE"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14:paraId="505F52A4" w14:textId="77777777" w:rsidR="005939BA" w:rsidRPr="005939BA" w:rsidRDefault="005939BA" w:rsidP="00E912E6">
      <w:pPr>
        <w:spacing w:after="0"/>
        <w:rPr>
          <w:rFonts w:ascii="Times New Roman" w:hAnsi="Times New Roman" w:cs="Times New Roman"/>
          <w:bCs/>
          <w:sz w:val="24"/>
          <w:szCs w:val="24"/>
          <w:lang w:val="en-US"/>
        </w:rPr>
      </w:pPr>
    </w:p>
    <w:p w14:paraId="73F2397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2E92720D" w14:textId="77777777" w:rsidR="005939BA" w:rsidRPr="005939BA" w:rsidRDefault="005939BA" w:rsidP="00E912E6">
      <w:pPr>
        <w:spacing w:after="0"/>
        <w:rPr>
          <w:rFonts w:ascii="Times New Roman" w:hAnsi="Times New Roman" w:cs="Times New Roman"/>
          <w:bCs/>
          <w:sz w:val="24"/>
          <w:szCs w:val="24"/>
          <w:lang w:val="en-US"/>
        </w:rPr>
      </w:pPr>
    </w:p>
    <w:p w14:paraId="432E3A02"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F743E09"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8A0BD1" wp14:editId="70F42E0F">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D230"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6297ED2F" wp14:editId="7973081A">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09FAF588" w14:textId="04627D7F"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 7.1.5: Image selected in prediction page</w:t>
      </w:r>
    </w:p>
    <w:p w14:paraId="097CBAE9" w14:textId="77777777" w:rsidR="005939BA" w:rsidRPr="005939BA" w:rsidRDefault="005939BA" w:rsidP="00E912E6">
      <w:pPr>
        <w:spacing w:after="0"/>
        <w:rPr>
          <w:rFonts w:ascii="Times New Roman" w:hAnsi="Times New Roman" w:cs="Times New Roman"/>
          <w:bCs/>
          <w:sz w:val="24"/>
          <w:szCs w:val="24"/>
          <w:lang w:val="en-US"/>
        </w:rPr>
      </w:pPr>
    </w:p>
    <w:p w14:paraId="111B35BE" w14:textId="77777777" w:rsidR="005939BA" w:rsidRPr="005939BA" w:rsidRDefault="005939BA" w:rsidP="00746403">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5BE97D3C" w14:textId="77777777" w:rsidR="005939BA" w:rsidRPr="005939BA" w:rsidRDefault="005939BA" w:rsidP="00746403">
      <w:pPr>
        <w:spacing w:after="0"/>
        <w:jc w:val="both"/>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27763E04" w14:textId="77777777" w:rsidR="005939BA" w:rsidRPr="005939BA" w:rsidRDefault="005939BA" w:rsidP="00E912E6">
      <w:pPr>
        <w:spacing w:after="0"/>
        <w:rPr>
          <w:rFonts w:ascii="Times New Roman" w:hAnsi="Times New Roman" w:cs="Times New Roman"/>
          <w:bCs/>
          <w:sz w:val="24"/>
          <w:szCs w:val="24"/>
          <w:lang w:val="en-US"/>
        </w:rPr>
      </w:pPr>
    </w:p>
    <w:p w14:paraId="7E35E369" w14:textId="5F94035A"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D0ABA17" wp14:editId="2F91ECE2">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395C7E" wp14:editId="0F9DFEB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746229AE" w14:textId="4C517F38"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3B410A52" wp14:editId="666FD12F">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CDA9AF5" wp14:editId="1D0FCF3C">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46C5D465" w14:textId="79AF927F"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1821A12E" w14:textId="34ACC09B" w:rsidR="001D436A" w:rsidRDefault="001D436A" w:rsidP="00746403">
      <w:pPr>
        <w:ind w:firstLine="720"/>
        <w:jc w:val="both"/>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77888779" w14:textId="2877D4A4"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072DF02A" wp14:editId="651B81A6">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5B043B62" wp14:editId="2D34FEB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18257218" wp14:editId="2DE7B5C4">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14:textId="73676385"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10B0177E" w14:textId="77777777" w:rsidR="001D436A" w:rsidRDefault="001D436A">
      <w:pPr>
        <w:jc w:val="center"/>
        <w:rPr>
          <w:rFonts w:ascii="Times New Roman" w:eastAsia="Calibri" w:hAnsi="Times New Roman" w:cs="Times New Roman"/>
          <w:b/>
          <w:sz w:val="28"/>
          <w:szCs w:val="28"/>
        </w:rPr>
      </w:pPr>
    </w:p>
    <w:p w14:paraId="6BBC43F8" w14:textId="77777777" w:rsidR="001D436A" w:rsidRDefault="001D436A">
      <w:pPr>
        <w:jc w:val="center"/>
        <w:rPr>
          <w:rFonts w:ascii="Times New Roman" w:eastAsia="Calibri" w:hAnsi="Times New Roman" w:cs="Times New Roman"/>
          <w:b/>
          <w:sz w:val="28"/>
          <w:szCs w:val="28"/>
        </w:rPr>
      </w:pPr>
    </w:p>
    <w:p w14:paraId="28F2BB3D" w14:textId="1401BD3E"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t xml:space="preserve">8.  </w:t>
      </w:r>
      <w:r w:rsidR="005939BA" w:rsidRPr="001A5001">
        <w:rPr>
          <w:rFonts w:ascii="Times New Roman" w:eastAsia="Calibri" w:hAnsi="Times New Roman" w:cs="Times New Roman"/>
          <w:b/>
          <w:sz w:val="32"/>
          <w:szCs w:val="32"/>
        </w:rPr>
        <w:t>ADVANTAGES &amp; DISADVANTAGES</w:t>
      </w:r>
    </w:p>
    <w:p w14:paraId="0305DB9F" w14:textId="2E3C30D0"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Advantages of NutriGaze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2"/>
        <w:gridCol w:w="6264"/>
      </w:tblGrid>
      <w:tr w:rsidR="005939BA" w:rsidRPr="005939BA" w14:paraId="604A448F" w14:textId="77777777" w:rsidTr="001D5609">
        <w:trPr>
          <w:tblHeader/>
          <w:tblCellSpacing w:w="15" w:type="dxa"/>
        </w:trPr>
        <w:tc>
          <w:tcPr>
            <w:tcW w:w="0" w:type="auto"/>
            <w:vAlign w:val="center"/>
            <w:hideMark/>
          </w:tcPr>
          <w:p w14:paraId="12C708AE"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78A4AB3D"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40F3A18D" w14:textId="77777777" w:rsidTr="001D5609">
        <w:trPr>
          <w:tblCellSpacing w:w="15" w:type="dxa"/>
        </w:trPr>
        <w:tc>
          <w:tcPr>
            <w:tcW w:w="0" w:type="auto"/>
            <w:vAlign w:val="center"/>
            <w:hideMark/>
          </w:tcPr>
          <w:p w14:paraId="1C35167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14:paraId="3BAB9804"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14:paraId="7ED271B4" w14:textId="77777777" w:rsidTr="001D5609">
        <w:trPr>
          <w:tblCellSpacing w:w="15" w:type="dxa"/>
        </w:trPr>
        <w:tc>
          <w:tcPr>
            <w:tcW w:w="0" w:type="auto"/>
            <w:vAlign w:val="center"/>
            <w:hideMark/>
          </w:tcPr>
          <w:p w14:paraId="5D897EB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14:paraId="7ECFA3F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manual labor and speeds up the sorting process significantly.</w:t>
            </w:r>
          </w:p>
        </w:tc>
      </w:tr>
      <w:tr w:rsidR="005939BA" w:rsidRPr="005939BA" w14:paraId="1CC8D225" w14:textId="77777777" w:rsidTr="001D5609">
        <w:trPr>
          <w:tblCellSpacing w:w="15" w:type="dxa"/>
        </w:trPr>
        <w:tc>
          <w:tcPr>
            <w:tcW w:w="0" w:type="auto"/>
            <w:vAlign w:val="center"/>
            <w:hideMark/>
          </w:tcPr>
          <w:p w14:paraId="6A60F6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14:paraId="24CE636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14:paraId="7C1607AC" w14:textId="77777777" w:rsidTr="001D5609">
        <w:trPr>
          <w:tblCellSpacing w:w="15" w:type="dxa"/>
        </w:trPr>
        <w:tc>
          <w:tcPr>
            <w:tcW w:w="0" w:type="auto"/>
            <w:vAlign w:val="center"/>
            <w:hideMark/>
          </w:tcPr>
          <w:p w14:paraId="5F3299D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14:paraId="334513D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14:paraId="40B81B3C" w14:textId="77777777" w:rsidTr="001D5609">
        <w:trPr>
          <w:tblCellSpacing w:w="15" w:type="dxa"/>
        </w:trPr>
        <w:tc>
          <w:tcPr>
            <w:tcW w:w="0" w:type="auto"/>
            <w:vAlign w:val="center"/>
            <w:hideMark/>
          </w:tcPr>
          <w:p w14:paraId="74314E03"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28AC51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14:paraId="119D058C" w14:textId="77777777" w:rsidTr="001D5609">
        <w:trPr>
          <w:tblCellSpacing w:w="15" w:type="dxa"/>
        </w:trPr>
        <w:tc>
          <w:tcPr>
            <w:tcW w:w="0" w:type="auto"/>
            <w:vAlign w:val="center"/>
            <w:hideMark/>
          </w:tcPr>
          <w:p w14:paraId="71F9ADC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28BA09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14:paraId="3EE41239" w14:textId="77777777" w:rsidTr="001D5609">
        <w:trPr>
          <w:tblCellSpacing w:w="15" w:type="dxa"/>
        </w:trPr>
        <w:tc>
          <w:tcPr>
            <w:tcW w:w="0" w:type="auto"/>
            <w:vAlign w:val="center"/>
            <w:hideMark/>
          </w:tcPr>
          <w:p w14:paraId="4FEA77E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710744B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14:paraId="4E9BE45B" w14:textId="2CA6CC97"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14:paraId="4D94541E" w14:textId="2D85F1A3"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6"/>
        <w:gridCol w:w="6320"/>
      </w:tblGrid>
      <w:tr w:rsidR="005939BA" w:rsidRPr="005939BA" w14:paraId="3CA9F8D0" w14:textId="77777777" w:rsidTr="001D5609">
        <w:trPr>
          <w:tblHeader/>
          <w:tblCellSpacing w:w="15" w:type="dxa"/>
        </w:trPr>
        <w:tc>
          <w:tcPr>
            <w:tcW w:w="0" w:type="auto"/>
            <w:vAlign w:val="center"/>
            <w:hideMark/>
          </w:tcPr>
          <w:p w14:paraId="4E6BF3AA"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1E6FA8C3"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3D041559" w14:textId="77777777" w:rsidTr="001D5609">
        <w:trPr>
          <w:tblCellSpacing w:w="15" w:type="dxa"/>
        </w:trPr>
        <w:tc>
          <w:tcPr>
            <w:tcW w:w="0" w:type="auto"/>
            <w:vAlign w:val="center"/>
            <w:hideMark/>
          </w:tcPr>
          <w:p w14:paraId="5FBB1156"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2694FEEA"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14:paraId="01DFBD6D" w14:textId="77777777" w:rsidTr="001D5609">
        <w:trPr>
          <w:tblCellSpacing w:w="15" w:type="dxa"/>
        </w:trPr>
        <w:tc>
          <w:tcPr>
            <w:tcW w:w="0" w:type="auto"/>
            <w:vAlign w:val="center"/>
            <w:hideMark/>
          </w:tcPr>
          <w:p w14:paraId="60B3D5F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6E244E6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14:paraId="513025B8" w14:textId="77777777" w:rsidTr="001D5609">
        <w:trPr>
          <w:tblCellSpacing w:w="15" w:type="dxa"/>
        </w:trPr>
        <w:tc>
          <w:tcPr>
            <w:tcW w:w="0" w:type="auto"/>
            <w:vAlign w:val="center"/>
            <w:hideMark/>
          </w:tcPr>
          <w:p w14:paraId="7F72BE82"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70037F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14:paraId="49A10F68" w14:textId="77777777" w:rsidTr="001D5609">
        <w:trPr>
          <w:tblCellSpacing w:w="15" w:type="dxa"/>
        </w:trPr>
        <w:tc>
          <w:tcPr>
            <w:tcW w:w="0" w:type="auto"/>
            <w:vAlign w:val="center"/>
            <w:hideMark/>
          </w:tcPr>
          <w:p w14:paraId="3F23E7E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5F8342A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or odor cannot be detected.</w:t>
            </w:r>
          </w:p>
        </w:tc>
      </w:tr>
      <w:tr w:rsidR="005939BA" w:rsidRPr="005939BA" w14:paraId="3AA23F4B" w14:textId="77777777" w:rsidTr="001D5609">
        <w:trPr>
          <w:tblCellSpacing w:w="15" w:type="dxa"/>
        </w:trPr>
        <w:tc>
          <w:tcPr>
            <w:tcW w:w="0" w:type="auto"/>
            <w:vAlign w:val="center"/>
            <w:hideMark/>
          </w:tcPr>
          <w:p w14:paraId="42D8E39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15A01DC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05D1C67F" w14:textId="2A4EFE01"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14:paraId="68282CC2" w14:textId="77777777" w:rsidR="001A5001" w:rsidRPr="001A5001" w:rsidRDefault="001A5001" w:rsidP="001A5001">
      <w:pPr>
        <w:jc w:val="center"/>
        <w:rPr>
          <w:rFonts w:ascii="Times New Roman" w:eastAsia="Calibri" w:hAnsi="Times New Roman" w:cs="Times New Roman"/>
          <w:b/>
          <w:sz w:val="24"/>
          <w:szCs w:val="24"/>
        </w:rPr>
      </w:pPr>
    </w:p>
    <w:p w14:paraId="5BB8B021" w14:textId="17C82071"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t xml:space="preserve">9. </w:t>
      </w:r>
      <w:r w:rsidRPr="001A5001">
        <w:rPr>
          <w:rFonts w:ascii="Times New Roman" w:eastAsia="Calibri" w:hAnsi="Times New Roman" w:cs="Times New Roman"/>
          <w:b/>
          <w:bCs/>
          <w:sz w:val="32"/>
          <w:szCs w:val="32"/>
        </w:rPr>
        <w:t>CONCLUSION</w:t>
      </w:r>
    </w:p>
    <w:p w14:paraId="5749D274" w14:textId="77777777" w:rsidR="005939BA" w:rsidRPr="005939BA" w:rsidRDefault="005939BA" w:rsidP="00746403">
      <w:pPr>
        <w:ind w:firstLine="720"/>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NutriGaze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14:paraId="461B9EA2" w14:textId="710C0144" w:rsidR="005939BA" w:rsidRPr="001A5001" w:rsidRDefault="005939BA" w:rsidP="00746403">
      <w:pPr>
        <w:jc w:val="both"/>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AC25AD">
        <w:rPr>
          <w:rFonts w:ascii="Times New Roman" w:eastAsia="Calibri" w:hAnsi="Times New Roman" w:cs="Times New Roman"/>
          <w:bCs/>
          <w:sz w:val="28"/>
          <w:szCs w:val="28"/>
        </w:rPr>
        <w:lastRenderedPageBreak/>
        <w:t xml:space="preserve">                                  </w:t>
      </w:r>
      <w:r w:rsidR="001A5001" w:rsidRPr="001A5001">
        <w:rPr>
          <w:rFonts w:ascii="Times New Roman" w:eastAsia="Calibri" w:hAnsi="Times New Roman" w:cs="Times New Roman"/>
          <w:b/>
          <w:sz w:val="32"/>
          <w:szCs w:val="32"/>
        </w:rPr>
        <w:t>10. F</w:t>
      </w:r>
      <w:r w:rsidR="001A5001" w:rsidRPr="001A5001">
        <w:rPr>
          <w:rFonts w:ascii="Times New Roman" w:eastAsia="Calibri" w:hAnsi="Times New Roman" w:cs="Times New Roman"/>
          <w:b/>
          <w:bCs/>
          <w:sz w:val="32"/>
          <w:szCs w:val="32"/>
        </w:rPr>
        <w:t>UTURE SCOPE</w:t>
      </w:r>
    </w:p>
    <w:p w14:paraId="2CA1754F" w14:textId="77777777" w:rsidR="005939BA" w:rsidRPr="005939BA" w:rsidRDefault="005939BA" w:rsidP="00314993">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14:paraId="491E23FA"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Support for More Categories:</w:t>
      </w:r>
      <w:r w:rsidRPr="005939BA">
        <w:rPr>
          <w:rFonts w:ascii="Times New Roman" w:eastAsia="Calibri" w:hAnsi="Times New Roman" w:cs="Times New Roman"/>
          <w:bCs/>
          <w:sz w:val="24"/>
          <w:szCs w:val="24"/>
        </w:rPr>
        <w:t xml:space="preserve"> Extend the model to include more fruits, vegetables, and other perishable food items.</w:t>
      </w:r>
    </w:p>
    <w:p w14:paraId="24570437"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14:paraId="39497604"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14:paraId="52414E98"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14:paraId="2E710093"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14:paraId="402FDBB2" w14:textId="77777777" w:rsidR="005939BA" w:rsidRPr="005939BA" w:rsidRDefault="005939BA" w:rsidP="00314993">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14:paraId="070C22C5" w14:textId="77777777" w:rsidR="005939BA" w:rsidRPr="005939BA" w:rsidRDefault="005939BA" w:rsidP="00314993">
      <w:pPr>
        <w:jc w:val="both"/>
        <w:rPr>
          <w:rFonts w:ascii="Times New Roman" w:eastAsia="Calibri" w:hAnsi="Times New Roman" w:cs="Times New Roman"/>
          <w:bCs/>
          <w:sz w:val="24"/>
          <w:szCs w:val="24"/>
        </w:rPr>
      </w:pPr>
    </w:p>
    <w:p w14:paraId="779E90A4" w14:textId="77777777" w:rsidR="005939BA" w:rsidRPr="005939BA" w:rsidRDefault="005939BA">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14:paraId="191FE2CF" w14:textId="38092E60"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0D45AFCE"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14:paraId="45762D54" w14:textId="310AC1C0" w:rsidR="005939BA" w:rsidRPr="005939BA" w:rsidRDefault="004464B3" w:rsidP="00C32592">
      <w:pPr>
        <w:rPr>
          <w:rFonts w:ascii="Times New Roman" w:eastAsia="Calibri" w:hAnsi="Times New Roman" w:cs="Times New Roman"/>
          <w:bCs/>
          <w:sz w:val="24"/>
          <w:szCs w:val="24"/>
        </w:rPr>
      </w:pPr>
      <w:r w:rsidRPr="004464B3">
        <w:rPr>
          <w:rFonts w:ascii="Times New Roman" w:eastAsia="Calibri" w:hAnsi="Times New Roman" w:cs="Times New Roman"/>
          <w:bCs/>
          <w:sz w:val="24"/>
          <w:szCs w:val="24"/>
        </w:rPr>
        <w:t>https://github.com/9110581513/Mythri637-Smart_Sorting</w:t>
      </w:r>
    </w:p>
    <w:p w14:paraId="61B5D1E5"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14:paraId="17422AFD" w14:textId="77777777" w:rsidR="005939BA" w:rsidRPr="005939BA" w:rsidRDefault="005939BA" w:rsidP="00C32592">
      <w:pPr>
        <w:rPr>
          <w:rFonts w:ascii="Times New Roman" w:eastAsia="Calibri" w:hAnsi="Times New Roman" w:cs="Times New Roman"/>
          <w:bCs/>
          <w:sz w:val="24"/>
          <w:szCs w:val="24"/>
        </w:rPr>
      </w:pPr>
      <w:hyperlink r:id="rId21" w:history="1">
        <w:r w:rsidRPr="005939BA">
          <w:rPr>
            <w:rStyle w:val="Hyperlink"/>
            <w:rFonts w:ascii="Times New Roman" w:eastAsia="Calibri" w:hAnsi="Times New Roman" w:cs="Times New Roman"/>
            <w:bCs/>
            <w:sz w:val="24"/>
            <w:szCs w:val="24"/>
          </w:rPr>
          <w:t>https://www.kaggle.com/datasets/muhammad0subhan/fruit-and-vegetable-disease-healthy-vs-rotten</w:t>
        </w:r>
      </w:hyperlink>
      <w:r w:rsidRPr="005939BA">
        <w:rPr>
          <w:rFonts w:ascii="Times New Roman" w:eastAsia="Calibri" w:hAnsi="Times New Roman" w:cs="Times New Roman"/>
          <w:bCs/>
          <w:sz w:val="24"/>
          <w:szCs w:val="24"/>
        </w:rPr>
        <w:t xml:space="preserve"> </w:t>
      </w:r>
    </w:p>
    <w:p w14:paraId="6077FBDB" w14:textId="77777777"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Use the dataset_downloader code in Git-Hub Repository</w:t>
      </w:r>
    </w:p>
    <w:p w14:paraId="7605F97D" w14:textId="77777777" w:rsidR="005939BA" w:rsidRPr="005939BA" w:rsidRDefault="005939BA" w:rsidP="00C32592">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62FF1D0C" w14:textId="058E4652" w:rsidR="005E6994" w:rsidRPr="005939BA" w:rsidRDefault="002D00A8">
      <w:pPr>
        <w:rPr>
          <w:rFonts w:ascii="Times New Roman" w:hAnsi="Times New Roman" w:cs="Times New Roman"/>
        </w:rPr>
      </w:pPr>
      <w:hyperlink r:id="rId22" w:history="1">
        <w:r w:rsidRPr="006D6C93">
          <w:rPr>
            <w:rStyle w:val="Hyperlink"/>
            <w:rFonts w:ascii="Times New Roman" w:hAnsi="Times New Roman" w:cs="Times New Roman"/>
          </w:rPr>
          <w:t>https://drive.google.com/file/d/18aSPjgcfLw1b5knEV3injKxS_Un8GudA/view?usp=drivesdk</w:t>
        </w:r>
      </w:hyperlink>
      <w:r>
        <w:rPr>
          <w:rFonts w:ascii="Times New Roman" w:hAnsi="Times New Roman" w:cs="Times New Roman"/>
        </w:rPr>
        <w:t xml:space="preserve"> </w:t>
      </w:r>
    </w:p>
    <w:sectPr w:rsidR="005E6994" w:rsidRPr="005939BA"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42E99" w14:textId="77777777" w:rsidR="004C42EC" w:rsidRDefault="004C42EC" w:rsidP="00421AB3">
      <w:pPr>
        <w:spacing w:after="0" w:line="240" w:lineRule="auto"/>
      </w:pPr>
      <w:r>
        <w:separator/>
      </w:r>
    </w:p>
  </w:endnote>
  <w:endnote w:type="continuationSeparator" w:id="0">
    <w:p w14:paraId="71C2215E" w14:textId="77777777" w:rsidR="004C42EC" w:rsidRDefault="004C42EC"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23FAC" w14:textId="77777777" w:rsidR="004C42EC" w:rsidRDefault="004C42EC" w:rsidP="00421AB3">
      <w:pPr>
        <w:spacing w:after="0" w:line="240" w:lineRule="auto"/>
      </w:pPr>
      <w:r>
        <w:separator/>
      </w:r>
    </w:p>
  </w:footnote>
  <w:footnote w:type="continuationSeparator" w:id="0">
    <w:p w14:paraId="40118E0D" w14:textId="77777777" w:rsidR="004C42EC" w:rsidRDefault="004C42EC"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9"/>
  </w:num>
  <w:num w:numId="2" w16cid:durableId="1603299368">
    <w:abstractNumId w:val="5"/>
  </w:num>
  <w:num w:numId="3" w16cid:durableId="1087650622">
    <w:abstractNumId w:val="4"/>
  </w:num>
  <w:num w:numId="4" w16cid:durableId="396249891">
    <w:abstractNumId w:val="3"/>
  </w:num>
  <w:num w:numId="5" w16cid:durableId="1863013408">
    <w:abstractNumId w:val="0"/>
  </w:num>
  <w:num w:numId="6" w16cid:durableId="273366076">
    <w:abstractNumId w:val="7"/>
  </w:num>
  <w:num w:numId="7" w16cid:durableId="1477141044">
    <w:abstractNumId w:val="1"/>
  </w:num>
  <w:num w:numId="8" w16cid:durableId="852036538">
    <w:abstractNumId w:val="8"/>
  </w:num>
  <w:num w:numId="9" w16cid:durableId="1519811407">
    <w:abstractNumId w:val="2"/>
  </w:num>
  <w:num w:numId="10" w16cid:durableId="204758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10A29"/>
    <w:rsid w:val="00095225"/>
    <w:rsid w:val="001A5001"/>
    <w:rsid w:val="001D436A"/>
    <w:rsid w:val="001E0443"/>
    <w:rsid w:val="002B5910"/>
    <w:rsid w:val="002D00A8"/>
    <w:rsid w:val="00314993"/>
    <w:rsid w:val="00377EF1"/>
    <w:rsid w:val="004205CD"/>
    <w:rsid w:val="00421AB3"/>
    <w:rsid w:val="00422E82"/>
    <w:rsid w:val="004423C0"/>
    <w:rsid w:val="004464B3"/>
    <w:rsid w:val="00451328"/>
    <w:rsid w:val="004514C1"/>
    <w:rsid w:val="00455EB6"/>
    <w:rsid w:val="00461B18"/>
    <w:rsid w:val="004C42EC"/>
    <w:rsid w:val="0050485D"/>
    <w:rsid w:val="00556E21"/>
    <w:rsid w:val="00565DC7"/>
    <w:rsid w:val="005939BA"/>
    <w:rsid w:val="005E6994"/>
    <w:rsid w:val="00600041"/>
    <w:rsid w:val="00630128"/>
    <w:rsid w:val="006C415B"/>
    <w:rsid w:val="006F6061"/>
    <w:rsid w:val="00701E0E"/>
    <w:rsid w:val="00722F5C"/>
    <w:rsid w:val="00746403"/>
    <w:rsid w:val="008C64AD"/>
    <w:rsid w:val="00976A0C"/>
    <w:rsid w:val="009C0963"/>
    <w:rsid w:val="00A15DF0"/>
    <w:rsid w:val="00A40640"/>
    <w:rsid w:val="00A72545"/>
    <w:rsid w:val="00AC25AD"/>
    <w:rsid w:val="00B52F2F"/>
    <w:rsid w:val="00B75F99"/>
    <w:rsid w:val="00BA7DE0"/>
    <w:rsid w:val="00C37FC6"/>
    <w:rsid w:val="00DB0B14"/>
    <w:rsid w:val="00DC23F1"/>
    <w:rsid w:val="00DE1424"/>
    <w:rsid w:val="00E060F4"/>
    <w:rsid w:val="00E312ED"/>
    <w:rsid w:val="00E330DB"/>
    <w:rsid w:val="00F04459"/>
    <w:rsid w:val="00F139A0"/>
    <w:rsid w:val="00FB326C"/>
    <w:rsid w:val="00FD6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kaggle.com/datasets/muhammad0subhan/fruit-and-vegetable-disease-healthy-vs-rott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ive.google.com/file/d/18aSPjgcfLw1b5knEV3injKxS_Un8GudA/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mythri537@gmail.com</cp:lastModifiedBy>
  <cp:revision>15</cp:revision>
  <dcterms:created xsi:type="dcterms:W3CDTF">2025-06-28T14:57:00Z</dcterms:created>
  <dcterms:modified xsi:type="dcterms:W3CDTF">2025-06-30T06:41:00Z</dcterms:modified>
</cp:coreProperties>
</file>