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Hickory County 911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and call-taker positions, the director, and any county IT staff with access to ECC systems.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Hickory County 911.</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Hickory County 911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