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Modern Family Duplex Brief (3 BHK - 40x50 ft Plot)</w:t>
      </w:r>
    </w:p>
    <w:p>
      <w:r>
        <w:t>CLIENT REQUIREMENT BRIEF - MODERN DUPLEX VILLA</w:t>
      </w:r>
    </w:p>
    <w:p>
      <w:pPr>
        <w:pStyle w:val="Heading1"/>
      </w:pPr>
      <w:r>
        <w:t>PROJECT SPECIFICATIONS:</w:t>
      </w:r>
    </w:p>
    <w:p>
      <w:r>
        <w:t>- Project Name: Green Valley Residence</w:t>
      </w:r>
    </w:p>
    <w:p>
      <w:r>
        <w:t>- Location: Coimbatore, Tamil Nadu</w:t>
      </w:r>
    </w:p>
    <w:p>
      <w:r>
        <w:t>- Site Dimensions: 40 ft x 50 ft (Total Area: 2000 sq ft)</w:t>
      </w:r>
    </w:p>
    <w:p>
      <w:r>
        <w:t>- Road Frontage: West facing road</w:t>
      </w:r>
    </w:p>
    <w:p>
      <w:r>
        <w:t>- Building Type: G+1 Duplex (2 floors)</w:t>
      </w:r>
    </w:p>
    <w:p>
      <w:r>
        <w:t>- Bedrooms: 3 BHK (3 bedrooms)</w:t>
      </w:r>
    </w:p>
    <w:p>
      <w:r>
        <w:t>- Bathrooms: 3 bathrooms</w:t>
      </w:r>
    </w:p>
    <w:p>
      <w:r>
        <w:t>- Target Budget: Rs 70 Lakhs</w:t>
      </w:r>
    </w:p>
    <w:p>
      <w:pPr>
        <w:pStyle w:val="Heading1"/>
      </w:pPr>
      <w:r>
        <w:t>ROOM DETAILS:</w:t>
      </w:r>
    </w:p>
    <w:p>
      <w:pPr>
        <w:pStyle w:val="Heading1"/>
      </w:pPr>
      <w:r>
        <w:t>Ground Floor:</w:t>
      </w:r>
    </w:p>
    <w:p>
      <w:r>
        <w:t>- Living Room: 16 x 18 ft</w:t>
      </w:r>
    </w:p>
    <w:p>
      <w:r>
        <w:t>- Dining Area: 12 x 14 ft</w:t>
      </w:r>
    </w:p>
    <w:p>
      <w:r>
        <w:t>- Kitchen: 10 x 12 ft</w:t>
      </w:r>
    </w:p>
    <w:p>
      <w:r>
        <w:t>- Master Bedroom 1: 14 x 15 ft with attached bathroom 6 x 8 ft</w:t>
      </w:r>
    </w:p>
    <w:p>
      <w:r>
        <w:t>- Pooja Room: 6 x 8 ft</w:t>
      </w:r>
    </w:p>
    <w:p>
      <w:r>
        <w:t>- Utility: 6 x 8 ft</w:t>
      </w:r>
    </w:p>
    <w:p>
      <w:r>
        <w:t>- Car Parking: 12 x 16 ft</w:t>
      </w:r>
    </w:p>
    <w:p>
      <w:pPr>
        <w:pStyle w:val="Heading1"/>
      </w:pPr>
      <w:r>
        <w:t>First Floor:</w:t>
      </w:r>
    </w:p>
    <w:p>
      <w:r>
        <w:t>- Master Bedroom 2: 14 x 15 ft with balcony 6 x 12 ft</w:t>
      </w:r>
    </w:p>
    <w:p>
      <w:r>
        <w:t>- Bedroom 3: 12 x 14 ft</w:t>
      </w:r>
    </w:p>
    <w:p>
      <w:r>
        <w:t>- Home Office / Study: 10 x 12 ft</w:t>
      </w:r>
    </w:p>
    <w:p>
      <w:r>
        <w:t>- Bathroom 2 &amp; 3: 6 x 8 ft each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