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FC4A2" w14:textId="64B3C3D3" w:rsidR="00680B89" w:rsidRDefault="00162C22">
      <w:r>
        <w:t xml:space="preserve">Week </w:t>
      </w:r>
      <w:r w:rsidR="00A4467A">
        <w:t>9</w:t>
      </w:r>
      <w:r>
        <w:t xml:space="preserve"> </w:t>
      </w:r>
      <w:r w:rsidR="00F34377">
        <w:t>Transaction processing</w:t>
      </w:r>
    </w:p>
    <w:p w14:paraId="7F17365F" w14:textId="77777777" w:rsidR="00485650" w:rsidRPr="00400298" w:rsidRDefault="00485650" w:rsidP="00FE571D">
      <w:pPr>
        <w:rPr>
          <w:rStyle w:val="SubtleEmphasis"/>
        </w:rPr>
      </w:pPr>
    </w:p>
    <w:p w14:paraId="00425B3C" w14:textId="727099A7" w:rsidR="00485650" w:rsidRDefault="005E63C1" w:rsidP="00485650">
      <w:pPr>
        <w:pStyle w:val="ListParagraph"/>
        <w:numPr>
          <w:ilvl w:val="0"/>
          <w:numId w:val="1"/>
        </w:numPr>
      </w:pPr>
      <w:r>
        <w:t>Are there any serializable but not conflict-serializable schedules that strict 2PL can process without aborting transactions? If yes, give an example and briefly explain how the algorithm processes</w:t>
      </w:r>
      <w:r w:rsidR="00025043">
        <w:t xml:space="preserve"> such a schedule</w:t>
      </w:r>
      <w:r>
        <w:t>. If no, explain why.</w:t>
      </w:r>
    </w:p>
    <w:p w14:paraId="0CB2BEB4" w14:textId="7F598320" w:rsidR="00485650" w:rsidRPr="00420D86" w:rsidRDefault="005E63C1" w:rsidP="00485650">
      <w:pPr>
        <w:pStyle w:val="ListParagraph"/>
        <w:ind w:left="360"/>
        <w:rPr>
          <w:rStyle w:val="SubtleEmphasis"/>
        </w:rPr>
      </w:pPr>
      <w:r w:rsidRPr="00420D86">
        <w:rPr>
          <w:rStyle w:val="SubtleEmphasis"/>
        </w:rPr>
        <w:t>Answer: no, by definition.</w:t>
      </w:r>
      <w:r w:rsidR="00FE571D">
        <w:rPr>
          <w:rStyle w:val="SubtleEmphasis"/>
        </w:rPr>
        <w:t xml:space="preserve"> 2PL accepts exactly the conflict-serializable schedules.</w:t>
      </w:r>
    </w:p>
    <w:p w14:paraId="7AD94075" w14:textId="5F6C5269" w:rsidR="00FE3024" w:rsidRDefault="00FE3024" w:rsidP="00FE3024">
      <w:pPr>
        <w:pStyle w:val="ListParagraph"/>
        <w:ind w:left="360"/>
      </w:pPr>
    </w:p>
    <w:p w14:paraId="5FBBB9B0" w14:textId="647F33DD" w:rsidR="005E63C1" w:rsidRDefault="00FE571D" w:rsidP="005E63C1">
      <w:pPr>
        <w:pStyle w:val="ListParagraph"/>
        <w:numPr>
          <w:ilvl w:val="0"/>
          <w:numId w:val="1"/>
        </w:numPr>
      </w:pPr>
      <w:r>
        <w:t>Some of the CC protocols 2PL and</w:t>
      </w:r>
      <w:r w:rsidR="005E63C1">
        <w:t xml:space="preserve"> MVCC can suffer from cascading aborts. Which? Give examples.</w:t>
      </w:r>
      <w:r w:rsidR="00680B89">
        <w:t xml:space="preserve"> How to prevent cascading</w:t>
      </w:r>
      <w:r w:rsidR="007F1AE0">
        <w:t xml:space="preserve"> aborts?</w:t>
      </w:r>
    </w:p>
    <w:p w14:paraId="3FCF72AC" w14:textId="12DE5C22" w:rsidR="005E63C1" w:rsidRDefault="005E63C1" w:rsidP="005E63C1">
      <w:pPr>
        <w:pStyle w:val="ListParagraph"/>
        <w:ind w:left="360"/>
        <w:rPr>
          <w:rStyle w:val="SubtleEmphasis"/>
        </w:rPr>
      </w:pPr>
      <w:r w:rsidRPr="005B421A">
        <w:rPr>
          <w:rStyle w:val="SubtleEmphasis"/>
        </w:rPr>
        <w:t xml:space="preserve">Answer: </w:t>
      </w:r>
      <w:r w:rsidR="006326EC">
        <w:rPr>
          <w:rStyle w:val="SubtleEmphasis"/>
        </w:rPr>
        <w:t>Both</w:t>
      </w:r>
      <w:r w:rsidRPr="005B421A">
        <w:rPr>
          <w:rStyle w:val="SubtleEmphasis"/>
        </w:rPr>
        <w:t xml:space="preserve">. Examples </w:t>
      </w:r>
      <w:r w:rsidR="006326EC">
        <w:rPr>
          <w:rStyle w:val="SubtleEmphasis"/>
        </w:rPr>
        <w:t xml:space="preserve">for 2PL </w:t>
      </w:r>
      <w:r w:rsidRPr="005B421A">
        <w:rPr>
          <w:rStyle w:val="SubtleEmphasis"/>
        </w:rPr>
        <w:t>in textbook</w:t>
      </w:r>
      <w:r w:rsidR="006326EC">
        <w:rPr>
          <w:rStyle w:val="SubtleEmphasis"/>
        </w:rPr>
        <w:t xml:space="preserve"> and for MVCC in the slides.</w:t>
      </w:r>
    </w:p>
    <w:p w14:paraId="5B468E3D" w14:textId="01820C81" w:rsidR="001E7BD0" w:rsidRPr="005B421A" w:rsidRDefault="00680B89" w:rsidP="001E7BD0">
      <w:pPr>
        <w:pStyle w:val="ListParagraph"/>
        <w:ind w:left="360"/>
        <w:rPr>
          <w:rStyle w:val="SubtleEmphasis"/>
        </w:rPr>
      </w:pPr>
      <w:r>
        <w:rPr>
          <w:rStyle w:val="SubtleEmphasis"/>
        </w:rPr>
        <w:t>To prevent cascading aborts, u</w:t>
      </w:r>
      <w:r w:rsidR="007F1AE0">
        <w:rPr>
          <w:rStyle w:val="SubtleEmphasis"/>
        </w:rPr>
        <w:t>se strict 2PL, i.e., all locks are released while transaction completes.</w:t>
      </w:r>
      <w:r w:rsidR="006326EC">
        <w:rPr>
          <w:rStyle w:val="SubtleEmphasis"/>
        </w:rPr>
        <w:t xml:space="preserve"> For MVCC, cascading aborts can be avoided by making the read operation of transaction </w:t>
      </w:r>
      <w:proofErr w:type="spellStart"/>
      <w:r w:rsidR="006326EC">
        <w:rPr>
          <w:rStyle w:val="SubtleEmphasis"/>
        </w:rPr>
        <w:t>Ti</w:t>
      </w:r>
      <w:proofErr w:type="spellEnd"/>
      <w:r w:rsidR="006326EC">
        <w:rPr>
          <w:rStyle w:val="SubtleEmphasis"/>
        </w:rPr>
        <w:t xml:space="preserve"> wait until the commit of transaction </w:t>
      </w:r>
      <w:proofErr w:type="spellStart"/>
      <w:r w:rsidR="006326EC">
        <w:rPr>
          <w:rStyle w:val="SubtleEmphasis"/>
        </w:rPr>
        <w:t>Tj</w:t>
      </w:r>
      <w:proofErr w:type="spellEnd"/>
      <w:r w:rsidR="006326EC">
        <w:rPr>
          <w:rStyle w:val="SubtleEmphasis"/>
        </w:rPr>
        <w:t xml:space="preserve">, which wrote the version </w:t>
      </w:r>
      <w:proofErr w:type="spellStart"/>
      <w:r w:rsidR="006326EC">
        <w:rPr>
          <w:rStyle w:val="SubtleEmphasis"/>
        </w:rPr>
        <w:t>Ti</w:t>
      </w:r>
      <w:proofErr w:type="spellEnd"/>
      <w:r w:rsidR="006326EC">
        <w:rPr>
          <w:rStyle w:val="SubtleEmphasis"/>
        </w:rPr>
        <w:t xml:space="preserve"> is reading. Note: This version of MVCC is pretty much same as strict 2PL with silly bells and whistles.</w:t>
      </w:r>
    </w:p>
    <w:p w14:paraId="4AFA9140" w14:textId="77777777" w:rsidR="001E7BD0" w:rsidRDefault="001E7BD0" w:rsidP="001E7BD0">
      <w:pPr>
        <w:pStyle w:val="ListParagraph"/>
        <w:ind w:left="360"/>
      </w:pPr>
    </w:p>
    <w:p w14:paraId="714B2807" w14:textId="1BFF4ECF" w:rsidR="005E63C1" w:rsidRDefault="005B421A" w:rsidP="005B421A">
      <w:pPr>
        <w:pStyle w:val="ListParagraph"/>
        <w:numPr>
          <w:ilvl w:val="0"/>
          <w:numId w:val="1"/>
        </w:numPr>
      </w:pPr>
      <w:r>
        <w:t>Consider this schedule.</w:t>
      </w:r>
    </w:p>
    <w:p w14:paraId="3CE762A4" w14:textId="77777777" w:rsidR="005B421A" w:rsidRDefault="005B421A" w:rsidP="005B421A">
      <w:pPr>
        <w:pStyle w:val="ListParagraph"/>
        <w:ind w:left="360"/>
      </w:pPr>
      <w:r>
        <w:t>T1 W(B) W(A)</w:t>
      </w:r>
    </w:p>
    <w:p w14:paraId="13C00998" w14:textId="164B026A" w:rsidR="005B421A" w:rsidRDefault="005B421A" w:rsidP="005B421A">
      <w:pPr>
        <w:pStyle w:val="ListParagraph"/>
        <w:ind w:left="360"/>
      </w:pPr>
      <w:r>
        <w:t xml:space="preserve">T2 </w:t>
      </w:r>
      <w:r>
        <w:tab/>
      </w:r>
      <w:r>
        <w:tab/>
        <w:t xml:space="preserve">   R(A) W(A) </w:t>
      </w:r>
      <w:r>
        <w:tab/>
      </w:r>
      <w:r>
        <w:tab/>
      </w:r>
      <w:r>
        <w:tab/>
        <w:t>R(B) W(B)</w:t>
      </w:r>
    </w:p>
    <w:p w14:paraId="493CC1CB" w14:textId="48F99892" w:rsidR="005B421A" w:rsidRDefault="005B421A" w:rsidP="005B421A">
      <w:pPr>
        <w:pStyle w:val="ListParagraph"/>
        <w:ind w:left="360"/>
      </w:pPr>
      <w:r>
        <w:t xml:space="preserve">T3 </w:t>
      </w:r>
      <w:r>
        <w:tab/>
      </w:r>
      <w:r>
        <w:tab/>
      </w:r>
      <w:r>
        <w:tab/>
      </w:r>
      <w:r>
        <w:tab/>
        <w:t xml:space="preserve">   </w:t>
      </w:r>
      <w:r>
        <w:tab/>
        <w:t>R(A) W(A)</w:t>
      </w:r>
    </w:p>
    <w:p w14:paraId="3AE35DB7" w14:textId="2A7D88CC" w:rsidR="005B421A" w:rsidRDefault="005B421A" w:rsidP="005B421A">
      <w:pPr>
        <w:pStyle w:val="ListParagraph"/>
        <w:ind w:left="360"/>
      </w:pPr>
      <w:r>
        <w:t xml:space="preserve">T4 </w:t>
      </w:r>
      <w:r>
        <w:tab/>
      </w:r>
      <w:r>
        <w:tab/>
      </w:r>
      <w:r>
        <w:tab/>
      </w:r>
      <w:r>
        <w:tab/>
      </w:r>
      <w:r>
        <w:tab/>
      </w:r>
      <w:r>
        <w:tab/>
      </w:r>
      <w:r>
        <w:tab/>
      </w:r>
      <w:r>
        <w:tab/>
      </w:r>
      <w:r>
        <w:tab/>
      </w:r>
      <w:r w:rsidR="005335DB">
        <w:t xml:space="preserve">       </w:t>
      </w:r>
      <w:r>
        <w:t>R(A) R(B) W(C)</w:t>
      </w:r>
    </w:p>
    <w:p w14:paraId="3086950F" w14:textId="558A98FA" w:rsidR="005B421A" w:rsidRDefault="005B421A" w:rsidP="00257EB8">
      <w:pPr>
        <w:pStyle w:val="ListParagraph"/>
        <w:numPr>
          <w:ilvl w:val="0"/>
          <w:numId w:val="3"/>
        </w:numPr>
      </w:pPr>
      <w:r>
        <w:t>Execute this schedule under (</w:t>
      </w:r>
      <w:proofErr w:type="spellStart"/>
      <w:r>
        <w:t>serialisable</w:t>
      </w:r>
      <w:proofErr w:type="spellEnd"/>
      <w:r>
        <w:t>) MVCC. Are all these transactions able to commit? If any transactions need to abort, when is the earliest time the system can know?</w:t>
      </w:r>
    </w:p>
    <w:p w14:paraId="7A6F52D8" w14:textId="70985FC7" w:rsidR="00257EB8" w:rsidRDefault="00257EB8" w:rsidP="00257EB8">
      <w:pPr>
        <w:pStyle w:val="ListParagraph"/>
        <w:numPr>
          <w:ilvl w:val="0"/>
          <w:numId w:val="3"/>
        </w:numPr>
      </w:pPr>
      <w:r>
        <w:t xml:space="preserve">Construct the dependency graph, write the serialized schedule in 2PL. </w:t>
      </w:r>
    </w:p>
    <w:p w14:paraId="2DE1BA24" w14:textId="77777777" w:rsidR="001E7BD0" w:rsidRDefault="005B421A" w:rsidP="00257EB8">
      <w:pPr>
        <w:pStyle w:val="ListParagraph"/>
        <w:ind w:left="360"/>
        <w:rPr>
          <w:rStyle w:val="SubtleEmphasis"/>
        </w:rPr>
      </w:pPr>
      <w:r w:rsidRPr="005B421A">
        <w:rPr>
          <w:rStyle w:val="SubtleEmphasis"/>
        </w:rPr>
        <w:t xml:space="preserve">Answer: </w:t>
      </w:r>
    </w:p>
    <w:p w14:paraId="04B8953C" w14:textId="4FC23DE3" w:rsidR="00680B89" w:rsidRDefault="00680B89" w:rsidP="001E7BD0">
      <w:pPr>
        <w:pStyle w:val="ListParagraph"/>
        <w:numPr>
          <w:ilvl w:val="0"/>
          <w:numId w:val="4"/>
        </w:numPr>
        <w:rPr>
          <w:rStyle w:val="SubtleEmphasis"/>
        </w:rPr>
      </w:pPr>
      <w:r>
        <w:rPr>
          <w:rStyle w:val="SubtleEmphasis"/>
        </w:rPr>
        <w:t>Run of MVCC:</w:t>
      </w:r>
    </w:p>
    <w:p w14:paraId="6D4F1DF2" w14:textId="3F740D6D" w:rsidR="00680B89" w:rsidRDefault="00680B89" w:rsidP="00680B89">
      <w:pPr>
        <w:pStyle w:val="ListParagraph"/>
        <w:rPr>
          <w:rStyle w:val="SubtleEmphasis"/>
        </w:rPr>
      </w:pPr>
      <w:r>
        <w:rPr>
          <w:rStyle w:val="SubtleEmphasis"/>
        </w:rPr>
        <w:t>Initially, we have object versions A@0(RTS=0, WTS=0), B@0(RTS=0, WTS=0)</w:t>
      </w:r>
      <w:r w:rsidR="005335DB">
        <w:rPr>
          <w:rStyle w:val="SubtleEmphasis"/>
        </w:rPr>
        <w:t>, C@0(RTS=0, WTS=0)</w:t>
      </w:r>
      <w:r>
        <w:rPr>
          <w:rStyle w:val="SubtleEmphasis"/>
        </w:rPr>
        <w:br/>
        <w:t>On op T</w:t>
      </w:r>
      <w:proofErr w:type="gramStart"/>
      <w:r>
        <w:rPr>
          <w:rStyle w:val="SubtleEmphasis"/>
        </w:rPr>
        <w:t>1:W</w:t>
      </w:r>
      <w:proofErr w:type="gramEnd"/>
      <w:r>
        <w:rPr>
          <w:rStyle w:val="SubtleEmphasis"/>
        </w:rPr>
        <w:t>(B), create new version B@1(RTS=1, WTS=1)</w:t>
      </w:r>
      <w:r>
        <w:rPr>
          <w:rStyle w:val="SubtleEmphasis"/>
        </w:rPr>
        <w:br/>
        <w:t>On op T1: W(A)</w:t>
      </w:r>
      <w:r w:rsidRPr="00680B89">
        <w:rPr>
          <w:rStyle w:val="SubtleEmphasis"/>
        </w:rPr>
        <w:t xml:space="preserve"> </w:t>
      </w:r>
      <w:r>
        <w:rPr>
          <w:rStyle w:val="SubtleEmphasis"/>
        </w:rPr>
        <w:t>, create new version A@1(RTS=1, WTS=1)</w:t>
      </w:r>
    </w:p>
    <w:p w14:paraId="1871643E" w14:textId="38F8C8B3" w:rsidR="00680B89" w:rsidRDefault="00680B89" w:rsidP="00680B89">
      <w:pPr>
        <w:pStyle w:val="ListParagraph"/>
        <w:rPr>
          <w:rStyle w:val="SubtleEmphasis"/>
        </w:rPr>
      </w:pPr>
      <w:r>
        <w:rPr>
          <w:rStyle w:val="SubtleEmphasis"/>
        </w:rPr>
        <w:t xml:space="preserve">On op T2: R(A), reads version A@1 and sets its </w:t>
      </w:r>
      <w:proofErr w:type="gramStart"/>
      <w:r>
        <w:rPr>
          <w:rStyle w:val="SubtleEmphasis"/>
        </w:rPr>
        <w:t>RTS:=</w:t>
      </w:r>
      <w:proofErr w:type="gramEnd"/>
      <w:r>
        <w:rPr>
          <w:rStyle w:val="SubtleEmphasis"/>
        </w:rPr>
        <w:t>2</w:t>
      </w:r>
    </w:p>
    <w:p w14:paraId="0F3E201B" w14:textId="59691D5F" w:rsidR="00680B89" w:rsidRDefault="00680B89" w:rsidP="00680B89">
      <w:pPr>
        <w:pStyle w:val="ListParagraph"/>
        <w:rPr>
          <w:rStyle w:val="SubtleEmphasis"/>
        </w:rPr>
      </w:pPr>
      <w:r>
        <w:rPr>
          <w:rStyle w:val="SubtleEmphasis"/>
        </w:rPr>
        <w:t>On op T2: W(A), create new version A@2(RTS=2, WTS=2)</w:t>
      </w:r>
      <w:r>
        <w:rPr>
          <w:rStyle w:val="SubtleEmphasis"/>
        </w:rPr>
        <w:br/>
        <w:t xml:space="preserve">On op T3: R(A), reads version A@2 and sets its </w:t>
      </w:r>
      <w:proofErr w:type="gramStart"/>
      <w:r>
        <w:rPr>
          <w:rStyle w:val="SubtleEmphasis"/>
        </w:rPr>
        <w:t>RTS:=</w:t>
      </w:r>
      <w:proofErr w:type="gramEnd"/>
      <w:r>
        <w:rPr>
          <w:rStyle w:val="SubtleEmphasis"/>
        </w:rPr>
        <w:t>3</w:t>
      </w:r>
    </w:p>
    <w:p w14:paraId="729BADD8" w14:textId="6CB302C1" w:rsidR="00680B89" w:rsidRDefault="005335DB" w:rsidP="00680B89">
      <w:pPr>
        <w:pStyle w:val="ListParagraph"/>
        <w:rPr>
          <w:rStyle w:val="SubtleEmphasis"/>
        </w:rPr>
      </w:pPr>
      <w:r>
        <w:rPr>
          <w:rStyle w:val="SubtleEmphasis"/>
        </w:rPr>
        <w:t>On op T3: W(A), create new version A@3(RTS=3, WTS=3)</w:t>
      </w:r>
    </w:p>
    <w:p w14:paraId="30FC6233" w14:textId="1A7D0466" w:rsidR="005335DB" w:rsidRDefault="005335DB" w:rsidP="00680B89">
      <w:pPr>
        <w:pStyle w:val="ListParagraph"/>
        <w:rPr>
          <w:rStyle w:val="SubtleEmphasis"/>
        </w:rPr>
      </w:pPr>
      <w:r>
        <w:rPr>
          <w:rStyle w:val="SubtleEmphasis"/>
        </w:rPr>
        <w:t xml:space="preserve">On op T2: R(B), reads version B@1 and sets is </w:t>
      </w:r>
      <w:proofErr w:type="gramStart"/>
      <w:r>
        <w:rPr>
          <w:rStyle w:val="SubtleEmphasis"/>
        </w:rPr>
        <w:t>RTS:=</w:t>
      </w:r>
      <w:proofErr w:type="gramEnd"/>
      <w:r>
        <w:rPr>
          <w:rStyle w:val="SubtleEmphasis"/>
        </w:rPr>
        <w:t>2</w:t>
      </w:r>
    </w:p>
    <w:p w14:paraId="6461E437" w14:textId="7DF237BA" w:rsidR="005335DB" w:rsidRDefault="005335DB" w:rsidP="00680B89">
      <w:pPr>
        <w:pStyle w:val="ListParagraph"/>
        <w:rPr>
          <w:rStyle w:val="SubtleEmphasis"/>
        </w:rPr>
      </w:pPr>
      <w:r>
        <w:rPr>
          <w:rStyle w:val="SubtleEmphasis"/>
        </w:rPr>
        <w:t>On op T2: W(B), create new version B@2(RTS=2, WTS=2)</w:t>
      </w:r>
    </w:p>
    <w:p w14:paraId="5050E26A" w14:textId="3A2E538A" w:rsidR="005335DB" w:rsidRDefault="005335DB" w:rsidP="00680B89">
      <w:pPr>
        <w:pStyle w:val="ListParagraph"/>
        <w:rPr>
          <w:rStyle w:val="SubtleEmphasis"/>
        </w:rPr>
      </w:pPr>
      <w:r>
        <w:rPr>
          <w:rStyle w:val="SubtleEmphasis"/>
        </w:rPr>
        <w:t xml:space="preserve">On op T4: R(A), reads version A@3 and sets its </w:t>
      </w:r>
      <w:proofErr w:type="gramStart"/>
      <w:r>
        <w:rPr>
          <w:rStyle w:val="SubtleEmphasis"/>
        </w:rPr>
        <w:t>RTS:=</w:t>
      </w:r>
      <w:proofErr w:type="gramEnd"/>
      <w:r>
        <w:rPr>
          <w:rStyle w:val="SubtleEmphasis"/>
        </w:rPr>
        <w:t>4</w:t>
      </w:r>
    </w:p>
    <w:p w14:paraId="1E47A5FC" w14:textId="4DFD4CF1" w:rsidR="005335DB" w:rsidRDefault="005335DB" w:rsidP="005335DB">
      <w:pPr>
        <w:pStyle w:val="ListParagraph"/>
        <w:rPr>
          <w:rStyle w:val="SubtleEmphasis"/>
        </w:rPr>
      </w:pPr>
      <w:r>
        <w:rPr>
          <w:rStyle w:val="SubtleEmphasis"/>
        </w:rPr>
        <w:lastRenderedPageBreak/>
        <w:t xml:space="preserve">On op T4: R(B): reads version B@2 and sets is </w:t>
      </w:r>
      <w:proofErr w:type="gramStart"/>
      <w:r>
        <w:rPr>
          <w:rStyle w:val="SubtleEmphasis"/>
        </w:rPr>
        <w:t>RTS:=</w:t>
      </w:r>
      <w:proofErr w:type="gramEnd"/>
      <w:r>
        <w:rPr>
          <w:rStyle w:val="SubtleEmphasis"/>
        </w:rPr>
        <w:t>4</w:t>
      </w:r>
    </w:p>
    <w:p w14:paraId="62462B52" w14:textId="4EDA431E" w:rsidR="00680B89" w:rsidRDefault="005335DB" w:rsidP="005335DB">
      <w:pPr>
        <w:pStyle w:val="ListParagraph"/>
        <w:rPr>
          <w:rStyle w:val="SubtleEmphasis"/>
        </w:rPr>
      </w:pPr>
      <w:r>
        <w:rPr>
          <w:rStyle w:val="SubtleEmphasis"/>
        </w:rPr>
        <w:t>On op T4: W(C), create new version C@4(RTS=4, WTS=4)</w:t>
      </w:r>
    </w:p>
    <w:p w14:paraId="3841CF80" w14:textId="77777777" w:rsidR="00680B89" w:rsidRDefault="00680B89" w:rsidP="00680B89">
      <w:pPr>
        <w:pStyle w:val="ListParagraph"/>
        <w:rPr>
          <w:rStyle w:val="SubtleEmphasis"/>
        </w:rPr>
      </w:pPr>
    </w:p>
    <w:p w14:paraId="209F3847" w14:textId="6F7C520E" w:rsidR="00257EB8" w:rsidRDefault="005B421A" w:rsidP="001E7BD0">
      <w:pPr>
        <w:pStyle w:val="ListParagraph"/>
        <w:numPr>
          <w:ilvl w:val="0"/>
          <w:numId w:val="4"/>
        </w:numPr>
        <w:rPr>
          <w:rStyle w:val="SubtleEmphasis"/>
        </w:rPr>
      </w:pPr>
      <w:r w:rsidRPr="005B421A">
        <w:rPr>
          <w:rStyle w:val="SubtleEmphasis"/>
        </w:rPr>
        <w:t xml:space="preserve">all </w:t>
      </w:r>
      <w:proofErr w:type="spellStart"/>
      <w:r w:rsidRPr="005B421A">
        <w:rPr>
          <w:rStyle w:val="SubtleEmphasis"/>
        </w:rPr>
        <w:t>Xacts</w:t>
      </w:r>
      <w:proofErr w:type="spellEnd"/>
      <w:r w:rsidRPr="005B421A">
        <w:rPr>
          <w:rStyle w:val="SubtleEmphasis"/>
        </w:rPr>
        <w:t xml:space="preserve"> can commit</w:t>
      </w:r>
    </w:p>
    <w:p w14:paraId="393486A5" w14:textId="77777777" w:rsidR="005335DB" w:rsidRDefault="005335DB" w:rsidP="005335DB">
      <w:pPr>
        <w:pStyle w:val="ListParagraph"/>
        <w:rPr>
          <w:rStyle w:val="SubtleEmphasis"/>
        </w:rPr>
      </w:pPr>
    </w:p>
    <w:p w14:paraId="45E45F43" w14:textId="23F51F58" w:rsidR="005C7AD1" w:rsidRDefault="00FE3024" w:rsidP="005335DB">
      <w:pPr>
        <w:pStyle w:val="ListParagraph"/>
        <w:rPr>
          <w:rStyle w:val="SubtleEmphasis"/>
        </w:rPr>
      </w:pPr>
      <w:r w:rsidRPr="00FE3024">
        <w:rPr>
          <w:rStyle w:val="SubtleEmphasis"/>
          <w:noProof/>
          <w:lang w:eastAsia="en-US"/>
        </w:rPr>
        <w:drawing>
          <wp:inline distT="0" distB="0" distL="0" distR="0" wp14:anchorId="0DC04551" wp14:editId="1026BD30">
            <wp:extent cx="1925990" cy="1201481"/>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18194" cy="1259000"/>
                    </a:xfrm>
                    <a:prstGeom prst="rect">
                      <a:avLst/>
                    </a:prstGeom>
                  </pic:spPr>
                </pic:pic>
              </a:graphicData>
            </a:graphic>
          </wp:inline>
        </w:drawing>
      </w:r>
    </w:p>
    <w:p w14:paraId="18A3B5F2" w14:textId="411A820F" w:rsidR="005335DB" w:rsidRDefault="005335DB" w:rsidP="005335DB">
      <w:pPr>
        <w:pStyle w:val="ListParagraph"/>
        <w:rPr>
          <w:rStyle w:val="SubtleEmphasis"/>
        </w:rPr>
      </w:pPr>
      <w:r>
        <w:rPr>
          <w:rStyle w:val="SubtleEmphasis"/>
        </w:rPr>
        <w:br/>
        <w:t>T1 before T2 before T3 before T4.</w:t>
      </w:r>
    </w:p>
    <w:p w14:paraId="2F1E483A" w14:textId="77777777" w:rsidR="005335DB" w:rsidRPr="005335DB" w:rsidRDefault="005335DB" w:rsidP="005335DB">
      <w:pPr>
        <w:pStyle w:val="ListParagraph"/>
        <w:ind w:left="360"/>
        <w:rPr>
          <w:rStyle w:val="SubtleEmphasis"/>
          <w:b/>
          <w:i w:val="0"/>
          <w:color w:val="000000" w:themeColor="text1"/>
        </w:rPr>
      </w:pPr>
    </w:p>
    <w:p w14:paraId="31056341" w14:textId="7860F09C" w:rsidR="001E7BD0" w:rsidRDefault="003B4C8C" w:rsidP="00467A0B">
      <w:pPr>
        <w:pStyle w:val="ListParagraph"/>
        <w:numPr>
          <w:ilvl w:val="0"/>
          <w:numId w:val="1"/>
        </w:numPr>
        <w:rPr>
          <w:rStyle w:val="SubtleEmphasis"/>
          <w:i w:val="0"/>
          <w:color w:val="000000" w:themeColor="text1"/>
        </w:rPr>
      </w:pPr>
      <w:r>
        <w:rPr>
          <w:rStyle w:val="SubtleEmphasis"/>
          <w:i w:val="0"/>
          <w:color w:val="000000" w:themeColor="text1"/>
        </w:rPr>
        <w:t>Execute this schedule under</w:t>
      </w:r>
      <w:r w:rsidR="00467A0B">
        <w:rPr>
          <w:rStyle w:val="SubtleEmphasis"/>
          <w:i w:val="0"/>
          <w:color w:val="000000" w:themeColor="text1"/>
        </w:rPr>
        <w:t xml:space="preserve"> </w:t>
      </w:r>
      <w:proofErr w:type="spellStart"/>
      <w:r w:rsidR="00467A0B">
        <w:rPr>
          <w:rStyle w:val="SubtleEmphasis"/>
          <w:rFonts w:hint="eastAsia"/>
          <w:i w:val="0"/>
          <w:color w:val="000000" w:themeColor="text1"/>
        </w:rPr>
        <w:t>Multiversion</w:t>
      </w:r>
      <w:proofErr w:type="spellEnd"/>
      <w:r w:rsidR="00467A0B">
        <w:rPr>
          <w:rStyle w:val="SubtleEmphasis"/>
          <w:rFonts w:hint="eastAsia"/>
          <w:i w:val="0"/>
          <w:color w:val="000000" w:themeColor="text1"/>
        </w:rPr>
        <w:t xml:space="preserve"> CC</w:t>
      </w:r>
      <w:r>
        <w:rPr>
          <w:rStyle w:val="SubtleEmphasis"/>
          <w:i w:val="0"/>
          <w:color w:val="000000" w:themeColor="text1"/>
        </w:rPr>
        <w:t>:</w:t>
      </w:r>
    </w:p>
    <w:p w14:paraId="7F5D148A" w14:textId="1A939B10" w:rsidR="00467A0B" w:rsidRPr="006326EC" w:rsidRDefault="00025043" w:rsidP="00467A0B">
      <w:pPr>
        <w:pStyle w:val="ListParagraph"/>
        <w:ind w:left="360"/>
        <w:rPr>
          <w:rStyle w:val="SubtleEmphasis"/>
          <w:i w:val="0"/>
          <w:color w:val="000000" w:themeColor="text1"/>
        </w:rPr>
      </w:pPr>
      <w:r w:rsidRPr="006326EC">
        <w:rPr>
          <w:rStyle w:val="SubtleEmphasis"/>
          <w:i w:val="0"/>
          <w:color w:val="000000" w:themeColor="text1"/>
        </w:rPr>
        <w:t>T1: R(A)</w:t>
      </w:r>
      <w:r w:rsidRPr="006326EC">
        <w:rPr>
          <w:rStyle w:val="SubtleEmphasis"/>
          <w:i w:val="0"/>
          <w:color w:val="000000" w:themeColor="text1"/>
        </w:rPr>
        <w:tab/>
      </w:r>
      <w:r w:rsidRPr="006326EC">
        <w:rPr>
          <w:rStyle w:val="SubtleEmphasis"/>
          <w:i w:val="0"/>
          <w:color w:val="000000" w:themeColor="text1"/>
        </w:rPr>
        <w:tab/>
      </w:r>
      <w:r w:rsidRPr="006326EC">
        <w:rPr>
          <w:rStyle w:val="SubtleEmphasis"/>
          <w:i w:val="0"/>
          <w:color w:val="000000" w:themeColor="text1"/>
        </w:rPr>
        <w:tab/>
        <w:t>R(A)</w:t>
      </w:r>
      <w:r w:rsidRPr="006326EC">
        <w:rPr>
          <w:rStyle w:val="SubtleEmphasis"/>
          <w:i w:val="0"/>
          <w:color w:val="000000" w:themeColor="text1"/>
        </w:rPr>
        <w:tab/>
      </w:r>
      <w:r w:rsidRPr="006326EC">
        <w:rPr>
          <w:rStyle w:val="SubtleEmphasis"/>
          <w:i w:val="0"/>
          <w:color w:val="000000" w:themeColor="text1"/>
        </w:rPr>
        <w:tab/>
      </w:r>
      <w:r w:rsidRPr="006326EC">
        <w:rPr>
          <w:rStyle w:val="SubtleEmphasis"/>
          <w:i w:val="0"/>
          <w:color w:val="000000" w:themeColor="text1"/>
        </w:rPr>
        <w:tab/>
        <w:t>W(A)</w:t>
      </w:r>
    </w:p>
    <w:p w14:paraId="185EF1E0" w14:textId="3EE862CA" w:rsidR="00467A0B" w:rsidRPr="006326EC" w:rsidRDefault="00025043" w:rsidP="00467A0B">
      <w:pPr>
        <w:pStyle w:val="ListParagraph"/>
        <w:ind w:left="360"/>
        <w:rPr>
          <w:rStyle w:val="SubtleEmphasis"/>
          <w:i w:val="0"/>
          <w:color w:val="000000" w:themeColor="text1"/>
        </w:rPr>
      </w:pPr>
      <w:r w:rsidRPr="006326EC">
        <w:rPr>
          <w:rStyle w:val="SubtleEmphasis"/>
          <w:i w:val="0"/>
          <w:color w:val="000000" w:themeColor="text1"/>
        </w:rPr>
        <w:t xml:space="preserve">T2: </w:t>
      </w:r>
      <w:r w:rsidRPr="006326EC">
        <w:rPr>
          <w:rStyle w:val="SubtleEmphasis"/>
          <w:i w:val="0"/>
          <w:color w:val="000000" w:themeColor="text1"/>
        </w:rPr>
        <w:tab/>
      </w:r>
      <w:r w:rsidRPr="006326EC">
        <w:rPr>
          <w:rStyle w:val="SubtleEmphasis"/>
          <w:i w:val="0"/>
          <w:color w:val="000000" w:themeColor="text1"/>
        </w:rPr>
        <w:tab/>
        <w:t>W(A)</w:t>
      </w:r>
      <w:r w:rsidRPr="006326EC">
        <w:rPr>
          <w:rStyle w:val="SubtleEmphasis"/>
          <w:i w:val="0"/>
          <w:color w:val="000000" w:themeColor="text1"/>
        </w:rPr>
        <w:tab/>
      </w:r>
      <w:proofErr w:type="gramStart"/>
      <w:r w:rsidRPr="006326EC">
        <w:rPr>
          <w:rStyle w:val="SubtleEmphasis"/>
          <w:i w:val="0"/>
          <w:color w:val="000000" w:themeColor="text1"/>
        </w:rPr>
        <w:tab/>
        <w:t xml:space="preserve"> </w:t>
      </w:r>
      <w:r w:rsidR="003B4C8C" w:rsidRPr="006326EC">
        <w:rPr>
          <w:rStyle w:val="SubtleEmphasis"/>
          <w:i w:val="0"/>
          <w:color w:val="000000" w:themeColor="text1"/>
        </w:rPr>
        <w:t xml:space="preserve"> </w:t>
      </w:r>
      <w:r w:rsidRPr="006326EC">
        <w:rPr>
          <w:rStyle w:val="SubtleEmphasis"/>
          <w:i w:val="0"/>
          <w:color w:val="000000" w:themeColor="text1"/>
        </w:rPr>
        <w:t>W</w:t>
      </w:r>
      <w:proofErr w:type="gramEnd"/>
      <w:r w:rsidRPr="006326EC">
        <w:rPr>
          <w:rStyle w:val="SubtleEmphasis"/>
          <w:i w:val="0"/>
          <w:color w:val="000000" w:themeColor="text1"/>
        </w:rPr>
        <w:t>(A)</w:t>
      </w:r>
    </w:p>
    <w:p w14:paraId="39FB9BF7" w14:textId="77777777" w:rsidR="003B4C8C" w:rsidRDefault="002705E3" w:rsidP="002705E3">
      <w:pPr>
        <w:pStyle w:val="ListParagraph"/>
        <w:ind w:left="360"/>
        <w:rPr>
          <w:rStyle w:val="SubtleEmphasis"/>
        </w:rPr>
      </w:pPr>
      <w:r w:rsidRPr="002705E3">
        <w:rPr>
          <w:rStyle w:val="SubtleEmphasis"/>
        </w:rPr>
        <w:t>Answer:</w:t>
      </w:r>
    </w:p>
    <w:p w14:paraId="4E26C470" w14:textId="2B036917" w:rsidR="003B4C8C" w:rsidRDefault="00167995" w:rsidP="002705E3">
      <w:pPr>
        <w:pStyle w:val="ListParagraph"/>
        <w:ind w:left="360"/>
        <w:rPr>
          <w:rStyle w:val="SubtleEmphasis"/>
        </w:rPr>
      </w:pPr>
      <w:r>
        <w:rPr>
          <w:rStyle w:val="SubtleEmphasis"/>
        </w:rPr>
        <w:t>Initially, we have version</w:t>
      </w:r>
      <w:r w:rsidR="003B4C8C">
        <w:rPr>
          <w:rStyle w:val="SubtleEmphasis"/>
        </w:rPr>
        <w:t xml:space="preserve"> A@0(RTS=0, WTS=0).</w:t>
      </w:r>
    </w:p>
    <w:p w14:paraId="404AD7E0" w14:textId="0504C195" w:rsidR="003B4C8C" w:rsidRDefault="003B4C8C" w:rsidP="002705E3">
      <w:pPr>
        <w:pStyle w:val="ListParagraph"/>
        <w:ind w:left="360"/>
        <w:rPr>
          <w:rStyle w:val="SubtleEmphasis"/>
        </w:rPr>
      </w:pPr>
      <w:r>
        <w:rPr>
          <w:rStyle w:val="SubtleEmphasis"/>
        </w:rPr>
        <w:t>On op T</w:t>
      </w:r>
      <w:proofErr w:type="gramStart"/>
      <w:r>
        <w:rPr>
          <w:rStyle w:val="SubtleEmphasis"/>
        </w:rPr>
        <w:t>1:R</w:t>
      </w:r>
      <w:proofErr w:type="gramEnd"/>
      <w:r>
        <w:rPr>
          <w:rStyle w:val="SubtleEmphasis"/>
        </w:rPr>
        <w:t>(A), read A@0 and set its RTS=1</w:t>
      </w:r>
    </w:p>
    <w:p w14:paraId="03A519E8" w14:textId="0D730E5D" w:rsidR="003B4C8C" w:rsidRDefault="00025043" w:rsidP="002705E3">
      <w:pPr>
        <w:pStyle w:val="ListParagraph"/>
        <w:ind w:left="360"/>
        <w:rPr>
          <w:rStyle w:val="SubtleEmphasis"/>
        </w:rPr>
      </w:pPr>
      <w:r>
        <w:rPr>
          <w:rStyle w:val="SubtleEmphasis"/>
        </w:rPr>
        <w:t>On op T</w:t>
      </w:r>
      <w:proofErr w:type="gramStart"/>
      <w:r>
        <w:rPr>
          <w:rStyle w:val="SubtleEmphasis"/>
        </w:rPr>
        <w:t>2:W</w:t>
      </w:r>
      <w:proofErr w:type="gramEnd"/>
      <w:r>
        <w:rPr>
          <w:rStyle w:val="SubtleEmphasis"/>
        </w:rPr>
        <w:t>(A), create A</w:t>
      </w:r>
      <w:r w:rsidR="003B4C8C">
        <w:rPr>
          <w:rStyle w:val="SubtleEmphasis"/>
        </w:rPr>
        <w:t>@2(RTS=2, WTS=2)</w:t>
      </w:r>
    </w:p>
    <w:p w14:paraId="6D6CE88D" w14:textId="28F41830" w:rsidR="003B4C8C" w:rsidRDefault="00025043" w:rsidP="002705E3">
      <w:pPr>
        <w:pStyle w:val="ListParagraph"/>
        <w:ind w:left="360"/>
        <w:rPr>
          <w:rStyle w:val="SubtleEmphasis"/>
        </w:rPr>
      </w:pPr>
      <w:r>
        <w:rPr>
          <w:rStyle w:val="SubtleEmphasis"/>
        </w:rPr>
        <w:t>On third op in schedule, T</w:t>
      </w:r>
      <w:proofErr w:type="gramStart"/>
      <w:r>
        <w:rPr>
          <w:rStyle w:val="SubtleEmphasis"/>
        </w:rPr>
        <w:t>1:R</w:t>
      </w:r>
      <w:proofErr w:type="gramEnd"/>
      <w:r>
        <w:rPr>
          <w:rStyle w:val="SubtleEmphasis"/>
        </w:rPr>
        <w:t>(A), read A</w:t>
      </w:r>
      <w:r w:rsidR="003B4C8C">
        <w:rPr>
          <w:rStyle w:val="SubtleEmphasis"/>
        </w:rPr>
        <w:t>@0</w:t>
      </w:r>
    </w:p>
    <w:p w14:paraId="36C2C998" w14:textId="5A4BD4E4" w:rsidR="003B4C8C" w:rsidRDefault="00FE571D" w:rsidP="002705E3">
      <w:pPr>
        <w:pStyle w:val="ListParagraph"/>
        <w:ind w:left="360"/>
        <w:rPr>
          <w:rStyle w:val="SubtleEmphasis"/>
        </w:rPr>
      </w:pPr>
      <w:r>
        <w:rPr>
          <w:rStyle w:val="SubtleEmphasis"/>
        </w:rPr>
        <w:t>On op T</w:t>
      </w:r>
      <w:proofErr w:type="gramStart"/>
      <w:r>
        <w:rPr>
          <w:rStyle w:val="SubtleEmphasis"/>
        </w:rPr>
        <w:t>2:</w:t>
      </w:r>
      <w:r w:rsidR="003B4C8C">
        <w:rPr>
          <w:rStyle w:val="SubtleEmphasis"/>
        </w:rPr>
        <w:t>W</w:t>
      </w:r>
      <w:proofErr w:type="gramEnd"/>
      <w:r w:rsidR="003B4C8C">
        <w:rPr>
          <w:rStyle w:val="SubtleEmphasis"/>
        </w:rPr>
        <w:t>(A)</w:t>
      </w:r>
      <w:r>
        <w:rPr>
          <w:rStyle w:val="SubtleEmphasis"/>
        </w:rPr>
        <w:t>,</w:t>
      </w:r>
      <w:r w:rsidR="00025043">
        <w:rPr>
          <w:rStyle w:val="SubtleEmphasis"/>
        </w:rPr>
        <w:t xml:space="preserve"> write to A@2</w:t>
      </w:r>
    </w:p>
    <w:p w14:paraId="1514D4D7" w14:textId="29825B98" w:rsidR="00167995" w:rsidRDefault="00025043" w:rsidP="00167995">
      <w:pPr>
        <w:pStyle w:val="ListParagraph"/>
        <w:ind w:left="360"/>
        <w:rPr>
          <w:rStyle w:val="SubtleEmphasis"/>
        </w:rPr>
      </w:pPr>
      <w:r>
        <w:rPr>
          <w:rStyle w:val="SubtleEmphasis"/>
        </w:rPr>
        <w:t>On op T</w:t>
      </w:r>
      <w:proofErr w:type="gramStart"/>
      <w:r>
        <w:rPr>
          <w:rStyle w:val="SubtleEmphasis"/>
        </w:rPr>
        <w:t>1:W</w:t>
      </w:r>
      <w:proofErr w:type="gramEnd"/>
      <w:r>
        <w:rPr>
          <w:rStyle w:val="SubtleEmphasis"/>
        </w:rPr>
        <w:t>(A), create A@1(RTS=1, WTS=1)</w:t>
      </w:r>
    </w:p>
    <w:p w14:paraId="09009683" w14:textId="2BBFCEF0" w:rsidR="00167995" w:rsidRDefault="00167995" w:rsidP="008A218A">
      <w:pPr>
        <w:pStyle w:val="ListParagraph"/>
        <w:numPr>
          <w:ilvl w:val="0"/>
          <w:numId w:val="1"/>
        </w:numPr>
        <w:rPr>
          <w:rStyle w:val="SubtleEmphasis"/>
          <w:i w:val="0"/>
          <w:color w:val="000000" w:themeColor="text1"/>
        </w:rPr>
      </w:pPr>
      <w:r>
        <w:rPr>
          <w:rStyle w:val="SubtleEmphasis"/>
          <w:i w:val="0"/>
          <w:color w:val="000000" w:themeColor="text1"/>
        </w:rPr>
        <w:t>Execute this schedule under MVCC:</w:t>
      </w:r>
    </w:p>
    <w:p w14:paraId="769ACD38" w14:textId="761961A3" w:rsidR="00167995" w:rsidRDefault="00167995" w:rsidP="00167995">
      <w:pPr>
        <w:pStyle w:val="ListParagraph"/>
        <w:ind w:left="360"/>
        <w:rPr>
          <w:rStyle w:val="SubtleEmphasis"/>
          <w:i w:val="0"/>
          <w:color w:val="000000" w:themeColor="text1"/>
        </w:rPr>
      </w:pPr>
      <w:r>
        <w:rPr>
          <w:rStyle w:val="SubtleEmphasis"/>
          <w:i w:val="0"/>
          <w:color w:val="000000" w:themeColor="text1"/>
        </w:rPr>
        <w:t>T1:      W(A)</w:t>
      </w:r>
    </w:p>
    <w:p w14:paraId="78728EBF" w14:textId="649F4DB7" w:rsidR="00167995" w:rsidRDefault="00167995" w:rsidP="00167995">
      <w:pPr>
        <w:pStyle w:val="ListParagraph"/>
        <w:ind w:left="360"/>
        <w:rPr>
          <w:rStyle w:val="SubtleEmphasis"/>
          <w:i w:val="0"/>
          <w:color w:val="000000" w:themeColor="text1"/>
        </w:rPr>
      </w:pPr>
      <w:r>
        <w:rPr>
          <w:rStyle w:val="SubtleEmphasis"/>
          <w:i w:val="0"/>
          <w:color w:val="000000" w:themeColor="text1"/>
        </w:rPr>
        <w:t xml:space="preserve">T2: R(A)      </w:t>
      </w:r>
    </w:p>
    <w:p w14:paraId="33B3AA4E" w14:textId="77777777" w:rsidR="00167995" w:rsidRDefault="00167995" w:rsidP="00167995">
      <w:pPr>
        <w:pStyle w:val="ListParagraph"/>
        <w:ind w:left="360"/>
        <w:rPr>
          <w:rStyle w:val="SubtleEmphasis"/>
        </w:rPr>
      </w:pPr>
      <w:r w:rsidRPr="002705E3">
        <w:rPr>
          <w:rStyle w:val="SubtleEmphasis"/>
        </w:rPr>
        <w:t>Answer:</w:t>
      </w:r>
    </w:p>
    <w:p w14:paraId="0E9940F0" w14:textId="12BF899C" w:rsidR="00167995" w:rsidRDefault="00167995" w:rsidP="00167995">
      <w:pPr>
        <w:pStyle w:val="ListParagraph"/>
        <w:ind w:left="360"/>
        <w:rPr>
          <w:rStyle w:val="SubtleEmphasis"/>
        </w:rPr>
      </w:pPr>
      <w:r>
        <w:rPr>
          <w:rStyle w:val="SubtleEmphasis"/>
        </w:rPr>
        <w:t>Initially, we have version A@0(RTS=0, WTS=0).</w:t>
      </w:r>
    </w:p>
    <w:p w14:paraId="6C2BBA84" w14:textId="5ADCA78B" w:rsidR="00167995" w:rsidRDefault="00167995" w:rsidP="00167995">
      <w:pPr>
        <w:pStyle w:val="ListParagraph"/>
        <w:ind w:left="360"/>
        <w:rPr>
          <w:rStyle w:val="SubtleEmphasis"/>
        </w:rPr>
      </w:pPr>
      <w:r>
        <w:rPr>
          <w:rStyle w:val="SubtleEmphasis"/>
        </w:rPr>
        <w:t>On op T</w:t>
      </w:r>
      <w:proofErr w:type="gramStart"/>
      <w:r>
        <w:rPr>
          <w:rStyle w:val="SubtleEmphasis"/>
        </w:rPr>
        <w:t>2:R</w:t>
      </w:r>
      <w:proofErr w:type="gramEnd"/>
      <w:r>
        <w:rPr>
          <w:rStyle w:val="SubtleEmphasis"/>
        </w:rPr>
        <w:t>(A), we read A@0 and set its RTS to 2</w:t>
      </w:r>
    </w:p>
    <w:p w14:paraId="5E1452F7" w14:textId="6C507A71" w:rsidR="00167995" w:rsidRDefault="00167995" w:rsidP="00167995">
      <w:pPr>
        <w:pStyle w:val="ListParagraph"/>
        <w:ind w:left="360"/>
        <w:rPr>
          <w:rStyle w:val="SubtleEmphasis"/>
        </w:rPr>
      </w:pPr>
      <w:r>
        <w:rPr>
          <w:rStyle w:val="SubtleEmphasis"/>
        </w:rPr>
        <w:t>On op T</w:t>
      </w:r>
      <w:proofErr w:type="gramStart"/>
      <w:r>
        <w:rPr>
          <w:rStyle w:val="SubtleEmphasis"/>
        </w:rPr>
        <w:t>1:W</w:t>
      </w:r>
      <w:proofErr w:type="gramEnd"/>
      <w:r>
        <w:rPr>
          <w:rStyle w:val="SubtleEmphasis"/>
        </w:rPr>
        <w:t>(A), we have a problem. We cannot write because whatever we write now should have been read in the previous operation (in T2), but we didn’t do that. We abort T1 and restart it as T3. Now the schedule looks like</w:t>
      </w:r>
    </w:p>
    <w:p w14:paraId="513B559E" w14:textId="7EFCCC0D" w:rsidR="00167995" w:rsidRDefault="00756144" w:rsidP="00167995">
      <w:pPr>
        <w:pStyle w:val="ListParagraph"/>
        <w:ind w:left="360"/>
        <w:rPr>
          <w:rStyle w:val="SubtleEmphasis"/>
        </w:rPr>
      </w:pPr>
      <w:r>
        <w:rPr>
          <w:rStyle w:val="SubtleEmphasis"/>
        </w:rPr>
        <w:t>T2: R(A)</w:t>
      </w:r>
    </w:p>
    <w:p w14:paraId="2CE8EDF0" w14:textId="33630341" w:rsidR="00756144" w:rsidRDefault="00756144" w:rsidP="00167995">
      <w:pPr>
        <w:pStyle w:val="ListParagraph"/>
        <w:ind w:left="360"/>
        <w:rPr>
          <w:rStyle w:val="SubtleEmphasis"/>
        </w:rPr>
      </w:pPr>
      <w:r>
        <w:rPr>
          <w:rStyle w:val="SubtleEmphasis"/>
        </w:rPr>
        <w:t>T3:     W(A)</w:t>
      </w:r>
    </w:p>
    <w:p w14:paraId="432D13F2" w14:textId="44A44878" w:rsidR="00756144" w:rsidRPr="00167995" w:rsidRDefault="00756144" w:rsidP="00167995">
      <w:pPr>
        <w:pStyle w:val="ListParagraph"/>
        <w:ind w:left="360"/>
        <w:rPr>
          <w:rStyle w:val="SubtleEmphasis"/>
        </w:rPr>
      </w:pPr>
      <w:r>
        <w:rPr>
          <w:rStyle w:val="SubtleEmphasis"/>
        </w:rPr>
        <w:t>Now, on op T</w:t>
      </w:r>
      <w:proofErr w:type="gramStart"/>
      <w:r>
        <w:rPr>
          <w:rStyle w:val="SubtleEmphasis"/>
        </w:rPr>
        <w:t>3:W</w:t>
      </w:r>
      <w:proofErr w:type="gramEnd"/>
      <w:r>
        <w:rPr>
          <w:rStyle w:val="SubtleEmphasis"/>
        </w:rPr>
        <w:t>(A), we create new version A@3(RTS=3, WTS=3).</w:t>
      </w:r>
    </w:p>
    <w:p w14:paraId="46DE7DBC" w14:textId="4EBEFE4E" w:rsidR="008A218A" w:rsidRDefault="00F34377" w:rsidP="008A218A">
      <w:pPr>
        <w:pStyle w:val="ListParagraph"/>
        <w:numPr>
          <w:ilvl w:val="0"/>
          <w:numId w:val="1"/>
        </w:numPr>
        <w:rPr>
          <w:rStyle w:val="SubtleEmphasis"/>
          <w:i w:val="0"/>
          <w:color w:val="000000" w:themeColor="text1"/>
        </w:rPr>
      </w:pPr>
      <w:r>
        <w:rPr>
          <w:rStyle w:val="SubtleEmphasis"/>
          <w:rFonts w:hint="eastAsia"/>
          <w:i w:val="0"/>
          <w:color w:val="000000" w:themeColor="text1"/>
        </w:rPr>
        <w:lastRenderedPageBreak/>
        <w:t>Snapshot isolation</w:t>
      </w:r>
      <w:r w:rsidR="00FE571D">
        <w:rPr>
          <w:rStyle w:val="SubtleEmphasis"/>
          <w:i w:val="0"/>
          <w:color w:val="000000" w:themeColor="text1"/>
        </w:rPr>
        <w:t>: A hospital implements</w:t>
      </w:r>
      <w:r w:rsidR="007D713B">
        <w:rPr>
          <w:rStyle w:val="SubtleEmphasis"/>
          <w:i w:val="0"/>
          <w:color w:val="000000" w:themeColor="text1"/>
        </w:rPr>
        <w:t xml:space="preserve"> a database system to manage the doctor responsibility sheet. It is known that at least one doctor has to be</w:t>
      </w:r>
      <w:r w:rsidR="008A218A">
        <w:rPr>
          <w:rStyle w:val="SubtleEmphasis"/>
          <w:i w:val="0"/>
          <w:color w:val="000000" w:themeColor="text1"/>
        </w:rPr>
        <w:t xml:space="preserve"> on duty for a particular date.</w:t>
      </w:r>
    </w:p>
    <w:p w14:paraId="2EF5734C" w14:textId="0DEFD90C" w:rsidR="008A218A" w:rsidRDefault="008A218A" w:rsidP="008A218A">
      <w:pPr>
        <w:pStyle w:val="ListParagraph"/>
        <w:ind w:left="360"/>
        <w:rPr>
          <w:rStyle w:val="SubtleEmphasis"/>
          <w:i w:val="0"/>
          <w:color w:val="000000" w:themeColor="text1"/>
        </w:rPr>
      </w:pPr>
      <w:proofErr w:type="gramStart"/>
      <w:r>
        <w:rPr>
          <w:rStyle w:val="SubtleEmphasis"/>
          <w:rFonts w:hint="eastAsia"/>
          <w:i w:val="0"/>
          <w:color w:val="000000" w:themeColor="text1"/>
        </w:rPr>
        <w:t>A</w:t>
      </w:r>
      <w:proofErr w:type="gramEnd"/>
      <w:r>
        <w:rPr>
          <w:rStyle w:val="SubtleEmphasis"/>
          <w:rFonts w:hint="eastAsia"/>
          <w:i w:val="0"/>
          <w:color w:val="000000" w:themeColor="text1"/>
        </w:rPr>
        <w:t xml:space="preserve"> </w:t>
      </w:r>
      <w:r>
        <w:rPr>
          <w:rStyle w:val="SubtleEmphasis"/>
          <w:i w:val="0"/>
          <w:color w:val="000000" w:themeColor="text1"/>
        </w:rPr>
        <w:t xml:space="preserve">appointment </w:t>
      </w:r>
      <w:r>
        <w:rPr>
          <w:rStyle w:val="SubtleEmphasis"/>
          <w:rFonts w:hint="eastAsia"/>
          <w:i w:val="0"/>
          <w:color w:val="000000" w:themeColor="text1"/>
        </w:rPr>
        <w:t xml:space="preserve">algorithm is implemented </w:t>
      </w:r>
      <w:r>
        <w:rPr>
          <w:rStyle w:val="SubtleEmphasis"/>
          <w:i w:val="0"/>
          <w:color w:val="000000" w:themeColor="text1"/>
        </w:rPr>
        <w:t>as, application will</w:t>
      </w:r>
    </w:p>
    <w:p w14:paraId="4A4C268C" w14:textId="5243CCEF" w:rsidR="008A218A" w:rsidRPr="008A218A" w:rsidRDefault="008A218A" w:rsidP="008A218A">
      <w:pPr>
        <w:pStyle w:val="ListParagraph"/>
        <w:numPr>
          <w:ilvl w:val="0"/>
          <w:numId w:val="6"/>
        </w:numPr>
        <w:rPr>
          <w:rStyle w:val="SubtleEmphasis"/>
          <w:i w:val="0"/>
          <w:color w:val="000000" w:themeColor="text1"/>
        </w:rPr>
      </w:pPr>
      <w:r>
        <w:rPr>
          <w:rStyle w:val="SubtleEmphasis"/>
          <w:i w:val="0"/>
          <w:color w:val="000000" w:themeColor="text1"/>
        </w:rPr>
        <w:t>Receive user’s request to reserve doctor (X) on a date D.</w:t>
      </w:r>
    </w:p>
    <w:p w14:paraId="350A19FE" w14:textId="02A97724" w:rsidR="008A218A" w:rsidRDefault="008A218A" w:rsidP="008A218A">
      <w:pPr>
        <w:pStyle w:val="ListParagraph"/>
        <w:numPr>
          <w:ilvl w:val="0"/>
          <w:numId w:val="6"/>
        </w:numPr>
        <w:rPr>
          <w:rStyle w:val="SubtleEmphasis"/>
          <w:i w:val="0"/>
          <w:color w:val="000000" w:themeColor="text1"/>
        </w:rPr>
      </w:pPr>
      <w:r>
        <w:rPr>
          <w:rStyle w:val="SubtleEmphasis"/>
          <w:i w:val="0"/>
          <w:color w:val="000000" w:themeColor="text1"/>
        </w:rPr>
        <w:t>Determine if the number of doctor status == on duty is larger than 2 on D, if yes, proceed, if not, reject user’s request.</w:t>
      </w:r>
    </w:p>
    <w:p w14:paraId="26B97AF2" w14:textId="2CA45352" w:rsidR="008A218A" w:rsidRPr="008A218A" w:rsidRDefault="008A218A" w:rsidP="008A218A">
      <w:pPr>
        <w:pStyle w:val="ListParagraph"/>
        <w:numPr>
          <w:ilvl w:val="0"/>
          <w:numId w:val="6"/>
        </w:numPr>
        <w:rPr>
          <w:rStyle w:val="SubtleEmphasis"/>
          <w:i w:val="0"/>
          <w:color w:val="000000" w:themeColor="text1"/>
        </w:rPr>
      </w:pPr>
      <w:r>
        <w:rPr>
          <w:rStyle w:val="SubtleEmphasis"/>
          <w:i w:val="0"/>
          <w:color w:val="000000" w:themeColor="text1"/>
        </w:rPr>
        <w:t>Make the status to reserve and commit the changes</w:t>
      </w:r>
      <w:r w:rsidRPr="008A218A">
        <w:rPr>
          <w:rStyle w:val="SubtleEmphasis"/>
          <w:i w:val="0"/>
          <w:color w:val="000000" w:themeColor="text1"/>
        </w:rPr>
        <w:t>.</w:t>
      </w:r>
    </w:p>
    <w:p w14:paraId="1FDBBBB4" w14:textId="3FC3D9ED" w:rsidR="008B1F16" w:rsidRDefault="008A218A" w:rsidP="008A218A">
      <w:pPr>
        <w:pStyle w:val="ListParagraph"/>
        <w:ind w:left="360"/>
        <w:rPr>
          <w:rStyle w:val="SubtleEmphasis"/>
          <w:i w:val="0"/>
          <w:color w:val="000000" w:themeColor="text1"/>
        </w:rPr>
      </w:pPr>
      <w:r>
        <w:rPr>
          <w:rStyle w:val="SubtleEmphasis"/>
          <w:rFonts w:hint="eastAsia"/>
          <w:i w:val="0"/>
          <w:color w:val="000000" w:themeColor="text1"/>
        </w:rPr>
        <w:t xml:space="preserve">We know the </w:t>
      </w:r>
      <w:r>
        <w:rPr>
          <w:rStyle w:val="SubtleEmphasis"/>
          <w:i w:val="0"/>
          <w:color w:val="000000" w:themeColor="text1"/>
        </w:rPr>
        <w:t>backend database adopt the snapshot isolation</w:t>
      </w:r>
      <w:r w:rsidR="008B1F16">
        <w:rPr>
          <w:rStyle w:val="SubtleEmphasis"/>
          <w:i w:val="0"/>
          <w:color w:val="000000" w:themeColor="text1"/>
        </w:rPr>
        <w:t>, and given the current database as in table.</w:t>
      </w:r>
    </w:p>
    <w:tbl>
      <w:tblPr>
        <w:tblStyle w:val="GridTable1Light1"/>
        <w:tblW w:w="0" w:type="auto"/>
        <w:tblInd w:w="554" w:type="dxa"/>
        <w:tblLook w:val="04A0" w:firstRow="1" w:lastRow="0" w:firstColumn="1" w:lastColumn="0" w:noHBand="0" w:noVBand="1"/>
      </w:tblPr>
      <w:tblGrid>
        <w:gridCol w:w="937"/>
        <w:gridCol w:w="937"/>
        <w:gridCol w:w="938"/>
      </w:tblGrid>
      <w:tr w:rsidR="008B1F16" w14:paraId="07220E7E" w14:textId="77777777" w:rsidTr="00680B89">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937" w:type="dxa"/>
          </w:tcPr>
          <w:p w14:paraId="578C22C0" w14:textId="77777777" w:rsidR="008B1F16" w:rsidRDefault="008B1F16" w:rsidP="00680B89">
            <w:pPr>
              <w:pStyle w:val="ListParagraph"/>
              <w:ind w:left="0"/>
              <w:rPr>
                <w:rStyle w:val="SubtleEmphasis"/>
                <w:i w:val="0"/>
                <w:color w:val="000000" w:themeColor="text1"/>
              </w:rPr>
            </w:pPr>
            <w:r>
              <w:rPr>
                <w:rStyle w:val="SubtleEmphasis"/>
                <w:rFonts w:hint="eastAsia"/>
                <w:i w:val="0"/>
                <w:color w:val="000000" w:themeColor="text1"/>
              </w:rPr>
              <w:t>Doctor</w:t>
            </w:r>
          </w:p>
        </w:tc>
        <w:tc>
          <w:tcPr>
            <w:tcW w:w="937" w:type="dxa"/>
          </w:tcPr>
          <w:p w14:paraId="361E0ECB" w14:textId="77777777" w:rsidR="008B1F16" w:rsidRDefault="008B1F16" w:rsidP="00680B89">
            <w:pPr>
              <w:pStyle w:val="ListParagraph"/>
              <w:ind w:left="0"/>
              <w:cnfStyle w:val="100000000000" w:firstRow="1" w:lastRow="0" w:firstColumn="0" w:lastColumn="0" w:oddVBand="0" w:evenVBand="0" w:oddHBand="0" w:evenHBand="0" w:firstRowFirstColumn="0" w:firstRowLastColumn="0" w:lastRowFirstColumn="0" w:lastRowLastColumn="0"/>
              <w:rPr>
                <w:rStyle w:val="SubtleEmphasis"/>
                <w:i w:val="0"/>
                <w:color w:val="000000" w:themeColor="text1"/>
              </w:rPr>
            </w:pPr>
            <w:r>
              <w:rPr>
                <w:rStyle w:val="SubtleEmphasis"/>
                <w:rFonts w:hint="eastAsia"/>
                <w:i w:val="0"/>
                <w:color w:val="000000" w:themeColor="text1"/>
              </w:rPr>
              <w:t>Shift</w:t>
            </w:r>
          </w:p>
        </w:tc>
        <w:tc>
          <w:tcPr>
            <w:tcW w:w="938" w:type="dxa"/>
          </w:tcPr>
          <w:p w14:paraId="3A2A62EE" w14:textId="77777777" w:rsidR="008B1F16" w:rsidRDefault="008B1F16" w:rsidP="00680B89">
            <w:pPr>
              <w:pStyle w:val="ListParagraph"/>
              <w:ind w:left="0"/>
              <w:cnfStyle w:val="100000000000" w:firstRow="1" w:lastRow="0" w:firstColumn="0" w:lastColumn="0" w:oddVBand="0" w:evenVBand="0" w:oddHBand="0" w:evenHBand="0" w:firstRowFirstColumn="0" w:firstRowLastColumn="0" w:lastRowFirstColumn="0" w:lastRowLastColumn="0"/>
              <w:rPr>
                <w:rStyle w:val="SubtleEmphasis"/>
                <w:i w:val="0"/>
                <w:color w:val="000000" w:themeColor="text1"/>
              </w:rPr>
            </w:pPr>
            <w:r>
              <w:rPr>
                <w:rStyle w:val="SubtleEmphasis"/>
                <w:rFonts w:hint="eastAsia"/>
                <w:i w:val="0"/>
                <w:color w:val="000000" w:themeColor="text1"/>
              </w:rPr>
              <w:t>Status</w:t>
            </w:r>
          </w:p>
        </w:tc>
      </w:tr>
      <w:tr w:rsidR="008B1F16" w14:paraId="5EEE83B4" w14:textId="77777777" w:rsidTr="00680B89">
        <w:trPr>
          <w:trHeight w:val="290"/>
        </w:trPr>
        <w:tc>
          <w:tcPr>
            <w:cnfStyle w:val="001000000000" w:firstRow="0" w:lastRow="0" w:firstColumn="1" w:lastColumn="0" w:oddVBand="0" w:evenVBand="0" w:oddHBand="0" w:evenHBand="0" w:firstRowFirstColumn="0" w:firstRowLastColumn="0" w:lastRowFirstColumn="0" w:lastRowLastColumn="0"/>
            <w:tcW w:w="937" w:type="dxa"/>
          </w:tcPr>
          <w:p w14:paraId="4092BCEF" w14:textId="77777777" w:rsidR="008B1F16" w:rsidRDefault="008B1F16" w:rsidP="00680B89">
            <w:pPr>
              <w:pStyle w:val="ListParagraph"/>
              <w:ind w:left="0"/>
              <w:rPr>
                <w:rStyle w:val="SubtleEmphasis"/>
                <w:i w:val="0"/>
                <w:color w:val="000000" w:themeColor="text1"/>
              </w:rPr>
            </w:pPr>
            <w:r>
              <w:rPr>
                <w:rStyle w:val="SubtleEmphasis"/>
                <w:rFonts w:hint="eastAsia"/>
                <w:i w:val="0"/>
                <w:color w:val="000000" w:themeColor="text1"/>
              </w:rPr>
              <w:t>House</w:t>
            </w:r>
          </w:p>
        </w:tc>
        <w:tc>
          <w:tcPr>
            <w:tcW w:w="937" w:type="dxa"/>
          </w:tcPr>
          <w:p w14:paraId="5866E966" w14:textId="77777777" w:rsidR="008B1F16" w:rsidRDefault="008B1F16" w:rsidP="00680B89">
            <w:pPr>
              <w:pStyle w:val="ListParagraph"/>
              <w:ind w:left="0"/>
              <w:cnfStyle w:val="000000000000" w:firstRow="0" w:lastRow="0" w:firstColumn="0" w:lastColumn="0" w:oddVBand="0" w:evenVBand="0" w:oddHBand="0" w:evenHBand="0" w:firstRowFirstColumn="0" w:firstRowLastColumn="0" w:lastRowFirstColumn="0" w:lastRowLastColumn="0"/>
              <w:rPr>
                <w:rStyle w:val="SubtleEmphasis"/>
                <w:i w:val="0"/>
                <w:color w:val="000000" w:themeColor="text1"/>
              </w:rPr>
            </w:pPr>
            <w:r>
              <w:rPr>
                <w:rStyle w:val="SubtleEmphasis"/>
                <w:rFonts w:hint="eastAsia"/>
                <w:i w:val="0"/>
                <w:color w:val="000000" w:themeColor="text1"/>
              </w:rPr>
              <w:t>12 June</w:t>
            </w:r>
          </w:p>
        </w:tc>
        <w:tc>
          <w:tcPr>
            <w:tcW w:w="938" w:type="dxa"/>
          </w:tcPr>
          <w:p w14:paraId="7F14E051" w14:textId="77777777" w:rsidR="008B1F16" w:rsidRDefault="008B1F16" w:rsidP="00680B89">
            <w:pPr>
              <w:pStyle w:val="ListParagraph"/>
              <w:ind w:left="0"/>
              <w:cnfStyle w:val="000000000000" w:firstRow="0" w:lastRow="0" w:firstColumn="0" w:lastColumn="0" w:oddVBand="0" w:evenVBand="0" w:oddHBand="0" w:evenHBand="0" w:firstRowFirstColumn="0" w:firstRowLastColumn="0" w:lastRowFirstColumn="0" w:lastRowLastColumn="0"/>
              <w:rPr>
                <w:rStyle w:val="SubtleEmphasis"/>
                <w:i w:val="0"/>
                <w:color w:val="000000" w:themeColor="text1"/>
              </w:rPr>
            </w:pPr>
            <w:r>
              <w:rPr>
                <w:rStyle w:val="SubtleEmphasis"/>
                <w:i w:val="0"/>
                <w:color w:val="000000" w:themeColor="text1"/>
              </w:rPr>
              <w:t>O</w:t>
            </w:r>
            <w:r>
              <w:rPr>
                <w:rStyle w:val="SubtleEmphasis"/>
                <w:rFonts w:hint="eastAsia"/>
                <w:i w:val="0"/>
                <w:color w:val="000000" w:themeColor="text1"/>
              </w:rPr>
              <w:t xml:space="preserve">n </w:t>
            </w:r>
            <w:r>
              <w:rPr>
                <w:rStyle w:val="SubtleEmphasis"/>
                <w:i w:val="0"/>
                <w:color w:val="000000" w:themeColor="text1"/>
              </w:rPr>
              <w:t>duty</w:t>
            </w:r>
          </w:p>
        </w:tc>
      </w:tr>
      <w:tr w:rsidR="008B1F16" w14:paraId="7B4A233F" w14:textId="77777777" w:rsidTr="00680B89">
        <w:trPr>
          <w:trHeight w:val="278"/>
        </w:trPr>
        <w:tc>
          <w:tcPr>
            <w:cnfStyle w:val="001000000000" w:firstRow="0" w:lastRow="0" w:firstColumn="1" w:lastColumn="0" w:oddVBand="0" w:evenVBand="0" w:oddHBand="0" w:evenHBand="0" w:firstRowFirstColumn="0" w:firstRowLastColumn="0" w:lastRowFirstColumn="0" w:lastRowLastColumn="0"/>
            <w:tcW w:w="937" w:type="dxa"/>
          </w:tcPr>
          <w:p w14:paraId="7F3F6907" w14:textId="77777777" w:rsidR="008B1F16" w:rsidRDefault="008B1F16" w:rsidP="00680B89">
            <w:pPr>
              <w:pStyle w:val="ListParagraph"/>
              <w:ind w:left="0"/>
              <w:rPr>
                <w:rStyle w:val="SubtleEmphasis"/>
                <w:i w:val="0"/>
                <w:color w:val="000000" w:themeColor="text1"/>
              </w:rPr>
            </w:pPr>
            <w:r>
              <w:rPr>
                <w:rStyle w:val="SubtleEmphasis"/>
                <w:rFonts w:hint="eastAsia"/>
                <w:i w:val="0"/>
                <w:color w:val="000000" w:themeColor="text1"/>
              </w:rPr>
              <w:t>Grey</w:t>
            </w:r>
          </w:p>
        </w:tc>
        <w:tc>
          <w:tcPr>
            <w:tcW w:w="937" w:type="dxa"/>
          </w:tcPr>
          <w:p w14:paraId="3EAD2D2D" w14:textId="77777777" w:rsidR="008B1F16" w:rsidRDefault="008B1F16" w:rsidP="00680B89">
            <w:pPr>
              <w:pStyle w:val="ListParagraph"/>
              <w:ind w:left="0"/>
              <w:cnfStyle w:val="000000000000" w:firstRow="0" w:lastRow="0" w:firstColumn="0" w:lastColumn="0" w:oddVBand="0" w:evenVBand="0" w:oddHBand="0" w:evenHBand="0" w:firstRowFirstColumn="0" w:firstRowLastColumn="0" w:lastRowFirstColumn="0" w:lastRowLastColumn="0"/>
              <w:rPr>
                <w:rStyle w:val="SubtleEmphasis"/>
                <w:i w:val="0"/>
                <w:color w:val="000000" w:themeColor="text1"/>
              </w:rPr>
            </w:pPr>
            <w:r>
              <w:rPr>
                <w:rStyle w:val="SubtleEmphasis"/>
                <w:rFonts w:hint="eastAsia"/>
                <w:i w:val="0"/>
                <w:color w:val="000000" w:themeColor="text1"/>
              </w:rPr>
              <w:t>12 June</w:t>
            </w:r>
          </w:p>
        </w:tc>
        <w:tc>
          <w:tcPr>
            <w:tcW w:w="938" w:type="dxa"/>
          </w:tcPr>
          <w:p w14:paraId="14AAE61A" w14:textId="77777777" w:rsidR="008B1F16" w:rsidRDefault="008B1F16" w:rsidP="00680B89">
            <w:pPr>
              <w:pStyle w:val="ListParagraph"/>
              <w:ind w:left="0"/>
              <w:cnfStyle w:val="000000000000" w:firstRow="0" w:lastRow="0" w:firstColumn="0" w:lastColumn="0" w:oddVBand="0" w:evenVBand="0" w:oddHBand="0" w:evenHBand="0" w:firstRowFirstColumn="0" w:firstRowLastColumn="0" w:lastRowFirstColumn="0" w:lastRowLastColumn="0"/>
              <w:rPr>
                <w:rStyle w:val="SubtleEmphasis"/>
                <w:i w:val="0"/>
                <w:color w:val="000000" w:themeColor="text1"/>
              </w:rPr>
            </w:pPr>
            <w:r>
              <w:rPr>
                <w:rStyle w:val="SubtleEmphasis"/>
                <w:rFonts w:hint="eastAsia"/>
                <w:i w:val="0"/>
                <w:color w:val="000000" w:themeColor="text1"/>
              </w:rPr>
              <w:t>On duty</w:t>
            </w:r>
          </w:p>
        </w:tc>
      </w:tr>
    </w:tbl>
    <w:p w14:paraId="21045F2C" w14:textId="77777777" w:rsidR="008B1F16" w:rsidRDefault="008B1F16" w:rsidP="008A218A">
      <w:pPr>
        <w:pStyle w:val="ListParagraph"/>
        <w:ind w:left="360"/>
        <w:rPr>
          <w:rStyle w:val="SubtleEmphasis"/>
          <w:i w:val="0"/>
          <w:color w:val="000000" w:themeColor="text1"/>
        </w:rPr>
      </w:pPr>
    </w:p>
    <w:p w14:paraId="5DC06F71" w14:textId="0E4EA15D" w:rsidR="008A218A" w:rsidRDefault="008A218A" w:rsidP="008A218A">
      <w:pPr>
        <w:pStyle w:val="ListParagraph"/>
        <w:ind w:left="360"/>
        <w:rPr>
          <w:rStyle w:val="SubtleEmphasis"/>
          <w:i w:val="0"/>
          <w:color w:val="000000" w:themeColor="text1"/>
        </w:rPr>
      </w:pPr>
      <w:r>
        <w:rPr>
          <w:rStyle w:val="SubtleEmphasis"/>
          <w:i w:val="0"/>
          <w:color w:val="000000" w:themeColor="text1"/>
        </w:rPr>
        <w:t>Please answer the following questions</w:t>
      </w:r>
      <w:r w:rsidR="008B1F16">
        <w:rPr>
          <w:rStyle w:val="SubtleEmphasis"/>
          <w:i w:val="0"/>
          <w:color w:val="000000" w:themeColor="text1"/>
        </w:rPr>
        <w:t>, with explanation of transaction schedule</w:t>
      </w:r>
      <w:r>
        <w:rPr>
          <w:rStyle w:val="SubtleEmphasis"/>
          <w:i w:val="0"/>
          <w:color w:val="000000" w:themeColor="text1"/>
        </w:rPr>
        <w:t>.</w:t>
      </w:r>
    </w:p>
    <w:p w14:paraId="5D0E9028" w14:textId="6F780458" w:rsidR="008B1F16" w:rsidRPr="008B1F16" w:rsidRDefault="008B1F16" w:rsidP="008B1F16">
      <w:pPr>
        <w:pStyle w:val="ListParagraph"/>
        <w:ind w:left="360"/>
        <w:rPr>
          <w:rStyle w:val="SubtleEmphasis"/>
          <w:i w:val="0"/>
          <w:color w:val="000000" w:themeColor="text1"/>
        </w:rPr>
      </w:pPr>
      <w:r>
        <w:rPr>
          <w:rStyle w:val="SubtleEmphasis"/>
          <w:i w:val="0"/>
          <w:color w:val="000000" w:themeColor="text1"/>
        </w:rPr>
        <w:t xml:space="preserve">E.g. you can use the abstraction X = Status where Doctor = House and Shift = 12 June. </w:t>
      </w:r>
    </w:p>
    <w:p w14:paraId="4F1D3993" w14:textId="55C40C09" w:rsidR="008B1F16" w:rsidRDefault="008B1F16" w:rsidP="008B1F16">
      <w:pPr>
        <w:pStyle w:val="ListParagraph"/>
        <w:ind w:left="420"/>
        <w:rPr>
          <w:rStyle w:val="SubtleEmphasis"/>
          <w:i w:val="0"/>
          <w:color w:val="000000" w:themeColor="text1"/>
        </w:rPr>
      </w:pPr>
      <w:r>
        <w:rPr>
          <w:rStyle w:val="SubtleEmphasis"/>
          <w:i w:val="0"/>
          <w:color w:val="000000" w:themeColor="text1"/>
        </w:rPr>
        <w:t xml:space="preserve">a)  </w:t>
      </w:r>
      <w:r>
        <w:rPr>
          <w:rStyle w:val="SubtleEmphasis"/>
          <w:rFonts w:hint="eastAsia"/>
          <w:i w:val="0"/>
          <w:color w:val="000000" w:themeColor="text1"/>
        </w:rPr>
        <w:t>If there are two person</w:t>
      </w:r>
      <w:r>
        <w:rPr>
          <w:rStyle w:val="SubtleEmphasis"/>
          <w:i w:val="0"/>
          <w:color w:val="000000" w:themeColor="text1"/>
        </w:rPr>
        <w:t>s</w:t>
      </w:r>
      <w:r>
        <w:rPr>
          <w:rStyle w:val="SubtleEmphasis"/>
          <w:rFonts w:hint="eastAsia"/>
          <w:i w:val="0"/>
          <w:color w:val="000000" w:themeColor="text1"/>
        </w:rPr>
        <w:t xml:space="preserve"> making the appointment of</w:t>
      </w:r>
      <w:r>
        <w:rPr>
          <w:rStyle w:val="SubtleEmphasis"/>
          <w:i w:val="0"/>
          <w:color w:val="000000" w:themeColor="text1"/>
        </w:rPr>
        <w:t xml:space="preserve"> Dr. House on 12 June, what will happen? </w:t>
      </w:r>
    </w:p>
    <w:p w14:paraId="666DD6DB" w14:textId="2513440D" w:rsidR="008B1F16" w:rsidRPr="00ED1CCF" w:rsidRDefault="008B1F16" w:rsidP="00ED1CCF">
      <w:pPr>
        <w:pStyle w:val="ListParagraph"/>
        <w:ind w:left="360"/>
        <w:rPr>
          <w:rStyle w:val="SubtleEmphasis"/>
        </w:rPr>
      </w:pPr>
      <w:r w:rsidRPr="00ED1CCF">
        <w:rPr>
          <w:rStyle w:val="SubtleEmphasis"/>
          <w:rFonts w:hint="eastAsia"/>
        </w:rPr>
        <w:t>Let</w:t>
      </w:r>
      <w:r w:rsidRPr="00ED1CCF">
        <w:rPr>
          <w:rStyle w:val="SubtleEmphasis"/>
        </w:rPr>
        <w:t xml:space="preserve"> X = Status where Doctor = House and Shift = 12 June </w:t>
      </w:r>
      <w:r w:rsidRPr="00ED1CCF">
        <w:rPr>
          <w:rStyle w:val="SubtleEmphasis"/>
        </w:rPr>
        <w:br/>
      </w:r>
      <w:r w:rsidRPr="00ED1CCF">
        <w:rPr>
          <w:rStyle w:val="SubtleEmphasis"/>
          <w:rFonts w:hint="eastAsia"/>
        </w:rPr>
        <w:t xml:space="preserve">Let </w:t>
      </w:r>
      <w:r w:rsidRPr="00ED1CCF">
        <w:rPr>
          <w:rStyle w:val="SubtleEmphasis"/>
        </w:rPr>
        <w:t xml:space="preserve">M = </w:t>
      </w:r>
      <w:proofErr w:type="gramStart"/>
      <w:r w:rsidRPr="00ED1CCF">
        <w:rPr>
          <w:rStyle w:val="SubtleEmphasis"/>
        </w:rPr>
        <w:t>Count(</w:t>
      </w:r>
      <w:proofErr w:type="gramEnd"/>
      <w:r w:rsidRPr="00ED1CCF">
        <w:rPr>
          <w:rStyle w:val="SubtleEmphasis"/>
        </w:rPr>
        <w:t>Status == on duty WHERE Shift = 12 June)</w:t>
      </w:r>
    </w:p>
    <w:p w14:paraId="5E7B1819" w14:textId="1A360AF0" w:rsidR="008B1F16" w:rsidRPr="00ED1CCF" w:rsidRDefault="008B1F16" w:rsidP="00ED1CCF">
      <w:pPr>
        <w:pStyle w:val="ListParagraph"/>
        <w:ind w:left="360"/>
        <w:rPr>
          <w:rStyle w:val="SubtleEmphasis"/>
        </w:rPr>
      </w:pPr>
      <w:r w:rsidRPr="006326EC">
        <w:rPr>
          <w:rStyle w:val="SubtleEmphasis"/>
          <w:lang w:val="fr-FR"/>
        </w:rPr>
        <w:t>T</w:t>
      </w:r>
      <w:proofErr w:type="gramStart"/>
      <w:r w:rsidRPr="006326EC">
        <w:rPr>
          <w:rStyle w:val="SubtleEmphasis"/>
          <w:lang w:val="fr-FR"/>
        </w:rPr>
        <w:t>1:</w:t>
      </w:r>
      <w:proofErr w:type="gramEnd"/>
      <w:r w:rsidRPr="006326EC">
        <w:rPr>
          <w:rStyle w:val="SubtleEmphasis"/>
          <w:lang w:val="fr-FR"/>
        </w:rPr>
        <w:t xml:space="preserve"> R(X) -&gt; R(M) -&gt; W(X) -&gt; C</w:t>
      </w:r>
      <w:r w:rsidRPr="006326EC">
        <w:rPr>
          <w:rStyle w:val="SubtleEmphasis"/>
          <w:lang w:val="fr-FR"/>
        </w:rPr>
        <w:br/>
        <w:t xml:space="preserve">T2: R(X) -&gt; R(M) -&gt; W(X).-&gt; </w:t>
      </w:r>
      <w:r w:rsidRPr="00ED1CCF">
        <w:rPr>
          <w:rStyle w:val="SubtleEmphasis"/>
        </w:rPr>
        <w:t>C (aborted due to X is modified by T1)</w:t>
      </w:r>
      <w:r w:rsidRPr="00ED1CCF">
        <w:rPr>
          <w:rStyle w:val="SubtleEmphasis"/>
        </w:rPr>
        <w:br/>
        <w:t xml:space="preserve">Assuming T1 executes slightly earlier, and the program will be </w:t>
      </w:r>
      <w:r w:rsidR="00ED1CCF" w:rsidRPr="00ED1CCF">
        <w:rPr>
          <w:rStyle w:val="SubtleEmphasis"/>
        </w:rPr>
        <w:t>successfully executed and committed. However, during commit T2, it will be aborted due to X is modified by T1.</w:t>
      </w:r>
    </w:p>
    <w:p w14:paraId="1A6B4A00" w14:textId="14060DED" w:rsidR="008A218A" w:rsidRPr="008B1F16" w:rsidRDefault="008B1F16" w:rsidP="008B1F16">
      <w:pPr>
        <w:pStyle w:val="ListParagraph"/>
        <w:numPr>
          <w:ilvl w:val="0"/>
          <w:numId w:val="7"/>
        </w:numPr>
        <w:rPr>
          <w:rStyle w:val="SubtleEmphasis"/>
          <w:i w:val="0"/>
          <w:color w:val="000000" w:themeColor="text1"/>
        </w:rPr>
      </w:pPr>
      <w:r w:rsidRPr="008B1F16">
        <w:rPr>
          <w:rStyle w:val="SubtleEmphasis"/>
          <w:i w:val="0"/>
          <w:color w:val="000000" w:themeColor="text1"/>
        </w:rPr>
        <w:t xml:space="preserve">What if person A want to book Dr. House, and person B want Dr. Grey on June 12? </w:t>
      </w:r>
    </w:p>
    <w:p w14:paraId="28F4B2C1" w14:textId="71BA0F7C" w:rsidR="00ED1CCF" w:rsidRPr="00ED1CCF" w:rsidRDefault="008B1F16" w:rsidP="00ED1CCF">
      <w:pPr>
        <w:ind w:left="420"/>
        <w:rPr>
          <w:rStyle w:val="SubtleEmphasis"/>
        </w:rPr>
      </w:pPr>
      <w:r w:rsidRPr="00ED1CCF">
        <w:rPr>
          <w:rStyle w:val="SubtleEmphasis"/>
          <w:rFonts w:hint="eastAsia"/>
        </w:rPr>
        <w:t xml:space="preserve">Similarly, </w:t>
      </w:r>
      <w:r w:rsidR="00ED1CCF" w:rsidRPr="00ED1CCF">
        <w:rPr>
          <w:rStyle w:val="SubtleEmphasis"/>
          <w:rFonts w:hint="eastAsia"/>
        </w:rPr>
        <w:t>Let</w:t>
      </w:r>
      <w:r w:rsidR="00ED1CCF" w:rsidRPr="00ED1CCF">
        <w:rPr>
          <w:rStyle w:val="SubtleEmphasis"/>
        </w:rPr>
        <w:t xml:space="preserve"> X = Status where Doctor = House and Shift = 12 June</w:t>
      </w:r>
      <w:r w:rsidR="00ED1CCF" w:rsidRPr="00ED1CCF">
        <w:rPr>
          <w:rStyle w:val="SubtleEmphasis"/>
        </w:rPr>
        <w:br/>
      </w:r>
      <w:r w:rsidR="00ED1CCF" w:rsidRPr="00ED1CCF">
        <w:rPr>
          <w:rStyle w:val="SubtleEmphasis"/>
          <w:rFonts w:hint="eastAsia"/>
        </w:rPr>
        <w:t>Let</w:t>
      </w:r>
      <w:r w:rsidR="00ED1CCF" w:rsidRPr="00ED1CCF">
        <w:rPr>
          <w:rStyle w:val="SubtleEmphasis"/>
        </w:rPr>
        <w:t xml:space="preserve"> Y = Status where Doctor = Grey and Shift = 12 June </w:t>
      </w:r>
      <w:r w:rsidR="00ED1CCF" w:rsidRPr="00ED1CCF">
        <w:rPr>
          <w:rStyle w:val="SubtleEmphasis"/>
        </w:rPr>
        <w:br/>
      </w:r>
      <w:r w:rsidRPr="00ED1CCF">
        <w:rPr>
          <w:rStyle w:val="SubtleEmphasis"/>
          <w:rFonts w:hint="eastAsia"/>
        </w:rPr>
        <w:t>T</w:t>
      </w:r>
      <w:r w:rsidRPr="00ED1CCF">
        <w:rPr>
          <w:rStyle w:val="SubtleEmphasis"/>
        </w:rPr>
        <w:t>1:</w:t>
      </w:r>
      <w:r w:rsidR="00ED1CCF" w:rsidRPr="00ED1CCF">
        <w:rPr>
          <w:rStyle w:val="SubtleEmphasis"/>
        </w:rPr>
        <w:t xml:space="preserve"> R(X) -&gt; R(M) -&gt; W(X) -&gt; C</w:t>
      </w:r>
      <w:r w:rsidR="00ED1CCF" w:rsidRPr="00ED1CCF">
        <w:rPr>
          <w:rStyle w:val="SubtleEmphasis"/>
        </w:rPr>
        <w:br/>
      </w:r>
      <w:r w:rsidR="00ED1CCF" w:rsidRPr="00ED1CCF">
        <w:rPr>
          <w:rStyle w:val="SubtleEmphasis"/>
          <w:rFonts w:hint="eastAsia"/>
        </w:rPr>
        <w:t>T2: R</w:t>
      </w:r>
      <w:r w:rsidR="00ED1CCF" w:rsidRPr="00ED1CCF">
        <w:rPr>
          <w:rStyle w:val="SubtleEmphasis"/>
        </w:rPr>
        <w:t>(Y) -&gt; R(M) -&gt; W(Y) -&gt; C</w:t>
      </w:r>
      <w:r w:rsidR="00ED1CCF" w:rsidRPr="00ED1CCF">
        <w:rPr>
          <w:rStyle w:val="SubtleEmphasis"/>
        </w:rPr>
        <w:br/>
        <w:t xml:space="preserve">T1 T2 will both executed because of the write skew anomaly. Since snapshot isolation have the read version only. R(M) checking the doctor’s status will pass without problem. And since W(X) and W(Y) goes to different place, both T1 and T2 will be committed, however, it does violate the rule, “at least one doctor should be on duty”. </w:t>
      </w:r>
    </w:p>
    <w:p w14:paraId="74AE5074" w14:textId="102EDE1D" w:rsidR="00F1347D" w:rsidRPr="00ED1CCF" w:rsidRDefault="00FE571D" w:rsidP="00ED1CCF">
      <w:pPr>
        <w:pStyle w:val="ListParagraph"/>
        <w:numPr>
          <w:ilvl w:val="0"/>
          <w:numId w:val="1"/>
        </w:numPr>
        <w:rPr>
          <w:rStyle w:val="SubtleEmphasis"/>
          <w:i w:val="0"/>
          <w:color w:val="000000" w:themeColor="text1"/>
        </w:rPr>
      </w:pPr>
      <w:r>
        <w:rPr>
          <w:rStyle w:val="SubtleEmphasis"/>
          <w:i w:val="0"/>
          <w:color w:val="000000" w:themeColor="text1"/>
        </w:rPr>
        <w:t>Which of the following schedules are conflict-serializable? For Conflict-serializable schedules, provide a serialization order.</w:t>
      </w:r>
    </w:p>
    <w:p w14:paraId="0B332A79" w14:textId="77777777" w:rsidR="00F1347D" w:rsidRPr="00A4467A" w:rsidRDefault="00F1347D" w:rsidP="00ED1CCF">
      <w:pPr>
        <w:pStyle w:val="ListParagraph"/>
        <w:numPr>
          <w:ilvl w:val="1"/>
          <w:numId w:val="1"/>
        </w:numPr>
        <w:ind w:leftChars="320" w:left="1120"/>
        <w:rPr>
          <w:rStyle w:val="SubtleEmphasis"/>
          <w:i w:val="0"/>
          <w:color w:val="000000" w:themeColor="text1"/>
          <w:lang w:val="fr-CH"/>
        </w:rPr>
      </w:pPr>
      <w:r w:rsidRPr="00A4467A">
        <w:rPr>
          <w:rStyle w:val="SubtleEmphasis"/>
          <w:i w:val="0"/>
          <w:color w:val="000000" w:themeColor="text1"/>
          <w:lang w:val="fr-CH"/>
        </w:rPr>
        <w:t>T</w:t>
      </w:r>
      <w:proofErr w:type="gramStart"/>
      <w:r w:rsidRPr="00A4467A">
        <w:rPr>
          <w:rStyle w:val="SubtleEmphasis"/>
          <w:i w:val="0"/>
          <w:color w:val="000000" w:themeColor="text1"/>
          <w:lang w:val="fr-CH"/>
        </w:rPr>
        <w:t>1:R</w:t>
      </w:r>
      <w:proofErr w:type="gramEnd"/>
      <w:r w:rsidRPr="00A4467A">
        <w:rPr>
          <w:rStyle w:val="SubtleEmphasis"/>
          <w:i w:val="0"/>
          <w:color w:val="000000" w:themeColor="text1"/>
          <w:lang w:val="fr-CH"/>
        </w:rPr>
        <w:t>(X), T2:R(X), T1:W(X), T2:W(X)</w:t>
      </w:r>
    </w:p>
    <w:p w14:paraId="2B9E0262" w14:textId="77777777" w:rsidR="00F1347D" w:rsidRPr="00A4467A" w:rsidRDefault="00F1347D" w:rsidP="00ED1CCF">
      <w:pPr>
        <w:pStyle w:val="ListParagraph"/>
        <w:numPr>
          <w:ilvl w:val="1"/>
          <w:numId w:val="1"/>
        </w:numPr>
        <w:ind w:leftChars="320" w:left="1120"/>
        <w:rPr>
          <w:rStyle w:val="SubtleEmphasis"/>
          <w:i w:val="0"/>
          <w:color w:val="000000" w:themeColor="text1"/>
          <w:lang w:val="fr-CH"/>
        </w:rPr>
      </w:pPr>
      <w:r w:rsidRPr="00A4467A">
        <w:rPr>
          <w:rStyle w:val="SubtleEmphasis"/>
          <w:i w:val="0"/>
          <w:color w:val="000000" w:themeColor="text1"/>
          <w:lang w:val="fr-CH"/>
        </w:rPr>
        <w:t>T</w:t>
      </w:r>
      <w:proofErr w:type="gramStart"/>
      <w:r w:rsidRPr="00A4467A">
        <w:rPr>
          <w:rStyle w:val="SubtleEmphasis"/>
          <w:i w:val="0"/>
          <w:color w:val="000000" w:themeColor="text1"/>
          <w:lang w:val="fr-CH"/>
        </w:rPr>
        <w:t>1:W</w:t>
      </w:r>
      <w:proofErr w:type="gramEnd"/>
      <w:r w:rsidRPr="00A4467A">
        <w:rPr>
          <w:rStyle w:val="SubtleEmphasis"/>
          <w:i w:val="0"/>
          <w:color w:val="000000" w:themeColor="text1"/>
          <w:lang w:val="fr-CH"/>
        </w:rPr>
        <w:t>(X), T2:R(Y), T1:R(Y), T2:R(X)</w:t>
      </w:r>
    </w:p>
    <w:p w14:paraId="6B5ACC4F" w14:textId="77777777" w:rsidR="00F1347D" w:rsidRPr="00A4467A" w:rsidRDefault="00F1347D" w:rsidP="00ED1CCF">
      <w:pPr>
        <w:pStyle w:val="ListParagraph"/>
        <w:numPr>
          <w:ilvl w:val="1"/>
          <w:numId w:val="1"/>
        </w:numPr>
        <w:ind w:leftChars="320" w:left="1120"/>
        <w:rPr>
          <w:rStyle w:val="SubtleEmphasis"/>
          <w:i w:val="0"/>
          <w:color w:val="000000" w:themeColor="text1"/>
          <w:lang w:val="fr-CH"/>
        </w:rPr>
      </w:pPr>
      <w:r w:rsidRPr="00A4467A">
        <w:rPr>
          <w:rStyle w:val="SubtleEmphasis"/>
          <w:i w:val="0"/>
          <w:color w:val="000000" w:themeColor="text1"/>
          <w:lang w:val="fr-CH"/>
        </w:rPr>
        <w:t>T</w:t>
      </w:r>
      <w:proofErr w:type="gramStart"/>
      <w:r w:rsidRPr="00A4467A">
        <w:rPr>
          <w:rStyle w:val="SubtleEmphasis"/>
          <w:i w:val="0"/>
          <w:color w:val="000000" w:themeColor="text1"/>
          <w:lang w:val="fr-CH"/>
        </w:rPr>
        <w:t>1:R</w:t>
      </w:r>
      <w:proofErr w:type="gramEnd"/>
      <w:r w:rsidRPr="00A4467A">
        <w:rPr>
          <w:rStyle w:val="SubtleEmphasis"/>
          <w:i w:val="0"/>
          <w:color w:val="000000" w:themeColor="text1"/>
          <w:lang w:val="fr-CH"/>
        </w:rPr>
        <w:t>(X), T2:R(Y), T3:W(X), T2:R(X), T1:R(Y)</w:t>
      </w:r>
    </w:p>
    <w:p w14:paraId="6EDDEE8F" w14:textId="77777777" w:rsidR="00F1347D" w:rsidRPr="00A4467A" w:rsidRDefault="00F1347D" w:rsidP="00ED1CCF">
      <w:pPr>
        <w:pStyle w:val="ListParagraph"/>
        <w:numPr>
          <w:ilvl w:val="1"/>
          <w:numId w:val="1"/>
        </w:numPr>
        <w:ind w:leftChars="320" w:left="1120"/>
        <w:rPr>
          <w:rStyle w:val="SubtleEmphasis"/>
          <w:i w:val="0"/>
          <w:color w:val="000000" w:themeColor="text1"/>
          <w:lang w:val="fr-CH"/>
        </w:rPr>
      </w:pPr>
      <w:r w:rsidRPr="00A4467A">
        <w:rPr>
          <w:rStyle w:val="SubtleEmphasis"/>
          <w:i w:val="0"/>
          <w:color w:val="000000" w:themeColor="text1"/>
          <w:lang w:val="fr-CH"/>
        </w:rPr>
        <w:lastRenderedPageBreak/>
        <w:t>T</w:t>
      </w:r>
      <w:proofErr w:type="gramStart"/>
      <w:r w:rsidRPr="00A4467A">
        <w:rPr>
          <w:rStyle w:val="SubtleEmphasis"/>
          <w:i w:val="0"/>
          <w:color w:val="000000" w:themeColor="text1"/>
          <w:lang w:val="fr-CH"/>
        </w:rPr>
        <w:t>1:R</w:t>
      </w:r>
      <w:proofErr w:type="gramEnd"/>
      <w:r w:rsidRPr="00A4467A">
        <w:rPr>
          <w:rStyle w:val="SubtleEmphasis"/>
          <w:i w:val="0"/>
          <w:color w:val="000000" w:themeColor="text1"/>
          <w:lang w:val="fr-CH"/>
        </w:rPr>
        <w:t>(X), T1:R(Y), T1:W(X), T2:R(Y), T3:W(Y), T1:W(X), T2:R(Y)</w:t>
      </w:r>
    </w:p>
    <w:p w14:paraId="689D9BCE" w14:textId="77777777" w:rsidR="00FE571D" w:rsidRDefault="00F1347D" w:rsidP="00FE571D">
      <w:pPr>
        <w:ind w:leftChars="140" w:left="280"/>
        <w:rPr>
          <w:rStyle w:val="SubtleEmphasis"/>
        </w:rPr>
      </w:pPr>
      <w:r w:rsidRPr="00400298">
        <w:rPr>
          <w:rStyle w:val="SubtleEmphasis"/>
          <w:rFonts w:hint="eastAsia"/>
        </w:rPr>
        <w:t>Answer:</w:t>
      </w:r>
      <w:r w:rsidRPr="00400298">
        <w:rPr>
          <w:rStyle w:val="SubtleEmphasis"/>
        </w:rPr>
        <w:br/>
      </w:r>
      <w:r w:rsidRPr="00400298">
        <w:rPr>
          <w:rStyle w:val="SubtleEmphasis"/>
          <w:rFonts w:hint="eastAsia"/>
        </w:rPr>
        <w:t xml:space="preserve">a) </w:t>
      </w:r>
      <w:r w:rsidRPr="00400298">
        <w:rPr>
          <w:rStyle w:val="SubtleEmphasis"/>
        </w:rPr>
        <w:t>not</w:t>
      </w:r>
      <w:r w:rsidRPr="00400298">
        <w:rPr>
          <w:rStyle w:val="SubtleEmphasis"/>
          <w:rFonts w:hint="eastAsia"/>
        </w:rPr>
        <w:t xml:space="preserve"> </w:t>
      </w:r>
      <w:r w:rsidR="00FE571D">
        <w:rPr>
          <w:rStyle w:val="SubtleEmphasis"/>
        </w:rPr>
        <w:t>conflict-serializable.</w:t>
      </w:r>
    </w:p>
    <w:p w14:paraId="7B7DB616" w14:textId="2DBFA107" w:rsidR="00F1347D" w:rsidRPr="00400298" w:rsidRDefault="00FE571D" w:rsidP="00FE571D">
      <w:pPr>
        <w:ind w:leftChars="140" w:left="280"/>
        <w:rPr>
          <w:rStyle w:val="SubtleEmphasis"/>
        </w:rPr>
      </w:pPr>
      <w:r>
        <w:rPr>
          <w:rStyle w:val="SubtleEmphasis"/>
        </w:rPr>
        <w:t>b)</w:t>
      </w:r>
      <w:r w:rsidR="00F1347D" w:rsidRPr="00400298">
        <w:rPr>
          <w:rStyle w:val="SubtleEmphasis"/>
        </w:rPr>
        <w:t xml:space="preserve"> conflict-serializable</w:t>
      </w:r>
      <w:r>
        <w:rPr>
          <w:rStyle w:val="SubtleEmphasis"/>
        </w:rPr>
        <w:t xml:space="preserve">, </w:t>
      </w:r>
      <w:r w:rsidR="00025043">
        <w:rPr>
          <w:rStyle w:val="SubtleEmphasis"/>
        </w:rPr>
        <w:t>T1 before T2</w:t>
      </w:r>
      <w:r w:rsidR="00F1347D" w:rsidRPr="00400298">
        <w:rPr>
          <w:rStyle w:val="SubtleEmphasis"/>
        </w:rPr>
        <w:t xml:space="preserve"> </w:t>
      </w:r>
      <w:r w:rsidR="00F1347D" w:rsidRPr="00400298">
        <w:rPr>
          <w:rStyle w:val="SubtleEmphasis"/>
        </w:rPr>
        <w:br/>
        <w:t>c) conflict-serializable</w:t>
      </w:r>
      <w:r w:rsidR="00025043">
        <w:rPr>
          <w:rStyle w:val="SubtleEmphasis"/>
        </w:rPr>
        <w:t>, T1 before T3 before T2</w:t>
      </w:r>
      <w:r w:rsidR="00F1347D" w:rsidRPr="00400298">
        <w:rPr>
          <w:rStyle w:val="SubtleEmphasis"/>
        </w:rPr>
        <w:t xml:space="preserve"> </w:t>
      </w:r>
      <w:r w:rsidR="00F1347D" w:rsidRPr="00400298">
        <w:rPr>
          <w:rStyle w:val="SubtleEmphasis"/>
        </w:rPr>
        <w:br/>
        <w:t xml:space="preserve">d) not conflict-serializable </w:t>
      </w:r>
    </w:p>
    <w:p w14:paraId="2D084B54" w14:textId="2B914377" w:rsidR="00F1347D" w:rsidRPr="00A4467A" w:rsidRDefault="00F1347D" w:rsidP="00ED1CCF">
      <w:pPr>
        <w:pStyle w:val="ListParagraph"/>
        <w:numPr>
          <w:ilvl w:val="0"/>
          <w:numId w:val="1"/>
        </w:numPr>
        <w:ind w:leftChars="110" w:left="580"/>
        <w:rPr>
          <w:rStyle w:val="SubtleEmphasis"/>
          <w:i w:val="0"/>
          <w:color w:val="000000" w:themeColor="text1"/>
          <w:lang w:val="fr-CH"/>
        </w:rPr>
      </w:pPr>
      <w:proofErr w:type="spellStart"/>
      <w:r w:rsidRPr="00A4467A">
        <w:rPr>
          <w:rStyle w:val="SubtleEmphasis"/>
          <w:i w:val="0"/>
          <w:color w:val="000000" w:themeColor="text1"/>
          <w:lang w:val="fr-CH"/>
        </w:rPr>
        <w:t>Deadlocks</w:t>
      </w:r>
      <w:proofErr w:type="spellEnd"/>
      <w:r w:rsidRPr="00A4467A">
        <w:rPr>
          <w:rStyle w:val="SubtleEmphasis"/>
          <w:i w:val="0"/>
          <w:color w:val="000000" w:themeColor="text1"/>
          <w:lang w:val="fr-CH"/>
        </w:rPr>
        <w:t xml:space="preserve">. </w:t>
      </w:r>
      <w:proofErr w:type="spellStart"/>
      <w:r w:rsidRPr="00A4467A">
        <w:rPr>
          <w:rStyle w:val="SubtleEmphasis"/>
          <w:i w:val="0"/>
          <w:color w:val="000000" w:themeColor="text1"/>
          <w:lang w:val="fr-CH"/>
        </w:rPr>
        <w:t>Consider</w:t>
      </w:r>
      <w:proofErr w:type="spellEnd"/>
      <w:r w:rsidRPr="00A4467A">
        <w:rPr>
          <w:rStyle w:val="SubtleEmphasis"/>
          <w:i w:val="0"/>
          <w:color w:val="000000" w:themeColor="text1"/>
          <w:lang w:val="fr-CH"/>
        </w:rPr>
        <w:t xml:space="preserve"> the </w:t>
      </w:r>
      <w:proofErr w:type="spellStart"/>
      <w:r w:rsidRPr="00A4467A">
        <w:rPr>
          <w:rStyle w:val="SubtleEmphasis"/>
          <w:i w:val="0"/>
          <w:color w:val="000000" w:themeColor="text1"/>
          <w:lang w:val="fr-CH"/>
        </w:rPr>
        <w:t>following</w:t>
      </w:r>
      <w:proofErr w:type="spellEnd"/>
      <w:r w:rsidRPr="00A4467A">
        <w:rPr>
          <w:rStyle w:val="SubtleEmphasis"/>
          <w:i w:val="0"/>
          <w:color w:val="000000" w:themeColor="text1"/>
          <w:lang w:val="fr-CH"/>
        </w:rPr>
        <w:t xml:space="preserve"> </w:t>
      </w:r>
      <w:proofErr w:type="spellStart"/>
      <w:r w:rsidRPr="00A4467A">
        <w:rPr>
          <w:rStyle w:val="SubtleEmphasis"/>
          <w:i w:val="0"/>
          <w:color w:val="000000" w:themeColor="text1"/>
          <w:lang w:val="fr-CH"/>
        </w:rPr>
        <w:t>two</w:t>
      </w:r>
      <w:proofErr w:type="spellEnd"/>
      <w:r w:rsidRPr="00A4467A">
        <w:rPr>
          <w:rStyle w:val="SubtleEmphasis"/>
          <w:i w:val="0"/>
          <w:color w:val="000000" w:themeColor="text1"/>
          <w:lang w:val="fr-CH"/>
        </w:rPr>
        <w:t xml:space="preserve"> </w:t>
      </w:r>
      <w:proofErr w:type="spellStart"/>
      <w:r w:rsidRPr="00A4467A">
        <w:rPr>
          <w:rStyle w:val="SubtleEmphasis"/>
          <w:i w:val="0"/>
          <w:color w:val="000000" w:themeColor="text1"/>
          <w:lang w:val="fr-CH"/>
        </w:rPr>
        <w:t>sequence</w:t>
      </w:r>
      <w:r w:rsidR="00025043">
        <w:rPr>
          <w:rStyle w:val="SubtleEmphasis"/>
          <w:i w:val="0"/>
          <w:color w:val="000000" w:themeColor="text1"/>
          <w:lang w:val="fr-CH"/>
        </w:rPr>
        <w:t>s</w:t>
      </w:r>
      <w:proofErr w:type="spellEnd"/>
      <w:r w:rsidRPr="00A4467A">
        <w:rPr>
          <w:rStyle w:val="SubtleEmphasis"/>
          <w:i w:val="0"/>
          <w:color w:val="000000" w:themeColor="text1"/>
          <w:lang w:val="fr-CH"/>
        </w:rPr>
        <w:t xml:space="preserve"> </w:t>
      </w:r>
      <w:r w:rsidRPr="00A4467A">
        <w:rPr>
          <w:rStyle w:val="SubtleEmphasis"/>
          <w:i w:val="0"/>
          <w:color w:val="000000" w:themeColor="text1"/>
          <w:lang w:val="fr-CH"/>
        </w:rPr>
        <w:br/>
      </w:r>
      <w:r w:rsidR="00400298" w:rsidRPr="00A4467A">
        <w:rPr>
          <w:rStyle w:val="SubtleEmphasis"/>
          <w:i w:val="0"/>
          <w:color w:val="000000" w:themeColor="text1"/>
          <w:lang w:val="fr-CH"/>
        </w:rPr>
        <w:t xml:space="preserve">    </w:t>
      </w:r>
      <w:r w:rsidRPr="00A4467A">
        <w:rPr>
          <w:rStyle w:val="SubtleEmphasis"/>
          <w:b/>
          <w:i w:val="0"/>
          <w:color w:val="000000" w:themeColor="text1"/>
          <w:lang w:val="fr-CH"/>
        </w:rPr>
        <w:t>S1:</w:t>
      </w:r>
      <w:r w:rsidRPr="00A4467A">
        <w:rPr>
          <w:rStyle w:val="SubtleEmphasis"/>
          <w:i w:val="0"/>
          <w:color w:val="000000" w:themeColor="text1"/>
          <w:lang w:val="fr-CH"/>
        </w:rPr>
        <w:t xml:space="preserve"> T1:R(x), T2:W(X), T2:W(Y), T3:W(Y), T1:W(Y), T1:C, T2:C, T3:C</w:t>
      </w:r>
      <w:r w:rsidRPr="00A4467A">
        <w:rPr>
          <w:rStyle w:val="SubtleEmphasis"/>
          <w:i w:val="0"/>
          <w:color w:val="000000" w:themeColor="text1"/>
          <w:lang w:val="fr-CH"/>
        </w:rPr>
        <w:br/>
      </w:r>
      <w:r w:rsidR="00400298" w:rsidRPr="00A4467A">
        <w:rPr>
          <w:rStyle w:val="SubtleEmphasis"/>
          <w:i w:val="0"/>
          <w:color w:val="000000" w:themeColor="text1"/>
          <w:lang w:val="fr-CH"/>
        </w:rPr>
        <w:t xml:space="preserve">    </w:t>
      </w:r>
      <w:r w:rsidRPr="00A4467A">
        <w:rPr>
          <w:rStyle w:val="SubtleEmphasis"/>
          <w:b/>
          <w:i w:val="0"/>
          <w:color w:val="000000" w:themeColor="text1"/>
          <w:lang w:val="fr-CH"/>
        </w:rPr>
        <w:t>S2:</w:t>
      </w:r>
      <w:r w:rsidRPr="00A4467A">
        <w:rPr>
          <w:rStyle w:val="SubtleEmphasis"/>
          <w:i w:val="0"/>
          <w:color w:val="000000" w:themeColor="text1"/>
          <w:lang w:val="fr-CH"/>
        </w:rPr>
        <w:t xml:space="preserve"> T1:R(X), T2:W(Y), T2:W(X), T3:W(Y), T1:W(Y), T1:C, T2:C, T3:C</w:t>
      </w:r>
    </w:p>
    <w:p w14:paraId="1D6E56B4" w14:textId="77777777" w:rsidR="00E97900" w:rsidRPr="00E97900" w:rsidRDefault="00E97900" w:rsidP="00ED1CCF">
      <w:pPr>
        <w:pStyle w:val="ListParagraph"/>
        <w:ind w:leftChars="80" w:left="160"/>
        <w:rPr>
          <w:rStyle w:val="SubtleEmphasis"/>
          <w:i w:val="0"/>
          <w:color w:val="000000" w:themeColor="text1"/>
        </w:rPr>
      </w:pPr>
      <w:r w:rsidRPr="00E97900">
        <w:rPr>
          <w:rStyle w:val="SubtleEmphasis"/>
          <w:i w:val="0"/>
          <w:color w:val="000000" w:themeColor="text1"/>
        </w:rPr>
        <w:t xml:space="preserve">Assume that the timestamp of transaction </w:t>
      </w:r>
      <w:proofErr w:type="spellStart"/>
      <w:r w:rsidRPr="00E97900">
        <w:rPr>
          <w:rStyle w:val="SubtleEmphasis"/>
          <w:i w:val="0"/>
          <w:color w:val="000000" w:themeColor="text1"/>
        </w:rPr>
        <w:t>Ti</w:t>
      </w:r>
      <w:proofErr w:type="spellEnd"/>
      <w:r w:rsidRPr="00E97900">
        <w:rPr>
          <w:rStyle w:val="SubtleEmphasis"/>
          <w:i w:val="0"/>
          <w:color w:val="000000" w:themeColor="text1"/>
        </w:rPr>
        <w:t xml:space="preserve"> is </w:t>
      </w:r>
      <w:proofErr w:type="spellStart"/>
      <w:r w:rsidRPr="00E97900">
        <w:rPr>
          <w:rStyle w:val="SubtleEmphasis"/>
          <w:i w:val="0"/>
          <w:color w:val="000000" w:themeColor="text1"/>
        </w:rPr>
        <w:t>i</w:t>
      </w:r>
      <w:proofErr w:type="spellEnd"/>
      <w:r w:rsidRPr="00E97900">
        <w:rPr>
          <w:rStyle w:val="SubtleEmphasis"/>
          <w:i w:val="0"/>
          <w:color w:val="000000" w:themeColor="text1"/>
        </w:rPr>
        <w:t>. For lock-based concurrency control mechanisms, add lock and unlock requests to the previous sequence of actions as per the locking protocol. The DBMS processes actions in the order shown. If a transaction is blocked, assume that all its actions are queued until it is resumed; the DBMS continues with the next action (according to the listed sequence) of an unblocked transaction.</w:t>
      </w:r>
    </w:p>
    <w:p w14:paraId="1A8853E8" w14:textId="704CB965" w:rsidR="00F1347D" w:rsidRDefault="00E97900" w:rsidP="00ED1CCF">
      <w:pPr>
        <w:pStyle w:val="ListParagraph"/>
        <w:numPr>
          <w:ilvl w:val="1"/>
          <w:numId w:val="1"/>
        </w:numPr>
        <w:ind w:leftChars="320" w:left="1120"/>
        <w:rPr>
          <w:rStyle w:val="SubtleEmphasis"/>
          <w:i w:val="0"/>
          <w:color w:val="000000" w:themeColor="text1"/>
        </w:rPr>
      </w:pPr>
      <w:r>
        <w:rPr>
          <w:rStyle w:val="SubtleEmphasis"/>
          <w:i w:val="0"/>
          <w:color w:val="000000" w:themeColor="text1"/>
        </w:rPr>
        <w:t>St</w:t>
      </w:r>
      <w:r w:rsidR="00025043">
        <w:rPr>
          <w:rStyle w:val="SubtleEmphasis"/>
          <w:i w:val="0"/>
          <w:color w:val="000000" w:themeColor="text1"/>
        </w:rPr>
        <w:t>rict 2PL with deadlock detectio</w:t>
      </w:r>
      <w:r>
        <w:rPr>
          <w:rStyle w:val="SubtleEmphasis"/>
          <w:i w:val="0"/>
          <w:color w:val="000000" w:themeColor="text1"/>
        </w:rPr>
        <w:t>n, (show the waits-for graph)</w:t>
      </w:r>
    </w:p>
    <w:p w14:paraId="2D31846F" w14:textId="089DB742" w:rsidR="00E97900" w:rsidRDefault="00E97900" w:rsidP="00ED1CCF">
      <w:pPr>
        <w:pStyle w:val="ListParagraph"/>
        <w:numPr>
          <w:ilvl w:val="1"/>
          <w:numId w:val="1"/>
        </w:numPr>
        <w:ind w:leftChars="320" w:left="1120"/>
        <w:rPr>
          <w:rStyle w:val="SubtleEmphasis"/>
          <w:i w:val="0"/>
          <w:color w:val="000000" w:themeColor="text1"/>
        </w:rPr>
      </w:pPr>
      <w:proofErr w:type="spellStart"/>
      <w:r>
        <w:rPr>
          <w:rStyle w:val="SubtleEmphasis"/>
          <w:i w:val="0"/>
          <w:color w:val="000000" w:themeColor="text1"/>
        </w:rPr>
        <w:t>Multiversion</w:t>
      </w:r>
      <w:proofErr w:type="spellEnd"/>
      <w:r>
        <w:rPr>
          <w:rStyle w:val="SubtleEmphasis"/>
          <w:i w:val="0"/>
          <w:color w:val="000000" w:themeColor="text1"/>
        </w:rPr>
        <w:t xml:space="preserve"> concurrency control</w:t>
      </w:r>
    </w:p>
    <w:p w14:paraId="77BC29D5" w14:textId="4A22B4C6" w:rsidR="00E97900" w:rsidRPr="00400298" w:rsidRDefault="00E97900" w:rsidP="00E97900">
      <w:pPr>
        <w:ind w:left="480"/>
        <w:rPr>
          <w:rStyle w:val="SubtleEmphasis"/>
        </w:rPr>
      </w:pPr>
      <w:r w:rsidRPr="00400298">
        <w:rPr>
          <w:rStyle w:val="SubtleEmphasis"/>
          <w:rFonts w:hint="eastAsia"/>
        </w:rPr>
        <w:t>Answer:</w:t>
      </w:r>
    </w:p>
    <w:p w14:paraId="1D1F0580" w14:textId="03596976" w:rsidR="00E97900" w:rsidRPr="00400298" w:rsidRDefault="00E97900" w:rsidP="00680B89">
      <w:pPr>
        <w:pStyle w:val="ListParagraph"/>
        <w:numPr>
          <w:ilvl w:val="1"/>
          <w:numId w:val="4"/>
        </w:numPr>
        <w:ind w:left="480"/>
        <w:rPr>
          <w:rStyle w:val="SubtleEmphasis"/>
        </w:rPr>
      </w:pPr>
      <w:r w:rsidRPr="00400298">
        <w:rPr>
          <w:rStyle w:val="SubtleEmphasis"/>
        </w:rPr>
        <w:t>In deadlock detection, transactions are allowed to wait, they are not aborted until a deadlock has been detected.</w:t>
      </w:r>
    </w:p>
    <w:p w14:paraId="71CFB37E" w14:textId="3D70F275" w:rsidR="00E97900" w:rsidRPr="00400298" w:rsidRDefault="00E97900" w:rsidP="00E97900">
      <w:pPr>
        <w:pStyle w:val="ListParagraph"/>
        <w:ind w:left="480"/>
        <w:rPr>
          <w:rStyle w:val="SubtleEmphasis"/>
        </w:rPr>
      </w:pPr>
      <w:r w:rsidRPr="00400298">
        <w:rPr>
          <w:rStyle w:val="SubtleEmphasis"/>
        </w:rPr>
        <w:t xml:space="preserve">S1. </w:t>
      </w:r>
      <w:r w:rsidRPr="00400298">
        <w:rPr>
          <w:rStyle w:val="SubtleEmphasis"/>
          <w:rFonts w:hint="eastAsia"/>
        </w:rPr>
        <w:t xml:space="preserve">T1 gets a shared-lock </w:t>
      </w:r>
      <w:r w:rsidRPr="00400298">
        <w:rPr>
          <w:rStyle w:val="SubtleEmphasis"/>
        </w:rPr>
        <w:t>S(</w:t>
      </w:r>
      <w:r w:rsidRPr="00400298">
        <w:rPr>
          <w:rStyle w:val="SubtleEmphasis"/>
          <w:rFonts w:hint="eastAsia"/>
        </w:rPr>
        <w:t>X</w:t>
      </w:r>
      <w:r w:rsidRPr="00400298">
        <w:rPr>
          <w:rStyle w:val="SubtleEmphasis"/>
        </w:rPr>
        <w:t xml:space="preserve">), T2 blocks waiting for an exclusive lock X(X); T3 got X(Y); T1 waits for X(Y); </w:t>
      </w:r>
      <w:r w:rsidRPr="00400298">
        <w:rPr>
          <w:rStyle w:val="SubtleEmphasis"/>
        </w:rPr>
        <w:br/>
        <w:t>T3 finishes with release of all locks, (which give T1 the chance to obtain X(Y).</w:t>
      </w:r>
      <w:r w:rsidRPr="00400298">
        <w:rPr>
          <w:rStyle w:val="SubtleEmphasis"/>
        </w:rPr>
        <w:br/>
        <w:t>T1 wakes up, get X(Y), and finish all and release S(X)</w:t>
      </w:r>
      <w:r w:rsidRPr="00400298">
        <w:rPr>
          <w:rStyle w:val="SubtleEmphasis"/>
        </w:rPr>
        <w:br/>
        <w:t>T2 obtain X(Y), X(X) and finishes.</w:t>
      </w:r>
      <w:r w:rsidRPr="00400298">
        <w:rPr>
          <w:rStyle w:val="SubtleEmphasis"/>
        </w:rPr>
        <w:br/>
        <w:t>S2: Deadlock with T1 waits for T2, T2 waits for T1.</w:t>
      </w:r>
    </w:p>
    <w:p w14:paraId="182F8360" w14:textId="32A48231" w:rsidR="00E97900" w:rsidRDefault="00E97900" w:rsidP="00680B89">
      <w:pPr>
        <w:pStyle w:val="ListParagraph"/>
        <w:numPr>
          <w:ilvl w:val="1"/>
          <w:numId w:val="4"/>
        </w:numPr>
        <w:ind w:left="480"/>
        <w:rPr>
          <w:rStyle w:val="SubtleEmphasis"/>
        </w:rPr>
      </w:pPr>
      <w:proofErr w:type="spellStart"/>
      <w:r w:rsidRPr="00400298">
        <w:rPr>
          <w:rStyle w:val="SubtleEmphasis"/>
        </w:rPr>
        <w:t>Multiversion</w:t>
      </w:r>
      <w:proofErr w:type="spellEnd"/>
      <w:r w:rsidRPr="00400298">
        <w:rPr>
          <w:rStyle w:val="SubtleEmphasis"/>
        </w:rPr>
        <w:t xml:space="preserve"> CC</w:t>
      </w:r>
      <w:r w:rsidR="00F24C48">
        <w:rPr>
          <w:rStyle w:val="SubtleEmphasis"/>
        </w:rPr>
        <w:t xml:space="preserve"> (Note: there are never deadlocks in MVCC, but </w:t>
      </w:r>
      <w:proofErr w:type="spellStart"/>
      <w:r w:rsidR="00F24C48">
        <w:rPr>
          <w:rStyle w:val="SubtleEmphasis"/>
        </w:rPr>
        <w:t>livelocks</w:t>
      </w:r>
      <w:proofErr w:type="spellEnd"/>
      <w:r w:rsidR="00F24C48">
        <w:rPr>
          <w:rStyle w:val="SubtleEmphasis"/>
        </w:rPr>
        <w:t xml:space="preserve"> where transactions repeatedly cause each other to abort are possible)</w:t>
      </w:r>
      <w:r w:rsidRPr="00400298">
        <w:rPr>
          <w:rStyle w:val="SubtleEmphasis"/>
        </w:rPr>
        <w:br/>
      </w:r>
      <w:r w:rsidR="005464AE">
        <w:rPr>
          <w:rStyle w:val="SubtleEmphasis"/>
        </w:rPr>
        <w:t>S1:</w:t>
      </w:r>
    </w:p>
    <w:p w14:paraId="6C236485" w14:textId="72E885D4" w:rsidR="005464AE" w:rsidRDefault="005464AE" w:rsidP="005464AE">
      <w:pPr>
        <w:snapToGrid w:val="0"/>
        <w:spacing w:after="120" w:line="240" w:lineRule="auto"/>
        <w:ind w:left="1202"/>
        <w:contextualSpacing/>
        <w:rPr>
          <w:rStyle w:val="SubtleEmphasis"/>
        </w:rPr>
      </w:pPr>
      <w:r>
        <w:rPr>
          <w:rStyle w:val="SubtleEmphasis"/>
        </w:rPr>
        <w:t>On op T</w:t>
      </w:r>
      <w:proofErr w:type="gramStart"/>
      <w:r>
        <w:rPr>
          <w:rStyle w:val="SubtleEmphasis"/>
        </w:rPr>
        <w:t>1:R</w:t>
      </w:r>
      <w:proofErr w:type="gramEnd"/>
      <w:r>
        <w:rPr>
          <w:rStyle w:val="SubtleEmphasis"/>
        </w:rPr>
        <w:t>(X), read X@0 and set its RTS to 1</w:t>
      </w:r>
    </w:p>
    <w:p w14:paraId="419A7480" w14:textId="28BD2C74" w:rsidR="005464AE" w:rsidRDefault="005464AE" w:rsidP="005464AE">
      <w:pPr>
        <w:snapToGrid w:val="0"/>
        <w:spacing w:after="120" w:line="240" w:lineRule="auto"/>
        <w:ind w:left="1202"/>
        <w:contextualSpacing/>
        <w:rPr>
          <w:rStyle w:val="SubtleEmphasis"/>
        </w:rPr>
      </w:pPr>
      <w:r>
        <w:rPr>
          <w:rStyle w:val="SubtleEmphasis"/>
        </w:rPr>
        <w:t>On op T</w:t>
      </w:r>
      <w:proofErr w:type="gramStart"/>
      <w:r>
        <w:rPr>
          <w:rStyle w:val="SubtleEmphasis"/>
        </w:rPr>
        <w:t>2:W</w:t>
      </w:r>
      <w:proofErr w:type="gramEnd"/>
      <w:r>
        <w:rPr>
          <w:rStyle w:val="SubtleEmphasis"/>
        </w:rPr>
        <w:t xml:space="preserve">(X), </w:t>
      </w:r>
      <w:r w:rsidR="003E2EC5">
        <w:rPr>
          <w:rStyle w:val="SubtleEmphasis"/>
        </w:rPr>
        <w:t xml:space="preserve">RTS(X@0) = 1 &lt; 2, so </w:t>
      </w:r>
      <w:r>
        <w:rPr>
          <w:rStyle w:val="SubtleEmphasis"/>
        </w:rPr>
        <w:t>create X@2(RTS=2,WTS=2)</w:t>
      </w:r>
    </w:p>
    <w:p w14:paraId="3AC79442" w14:textId="06202A7D" w:rsidR="005464AE" w:rsidRPr="005464AE" w:rsidRDefault="005464AE" w:rsidP="005464AE">
      <w:pPr>
        <w:snapToGrid w:val="0"/>
        <w:spacing w:after="120" w:line="240" w:lineRule="auto"/>
        <w:ind w:left="1202"/>
        <w:contextualSpacing/>
        <w:rPr>
          <w:rStyle w:val="SubtleEmphasis"/>
        </w:rPr>
      </w:pPr>
      <w:r w:rsidRPr="005464AE">
        <w:rPr>
          <w:rStyle w:val="SubtleEmphasis"/>
        </w:rPr>
        <w:t>On op T</w:t>
      </w:r>
      <w:proofErr w:type="gramStart"/>
      <w:r w:rsidRPr="005464AE">
        <w:rPr>
          <w:rStyle w:val="SubtleEmphasis"/>
        </w:rPr>
        <w:t>2:W</w:t>
      </w:r>
      <w:proofErr w:type="gramEnd"/>
      <w:r w:rsidRPr="005464AE">
        <w:rPr>
          <w:rStyle w:val="SubtleEmphasis"/>
        </w:rPr>
        <w:t xml:space="preserve">(Y), </w:t>
      </w:r>
      <w:r w:rsidR="003E2EC5">
        <w:rPr>
          <w:rStyle w:val="SubtleEmphasis"/>
        </w:rPr>
        <w:t xml:space="preserve">RTS(Y@0) = 0 &lt; 2, so </w:t>
      </w:r>
      <w:r w:rsidRPr="005464AE">
        <w:rPr>
          <w:rStyle w:val="SubtleEmphasis"/>
        </w:rPr>
        <w:t>create Y@2(RTS=2,WTS=2)</w:t>
      </w:r>
    </w:p>
    <w:p w14:paraId="537870B1" w14:textId="1B0AAFD7" w:rsidR="003E2EC5" w:rsidRDefault="005464AE" w:rsidP="005464AE">
      <w:pPr>
        <w:snapToGrid w:val="0"/>
        <w:spacing w:after="120" w:line="240" w:lineRule="auto"/>
        <w:ind w:left="1202"/>
        <w:contextualSpacing/>
        <w:rPr>
          <w:rStyle w:val="SubtleEmphasis"/>
        </w:rPr>
      </w:pPr>
      <w:bookmarkStart w:id="0" w:name="_GoBack"/>
      <w:bookmarkEnd w:id="0"/>
      <w:r>
        <w:rPr>
          <w:rStyle w:val="SubtleEmphasis"/>
        </w:rPr>
        <w:t>On op T</w:t>
      </w:r>
      <w:proofErr w:type="gramStart"/>
      <w:r>
        <w:rPr>
          <w:rStyle w:val="SubtleEmphasis"/>
        </w:rPr>
        <w:t>3:W</w:t>
      </w:r>
      <w:proofErr w:type="gramEnd"/>
      <w:r>
        <w:rPr>
          <w:rStyle w:val="SubtleEmphasis"/>
        </w:rPr>
        <w:t xml:space="preserve">(Y), </w:t>
      </w:r>
      <w:r w:rsidR="003E2EC5">
        <w:rPr>
          <w:rStyle w:val="SubtleEmphasis"/>
        </w:rPr>
        <w:t>RTS(Y@2) = 2 &lt; 3, so create Y@3(RTS=3,WTS=3)</w:t>
      </w:r>
    </w:p>
    <w:p w14:paraId="119DF331" w14:textId="77777777" w:rsidR="003E2EC5" w:rsidRDefault="003E2EC5" w:rsidP="005464AE">
      <w:pPr>
        <w:snapToGrid w:val="0"/>
        <w:spacing w:after="120" w:line="240" w:lineRule="auto"/>
        <w:ind w:left="1202"/>
        <w:contextualSpacing/>
        <w:rPr>
          <w:rStyle w:val="SubtleEmphasis"/>
        </w:rPr>
      </w:pPr>
      <w:r>
        <w:rPr>
          <w:rStyle w:val="SubtleEmphasis"/>
        </w:rPr>
        <w:t>On op T</w:t>
      </w:r>
      <w:proofErr w:type="gramStart"/>
      <w:r>
        <w:rPr>
          <w:rStyle w:val="SubtleEmphasis"/>
        </w:rPr>
        <w:t>1:W</w:t>
      </w:r>
      <w:proofErr w:type="gramEnd"/>
      <w:r>
        <w:rPr>
          <w:rStyle w:val="SubtleEmphasis"/>
        </w:rPr>
        <w:t>(Y), RTS(Y@0) = 0 &lt; 1, so create Y@1(RTS=1,WTS=1)</w:t>
      </w:r>
    </w:p>
    <w:p w14:paraId="4AF1306A" w14:textId="77777777" w:rsidR="00684F08" w:rsidRDefault="00684F08" w:rsidP="003E2EC5">
      <w:pPr>
        <w:snapToGrid w:val="0"/>
        <w:spacing w:after="120" w:line="240" w:lineRule="auto"/>
        <w:ind w:firstLine="420"/>
        <w:contextualSpacing/>
        <w:rPr>
          <w:rStyle w:val="SubtleEmphasis"/>
        </w:rPr>
      </w:pPr>
    </w:p>
    <w:p w14:paraId="40687978" w14:textId="27B7A2E7" w:rsidR="005464AE" w:rsidRPr="005464AE" w:rsidRDefault="003E2EC5" w:rsidP="003E2EC5">
      <w:pPr>
        <w:snapToGrid w:val="0"/>
        <w:spacing w:after="120" w:line="240" w:lineRule="auto"/>
        <w:ind w:firstLine="420"/>
        <w:contextualSpacing/>
        <w:rPr>
          <w:rStyle w:val="SubtleEmphasis"/>
        </w:rPr>
      </w:pPr>
      <w:r>
        <w:rPr>
          <w:rStyle w:val="SubtleEmphasis"/>
        </w:rPr>
        <w:t>S2: same as above with second and third lines swapped.</w:t>
      </w:r>
      <w:r w:rsidR="005464AE">
        <w:rPr>
          <w:rStyle w:val="SubtleEmphasis"/>
        </w:rPr>
        <w:t xml:space="preserve"> </w:t>
      </w:r>
    </w:p>
    <w:sectPr w:rsidR="005464AE" w:rsidRPr="005464AE" w:rsidSect="0073177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42ADD"/>
    <w:multiLevelType w:val="hybridMultilevel"/>
    <w:tmpl w:val="57B059B8"/>
    <w:lvl w:ilvl="0" w:tplc="5574D358">
      <w:start w:val="1"/>
      <w:numFmt w:val="lowerLetter"/>
      <w:lvlText w:val="%1)"/>
      <w:lvlJc w:val="left"/>
      <w:pPr>
        <w:ind w:left="720" w:hanging="36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03162EC"/>
    <w:multiLevelType w:val="hybridMultilevel"/>
    <w:tmpl w:val="881C0C14"/>
    <w:lvl w:ilvl="0" w:tplc="42EA7770">
      <w:start w:val="1"/>
      <w:numFmt w:val="lowerLetter"/>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20034280"/>
    <w:multiLevelType w:val="hybridMultilevel"/>
    <w:tmpl w:val="2DAEB2CC"/>
    <w:lvl w:ilvl="0" w:tplc="BFE08C26">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411B5833"/>
    <w:multiLevelType w:val="hybridMultilevel"/>
    <w:tmpl w:val="9AC02244"/>
    <w:lvl w:ilvl="0" w:tplc="9BC0868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475007D9"/>
    <w:multiLevelType w:val="hybridMultilevel"/>
    <w:tmpl w:val="B504CA18"/>
    <w:lvl w:ilvl="0" w:tplc="44CCD67A">
      <w:start w:val="2"/>
      <w:numFmt w:val="lowerLetter"/>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A215EC9"/>
    <w:multiLevelType w:val="hybridMultilevel"/>
    <w:tmpl w:val="C54A46DE"/>
    <w:lvl w:ilvl="0" w:tplc="8594F432">
      <w:start w:val="12"/>
      <w:numFmt w:val="bullet"/>
      <w:lvlText w:val="-"/>
      <w:lvlJc w:val="left"/>
      <w:pPr>
        <w:ind w:left="720" w:hanging="360"/>
      </w:pPr>
      <w:rPr>
        <w:rFonts w:ascii="DengXian" w:eastAsia="DengXian" w:hAnsi="DengXian"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604C14F9"/>
    <w:multiLevelType w:val="hybridMultilevel"/>
    <w:tmpl w:val="35F2E16C"/>
    <w:lvl w:ilvl="0" w:tplc="0E8EDF40">
      <w:start w:val="1"/>
      <w:numFmt w:val="decimal"/>
      <w:lvlText w:val="%1."/>
      <w:lvlJc w:val="left"/>
      <w:pPr>
        <w:ind w:left="360" w:hanging="360"/>
      </w:pPr>
      <w:rPr>
        <w:rFonts w:hint="default"/>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1"/>
  </w:num>
  <w:num w:numId="3">
    <w:abstractNumId w:val="3"/>
  </w:num>
  <w:num w:numId="4">
    <w:abstractNumId w:val="0"/>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2C22"/>
    <w:rsid w:val="00025043"/>
    <w:rsid w:val="00081D1B"/>
    <w:rsid w:val="001255CF"/>
    <w:rsid w:val="00162C22"/>
    <w:rsid w:val="00167995"/>
    <w:rsid w:val="0018055A"/>
    <w:rsid w:val="001E7BD0"/>
    <w:rsid w:val="00206F89"/>
    <w:rsid w:val="00257EB8"/>
    <w:rsid w:val="002705E3"/>
    <w:rsid w:val="002C7020"/>
    <w:rsid w:val="002E7C65"/>
    <w:rsid w:val="00314FC2"/>
    <w:rsid w:val="00352C70"/>
    <w:rsid w:val="003B4C8C"/>
    <w:rsid w:val="003C0CC1"/>
    <w:rsid w:val="003E2EC5"/>
    <w:rsid w:val="00400298"/>
    <w:rsid w:val="00420D86"/>
    <w:rsid w:val="00467A0B"/>
    <w:rsid w:val="00485650"/>
    <w:rsid w:val="00523328"/>
    <w:rsid w:val="005335DB"/>
    <w:rsid w:val="005464AE"/>
    <w:rsid w:val="005532BB"/>
    <w:rsid w:val="005B421A"/>
    <w:rsid w:val="005C7AD1"/>
    <w:rsid w:val="005E63C1"/>
    <w:rsid w:val="006326EC"/>
    <w:rsid w:val="00680B89"/>
    <w:rsid w:val="00684F08"/>
    <w:rsid w:val="0073177A"/>
    <w:rsid w:val="00756144"/>
    <w:rsid w:val="00764A7E"/>
    <w:rsid w:val="007D713B"/>
    <w:rsid w:val="007F1AE0"/>
    <w:rsid w:val="007F57DC"/>
    <w:rsid w:val="00880ECA"/>
    <w:rsid w:val="008A218A"/>
    <w:rsid w:val="008B1F16"/>
    <w:rsid w:val="008C5427"/>
    <w:rsid w:val="00A4467A"/>
    <w:rsid w:val="00B73BEF"/>
    <w:rsid w:val="00BB546E"/>
    <w:rsid w:val="00D417FC"/>
    <w:rsid w:val="00DB1F21"/>
    <w:rsid w:val="00E02AD3"/>
    <w:rsid w:val="00E97900"/>
    <w:rsid w:val="00ED1CCF"/>
    <w:rsid w:val="00F1347D"/>
    <w:rsid w:val="00F24C48"/>
    <w:rsid w:val="00F34377"/>
    <w:rsid w:val="00FB1659"/>
    <w:rsid w:val="00FE3024"/>
    <w:rsid w:val="00FE57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C17372"/>
  <w14:defaultImageDpi w14:val="300"/>
  <w15:docId w15:val="{6426AF0F-4169-DE4E-80F0-3C4BE7133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7A0B"/>
    <w:rPr>
      <w:color w:val="000000" w:themeColor="text1"/>
    </w:rPr>
  </w:style>
  <w:style w:type="paragraph" w:styleId="Heading1">
    <w:name w:val="heading 1"/>
    <w:basedOn w:val="Normal"/>
    <w:next w:val="Normal"/>
    <w:link w:val="Heading1Char"/>
    <w:uiPriority w:val="9"/>
    <w:qFormat/>
    <w:rsid w:val="007F57D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7F57D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7F57D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7F57D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7F57DC"/>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7F57DC"/>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7F57DC"/>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7F57DC"/>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7F57DC"/>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7DC"/>
    <w:pPr>
      <w:ind w:left="720"/>
      <w:contextualSpacing/>
    </w:pPr>
  </w:style>
  <w:style w:type="character" w:customStyle="1" w:styleId="Heading1Char">
    <w:name w:val="Heading 1 Char"/>
    <w:basedOn w:val="DefaultParagraphFont"/>
    <w:link w:val="Heading1"/>
    <w:uiPriority w:val="9"/>
    <w:rsid w:val="007F57DC"/>
    <w:rPr>
      <w:smallCaps/>
      <w:spacing w:val="5"/>
      <w:sz w:val="32"/>
      <w:szCs w:val="32"/>
    </w:rPr>
  </w:style>
  <w:style w:type="character" w:customStyle="1" w:styleId="Heading2Char">
    <w:name w:val="Heading 2 Char"/>
    <w:basedOn w:val="DefaultParagraphFont"/>
    <w:link w:val="Heading2"/>
    <w:uiPriority w:val="9"/>
    <w:rsid w:val="007F57DC"/>
    <w:rPr>
      <w:smallCaps/>
      <w:spacing w:val="5"/>
      <w:sz w:val="28"/>
      <w:szCs w:val="28"/>
    </w:rPr>
  </w:style>
  <w:style w:type="character" w:customStyle="1" w:styleId="Heading3Char">
    <w:name w:val="Heading 3 Char"/>
    <w:basedOn w:val="DefaultParagraphFont"/>
    <w:link w:val="Heading3"/>
    <w:uiPriority w:val="9"/>
    <w:semiHidden/>
    <w:rsid w:val="007F57DC"/>
    <w:rPr>
      <w:smallCaps/>
      <w:spacing w:val="5"/>
      <w:sz w:val="24"/>
      <w:szCs w:val="24"/>
    </w:rPr>
  </w:style>
  <w:style w:type="character" w:customStyle="1" w:styleId="Heading4Char">
    <w:name w:val="Heading 4 Char"/>
    <w:basedOn w:val="DefaultParagraphFont"/>
    <w:link w:val="Heading4"/>
    <w:uiPriority w:val="9"/>
    <w:semiHidden/>
    <w:rsid w:val="007F57DC"/>
    <w:rPr>
      <w:smallCaps/>
      <w:spacing w:val="10"/>
      <w:sz w:val="22"/>
      <w:szCs w:val="22"/>
    </w:rPr>
  </w:style>
  <w:style w:type="character" w:customStyle="1" w:styleId="Heading5Char">
    <w:name w:val="Heading 5 Char"/>
    <w:basedOn w:val="DefaultParagraphFont"/>
    <w:link w:val="Heading5"/>
    <w:uiPriority w:val="9"/>
    <w:semiHidden/>
    <w:rsid w:val="007F57DC"/>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7F57DC"/>
    <w:rPr>
      <w:smallCaps/>
      <w:color w:val="ED7D31" w:themeColor="accent2"/>
      <w:spacing w:val="5"/>
      <w:sz w:val="22"/>
    </w:rPr>
  </w:style>
  <w:style w:type="character" w:customStyle="1" w:styleId="Heading7Char">
    <w:name w:val="Heading 7 Char"/>
    <w:basedOn w:val="DefaultParagraphFont"/>
    <w:link w:val="Heading7"/>
    <w:uiPriority w:val="9"/>
    <w:semiHidden/>
    <w:rsid w:val="007F57DC"/>
    <w:rPr>
      <w:b/>
      <w:smallCaps/>
      <w:color w:val="ED7D31" w:themeColor="accent2"/>
      <w:spacing w:val="10"/>
    </w:rPr>
  </w:style>
  <w:style w:type="character" w:customStyle="1" w:styleId="Heading8Char">
    <w:name w:val="Heading 8 Char"/>
    <w:basedOn w:val="DefaultParagraphFont"/>
    <w:link w:val="Heading8"/>
    <w:uiPriority w:val="9"/>
    <w:semiHidden/>
    <w:rsid w:val="007F57DC"/>
    <w:rPr>
      <w:b/>
      <w:i/>
      <w:smallCaps/>
      <w:color w:val="C45911" w:themeColor="accent2" w:themeShade="BF"/>
    </w:rPr>
  </w:style>
  <w:style w:type="character" w:customStyle="1" w:styleId="Heading9Char">
    <w:name w:val="Heading 9 Char"/>
    <w:basedOn w:val="DefaultParagraphFont"/>
    <w:link w:val="Heading9"/>
    <w:uiPriority w:val="9"/>
    <w:semiHidden/>
    <w:rsid w:val="007F57DC"/>
    <w:rPr>
      <w:b/>
      <w:i/>
      <w:smallCaps/>
      <w:color w:val="823B0B" w:themeColor="accent2" w:themeShade="7F"/>
    </w:rPr>
  </w:style>
  <w:style w:type="paragraph" w:styleId="Caption">
    <w:name w:val="caption"/>
    <w:basedOn w:val="Normal"/>
    <w:next w:val="Normal"/>
    <w:uiPriority w:val="35"/>
    <w:semiHidden/>
    <w:unhideWhenUsed/>
    <w:qFormat/>
    <w:rsid w:val="007F57DC"/>
    <w:rPr>
      <w:b/>
      <w:bCs/>
      <w:caps/>
      <w:sz w:val="16"/>
      <w:szCs w:val="18"/>
    </w:rPr>
  </w:style>
  <w:style w:type="paragraph" w:styleId="Title">
    <w:name w:val="Title"/>
    <w:basedOn w:val="Normal"/>
    <w:next w:val="Normal"/>
    <w:link w:val="TitleChar"/>
    <w:uiPriority w:val="10"/>
    <w:qFormat/>
    <w:rsid w:val="007F57DC"/>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7F57DC"/>
    <w:rPr>
      <w:smallCaps/>
      <w:sz w:val="48"/>
      <w:szCs w:val="48"/>
    </w:rPr>
  </w:style>
  <w:style w:type="paragraph" w:styleId="Subtitle">
    <w:name w:val="Subtitle"/>
    <w:basedOn w:val="Normal"/>
    <w:next w:val="Normal"/>
    <w:link w:val="SubtitleChar"/>
    <w:uiPriority w:val="11"/>
    <w:qFormat/>
    <w:rsid w:val="007F57D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7F57DC"/>
    <w:rPr>
      <w:rFonts w:asciiTheme="majorHAnsi" w:eastAsiaTheme="majorEastAsia" w:hAnsiTheme="majorHAnsi" w:cstheme="majorBidi"/>
      <w:szCs w:val="22"/>
    </w:rPr>
  </w:style>
  <w:style w:type="character" w:styleId="Strong">
    <w:name w:val="Strong"/>
    <w:uiPriority w:val="22"/>
    <w:qFormat/>
    <w:rsid w:val="007F57DC"/>
    <w:rPr>
      <w:b/>
      <w:color w:val="ED7D31" w:themeColor="accent2"/>
    </w:rPr>
  </w:style>
  <w:style w:type="character" w:styleId="Emphasis">
    <w:name w:val="Emphasis"/>
    <w:uiPriority w:val="20"/>
    <w:qFormat/>
    <w:rsid w:val="007F57DC"/>
    <w:rPr>
      <w:b/>
      <w:i/>
      <w:spacing w:val="10"/>
    </w:rPr>
  </w:style>
  <w:style w:type="paragraph" w:styleId="NoSpacing">
    <w:name w:val="No Spacing"/>
    <w:basedOn w:val="Normal"/>
    <w:link w:val="NoSpacingChar"/>
    <w:uiPriority w:val="1"/>
    <w:qFormat/>
    <w:rsid w:val="007F57DC"/>
    <w:pPr>
      <w:spacing w:after="0" w:line="240" w:lineRule="auto"/>
    </w:pPr>
  </w:style>
  <w:style w:type="character" w:customStyle="1" w:styleId="NoSpacingChar">
    <w:name w:val="No Spacing Char"/>
    <w:basedOn w:val="DefaultParagraphFont"/>
    <w:link w:val="NoSpacing"/>
    <w:uiPriority w:val="1"/>
    <w:rsid w:val="007F57DC"/>
  </w:style>
  <w:style w:type="paragraph" w:styleId="Quote">
    <w:name w:val="Quote"/>
    <w:basedOn w:val="Normal"/>
    <w:next w:val="Normal"/>
    <w:link w:val="QuoteChar"/>
    <w:uiPriority w:val="29"/>
    <w:qFormat/>
    <w:rsid w:val="007F57DC"/>
    <w:rPr>
      <w:i/>
    </w:rPr>
  </w:style>
  <w:style w:type="character" w:customStyle="1" w:styleId="QuoteChar">
    <w:name w:val="Quote Char"/>
    <w:basedOn w:val="DefaultParagraphFont"/>
    <w:link w:val="Quote"/>
    <w:uiPriority w:val="29"/>
    <w:rsid w:val="007F57DC"/>
    <w:rPr>
      <w:i/>
    </w:rPr>
  </w:style>
  <w:style w:type="paragraph" w:styleId="IntenseQuote">
    <w:name w:val="Intense Quote"/>
    <w:basedOn w:val="Normal"/>
    <w:next w:val="Normal"/>
    <w:link w:val="IntenseQuoteChar"/>
    <w:uiPriority w:val="30"/>
    <w:qFormat/>
    <w:rsid w:val="007F57DC"/>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7F57DC"/>
    <w:rPr>
      <w:b/>
      <w:i/>
      <w:color w:val="FFFFFF" w:themeColor="background1"/>
      <w:shd w:val="clear" w:color="auto" w:fill="ED7D31" w:themeFill="accent2"/>
    </w:rPr>
  </w:style>
  <w:style w:type="character" w:styleId="SubtleEmphasis">
    <w:name w:val="Subtle Emphasis"/>
    <w:uiPriority w:val="19"/>
    <w:qFormat/>
    <w:rsid w:val="00467A0B"/>
    <w:rPr>
      <w:i/>
      <w:color w:val="2E74B5" w:themeColor="accent1" w:themeShade="BF"/>
    </w:rPr>
  </w:style>
  <w:style w:type="character" w:styleId="IntenseEmphasis">
    <w:name w:val="Intense Emphasis"/>
    <w:uiPriority w:val="21"/>
    <w:qFormat/>
    <w:rsid w:val="007F57DC"/>
    <w:rPr>
      <w:b/>
      <w:i/>
      <w:color w:val="ED7D31" w:themeColor="accent2"/>
      <w:spacing w:val="10"/>
    </w:rPr>
  </w:style>
  <w:style w:type="character" w:styleId="SubtleReference">
    <w:name w:val="Subtle Reference"/>
    <w:uiPriority w:val="31"/>
    <w:qFormat/>
    <w:rsid w:val="007F57DC"/>
    <w:rPr>
      <w:b/>
    </w:rPr>
  </w:style>
  <w:style w:type="character" w:styleId="IntenseReference">
    <w:name w:val="Intense Reference"/>
    <w:uiPriority w:val="32"/>
    <w:qFormat/>
    <w:rsid w:val="007F57DC"/>
    <w:rPr>
      <w:b/>
      <w:bCs/>
      <w:smallCaps/>
      <w:spacing w:val="5"/>
      <w:sz w:val="22"/>
      <w:szCs w:val="22"/>
      <w:u w:val="single"/>
    </w:rPr>
  </w:style>
  <w:style w:type="character" w:styleId="BookTitle">
    <w:name w:val="Book Title"/>
    <w:uiPriority w:val="33"/>
    <w:qFormat/>
    <w:rsid w:val="007F57DC"/>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7F57DC"/>
    <w:pPr>
      <w:outlineLvl w:val="9"/>
    </w:pPr>
  </w:style>
  <w:style w:type="paragraph" w:styleId="BalloonText">
    <w:name w:val="Balloon Text"/>
    <w:basedOn w:val="Normal"/>
    <w:link w:val="BalloonTextChar"/>
    <w:uiPriority w:val="99"/>
    <w:semiHidden/>
    <w:unhideWhenUsed/>
    <w:rsid w:val="00420D86"/>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420D86"/>
    <w:rPr>
      <w:rFonts w:ascii="SimSun" w:eastAsia="SimSun"/>
      <w:color w:val="000000" w:themeColor="text1"/>
      <w:sz w:val="18"/>
      <w:szCs w:val="18"/>
    </w:rPr>
  </w:style>
  <w:style w:type="table" w:styleId="TableGrid">
    <w:name w:val="Table Grid"/>
    <w:basedOn w:val="TableNormal"/>
    <w:uiPriority w:val="39"/>
    <w:rsid w:val="008A2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1">
    <w:name w:val="Grid Table 1 Light1"/>
    <w:basedOn w:val="TableNormal"/>
    <w:uiPriority w:val="46"/>
    <w:rsid w:val="008A218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5464AE"/>
    <w:rPr>
      <w:color w:val="0563C1" w:themeColor="hyperlink"/>
      <w:u w:val="single"/>
    </w:rPr>
  </w:style>
  <w:style w:type="character" w:styleId="UnresolvedMention">
    <w:name w:val="Unresolved Mention"/>
    <w:basedOn w:val="DefaultParagraphFont"/>
    <w:uiPriority w:val="99"/>
    <w:semiHidden/>
    <w:unhideWhenUsed/>
    <w:rsid w:val="005464AE"/>
    <w:rPr>
      <w:color w:val="605E5C"/>
      <w:shd w:val="clear" w:color="auto" w:fill="E1DFDD"/>
    </w:rPr>
  </w:style>
  <w:style w:type="character" w:styleId="FollowedHyperlink">
    <w:name w:val="FollowedHyperlink"/>
    <w:basedOn w:val="DefaultParagraphFont"/>
    <w:uiPriority w:val="99"/>
    <w:semiHidden/>
    <w:unhideWhenUsed/>
    <w:rsid w:val="005464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41347">
      <w:bodyDiv w:val="1"/>
      <w:marLeft w:val="0"/>
      <w:marRight w:val="0"/>
      <w:marTop w:val="0"/>
      <w:marBottom w:val="0"/>
      <w:divBdr>
        <w:top w:val="none" w:sz="0" w:space="0" w:color="auto"/>
        <w:left w:val="none" w:sz="0" w:space="0" w:color="auto"/>
        <w:bottom w:val="none" w:sz="0" w:space="0" w:color="auto"/>
        <w:right w:val="none" w:sz="0" w:space="0" w:color="auto"/>
      </w:divBdr>
    </w:div>
    <w:div w:id="907767154">
      <w:bodyDiv w:val="1"/>
      <w:marLeft w:val="0"/>
      <w:marRight w:val="0"/>
      <w:marTop w:val="0"/>
      <w:marBottom w:val="0"/>
      <w:divBdr>
        <w:top w:val="none" w:sz="0" w:space="0" w:color="auto"/>
        <w:left w:val="none" w:sz="0" w:space="0" w:color="auto"/>
        <w:bottom w:val="none" w:sz="0" w:space="0" w:color="auto"/>
        <w:right w:val="none" w:sz="0" w:space="0" w:color="auto"/>
      </w:divBdr>
    </w:div>
    <w:div w:id="10900794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办公室">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1023</Words>
  <Characters>5833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于开丞</dc:creator>
  <cp:keywords/>
  <dc:description/>
  <cp:lastModifiedBy>Sachin Basil John</cp:lastModifiedBy>
  <cp:revision>10</cp:revision>
  <cp:lastPrinted>2018-03-18T14:30:00Z</cp:lastPrinted>
  <dcterms:created xsi:type="dcterms:W3CDTF">2018-03-26T14:29:00Z</dcterms:created>
  <dcterms:modified xsi:type="dcterms:W3CDTF">2019-05-22T07:33:00Z</dcterms:modified>
</cp:coreProperties>
</file>