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6A5F" w14:textId="31720273" w:rsidR="000D2673" w:rsidRDefault="00CD71DB" w:rsidP="00CD71DB">
      <w:r>
        <w:fldChar w:fldCharType="begin"/>
      </w:r>
      <w:r>
        <w:instrText xml:space="preserve"> HYPERLINK "</w:instrText>
      </w:r>
      <w:r w:rsidRPr="00CD71DB">
        <w:instrText>https://github.com/915-Munteanu-Tudor/flcd/tree/main/lab3_4</w:instrText>
      </w:r>
      <w:r>
        <w:instrText xml:space="preserve">" </w:instrText>
      </w:r>
      <w:r>
        <w:fldChar w:fldCharType="separate"/>
      </w:r>
      <w:r w:rsidRPr="00371A0F">
        <w:rPr>
          <w:rStyle w:val="Hyperlink"/>
        </w:rPr>
        <w:t>https://github.com/915-Munteanu-Tudor/flcd/tree/main/lab3_4</w:t>
      </w:r>
      <w:r>
        <w:fldChar w:fldCharType="end"/>
      </w:r>
    </w:p>
    <w:p w14:paraId="6EB9E94C" w14:textId="45E95855" w:rsidR="00CD71DB" w:rsidRDefault="00CD71DB" w:rsidP="00CD71DB"/>
    <w:p w14:paraId="23EE9131" w14:textId="613975A4" w:rsidR="00CD71DB" w:rsidRDefault="00CD71DB" w:rsidP="00CD71DB">
      <w:pPr>
        <w:ind w:firstLine="720"/>
      </w:pPr>
      <w:r>
        <w:t xml:space="preserve">One new class is </w:t>
      </w:r>
      <w:proofErr w:type="spellStart"/>
      <w:r>
        <w:t>FiniteAutomata</w:t>
      </w:r>
      <w:proofErr w:type="spellEnd"/>
      <w:r>
        <w:t xml:space="preserve">, which contains as parameters: the states, the alphabet, the initial states, the final states, and the transitions. It contains the method </w:t>
      </w:r>
      <w:proofErr w:type="spellStart"/>
      <w:r>
        <w:t>readFromFile</w:t>
      </w:r>
      <w:proofErr w:type="spellEnd"/>
      <w:r>
        <w:t xml:space="preserve">, which is used to initialize all the parameters, and </w:t>
      </w:r>
      <w:proofErr w:type="spellStart"/>
      <w:r>
        <w:t>isDfa</w:t>
      </w:r>
      <w:proofErr w:type="spellEnd"/>
      <w:r>
        <w:t xml:space="preserve"> to check if the FA is deterministic or nota The last method is used in the method </w:t>
      </w:r>
      <w:proofErr w:type="spellStart"/>
      <w:r>
        <w:t>isAccepted</w:t>
      </w:r>
      <w:proofErr w:type="spellEnd"/>
      <w:r>
        <w:t xml:space="preserve"> which checks if an input sequence can be accepted by the FA.</w:t>
      </w:r>
    </w:p>
    <w:p w14:paraId="7462EDF7" w14:textId="331656A3" w:rsidR="00CD71DB" w:rsidRDefault="00CD71DB" w:rsidP="00CD71DB">
      <w:pPr>
        <w:ind w:firstLine="720"/>
      </w:pPr>
      <w:r>
        <w:t xml:space="preserve">The other new class is Console, which takes as argument a file name and uses it to make the FA parameters. It also has a dictionary of commands and methods, which are also part of the class and are called inside the run method. It also has a method </w:t>
      </w:r>
      <w:proofErr w:type="spellStart"/>
      <w:r>
        <w:t>displayMenu</w:t>
      </w:r>
      <w:proofErr w:type="spellEnd"/>
      <w:r>
        <w:t xml:space="preserve">, also used in run method, in order to give the </w:t>
      </w:r>
      <w:r w:rsidR="001A3C73">
        <w:t>choices to the user.</w:t>
      </w:r>
    </w:p>
    <w:p w14:paraId="7B068BF2" w14:textId="164B26A9" w:rsidR="001A3C73" w:rsidRDefault="001A3C73" w:rsidP="00CD71DB">
      <w:pPr>
        <w:ind w:firstLine="720"/>
      </w:pPr>
      <w:r>
        <w:t xml:space="preserve">In order to integrate the FA in the Scanner class, I introduce two FA parameters inside it, one for constants (integers, as required) and one for identifiers. They are initialized using </w:t>
      </w:r>
      <w:proofErr w:type="spellStart"/>
      <w:r>
        <w:t>readFromFile</w:t>
      </w:r>
      <w:proofErr w:type="spellEnd"/>
      <w:r>
        <w:t xml:space="preserve"> method, and then are used in scan method, where we call </w:t>
      </w:r>
      <w:proofErr w:type="spellStart"/>
      <w:r>
        <w:t>isAccepted</w:t>
      </w:r>
      <w:proofErr w:type="spellEnd"/>
      <w:r w:rsidR="00A905AE">
        <w:t xml:space="preserve"> on tokens,</w:t>
      </w:r>
      <w:r>
        <w:t xml:space="preserve"> for both constants and identifiers, instead of the old regex methods</w:t>
      </w:r>
      <w:r w:rsidR="006D1285">
        <w:t>.</w:t>
      </w:r>
    </w:p>
    <w:p w14:paraId="5C16EC65" w14:textId="49C208EC" w:rsidR="006D1285" w:rsidRPr="00CD71DB" w:rsidRDefault="006D1285" w:rsidP="006D1285">
      <w:r w:rsidRPr="006D1285">
        <w:drawing>
          <wp:inline distT="0" distB="0" distL="0" distR="0" wp14:anchorId="33DD2D83" wp14:editId="784998DE">
            <wp:extent cx="642988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547" cy="40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85" w:rsidRPr="00CD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C"/>
    <w:rsid w:val="000D2673"/>
    <w:rsid w:val="001A3C73"/>
    <w:rsid w:val="00632131"/>
    <w:rsid w:val="006D1285"/>
    <w:rsid w:val="00844300"/>
    <w:rsid w:val="009D2FA5"/>
    <w:rsid w:val="00A905AE"/>
    <w:rsid w:val="00A90CC7"/>
    <w:rsid w:val="00CD71DB"/>
    <w:rsid w:val="00D24CAB"/>
    <w:rsid w:val="00D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12C4"/>
  <w15:chartTrackingRefBased/>
  <w15:docId w15:val="{AFEC7624-84B6-44D4-9E3A-0AE75B7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Munteanu</dc:creator>
  <cp:keywords/>
  <dc:description/>
  <cp:lastModifiedBy>Tudor Munteanu</cp:lastModifiedBy>
  <cp:revision>4</cp:revision>
  <dcterms:created xsi:type="dcterms:W3CDTF">2022-11-14T14:39:00Z</dcterms:created>
  <dcterms:modified xsi:type="dcterms:W3CDTF">2022-11-20T22:33:00Z</dcterms:modified>
</cp:coreProperties>
</file>