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20B1" w14:textId="74BE9002" w:rsidR="00AB75ED" w:rsidRDefault="00221B6F" w:rsidP="00221B6F">
      <w:pPr>
        <w:pStyle w:val="Title"/>
        <w:spacing w:after="120"/>
        <w:jc w:val="center"/>
        <w:rPr>
          <w:lang w:val="en-US"/>
        </w:rPr>
      </w:pPr>
      <w:r>
        <w:rPr>
          <w:lang w:val="en-US"/>
        </w:rPr>
        <w:t>Graph theory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651"/>
        <w:gridCol w:w="1987"/>
        <w:gridCol w:w="1987"/>
        <w:gridCol w:w="1772"/>
        <w:gridCol w:w="1911"/>
        <w:gridCol w:w="2866"/>
      </w:tblGrid>
      <w:tr w:rsidR="00105069" w14:paraId="0969C272" w14:textId="762F57ED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 w:val="restart"/>
            <w:vAlign w:val="center"/>
          </w:tcPr>
          <w:p w14:paraId="53B49801" w14:textId="38CFD83D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701" w:type="pct"/>
            <w:vMerge w:val="restart"/>
            <w:vAlign w:val="center"/>
          </w:tcPr>
          <w:p w14:paraId="52384923" w14:textId="34AA602A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complexity</w:t>
            </w:r>
          </w:p>
        </w:tc>
        <w:tc>
          <w:tcPr>
            <w:tcW w:w="701" w:type="pct"/>
            <w:vMerge w:val="restart"/>
            <w:vAlign w:val="center"/>
          </w:tcPr>
          <w:p w14:paraId="545A9755" w14:textId="5CF3143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  <w:tc>
          <w:tcPr>
            <w:tcW w:w="1299" w:type="pct"/>
            <w:gridSpan w:val="2"/>
            <w:vAlign w:val="center"/>
          </w:tcPr>
          <w:p w14:paraId="326C8CFE" w14:textId="5DDBC6EF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011" w:type="pct"/>
            <w:vMerge w:val="restart"/>
            <w:vAlign w:val="center"/>
          </w:tcPr>
          <w:p w14:paraId="114D21A1" w14:textId="6CF2B10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Optimal representation</w:t>
            </w:r>
          </w:p>
        </w:tc>
      </w:tr>
      <w:tr w:rsidR="005E2E7B" w14:paraId="522A607C" w14:textId="570FC62C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/>
            <w:vAlign w:val="center"/>
          </w:tcPr>
          <w:p w14:paraId="00FC8C56" w14:textId="77777777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73A070EB" w14:textId="451439D2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6D18D19E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3C9E923" w14:textId="0BC60E88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Directed graph</w:t>
            </w:r>
          </w:p>
        </w:tc>
        <w:tc>
          <w:tcPr>
            <w:tcW w:w="674" w:type="pct"/>
            <w:vAlign w:val="center"/>
          </w:tcPr>
          <w:p w14:paraId="6C2E9581" w14:textId="1E6A877E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Undirected graph</w:t>
            </w:r>
          </w:p>
        </w:tc>
        <w:tc>
          <w:tcPr>
            <w:tcW w:w="1011" w:type="pct"/>
            <w:vMerge/>
            <w:vAlign w:val="center"/>
          </w:tcPr>
          <w:p w14:paraId="13327807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DD8" w14:paraId="6D0E6C44" w14:textId="1233698E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61D5BB5" w14:textId="3213FF45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Breadth first search (BFS)</w:t>
            </w:r>
          </w:p>
        </w:tc>
        <w:tc>
          <w:tcPr>
            <w:tcW w:w="701" w:type="pct"/>
            <w:vAlign w:val="center"/>
          </w:tcPr>
          <w:p w14:paraId="547D80B4" w14:textId="5C020258" w:rsidR="00105069" w:rsidRDefault="001313E1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05069">
              <w:rPr>
                <w:lang w:val="en-US"/>
              </w:rPr>
              <w:t>(V + E)</w:t>
            </w:r>
          </w:p>
        </w:tc>
        <w:tc>
          <w:tcPr>
            <w:tcW w:w="701" w:type="pct"/>
            <w:vAlign w:val="center"/>
          </w:tcPr>
          <w:p w14:paraId="6DBF6835" w14:textId="55F45CBF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30DABE4" w14:textId="20DF2816" w:rsidR="00105069" w:rsidRPr="00A308A7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846BC" w14:textId="6AE3DD8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9652B3A" w14:textId="580B789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69319A7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49299F1" w14:textId="7AD282C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Depth first search (DFS)</w:t>
            </w:r>
          </w:p>
        </w:tc>
        <w:tc>
          <w:tcPr>
            <w:tcW w:w="701" w:type="pct"/>
            <w:vAlign w:val="center"/>
          </w:tcPr>
          <w:p w14:paraId="7BBEC1CE" w14:textId="15015521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601DF9F0" w14:textId="2A632E0E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790A60FF" w14:textId="1968BD8B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381DA9" w14:textId="6DAB3977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9D69C28" w14:textId="66905FA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1AF7214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B0EAE5A" w14:textId="4E995204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an undirected graph (DFS)</w:t>
            </w:r>
          </w:p>
        </w:tc>
        <w:tc>
          <w:tcPr>
            <w:tcW w:w="701" w:type="pct"/>
            <w:vAlign w:val="center"/>
          </w:tcPr>
          <w:p w14:paraId="7C91CF55" w14:textId="75760205" w:rsidR="00105069" w:rsidRPr="00BC2376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00CBE36C" w14:textId="7620CEA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8E05D4F" w14:textId="63C47776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42686695" w14:textId="61DBCC81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A344107" w14:textId="7696A8C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56038AD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06FD6F5F" w14:textId="4F59DA5E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 directed graph (DFS)</w:t>
            </w:r>
          </w:p>
        </w:tc>
        <w:tc>
          <w:tcPr>
            <w:tcW w:w="701" w:type="pct"/>
            <w:vAlign w:val="center"/>
          </w:tcPr>
          <w:p w14:paraId="57CFB330" w14:textId="5E8AB7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61A162C" w14:textId="446443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41D178BD" w14:textId="66CBE4E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C11D3F0" w14:textId="5BC7B95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2FC5987" w14:textId="5922F8E4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58F98C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B2AD33" w14:textId="5013202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colors</w:t>
            </w:r>
          </w:p>
        </w:tc>
        <w:tc>
          <w:tcPr>
            <w:tcW w:w="701" w:type="pct"/>
            <w:vAlign w:val="center"/>
          </w:tcPr>
          <w:p w14:paraId="7476EABB" w14:textId="39627FD2" w:rsidR="00105069" w:rsidRDefault="00933BAD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117FACD" w14:textId="7523838A" w:rsidR="00105069" w:rsidRPr="00180795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5FFD4F7B" w14:textId="66A5296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3DF06B1" w14:textId="38D4917D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E106214" w14:textId="5F622C42" w:rsidR="00105069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754BB20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B483B1C" w14:textId="6730516B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naive approach</w:t>
            </w:r>
          </w:p>
        </w:tc>
        <w:tc>
          <w:tcPr>
            <w:tcW w:w="701" w:type="pct"/>
            <w:vAlign w:val="center"/>
          </w:tcPr>
          <w:p w14:paraId="1D10A7F8" w14:textId="5568D893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* E)</w:t>
            </w:r>
          </w:p>
        </w:tc>
        <w:tc>
          <w:tcPr>
            <w:tcW w:w="701" w:type="pct"/>
            <w:vAlign w:val="center"/>
          </w:tcPr>
          <w:p w14:paraId="2308A63E" w14:textId="14C8EAA7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1DDE6780" w14:textId="7A326FC2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8355E35" w14:textId="306C35F6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26C06C0" w14:textId="0EDD7CCC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C6DD8" w14:paraId="2C34C075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CB27189" w14:textId="761182E9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union by rank &amp; path compression</w:t>
            </w:r>
          </w:p>
        </w:tc>
        <w:tc>
          <w:tcPr>
            <w:tcW w:w="701" w:type="pct"/>
            <w:vAlign w:val="center"/>
          </w:tcPr>
          <w:p w14:paraId="54BA5428" w14:textId="33AD29E3" w:rsidR="0091646D" w:rsidRDefault="000C1AFE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0B3B7600" w14:textId="4DB3CB50" w:rsidR="002A0427" w:rsidRPr="00323932" w:rsidRDefault="00D51C7C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32A8DF5" w14:textId="4F53C736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294AD13" w14:textId="292A58EA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CC066CD" w14:textId="659030F4" w:rsidR="002A0427" w:rsidRDefault="004D6258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CA668E" w14:paraId="56B4F7D4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7C94756" w14:textId="39B1367F" w:rsidR="00CA668E" w:rsidRDefault="00CA668E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Topological sorting</w:t>
            </w:r>
          </w:p>
        </w:tc>
        <w:tc>
          <w:tcPr>
            <w:tcW w:w="701" w:type="pct"/>
            <w:vAlign w:val="center"/>
          </w:tcPr>
          <w:p w14:paraId="1FC26624" w14:textId="2A24AD2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FD539E2" w14:textId="550603AB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21A85E5" w14:textId="0575F7D5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3E8F6028" w14:textId="459723CC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1D68C0B1" w14:textId="217C73BA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</w:t>
            </w:r>
            <w:r w:rsidR="002673BE">
              <w:rPr>
                <w:lang w:val="en-US"/>
              </w:rPr>
              <w:t>n</w:t>
            </w:r>
            <w:r>
              <w:rPr>
                <w:lang w:val="en-US"/>
              </w:rPr>
              <w:t>cy list</w:t>
            </w:r>
          </w:p>
        </w:tc>
      </w:tr>
      <w:tr w:rsidR="00CC1200" w14:paraId="7FCA2C6A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5EF0469" w14:textId="6E830FBF" w:rsidR="00CC1200" w:rsidRDefault="00CC120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Longest path in a directed acyclic graph</w:t>
            </w:r>
          </w:p>
        </w:tc>
        <w:tc>
          <w:tcPr>
            <w:tcW w:w="701" w:type="pct"/>
            <w:vAlign w:val="center"/>
          </w:tcPr>
          <w:p w14:paraId="2D88EE7C" w14:textId="45D340CA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931E9AE" w14:textId="214CAE49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ADEA1DD" w14:textId="591AEBDB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19F45342" w14:textId="70AD6F12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4D2AD8C0" w14:textId="04EBA367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6D2F2B" w14:paraId="60278BE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A4CAD3A" w14:textId="22108712" w:rsidR="006D2F2B" w:rsidRPr="00963788" w:rsidRDefault="006D2F2B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Kruskal’s minimum spanning tree algorithm</w:t>
            </w:r>
            <w:r w:rsidR="000C1AFE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4A9E7C8F" w14:textId="11C2251C" w:rsidR="006D2F2B" w:rsidRDefault="00CE3AF6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3D1D68C5" w14:textId="0B775CDA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C4919D8" w14:textId="5694460A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B7149DD" w14:textId="6796455E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142B6753" w14:textId="14CDFB59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D37F2" w14:paraId="7517CE9D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FAD6CD4" w14:textId="429F2D3F" w:rsidR="004D37F2" w:rsidRDefault="00CE3AF6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Prim’s</w:t>
            </w:r>
            <w:r w:rsidR="004D37F2">
              <w:rPr>
                <w:lang w:val="en-US"/>
              </w:rPr>
              <w:t xml:space="preserve"> minimum spanning tree algorithm</w:t>
            </w:r>
            <w:r w:rsidR="000C1AFE">
              <w:rPr>
                <w:lang w:val="en-US"/>
              </w:rPr>
              <w:t xml:space="preserve"> – dense graph</w:t>
            </w:r>
          </w:p>
        </w:tc>
        <w:tc>
          <w:tcPr>
            <w:tcW w:w="701" w:type="pct"/>
            <w:vAlign w:val="center"/>
          </w:tcPr>
          <w:p w14:paraId="4B34D6F5" w14:textId="72F3F181" w:rsidR="004D37F2" w:rsidRDefault="004D37F2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B35FA">
              <w:rPr>
                <w:lang w:val="en-US"/>
              </w:rPr>
              <w:t>E * log(</w:t>
            </w:r>
            <w:r w:rsidR="00596EE5">
              <w:rPr>
                <w:lang w:val="en-US"/>
              </w:rPr>
              <w:t>V</w:t>
            </w:r>
            <w:r w:rsidR="00CB35FA">
              <w:rPr>
                <w:lang w:val="en-US"/>
              </w:rPr>
              <w:t>))</w:t>
            </w:r>
          </w:p>
        </w:tc>
        <w:tc>
          <w:tcPr>
            <w:tcW w:w="701" w:type="pct"/>
            <w:vAlign w:val="center"/>
          </w:tcPr>
          <w:p w14:paraId="45275BF5" w14:textId="7A5E587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1FF8F83" w14:textId="56865C35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4314F56" w14:textId="064C207E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42BD594E" w14:textId="1293B14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E6D1A" w14:paraId="7038625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8A3ECF2" w14:textId="0EAF2FD9" w:rsidR="004E6D1A" w:rsidRPr="004E6D1A" w:rsidRDefault="004E6D1A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Find Hamiltonian </w:t>
            </w:r>
            <w:r w:rsidR="000F3D0D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– NP hard</w:t>
            </w:r>
          </w:p>
        </w:tc>
        <w:tc>
          <w:tcPr>
            <w:tcW w:w="701" w:type="pct"/>
            <w:vAlign w:val="center"/>
          </w:tcPr>
          <w:p w14:paraId="23C5D423" w14:textId="5CF304CB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F3D0D">
              <w:rPr>
                <w:lang w:val="en-US"/>
              </w:rPr>
              <w:t>V</w:t>
            </w:r>
            <w:r>
              <w:rPr>
                <w:lang w:val="en-US"/>
              </w:rPr>
              <w:t>!)</w:t>
            </w:r>
          </w:p>
        </w:tc>
        <w:tc>
          <w:tcPr>
            <w:tcW w:w="701" w:type="pct"/>
            <w:vAlign w:val="center"/>
          </w:tcPr>
          <w:p w14:paraId="7767FC7B" w14:textId="4AE01044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6B4DFC9B" w14:textId="01215EFA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E0C550" w14:textId="38EA724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2EFE6368" w14:textId="6A69285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0F3D0D" w14:paraId="43A51D6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38AEA7E" w14:textId="6DF4DE99" w:rsidR="000F3D0D" w:rsidRDefault="000F3D0D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Hamiltonian cycle – NP hard</w:t>
            </w:r>
          </w:p>
        </w:tc>
        <w:tc>
          <w:tcPr>
            <w:tcW w:w="701" w:type="pct"/>
            <w:vAlign w:val="center"/>
          </w:tcPr>
          <w:p w14:paraId="5352ABEE" w14:textId="6D5B702F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O(V!)</w:t>
            </w:r>
          </w:p>
        </w:tc>
        <w:tc>
          <w:tcPr>
            <w:tcW w:w="701" w:type="pct"/>
            <w:vAlign w:val="center"/>
          </w:tcPr>
          <w:p w14:paraId="259AA03B" w14:textId="3599ED69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3801B7F3" w14:textId="316D36F3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34FAA7D1" w14:textId="45E1CC2A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F04BBCB" w14:textId="2CA04AC8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D23654" w14:paraId="010D535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7FEDFB0" w14:textId="3071081E" w:rsidR="00D23654" w:rsidRDefault="00D23654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Dijkstra’s shortest path algorithm</w:t>
            </w:r>
          </w:p>
        </w:tc>
        <w:tc>
          <w:tcPr>
            <w:tcW w:w="701" w:type="pct"/>
            <w:vAlign w:val="center"/>
          </w:tcPr>
          <w:p w14:paraId="07D85C1A" w14:textId="437AA6D2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1251F9FC" w14:textId="10660720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6DEFF649" w14:textId="76F0B56D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C84223" w14:textId="114941EB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29DF6AF" w14:textId="0C84F3D1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745453" w14:paraId="2F92EB4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3D99530" w14:textId="1D756B6B" w:rsidR="00745453" w:rsidRDefault="0074545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Bellman</w:t>
            </w:r>
            <w:r w:rsidR="008B318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Ford algorithm</w:t>
            </w:r>
          </w:p>
        </w:tc>
        <w:tc>
          <w:tcPr>
            <w:tcW w:w="701" w:type="pct"/>
            <w:vAlign w:val="center"/>
          </w:tcPr>
          <w:p w14:paraId="7D3D5855" w14:textId="1406DBCC" w:rsidR="00745453" w:rsidRDefault="0074545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9D4F96">
              <w:rPr>
                <w:lang w:val="en-US"/>
              </w:rPr>
              <w:t>E * V)</w:t>
            </w:r>
          </w:p>
        </w:tc>
        <w:tc>
          <w:tcPr>
            <w:tcW w:w="701" w:type="pct"/>
            <w:vAlign w:val="center"/>
          </w:tcPr>
          <w:p w14:paraId="3572A57F" w14:textId="00356A05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0A43D347" w14:textId="3B4232CB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70D11F9" w14:textId="6E0F087A" w:rsidR="00745453" w:rsidRDefault="004C373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B776CB9" w14:textId="6340F981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8B3183" w14:paraId="4CD3741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E35C5A6" w14:textId="188A9656" w:rsidR="008B3183" w:rsidRDefault="008B318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Floyd – Warshall algorithm </w:t>
            </w:r>
            <w:r w:rsidR="005A0F1A">
              <w:rPr>
                <w:lang w:val="en-US"/>
              </w:rPr>
              <w:t>– dense graph</w:t>
            </w:r>
          </w:p>
        </w:tc>
        <w:tc>
          <w:tcPr>
            <w:tcW w:w="701" w:type="pct"/>
            <w:vAlign w:val="center"/>
          </w:tcPr>
          <w:p w14:paraId="0FEC3CE9" w14:textId="114C0E96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O(V^3)</w:t>
            </w:r>
          </w:p>
        </w:tc>
        <w:tc>
          <w:tcPr>
            <w:tcW w:w="701" w:type="pct"/>
            <w:vAlign w:val="center"/>
          </w:tcPr>
          <w:p w14:paraId="74E974AF" w14:textId="4F85DA08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O(V^2)</w:t>
            </w:r>
          </w:p>
        </w:tc>
        <w:tc>
          <w:tcPr>
            <w:tcW w:w="625" w:type="pct"/>
            <w:vAlign w:val="center"/>
          </w:tcPr>
          <w:p w14:paraId="3B2E46B3" w14:textId="612FF925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  <w:r w:rsidR="00C234A7">
              <w:rPr>
                <w:rFonts w:cstheme="minorHAnsi"/>
                <w:lang w:val="en-US"/>
              </w:rPr>
              <w:t>, but no negative weight cycles</w:t>
            </w:r>
          </w:p>
        </w:tc>
        <w:tc>
          <w:tcPr>
            <w:tcW w:w="674" w:type="pct"/>
            <w:vAlign w:val="center"/>
          </w:tcPr>
          <w:p w14:paraId="795B14DE" w14:textId="3A9A2B84" w:rsidR="008B3183" w:rsidRDefault="00C234A7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Yes, but no negative weight </w:t>
            </w:r>
            <w:r w:rsidR="00DC065D">
              <w:rPr>
                <w:rFonts w:cstheme="minorHAnsi"/>
                <w:lang w:val="en-US"/>
              </w:rPr>
              <w:t>edges</w:t>
            </w:r>
          </w:p>
        </w:tc>
        <w:tc>
          <w:tcPr>
            <w:tcW w:w="1011" w:type="pct"/>
            <w:vAlign w:val="center"/>
          </w:tcPr>
          <w:p w14:paraId="363C92AB" w14:textId="0C81C484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matrix</w:t>
            </w:r>
          </w:p>
        </w:tc>
      </w:tr>
      <w:tr w:rsidR="00E1267E" w14:paraId="1D8D7CE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6AA8F67E" w14:textId="1BD2D910" w:rsidR="00E1267E" w:rsidRDefault="00E1267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Johnson’s algorithm</w:t>
            </w:r>
            <w:r w:rsidR="005A0F1A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6F05205A" w14:textId="6B9BA802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V * log(V))</w:t>
            </w:r>
          </w:p>
        </w:tc>
        <w:tc>
          <w:tcPr>
            <w:tcW w:w="701" w:type="pct"/>
            <w:vAlign w:val="center"/>
          </w:tcPr>
          <w:p w14:paraId="32B72212" w14:textId="4002D973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36A2CC4E" w14:textId="09417A63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495EB" w14:textId="2A79A089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5F781A15" w14:textId="103CB5AC" w:rsidR="00E1267E" w:rsidRDefault="00670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 + Adjacency list</w:t>
            </w:r>
          </w:p>
        </w:tc>
      </w:tr>
    </w:tbl>
    <w:p w14:paraId="4DA79609" w14:textId="77777777" w:rsidR="00221B6F" w:rsidRPr="00221B6F" w:rsidRDefault="00221B6F" w:rsidP="00221B6F">
      <w:pPr>
        <w:rPr>
          <w:lang w:val="en-US"/>
        </w:rPr>
      </w:pPr>
    </w:p>
    <w:sectPr w:rsidR="00221B6F" w:rsidRPr="00221B6F" w:rsidSect="00221B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2ED"/>
    <w:rsid w:val="000B60A1"/>
    <w:rsid w:val="000C1AFE"/>
    <w:rsid w:val="000D5297"/>
    <w:rsid w:val="000F3D0D"/>
    <w:rsid w:val="00105069"/>
    <w:rsid w:val="00130DA9"/>
    <w:rsid w:val="001313E1"/>
    <w:rsid w:val="0016411B"/>
    <w:rsid w:val="00180795"/>
    <w:rsid w:val="001A6C7D"/>
    <w:rsid w:val="001F22ED"/>
    <w:rsid w:val="00210E8D"/>
    <w:rsid w:val="00221B6F"/>
    <w:rsid w:val="00223E25"/>
    <w:rsid w:val="002623B3"/>
    <w:rsid w:val="002673BE"/>
    <w:rsid w:val="002A0427"/>
    <w:rsid w:val="00323932"/>
    <w:rsid w:val="0034179A"/>
    <w:rsid w:val="003507E3"/>
    <w:rsid w:val="0044032E"/>
    <w:rsid w:val="00444477"/>
    <w:rsid w:val="004C3731"/>
    <w:rsid w:val="004C6DD8"/>
    <w:rsid w:val="004D37F2"/>
    <w:rsid w:val="004D6258"/>
    <w:rsid w:val="004E6D1A"/>
    <w:rsid w:val="00581937"/>
    <w:rsid w:val="00596EE5"/>
    <w:rsid w:val="005A0F1A"/>
    <w:rsid w:val="005E2E7B"/>
    <w:rsid w:val="006173B2"/>
    <w:rsid w:val="00670F96"/>
    <w:rsid w:val="00692987"/>
    <w:rsid w:val="006A3FF2"/>
    <w:rsid w:val="006D2F2B"/>
    <w:rsid w:val="006E22D2"/>
    <w:rsid w:val="00745453"/>
    <w:rsid w:val="0074577D"/>
    <w:rsid w:val="008B3183"/>
    <w:rsid w:val="009102A2"/>
    <w:rsid w:val="0091646D"/>
    <w:rsid w:val="00933BAD"/>
    <w:rsid w:val="009421E7"/>
    <w:rsid w:val="00963788"/>
    <w:rsid w:val="009A70C0"/>
    <w:rsid w:val="009D4F96"/>
    <w:rsid w:val="00A308A7"/>
    <w:rsid w:val="00A7437D"/>
    <w:rsid w:val="00AA5B95"/>
    <w:rsid w:val="00AB7515"/>
    <w:rsid w:val="00AB75ED"/>
    <w:rsid w:val="00AC484A"/>
    <w:rsid w:val="00B938B9"/>
    <w:rsid w:val="00BC2376"/>
    <w:rsid w:val="00C02E88"/>
    <w:rsid w:val="00C234A7"/>
    <w:rsid w:val="00C55CE5"/>
    <w:rsid w:val="00CA668E"/>
    <w:rsid w:val="00CB35FA"/>
    <w:rsid w:val="00CC1200"/>
    <w:rsid w:val="00CE3AF6"/>
    <w:rsid w:val="00CF7BCF"/>
    <w:rsid w:val="00D23654"/>
    <w:rsid w:val="00D51C7C"/>
    <w:rsid w:val="00DC065D"/>
    <w:rsid w:val="00DF4FA2"/>
    <w:rsid w:val="00E1267E"/>
    <w:rsid w:val="00E465FB"/>
    <w:rsid w:val="00EB4625"/>
    <w:rsid w:val="00FA52C7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783F"/>
  <w15:chartTrackingRefBased/>
  <w15:docId w15:val="{D7D0407D-1453-4A66-871F-EA2E870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2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1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60</cp:revision>
  <dcterms:created xsi:type="dcterms:W3CDTF">2020-03-22T18:20:00Z</dcterms:created>
  <dcterms:modified xsi:type="dcterms:W3CDTF">2020-07-24T20:22:00Z</dcterms:modified>
</cp:coreProperties>
</file>