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DB1A" w14:textId="5B2F81A5" w:rsidR="00B9172D" w:rsidRPr="00C46231" w:rsidRDefault="001C6E12" w:rsidP="001C6E12">
      <w:pPr>
        <w:pStyle w:val="Title"/>
        <w:spacing w:after="360"/>
        <w:jc w:val="center"/>
        <w:rPr>
          <w:rFonts w:ascii="Times New Roman" w:hAnsi="Times New Roman" w:cs="Times New Roman"/>
          <w:sz w:val="30"/>
          <w:szCs w:val="30"/>
        </w:rPr>
      </w:pPr>
      <w:bookmarkStart w:id="0" w:name="_Hlk154143255"/>
      <w:r w:rsidRPr="00C46231">
        <w:rPr>
          <w:rFonts w:ascii="Times New Roman" w:hAnsi="Times New Roman" w:cs="Times New Roman"/>
          <w:sz w:val="30"/>
          <w:szCs w:val="30"/>
        </w:rPr>
        <w:t>Multilingual Natural Language Processing for Cross-Linguistic Sentiment Analysis</w:t>
      </w:r>
    </w:p>
    <w:bookmarkEnd w:id="0"/>
    <w:p w14:paraId="17BB67B0" w14:textId="7157BAEF" w:rsidR="00CD078D" w:rsidRPr="00C46231" w:rsidRDefault="00CD078D" w:rsidP="00CD078D">
      <w:pPr>
        <w:pStyle w:val="ListParagraph"/>
        <w:numPr>
          <w:ilvl w:val="0"/>
          <w:numId w:val="1"/>
        </w:numPr>
        <w:spacing w:after="360"/>
        <w:ind w:left="714" w:hanging="357"/>
        <w:rPr>
          <w:rFonts w:ascii="Times New Roman" w:hAnsi="Times New Roman" w:cs="Times New Roman"/>
          <w:b/>
          <w:bCs/>
          <w:sz w:val="24"/>
          <w:szCs w:val="24"/>
        </w:rPr>
      </w:pPr>
      <w:r w:rsidRPr="00C46231">
        <w:rPr>
          <w:rFonts w:ascii="Times New Roman" w:hAnsi="Times New Roman" w:cs="Times New Roman"/>
          <w:b/>
          <w:bCs/>
          <w:sz w:val="24"/>
          <w:szCs w:val="24"/>
        </w:rPr>
        <w:t>Abstract</w:t>
      </w:r>
    </w:p>
    <w:p w14:paraId="1EE7B209" w14:textId="10684181" w:rsidR="00CD078D" w:rsidRPr="00C46231" w:rsidRDefault="00CD078D" w:rsidP="00CD078D">
      <w:pPr>
        <w:pStyle w:val="ListParagraph"/>
        <w:numPr>
          <w:ilvl w:val="1"/>
          <w:numId w:val="1"/>
        </w:numPr>
        <w:rPr>
          <w:rFonts w:ascii="Times New Roman" w:hAnsi="Times New Roman" w:cs="Times New Roman"/>
          <w:i/>
          <w:iCs/>
          <w:sz w:val="24"/>
          <w:szCs w:val="24"/>
        </w:rPr>
      </w:pPr>
      <w:r w:rsidRPr="00C46231">
        <w:rPr>
          <w:rFonts w:ascii="Times New Roman" w:hAnsi="Times New Roman" w:cs="Times New Roman"/>
          <w:i/>
          <w:iCs/>
          <w:sz w:val="24"/>
          <w:szCs w:val="24"/>
        </w:rPr>
        <w:t>Introduction</w:t>
      </w:r>
    </w:p>
    <w:p w14:paraId="64E2BA36" w14:textId="77777777" w:rsidR="001C6E12" w:rsidRPr="00C46231" w:rsidRDefault="001C6E12" w:rsidP="001C6E12">
      <w:pPr>
        <w:spacing w:line="360" w:lineRule="auto"/>
        <w:ind w:firstLine="360"/>
        <w:jc w:val="both"/>
        <w:rPr>
          <w:rFonts w:ascii="Times New Roman" w:hAnsi="Times New Roman" w:cs="Times New Roman"/>
          <w:sz w:val="24"/>
          <w:szCs w:val="24"/>
        </w:rPr>
      </w:pPr>
      <w:r w:rsidRPr="00C46231">
        <w:rPr>
          <w:rFonts w:ascii="Times New Roman" w:hAnsi="Times New Roman" w:cs="Times New Roman"/>
          <w:sz w:val="24"/>
          <w:szCs w:val="24"/>
        </w:rPr>
        <w:t>In the era of global communication and interconnectedness, understanding sentiment across diverse languages is imperative for harnessing the true potential of natural language processing (NLP) applications. Sentiment analysis, the computational study of opinions, emotions, and attitudes expressed in text, plays a pivotal role in various domains such as social media monitoring, market research, and customer feedback analysis. However, the complexity intensifies when sentiments need to be analyzed across multiple languages, each with its unique linguistic nuances and cultural expressions.</w:t>
      </w:r>
    </w:p>
    <w:p w14:paraId="65B858FD" w14:textId="4E55F675" w:rsidR="001C6E12" w:rsidRPr="00C46231" w:rsidRDefault="001C6E12" w:rsidP="001C6E12">
      <w:pPr>
        <w:spacing w:line="360" w:lineRule="auto"/>
        <w:ind w:firstLine="360"/>
        <w:jc w:val="both"/>
        <w:rPr>
          <w:rFonts w:ascii="Times New Roman" w:hAnsi="Times New Roman" w:cs="Times New Roman"/>
          <w:sz w:val="24"/>
          <w:szCs w:val="24"/>
        </w:rPr>
      </w:pPr>
      <w:r w:rsidRPr="00C46231">
        <w:rPr>
          <w:rFonts w:ascii="Times New Roman" w:hAnsi="Times New Roman" w:cs="Times New Roman"/>
          <w:sz w:val="24"/>
          <w:szCs w:val="24"/>
        </w:rPr>
        <w:t>This research delves into the realm of "Multilingual Natural Language Processing for Cross-Linguistic Sentiment Analysis," aiming to address the challenges inherent in sentiment analysis across diverse linguistic landscapes. As communication transcends borders and languages, the need for robust and adaptable NLP models becomes increasingly evident. Our focus lies not only in developing effective models but also in understanding and leveraging the inherent complexities of sentiments expressed in different languages.</w:t>
      </w:r>
    </w:p>
    <w:p w14:paraId="6C3AC124" w14:textId="25AE9715" w:rsidR="001C6E12" w:rsidRPr="00C46231" w:rsidRDefault="001C6E12" w:rsidP="001C6E12">
      <w:pPr>
        <w:pStyle w:val="ListParagraph"/>
        <w:numPr>
          <w:ilvl w:val="1"/>
          <w:numId w:val="1"/>
        </w:numPr>
        <w:rPr>
          <w:rFonts w:ascii="Times New Roman" w:hAnsi="Times New Roman" w:cs="Times New Roman"/>
          <w:i/>
          <w:iCs/>
          <w:sz w:val="24"/>
          <w:szCs w:val="24"/>
        </w:rPr>
      </w:pPr>
      <w:r w:rsidRPr="00C46231">
        <w:rPr>
          <w:rFonts w:ascii="Times New Roman" w:hAnsi="Times New Roman" w:cs="Times New Roman"/>
          <w:i/>
          <w:iCs/>
          <w:sz w:val="24"/>
          <w:szCs w:val="24"/>
        </w:rPr>
        <w:t>Background</w:t>
      </w:r>
    </w:p>
    <w:p w14:paraId="049C7EE8" w14:textId="52DCB82D" w:rsidR="001C6E12" w:rsidRPr="00C46231" w:rsidRDefault="001C6E12" w:rsidP="001C6E12">
      <w:pPr>
        <w:spacing w:line="360" w:lineRule="auto"/>
        <w:ind w:firstLine="360"/>
        <w:jc w:val="both"/>
        <w:rPr>
          <w:rFonts w:ascii="Times New Roman" w:hAnsi="Times New Roman" w:cs="Times New Roman"/>
          <w:sz w:val="24"/>
          <w:szCs w:val="24"/>
        </w:rPr>
      </w:pPr>
      <w:r w:rsidRPr="00C46231">
        <w:rPr>
          <w:rFonts w:ascii="Times New Roman" w:hAnsi="Times New Roman" w:cs="Times New Roman"/>
          <w:sz w:val="24"/>
          <w:szCs w:val="24"/>
        </w:rPr>
        <w:t>The rise of multilingualism in online communication platforms has underscored the necessity for sentiment analysis tools that can seamlessly adapt to diverse linguistic contexts. While sentiment analysis has made significant strides in monolingual settings, extending its applicability to multiple languages introduces a host of challenges, including variations in syntax, semantics, and cultural connotations.</w:t>
      </w:r>
    </w:p>
    <w:p w14:paraId="02BD34B2" w14:textId="5E8D34DC" w:rsidR="001C6E12" w:rsidRPr="00C46231" w:rsidRDefault="001C6E12" w:rsidP="001C6E12">
      <w:pPr>
        <w:pStyle w:val="ListParagraph"/>
        <w:numPr>
          <w:ilvl w:val="1"/>
          <w:numId w:val="1"/>
        </w:numPr>
        <w:rPr>
          <w:rFonts w:ascii="Times New Roman" w:hAnsi="Times New Roman" w:cs="Times New Roman"/>
          <w:i/>
          <w:iCs/>
          <w:sz w:val="24"/>
          <w:szCs w:val="24"/>
        </w:rPr>
      </w:pPr>
      <w:r w:rsidRPr="00C46231">
        <w:rPr>
          <w:rFonts w:ascii="Times New Roman" w:hAnsi="Times New Roman" w:cs="Times New Roman"/>
          <w:i/>
          <w:iCs/>
          <w:sz w:val="24"/>
          <w:szCs w:val="24"/>
        </w:rPr>
        <w:t>Problem Formulation</w:t>
      </w:r>
    </w:p>
    <w:p w14:paraId="7178376C" w14:textId="78926FBC" w:rsidR="001C6E12" w:rsidRPr="00C46231" w:rsidRDefault="001C6E12" w:rsidP="001C6E12">
      <w:pPr>
        <w:spacing w:line="360" w:lineRule="auto"/>
        <w:ind w:firstLine="360"/>
        <w:jc w:val="both"/>
        <w:rPr>
          <w:rFonts w:ascii="Times New Roman" w:hAnsi="Times New Roman" w:cs="Times New Roman"/>
          <w:sz w:val="24"/>
          <w:szCs w:val="24"/>
        </w:rPr>
      </w:pPr>
      <w:r w:rsidRPr="00C46231">
        <w:rPr>
          <w:rFonts w:ascii="Times New Roman" w:hAnsi="Times New Roman" w:cs="Times New Roman"/>
          <w:sz w:val="24"/>
          <w:szCs w:val="24"/>
        </w:rPr>
        <w:t>The central problem addressed by this research is how to design and implement a natural language processing framework that can accurately analyze sentiments expressed in diverse languages. The goal is to develop a cross-linguistic sentiment analysis model that not only transcends language barriers but also captures the subtle nuances and cultural intricacies that shape the expression of sentiments.</w:t>
      </w:r>
    </w:p>
    <w:p w14:paraId="2BF32EDC" w14:textId="4D355316" w:rsidR="001C6E12" w:rsidRPr="00C46231" w:rsidRDefault="001C6E12" w:rsidP="001C6E12">
      <w:pPr>
        <w:pStyle w:val="ListParagraph"/>
        <w:numPr>
          <w:ilvl w:val="1"/>
          <w:numId w:val="1"/>
        </w:numPr>
        <w:rPr>
          <w:rFonts w:ascii="Times New Roman" w:hAnsi="Times New Roman" w:cs="Times New Roman"/>
          <w:i/>
          <w:iCs/>
          <w:sz w:val="24"/>
          <w:szCs w:val="24"/>
        </w:rPr>
      </w:pPr>
      <w:r w:rsidRPr="00C46231">
        <w:rPr>
          <w:rFonts w:ascii="Times New Roman" w:hAnsi="Times New Roman" w:cs="Times New Roman"/>
          <w:i/>
          <w:iCs/>
          <w:sz w:val="24"/>
          <w:szCs w:val="24"/>
        </w:rPr>
        <w:t>Importance of the Approached Problem</w:t>
      </w:r>
    </w:p>
    <w:p w14:paraId="21E5B61B" w14:textId="24D573E3" w:rsidR="001C6E12" w:rsidRPr="00C46231" w:rsidRDefault="001C6E12" w:rsidP="001C6E12">
      <w:pPr>
        <w:spacing w:line="360" w:lineRule="auto"/>
        <w:ind w:firstLine="360"/>
        <w:jc w:val="both"/>
        <w:rPr>
          <w:rFonts w:ascii="Times New Roman" w:hAnsi="Times New Roman" w:cs="Times New Roman"/>
          <w:sz w:val="24"/>
          <w:szCs w:val="24"/>
        </w:rPr>
      </w:pPr>
      <w:r w:rsidRPr="00C46231">
        <w:rPr>
          <w:rFonts w:ascii="Times New Roman" w:hAnsi="Times New Roman" w:cs="Times New Roman"/>
          <w:sz w:val="24"/>
          <w:szCs w:val="24"/>
        </w:rPr>
        <w:lastRenderedPageBreak/>
        <w:t>The importance of this research is underscored by the increasing need for businesses, governments, and researchers to comprehend the sentiments of a global audience. Whether gauging public opinion on social media platforms, analyzing product reviews, or monitoring political discourse, an effective cross-linguistic sentiment analysis tool is pivotal for making informed decisions in an interconnected world.</w:t>
      </w:r>
    </w:p>
    <w:p w14:paraId="0487DF89" w14:textId="6F78C35D" w:rsidR="001C6E12" w:rsidRPr="00C46231" w:rsidRDefault="001C6E12" w:rsidP="001C6E12">
      <w:pPr>
        <w:pStyle w:val="ListParagraph"/>
        <w:numPr>
          <w:ilvl w:val="1"/>
          <w:numId w:val="1"/>
        </w:numPr>
        <w:rPr>
          <w:rFonts w:ascii="Times New Roman" w:hAnsi="Times New Roman" w:cs="Times New Roman"/>
          <w:i/>
          <w:iCs/>
          <w:sz w:val="24"/>
          <w:szCs w:val="24"/>
        </w:rPr>
      </w:pPr>
      <w:r w:rsidRPr="00C46231">
        <w:rPr>
          <w:rFonts w:ascii="Times New Roman" w:hAnsi="Times New Roman" w:cs="Times New Roman"/>
          <w:i/>
          <w:iCs/>
          <w:sz w:val="24"/>
          <w:szCs w:val="24"/>
        </w:rPr>
        <w:t>Related Work and Unresolved Issues</w:t>
      </w:r>
    </w:p>
    <w:p w14:paraId="259798E9" w14:textId="2BCB9738" w:rsidR="001C6E12" w:rsidRPr="00C46231" w:rsidRDefault="001C6E12" w:rsidP="001C6E12">
      <w:pPr>
        <w:spacing w:line="360" w:lineRule="auto"/>
        <w:ind w:firstLine="360"/>
        <w:jc w:val="both"/>
        <w:rPr>
          <w:rFonts w:ascii="Times New Roman" w:hAnsi="Times New Roman" w:cs="Times New Roman"/>
          <w:sz w:val="24"/>
          <w:szCs w:val="24"/>
        </w:rPr>
      </w:pPr>
      <w:r w:rsidRPr="00C46231">
        <w:rPr>
          <w:rFonts w:ascii="Times New Roman" w:hAnsi="Times New Roman" w:cs="Times New Roman"/>
          <w:sz w:val="24"/>
          <w:szCs w:val="24"/>
        </w:rPr>
        <w:t>A review of existing literature reveals the progress made in sentiment analysis and multilingual NLP. However, there remains a gap in the comprehensive understanding of sentiments across diverse languages, especially concerning nuanced expressions and cultural variations. This research aims to address these unresolved issues and contribute novel insights to the evolving field of multilingual sentiment analysis.</w:t>
      </w:r>
    </w:p>
    <w:p w14:paraId="43D1FC2F" w14:textId="0110F8B0" w:rsidR="001C6E12" w:rsidRPr="00C46231" w:rsidRDefault="001C6E12" w:rsidP="001C6E12">
      <w:pPr>
        <w:pStyle w:val="ListParagraph"/>
        <w:numPr>
          <w:ilvl w:val="1"/>
          <w:numId w:val="1"/>
        </w:numPr>
        <w:rPr>
          <w:rFonts w:ascii="Times New Roman" w:hAnsi="Times New Roman" w:cs="Times New Roman"/>
          <w:i/>
          <w:iCs/>
          <w:sz w:val="24"/>
          <w:szCs w:val="24"/>
        </w:rPr>
      </w:pPr>
      <w:r w:rsidRPr="00C46231">
        <w:rPr>
          <w:rFonts w:ascii="Times New Roman" w:hAnsi="Times New Roman" w:cs="Times New Roman"/>
          <w:i/>
          <w:iCs/>
          <w:sz w:val="24"/>
          <w:szCs w:val="24"/>
        </w:rPr>
        <w:t>Research Questions and Structure</w:t>
      </w:r>
    </w:p>
    <w:p w14:paraId="3085AEAC" w14:textId="3C750B52" w:rsidR="001C6E12" w:rsidRPr="00C46231" w:rsidRDefault="001C6E12" w:rsidP="001C6E12">
      <w:pPr>
        <w:spacing w:line="360" w:lineRule="auto"/>
        <w:ind w:firstLine="360"/>
        <w:jc w:val="both"/>
        <w:rPr>
          <w:rFonts w:ascii="Times New Roman" w:hAnsi="Times New Roman" w:cs="Times New Roman"/>
          <w:sz w:val="24"/>
          <w:szCs w:val="24"/>
        </w:rPr>
      </w:pPr>
      <w:r w:rsidRPr="00C46231">
        <w:rPr>
          <w:rFonts w:ascii="Times New Roman" w:hAnsi="Times New Roman" w:cs="Times New Roman"/>
          <w:sz w:val="24"/>
          <w:szCs w:val="24"/>
        </w:rPr>
        <w:t>To guide our exploration, we pose the following research questions: How can a multilingual NLP model be designed to accurately analyze sentiments? What are the key challenges in cross-linguistic sentiment analysis, and how can they be mitigated? This report unfolds in a structured manner, beginning with an introduction to the problem, followed by the presentation of our original approach, experimental validation, conclusions drawn, and avenues for future research.</w:t>
      </w:r>
    </w:p>
    <w:p w14:paraId="30649515" w14:textId="138AC937" w:rsidR="001C6E12" w:rsidRPr="00C46231" w:rsidRDefault="001C6E12" w:rsidP="001C6E12">
      <w:pPr>
        <w:spacing w:line="360" w:lineRule="auto"/>
        <w:ind w:firstLine="360"/>
        <w:jc w:val="both"/>
        <w:rPr>
          <w:rFonts w:ascii="Times New Roman" w:hAnsi="Times New Roman" w:cs="Times New Roman"/>
          <w:sz w:val="24"/>
          <w:szCs w:val="24"/>
        </w:rPr>
      </w:pPr>
      <w:r w:rsidRPr="00C46231">
        <w:rPr>
          <w:rFonts w:ascii="Times New Roman" w:hAnsi="Times New Roman" w:cs="Times New Roman"/>
          <w:sz w:val="24"/>
          <w:szCs w:val="24"/>
        </w:rPr>
        <w:t>In navigating this research journey, we strive to not only advance the state of the art in sentiment analysis but also pave the way for more inclusive and culturally aware natural language processing applications.</w:t>
      </w:r>
    </w:p>
    <w:p w14:paraId="7F11FD9C" w14:textId="7E2A2D2A" w:rsidR="00CD078D" w:rsidRPr="00C46231" w:rsidRDefault="00CD078D" w:rsidP="00CD078D">
      <w:pPr>
        <w:pStyle w:val="ListParagraph"/>
        <w:numPr>
          <w:ilvl w:val="0"/>
          <w:numId w:val="1"/>
        </w:numPr>
        <w:spacing w:after="360"/>
        <w:ind w:left="714" w:hanging="357"/>
        <w:rPr>
          <w:rFonts w:ascii="Times New Roman" w:hAnsi="Times New Roman" w:cs="Times New Roman"/>
          <w:sz w:val="24"/>
          <w:szCs w:val="24"/>
        </w:rPr>
      </w:pPr>
      <w:r w:rsidRPr="00C46231">
        <w:rPr>
          <w:rFonts w:ascii="Times New Roman" w:hAnsi="Times New Roman" w:cs="Times New Roman"/>
          <w:b/>
          <w:bCs/>
          <w:sz w:val="24"/>
          <w:szCs w:val="24"/>
        </w:rPr>
        <w:t>Classification</w:t>
      </w:r>
    </w:p>
    <w:p w14:paraId="65E35AB9" w14:textId="06F4DB19" w:rsidR="00CD078D" w:rsidRPr="00C46231" w:rsidRDefault="00CD078D" w:rsidP="00CD078D">
      <w:pPr>
        <w:pStyle w:val="ListParagraph"/>
        <w:numPr>
          <w:ilvl w:val="1"/>
          <w:numId w:val="1"/>
        </w:numPr>
        <w:jc w:val="both"/>
        <w:rPr>
          <w:rFonts w:ascii="Times New Roman" w:hAnsi="Times New Roman" w:cs="Times New Roman"/>
          <w:i/>
          <w:iCs/>
          <w:sz w:val="24"/>
          <w:szCs w:val="24"/>
        </w:rPr>
      </w:pPr>
      <w:r w:rsidRPr="00C46231">
        <w:rPr>
          <w:rFonts w:ascii="Times New Roman" w:hAnsi="Times New Roman" w:cs="Times New Roman"/>
          <w:i/>
          <w:iCs/>
          <w:sz w:val="24"/>
          <w:szCs w:val="24"/>
        </w:rPr>
        <w:t>ACM Classification:</w:t>
      </w:r>
    </w:p>
    <w:p w14:paraId="5E1C4B7D" w14:textId="77777777" w:rsidR="00CD078D" w:rsidRPr="00C46231" w:rsidRDefault="00CD078D" w:rsidP="00C46231">
      <w:pPr>
        <w:pStyle w:val="ListParagraph"/>
        <w:numPr>
          <w:ilvl w:val="0"/>
          <w:numId w:val="4"/>
        </w:numPr>
        <w:spacing w:before="240" w:line="240" w:lineRule="auto"/>
        <w:ind w:left="425" w:hanging="357"/>
        <w:jc w:val="both"/>
        <w:rPr>
          <w:rFonts w:ascii="Times New Roman" w:hAnsi="Times New Roman" w:cs="Times New Roman"/>
          <w:sz w:val="24"/>
          <w:szCs w:val="24"/>
        </w:rPr>
      </w:pPr>
      <w:r w:rsidRPr="00C46231">
        <w:rPr>
          <w:rFonts w:ascii="Times New Roman" w:hAnsi="Times New Roman" w:cs="Times New Roman"/>
          <w:sz w:val="24"/>
          <w:szCs w:val="24"/>
        </w:rPr>
        <w:t>H.3.3 Information Search and Retrieval: Information filtering, Text mining.</w:t>
      </w:r>
    </w:p>
    <w:p w14:paraId="7E88E3E8" w14:textId="77777777" w:rsidR="00CD078D" w:rsidRPr="00C46231" w:rsidRDefault="00CD078D" w:rsidP="00C46231">
      <w:pPr>
        <w:pStyle w:val="ListParagraph"/>
        <w:numPr>
          <w:ilvl w:val="0"/>
          <w:numId w:val="4"/>
        </w:numPr>
        <w:ind w:left="426"/>
        <w:jc w:val="both"/>
        <w:rPr>
          <w:rFonts w:ascii="Times New Roman" w:hAnsi="Times New Roman" w:cs="Times New Roman"/>
          <w:sz w:val="24"/>
          <w:szCs w:val="24"/>
        </w:rPr>
      </w:pPr>
      <w:r w:rsidRPr="00C46231">
        <w:rPr>
          <w:rFonts w:ascii="Times New Roman" w:hAnsi="Times New Roman" w:cs="Times New Roman"/>
          <w:sz w:val="24"/>
          <w:szCs w:val="24"/>
        </w:rPr>
        <w:t>I.2.7 Natural Language Processing: Language parsing and understanding.</w:t>
      </w:r>
    </w:p>
    <w:p w14:paraId="5732E659" w14:textId="2B7DD7E8" w:rsidR="00CD078D" w:rsidRPr="00C46231" w:rsidRDefault="00CD078D" w:rsidP="00C46231">
      <w:pPr>
        <w:pStyle w:val="ListParagraph"/>
        <w:numPr>
          <w:ilvl w:val="1"/>
          <w:numId w:val="1"/>
        </w:numPr>
        <w:spacing w:before="240" w:after="240" w:line="240" w:lineRule="auto"/>
        <w:ind w:left="714" w:hanging="357"/>
        <w:jc w:val="both"/>
        <w:rPr>
          <w:rFonts w:ascii="Times New Roman" w:hAnsi="Times New Roman" w:cs="Times New Roman"/>
          <w:i/>
          <w:iCs/>
          <w:sz w:val="24"/>
          <w:szCs w:val="24"/>
        </w:rPr>
      </w:pPr>
      <w:r w:rsidRPr="00C46231">
        <w:rPr>
          <w:rFonts w:ascii="Times New Roman" w:hAnsi="Times New Roman" w:cs="Times New Roman"/>
          <w:i/>
          <w:iCs/>
          <w:sz w:val="24"/>
          <w:szCs w:val="24"/>
        </w:rPr>
        <w:t>AMS Classification:</w:t>
      </w:r>
    </w:p>
    <w:p w14:paraId="56BBBB19" w14:textId="77777777" w:rsidR="00CD078D" w:rsidRPr="00C46231" w:rsidRDefault="00CD078D" w:rsidP="00C46231">
      <w:pPr>
        <w:pStyle w:val="ListParagraph"/>
        <w:numPr>
          <w:ilvl w:val="0"/>
          <w:numId w:val="5"/>
        </w:numPr>
        <w:ind w:left="426"/>
        <w:jc w:val="both"/>
        <w:rPr>
          <w:rFonts w:ascii="Times New Roman" w:hAnsi="Times New Roman" w:cs="Times New Roman"/>
          <w:sz w:val="24"/>
          <w:szCs w:val="24"/>
        </w:rPr>
      </w:pPr>
      <w:r w:rsidRPr="00C46231">
        <w:rPr>
          <w:rFonts w:ascii="Times New Roman" w:hAnsi="Times New Roman" w:cs="Times New Roman"/>
          <w:sz w:val="24"/>
          <w:szCs w:val="24"/>
        </w:rPr>
        <w:t>68T50 Natural language processing.</w:t>
      </w:r>
    </w:p>
    <w:p w14:paraId="7B0594F5" w14:textId="77777777" w:rsidR="00CD078D" w:rsidRPr="00C46231" w:rsidRDefault="00CD078D" w:rsidP="00C46231">
      <w:pPr>
        <w:pStyle w:val="ListParagraph"/>
        <w:numPr>
          <w:ilvl w:val="0"/>
          <w:numId w:val="5"/>
        </w:numPr>
        <w:ind w:left="426"/>
        <w:jc w:val="both"/>
        <w:rPr>
          <w:rFonts w:ascii="Times New Roman" w:hAnsi="Times New Roman" w:cs="Times New Roman"/>
          <w:sz w:val="24"/>
          <w:szCs w:val="24"/>
        </w:rPr>
      </w:pPr>
      <w:r w:rsidRPr="00C46231">
        <w:rPr>
          <w:rFonts w:ascii="Times New Roman" w:hAnsi="Times New Roman" w:cs="Times New Roman"/>
          <w:sz w:val="24"/>
          <w:szCs w:val="24"/>
        </w:rPr>
        <w:t>68U10 Image processing and computer vision: Image processing.</w:t>
      </w:r>
    </w:p>
    <w:p w14:paraId="14CF86A6" w14:textId="203063E8" w:rsidR="00CD078D" w:rsidRDefault="00CD078D" w:rsidP="00CD078D">
      <w:pPr>
        <w:jc w:val="both"/>
        <w:rPr>
          <w:rFonts w:ascii="Times New Roman" w:hAnsi="Times New Roman" w:cs="Times New Roman"/>
          <w:sz w:val="24"/>
          <w:szCs w:val="24"/>
        </w:rPr>
      </w:pPr>
      <w:r w:rsidRPr="00C46231">
        <w:rPr>
          <w:rFonts w:ascii="Times New Roman" w:hAnsi="Times New Roman" w:cs="Times New Roman"/>
          <w:sz w:val="24"/>
          <w:szCs w:val="24"/>
        </w:rPr>
        <w:t xml:space="preserve">This research falls within the interdisciplinary domains of information search and retrieval, particularly focusing on text mining and natural language processing. Within the AMS classification, it aligns with natural language processing, demonstrating the intersection of computer science and linguistics. The proposed framework addresses challenges in sentiment </w:t>
      </w:r>
      <w:r w:rsidRPr="00C46231">
        <w:rPr>
          <w:rFonts w:ascii="Times New Roman" w:hAnsi="Times New Roman" w:cs="Times New Roman"/>
          <w:sz w:val="24"/>
          <w:szCs w:val="24"/>
        </w:rPr>
        <w:lastRenderedPageBreak/>
        <w:t>analysis, emphasizing cross-linguistic nuances and contributing to advancements in multilingual NLP.</w:t>
      </w:r>
    </w:p>
    <w:p w14:paraId="0D255153" w14:textId="77777777" w:rsidR="00486E12" w:rsidRPr="00C46231" w:rsidRDefault="00486E12" w:rsidP="00486E12"/>
    <w:sectPr w:rsidR="00486E12" w:rsidRPr="00C462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89C0E" w14:textId="77777777" w:rsidR="0045592F" w:rsidRDefault="0045592F" w:rsidP="001C6E12">
      <w:pPr>
        <w:spacing w:after="0" w:line="240" w:lineRule="auto"/>
      </w:pPr>
      <w:r>
        <w:separator/>
      </w:r>
    </w:p>
  </w:endnote>
  <w:endnote w:type="continuationSeparator" w:id="0">
    <w:p w14:paraId="58AABDD6" w14:textId="77777777" w:rsidR="0045592F" w:rsidRDefault="0045592F" w:rsidP="001C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15989"/>
      <w:docPartObj>
        <w:docPartGallery w:val="Page Numbers (Bottom of Page)"/>
        <w:docPartUnique/>
      </w:docPartObj>
    </w:sdtPr>
    <w:sdtEndPr>
      <w:rPr>
        <w:noProof/>
      </w:rPr>
    </w:sdtEndPr>
    <w:sdtContent>
      <w:p w14:paraId="383614E2" w14:textId="014AF840" w:rsidR="001C6E12" w:rsidRDefault="001C6E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4416B" w14:textId="77777777" w:rsidR="001C6E12" w:rsidRDefault="001C6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22E67" w14:textId="77777777" w:rsidR="0045592F" w:rsidRDefault="0045592F" w:rsidP="001C6E12">
      <w:pPr>
        <w:spacing w:after="0" w:line="240" w:lineRule="auto"/>
      </w:pPr>
      <w:r>
        <w:separator/>
      </w:r>
    </w:p>
  </w:footnote>
  <w:footnote w:type="continuationSeparator" w:id="0">
    <w:p w14:paraId="37EC4904" w14:textId="77777777" w:rsidR="0045592F" w:rsidRDefault="0045592F" w:rsidP="001C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266E" w14:textId="768D4671" w:rsidR="001C6E12" w:rsidRPr="001C6E12" w:rsidRDefault="001C6E12" w:rsidP="001C6E12">
    <w:pPr>
      <w:pStyle w:val="Header"/>
      <w:tabs>
        <w:tab w:val="clear" w:pos="4680"/>
      </w:tabs>
      <w:rPr>
        <w:sz w:val="18"/>
        <w:szCs w:val="18"/>
        <w:lang w:val="hu-HU"/>
      </w:rPr>
    </w:pPr>
    <w:r w:rsidRPr="001C6E12">
      <w:rPr>
        <w:sz w:val="18"/>
        <w:szCs w:val="18"/>
        <w:lang w:val="hu-HU"/>
      </w:rPr>
      <w:t>Szabó Balázs</w:t>
    </w:r>
    <w:r w:rsidRPr="001C6E12">
      <w:rPr>
        <w:sz w:val="18"/>
        <w:szCs w:val="18"/>
      </w:rPr>
      <w:tab/>
    </w:r>
    <w:r w:rsidRPr="001C6E12">
      <w:rPr>
        <w:sz w:val="18"/>
        <w:szCs w:val="18"/>
        <w:lang w:val="hu-HU"/>
      </w:rPr>
      <w:t>Multilingual Natural Language Processing for Cross-Linguistic Sentiment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0C8"/>
    <w:multiLevelType w:val="hybridMultilevel"/>
    <w:tmpl w:val="66FC6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EE1A53"/>
    <w:multiLevelType w:val="hybridMultilevel"/>
    <w:tmpl w:val="3816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B6298"/>
    <w:multiLevelType w:val="hybridMultilevel"/>
    <w:tmpl w:val="375A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F066A"/>
    <w:multiLevelType w:val="multilevel"/>
    <w:tmpl w:val="C1821CF4"/>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63B0828"/>
    <w:multiLevelType w:val="multilevel"/>
    <w:tmpl w:val="C1821CF4"/>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212232">
    <w:abstractNumId w:val="3"/>
  </w:num>
  <w:num w:numId="2" w16cid:durableId="2078895571">
    <w:abstractNumId w:val="0"/>
  </w:num>
  <w:num w:numId="3" w16cid:durableId="1417702967">
    <w:abstractNumId w:val="4"/>
  </w:num>
  <w:num w:numId="4" w16cid:durableId="1275601932">
    <w:abstractNumId w:val="1"/>
  </w:num>
  <w:num w:numId="5" w16cid:durableId="108514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52"/>
    <w:rsid w:val="00020B65"/>
    <w:rsid w:val="001C6E12"/>
    <w:rsid w:val="00366A45"/>
    <w:rsid w:val="0045592F"/>
    <w:rsid w:val="00486E12"/>
    <w:rsid w:val="00635C52"/>
    <w:rsid w:val="00B9172D"/>
    <w:rsid w:val="00C46231"/>
    <w:rsid w:val="00CD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21E34"/>
  <w15:chartTrackingRefBased/>
  <w15:docId w15:val="{36880A27-6356-4F0C-AE0F-8C3F41AC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E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6E12"/>
    <w:pPr>
      <w:ind w:left="720"/>
      <w:contextualSpacing/>
    </w:pPr>
  </w:style>
  <w:style w:type="paragraph" w:styleId="Header">
    <w:name w:val="header"/>
    <w:basedOn w:val="Normal"/>
    <w:link w:val="HeaderChar"/>
    <w:uiPriority w:val="99"/>
    <w:unhideWhenUsed/>
    <w:rsid w:val="001C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E12"/>
  </w:style>
  <w:style w:type="paragraph" w:styleId="Footer">
    <w:name w:val="footer"/>
    <w:basedOn w:val="Normal"/>
    <w:link w:val="FooterChar"/>
    <w:uiPriority w:val="99"/>
    <w:unhideWhenUsed/>
    <w:rsid w:val="001C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0E468-DC05-46F0-8E02-90927FE3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 Balazs</dc:creator>
  <cp:keywords/>
  <dc:description/>
  <cp:lastModifiedBy>Szabo Balazs</cp:lastModifiedBy>
  <cp:revision>6</cp:revision>
  <dcterms:created xsi:type="dcterms:W3CDTF">2023-12-22T11:11:00Z</dcterms:created>
  <dcterms:modified xsi:type="dcterms:W3CDTF">2023-12-22T11:23:00Z</dcterms:modified>
</cp:coreProperties>
</file>