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00559" w:rsidR="002656DD" w:rsidP="002656DD" w:rsidRDefault="00800559" w14:paraId="2AF603B4" w14:textId="77777777">
      <w:pPr>
        <w:pStyle w:val="Excercise"/>
        <w:numPr>
          <w:ilvl w:val="0"/>
          <w:numId w:val="0"/>
        </w:numPr>
        <w:rPr>
          <w:b/>
          <w:sz w:val="28"/>
          <w:szCs w:val="28"/>
          <w:u w:val="single"/>
        </w:rPr>
      </w:pPr>
      <w:r w:rsidRPr="00800559">
        <w:rPr>
          <w:b/>
          <w:sz w:val="28"/>
          <w:szCs w:val="28"/>
          <w:u w:val="single"/>
        </w:rPr>
        <w:t>Normal forms</w:t>
      </w:r>
    </w:p>
    <w:p w:rsidR="00800559" w:rsidP="00800559" w:rsidRDefault="00800559" w14:paraId="1E2DC77B" w14:textId="77777777">
      <w:pPr>
        <w:pStyle w:val="numerotare1"/>
        <w:numPr>
          <w:ilvl w:val="0"/>
          <w:numId w:val="27"/>
        </w:numPr>
        <w:rPr>
          <w:sz w:val="24"/>
          <w:szCs w:val="24"/>
          <w:lang w:val="en-GB"/>
        </w:rPr>
      </w:pPr>
      <w:r w:rsidRPr="00800559">
        <w:rPr>
          <w:sz w:val="24"/>
          <w:szCs w:val="24"/>
          <w:lang w:val="en-GB"/>
        </w:rPr>
        <w:t xml:space="preserve">A formula is in </w:t>
      </w:r>
      <w:r w:rsidRPr="00FF0C84">
        <w:rPr>
          <w:rStyle w:val="Emphasis"/>
          <w:sz w:val="24"/>
          <w:szCs w:val="24"/>
          <w:highlight w:val="cyan"/>
          <w:lang w:val="en-GB"/>
        </w:rPr>
        <w:t>disjunctive normal form</w:t>
      </w:r>
      <w:r w:rsidRPr="00FF0C84">
        <w:rPr>
          <w:sz w:val="24"/>
          <w:szCs w:val="24"/>
          <w:highlight w:val="cyan"/>
          <w:lang w:val="en-GB"/>
        </w:rPr>
        <w:t xml:space="preserve"> (DNF</w:t>
      </w:r>
      <w:r w:rsidRPr="00800559">
        <w:rPr>
          <w:sz w:val="24"/>
          <w:szCs w:val="24"/>
          <w:lang w:val="en-GB"/>
        </w:rPr>
        <w:t xml:space="preserve">), if it is written as a disjunction of cubes: </w:t>
      </w:r>
    </w:p>
    <w:p w:rsidRPr="00800559" w:rsidR="00800559" w:rsidP="00800559" w:rsidRDefault="00800559" w14:paraId="77594375" w14:textId="77777777">
      <w:pPr>
        <w:pStyle w:val="numerotare1"/>
        <w:numPr>
          <w:ilvl w:val="0"/>
          <w:numId w:val="0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 w:rsidRPr="00FF0C84">
        <w:rPr>
          <w:position w:val="-16"/>
          <w:sz w:val="24"/>
          <w:szCs w:val="24"/>
          <w:highlight w:val="cyan"/>
          <w:lang w:val="en-GB"/>
        </w:rPr>
        <w:object w:dxaOrig="1240" w:dyaOrig="440" w14:anchorId="734B729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3.8pt;height:26.4pt" o:ole="" type="#_x0000_t75">
            <v:imagedata o:title="" r:id="rId10"/>
          </v:shape>
          <o:OLEObject Type="Embed" ProgID="Equation.3" ShapeID="_x0000_i1025" DrawAspect="Content" ObjectID="_1665830765" r:id="rId11"/>
        </w:object>
      </w:r>
      <w:r w:rsidRPr="00800559">
        <w:rPr>
          <w:sz w:val="24"/>
          <w:szCs w:val="24"/>
          <w:lang w:val="en-GB"/>
        </w:rPr>
        <w:t xml:space="preserve">, where </w:t>
      </w:r>
      <w:r w:rsidRPr="00800559">
        <w:rPr>
          <w:position w:val="-14"/>
          <w:sz w:val="24"/>
          <w:szCs w:val="24"/>
          <w:lang w:val="en-GB"/>
        </w:rPr>
        <w:object w:dxaOrig="240" w:dyaOrig="360" w14:anchorId="08907FE7">
          <v:shape id="_x0000_i1026" style="width:12pt;height:18pt" o:ole="" type="#_x0000_t75">
            <v:imagedata o:title="" r:id="rId12"/>
          </v:shape>
          <o:OLEObject Type="Embed" ProgID="Equation.3" ShapeID="_x0000_i1026" DrawAspect="Content" ObjectID="_1665830766" r:id="rId13"/>
        </w:object>
      </w:r>
      <w:r w:rsidRPr="00800559">
        <w:rPr>
          <w:sz w:val="24"/>
          <w:szCs w:val="24"/>
          <w:lang w:val="en-GB"/>
        </w:rPr>
        <w:t xml:space="preserve"> are literals.</w:t>
      </w:r>
    </w:p>
    <w:p w:rsidR="00800559" w:rsidP="00800559" w:rsidRDefault="00800559" w14:paraId="2BA46EE1" w14:textId="77777777">
      <w:pPr>
        <w:pStyle w:val="numerotare1"/>
        <w:numPr>
          <w:ilvl w:val="0"/>
          <w:numId w:val="27"/>
        </w:numPr>
        <w:rPr>
          <w:sz w:val="24"/>
          <w:szCs w:val="24"/>
          <w:lang w:val="en-GB"/>
        </w:rPr>
      </w:pPr>
      <w:r w:rsidRPr="00800559">
        <w:rPr>
          <w:sz w:val="24"/>
          <w:szCs w:val="24"/>
          <w:lang w:val="en-GB"/>
        </w:rPr>
        <w:t xml:space="preserve">A formula is in </w:t>
      </w:r>
      <w:r w:rsidRPr="00FF0C84">
        <w:rPr>
          <w:rStyle w:val="Emphasis"/>
          <w:sz w:val="24"/>
          <w:szCs w:val="24"/>
          <w:highlight w:val="green"/>
          <w:lang w:val="en-GB"/>
        </w:rPr>
        <w:t>conjunctive normal form</w:t>
      </w:r>
      <w:r w:rsidRPr="00FF0C84">
        <w:rPr>
          <w:sz w:val="24"/>
          <w:szCs w:val="24"/>
          <w:highlight w:val="green"/>
          <w:lang w:val="en-GB"/>
        </w:rPr>
        <w:t xml:space="preserve"> (CNF),</w:t>
      </w:r>
      <w:r w:rsidRPr="00800559">
        <w:rPr>
          <w:sz w:val="24"/>
          <w:szCs w:val="24"/>
          <w:lang w:val="en-GB"/>
        </w:rPr>
        <w:t xml:space="preserve"> if it is written as a conjunction of clauses: </w:t>
      </w:r>
    </w:p>
    <w:p w:rsidRPr="00800559" w:rsidR="00800559" w:rsidP="00800559" w:rsidRDefault="00800559" w14:paraId="57CDFE77" w14:textId="77777777">
      <w:pPr>
        <w:pStyle w:val="numerotare1"/>
        <w:numPr>
          <w:ilvl w:val="0"/>
          <w:numId w:val="0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Pr="00FF0C84">
        <w:rPr>
          <w:position w:val="-14"/>
          <w:sz w:val="24"/>
          <w:szCs w:val="24"/>
          <w:highlight w:val="green"/>
          <w:lang w:val="en-GB"/>
        </w:rPr>
        <w:object w:dxaOrig="1240" w:dyaOrig="420" w14:anchorId="173323D7">
          <v:shape id="_x0000_i1027" style="width:73.8pt;height:25.2pt" o:ole="" type="#_x0000_t75">
            <v:imagedata o:title="" r:id="rId14"/>
          </v:shape>
          <o:OLEObject Type="Embed" ProgID="Equation.3" ShapeID="_x0000_i1027" DrawAspect="Content" ObjectID="_1665830767" r:id="rId15"/>
        </w:object>
      </w:r>
      <w:r w:rsidRPr="00800559">
        <w:rPr>
          <w:sz w:val="24"/>
          <w:szCs w:val="24"/>
          <w:lang w:val="en-GB"/>
        </w:rPr>
        <w:t xml:space="preserve">, where </w:t>
      </w:r>
      <w:r w:rsidRPr="00800559">
        <w:rPr>
          <w:position w:val="-14"/>
          <w:sz w:val="24"/>
          <w:szCs w:val="24"/>
          <w:lang w:val="en-GB"/>
        </w:rPr>
        <w:object w:dxaOrig="240" w:dyaOrig="360" w14:anchorId="55FB0DAC">
          <v:shape id="_x0000_i1028" style="width:12pt;height:18pt" o:ole="" type="#_x0000_t75">
            <v:imagedata o:title="" r:id="rId16"/>
          </v:shape>
          <o:OLEObject Type="Embed" ProgID="Equation.3" ShapeID="_x0000_i1028" DrawAspect="Content" ObjectID="_1665830768" r:id="rId17"/>
        </w:object>
      </w:r>
      <w:r w:rsidRPr="00800559">
        <w:rPr>
          <w:sz w:val="24"/>
          <w:szCs w:val="24"/>
          <w:lang w:val="en-GB"/>
        </w:rPr>
        <w:t xml:space="preserve"> are literals.</w:t>
      </w:r>
    </w:p>
    <w:p w:rsidR="002656DD" w:rsidP="002656DD" w:rsidRDefault="002656DD" w14:paraId="4EE55097" w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Pr="00315E88" w:rsidR="002656DD" w:rsidP="002656DD" w:rsidRDefault="002656DD" w14:paraId="76942BB8" w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5</w:t>
      </w:r>
    </w:p>
    <w:p w:rsidRPr="00315E88" w:rsidR="002656DD" w:rsidP="002656DD" w:rsidRDefault="002656DD" w14:paraId="16B65225" w14:textId="77777777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 w14:anchorId="41EE6E8E">
          <v:shape id="_x0000_i1029" style="width:75pt;height:18pt" o:ole="" type="#_x0000_t75">
            <v:imagedata o:title="" r:id="rId18"/>
          </v:shape>
          <o:OLEObject Type="Embed" ProgID="Equation.3" ShapeID="_x0000_i1029" DrawAspect="Content" ObjectID="_1665830769" r:id="rId19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 w14:anchorId="5A2F971E">
          <v:shape id="_x0000_i1030" style="width:75pt;height:18pt" o:ole="" type="#_x0000_t75">
            <v:imagedata o:title="" r:id="rId18"/>
          </v:shape>
          <o:OLEObject Type="Embed" ProgID="Equation.3" ShapeID="_x0000_i1030" DrawAspect="Content" ObjectID="_1665830770" r:id="rId20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A51799" w:rsidP="2F557E1D" w:rsidRDefault="00A51799" w14:paraId="2A51117E" w14:textId="77777777">
      <w:pPr>
        <w:pStyle w:val="Problem"/>
        <w:rPr>
          <w:highlight w:val="yellow"/>
          <w:lang w:val="en-GB"/>
        </w:rPr>
      </w:pPr>
    </w:p>
    <w:p w:rsidRPr="00FF0C84" w:rsidR="00FF0C84" w:rsidP="2F557E1D" w:rsidRDefault="00A51799" w14:paraId="33CE2273" w14:textId="6A967D48">
      <w:pPr>
        <w:pStyle w:val="numerotare1"/>
        <w:numPr>
          <w:numId w:val="0"/>
        </w:numPr>
        <w:ind w:left="717"/>
        <w:rPr>
          <w:b w:val="1"/>
          <w:bCs w:val="1"/>
          <w:highlight w:val="yellow"/>
          <w:lang w:val="en-GB"/>
        </w:rPr>
      </w:pPr>
      <w:bookmarkStart w:name="_GoBack" w:id="0"/>
      <w:bookmarkEnd w:id="0"/>
      <w:r w:rsidRPr="2F557E1D" w:rsidR="00A51799">
        <w:rPr>
          <w:b w:val="1"/>
          <w:bCs w:val="1"/>
          <w:highlight w:val="yellow"/>
          <w:lang w:val="en-GB"/>
        </w:rPr>
        <w:t>U7= (p-&gt;(</w:t>
      </w:r>
      <w:proofErr w:type="spellStart"/>
      <w:r w:rsidRPr="2F557E1D" w:rsidR="00A51799">
        <w:rPr>
          <w:b w:val="1"/>
          <w:bCs w:val="1"/>
          <w:highlight w:val="yellow"/>
          <w:lang w:val="en-GB"/>
        </w:rPr>
        <w:t>q^r</w:t>
      </w:r>
      <w:proofErr w:type="spellEnd"/>
      <w:r w:rsidRPr="2F557E1D" w:rsidR="00A51799">
        <w:rPr>
          <w:b w:val="1"/>
          <w:bCs w:val="1"/>
          <w:highlight w:val="yellow"/>
          <w:lang w:val="en-GB"/>
        </w:rPr>
        <w:t>))-&gt;((p-&gt;q) ^ (p-&gt;r))</w:t>
      </w:r>
    </w:p>
    <w:p w:rsidRPr="008B0672" w:rsidR="00103D89" w:rsidP="00103D89" w:rsidRDefault="00103D89" w14:paraId="27E8FF99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103D89" w:rsidP="00103D89" w:rsidRDefault="00103D89" w14:paraId="1245786C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Pr="00315E88" w:rsidR="00FF0C84" w:rsidP="51175E41" w:rsidRDefault="00FF0C84" w14:paraId="59CA3B16" w14:textId="22152396">
      <w:pPr>
        <w:pStyle w:val="numerotare1"/>
        <w:numPr>
          <w:ilvl w:val="0"/>
          <w:numId w:val="0"/>
        </w:numPr>
        <w:rPr>
          <w:lang w:val="en-GB"/>
        </w:rPr>
      </w:pPr>
    </w:p>
    <w:p w:rsidR="09A0598A" w:rsidP="51175E41" w:rsidRDefault="09A0598A" w14:paraId="37648226" w14:textId="35DBB404">
      <w:pPr>
        <w:pStyle w:val="numerotare1"/>
        <w:numPr>
          <w:ilvl w:val="0"/>
          <w:numId w:val="0"/>
        </w:numPr>
        <w:rPr>
          <w:lang w:val="en-GB"/>
        </w:rPr>
      </w:pPr>
      <w:r w:rsidRPr="51175E41">
        <w:rPr>
          <w:b/>
          <w:bCs/>
          <w:u w:val="single"/>
          <w:lang w:val="en-GB"/>
        </w:rPr>
        <w:t>Theoretical results</w:t>
      </w:r>
      <w:r w:rsidRPr="51175E41">
        <w:rPr>
          <w:lang w:val="en-GB"/>
        </w:rPr>
        <w:t>.</w:t>
      </w:r>
    </w:p>
    <w:p w:rsidR="2AC23544" w:rsidP="2F557E1D" w:rsidRDefault="2AC23544" w14:paraId="38C44CC2" w14:textId="54E48A46">
      <w:pPr>
        <w:pStyle w:val="numerotare1"/>
        <w:numPr>
          <w:ilvl w:val="0"/>
          <w:numId w:val="2"/>
        </w:numPr>
        <w:rPr>
          <w:rFonts w:ascii="Calibri" w:hAnsi="Calibri" w:eastAsia="" w:cs="" w:asciiTheme="minorAscii" w:hAnsiTheme="minorAscii" w:eastAsiaTheme="minorEastAsia" w:cstheme="minorBidi"/>
          <w:lang w:val="en-GB"/>
        </w:rPr>
      </w:pPr>
      <w:r w:rsidRPr="2F557E1D" w:rsidR="2AC23544">
        <w:rPr>
          <w:sz w:val="24"/>
          <w:szCs w:val="24"/>
          <w:lang w:val="en-GB"/>
        </w:rPr>
        <w:t>To obtain DNF/CNF we apply the normalisation algorithm</w:t>
      </w:r>
    </w:p>
    <w:p w:rsidR="51175E41" w:rsidP="2F557E1D" w:rsidRDefault="51175E41" w14:paraId="6273C5B9" w14:textId="61C380E6">
      <w:pPr>
        <w:pStyle w:val="Excercise"/>
        <w:numPr>
          <w:numId w:val="0"/>
        </w:numPr>
        <w:rPr>
          <w:b w:val="1"/>
          <w:bCs w:val="1"/>
          <w:sz w:val="24"/>
          <w:szCs w:val="24"/>
          <w:u w:val="none"/>
        </w:rPr>
      </w:pPr>
      <w:r w:rsidRPr="2F557E1D" w:rsidR="00E8E865">
        <w:rPr>
          <w:b w:val="1"/>
          <w:bCs w:val="1"/>
          <w:sz w:val="24"/>
          <w:szCs w:val="24"/>
          <w:u w:val="none"/>
        </w:rPr>
        <w:t xml:space="preserve">       </w:t>
      </w:r>
      <w:r w:rsidRPr="2F557E1D" w:rsidR="00E8E865">
        <w:rPr>
          <w:b w:val="1"/>
          <w:bCs w:val="1"/>
          <w:sz w:val="24"/>
          <w:szCs w:val="24"/>
          <w:u w:val="single"/>
        </w:rPr>
        <w:t xml:space="preserve"> </w:t>
      </w:r>
      <w:r w:rsidRPr="2F557E1D" w:rsidR="00E8E865">
        <w:rPr>
          <w:b w:val="1"/>
          <w:bCs w:val="1"/>
          <w:sz w:val="24"/>
          <w:szCs w:val="24"/>
          <w:u w:val="none"/>
        </w:rPr>
        <w:t>2. CNF is used to prove validity</w:t>
      </w:r>
      <w:r w:rsidRPr="2F557E1D" w:rsidR="1271ADF2">
        <w:rPr>
          <w:b w:val="1"/>
          <w:bCs w:val="1"/>
          <w:sz w:val="24"/>
          <w:szCs w:val="24"/>
          <w:u w:val="none"/>
        </w:rPr>
        <w:t xml:space="preserve">. If all the clause of CNF(U) are tautologies, </w:t>
      </w:r>
    </w:p>
    <w:p w:rsidR="51175E41" w:rsidP="2F557E1D" w:rsidRDefault="51175E41" w14:paraId="44F1298C" w14:textId="5F051C64">
      <w:pPr>
        <w:pStyle w:val="Excercise"/>
        <w:numPr>
          <w:numId w:val="0"/>
        </w:numPr>
        <w:rPr>
          <w:b w:val="1"/>
          <w:bCs w:val="1"/>
          <w:sz w:val="24"/>
          <w:szCs w:val="24"/>
          <w:u w:val="none"/>
        </w:rPr>
      </w:pPr>
      <w:r w:rsidRPr="2F557E1D" w:rsidR="1271ADF2">
        <w:rPr>
          <w:b w:val="1"/>
          <w:bCs w:val="1"/>
          <w:sz w:val="24"/>
          <w:szCs w:val="24"/>
          <w:u w:val="none"/>
        </w:rPr>
        <w:t xml:space="preserve">          then U is valid.</w:t>
      </w:r>
    </w:p>
    <w:p w:rsidR="1271ADF2" w:rsidP="2F557E1D" w:rsidRDefault="1271ADF2" w14:paraId="76C7C595" w14:textId="1687DEBE">
      <w:pPr>
        <w:pStyle w:val="paragraph"/>
        <w:ind w:left="0"/>
        <w:rPr>
          <w:rStyle w:val="normaltextrun"/>
          <w:rFonts w:ascii="Symbol" w:hAnsi="Symbol"/>
          <w:b w:val="1"/>
          <w:bCs w:val="1"/>
          <w:color w:val="000000" w:themeColor="text1" w:themeTint="FF" w:themeShade="FF"/>
          <w:sz w:val="26"/>
          <w:szCs w:val="26"/>
        </w:rPr>
      </w:pPr>
      <w:r w:rsidRPr="2F557E1D" w:rsidR="1271ADF2">
        <w:rPr>
          <w:b w:val="1"/>
          <w:bCs w:val="1"/>
          <w:sz w:val="24"/>
          <w:szCs w:val="24"/>
          <w:u w:val="none"/>
        </w:rPr>
        <w:t xml:space="preserve">      </w:t>
      </w:r>
    </w:p>
    <w:p w:rsidR="1271ADF2" w:rsidP="2F557E1D" w:rsidRDefault="1271ADF2" w14:paraId="1419E7E3" w14:textId="1687DEBE">
      <w:pPr>
        <w:pStyle w:val="paragraph"/>
        <w:ind w:left="0"/>
        <w:rPr>
          <w:rStyle w:val="normaltextrun"/>
          <w:rFonts w:ascii="Symbol" w:hAnsi="Symbol"/>
          <w:b w:val="1"/>
          <w:bCs w:val="1"/>
          <w:color w:val="000000" w:themeColor="text1" w:themeTint="FF" w:themeShade="FF"/>
          <w:sz w:val="26"/>
          <w:szCs w:val="26"/>
        </w:rPr>
      </w:pPr>
      <w:r w:rsidRPr="2F557E1D" w:rsidR="1271ADF2">
        <w:rPr>
          <w:b w:val="1"/>
          <w:bCs w:val="1"/>
          <w:sz w:val="24"/>
          <w:szCs w:val="24"/>
          <w:u w:val="none"/>
        </w:rPr>
        <w:t xml:space="preserve">      3. A clause is a tautology </w:t>
      </w:r>
      <w:r w:rsidRPr="2F557E1D" w:rsidR="1271ADF2">
        <w:rPr>
          <w:b w:val="1"/>
          <w:bCs w:val="1"/>
          <w:sz w:val="24"/>
          <w:szCs w:val="24"/>
          <w:u w:val="none"/>
        </w:rPr>
        <w:t>if</w:t>
      </w:r>
      <w:r w:rsidRPr="2F557E1D" w:rsidR="1271ADF2">
        <w:rPr>
          <w:b w:val="1"/>
          <w:bCs w:val="1"/>
          <w:sz w:val="24"/>
          <w:szCs w:val="24"/>
          <w:u w:val="none"/>
        </w:rPr>
        <w:t xml:space="preserve"> it contains a pair of opposite literals (p, Ꞁp)</w:t>
      </w:r>
    </w:p>
    <w:p w:rsidR="2F557E1D" w:rsidP="2F557E1D" w:rsidRDefault="2F557E1D" w14:paraId="7C4F2B54" w14:textId="172EE6E0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none"/>
        </w:rPr>
      </w:pPr>
    </w:p>
    <w:p w:rsidR="13B0E8D0" w:rsidP="2F557E1D" w:rsidRDefault="13B0E8D0" w14:paraId="6DA56A7F" w14:textId="7A1EFE07">
      <w:pPr>
        <w:pStyle w:val="paragraph"/>
        <w:rPr>
          <w:rStyle w:val="normaltextrun"/>
          <w:rFonts w:ascii="Symbol" w:hAnsi="Symbol"/>
          <w:b w:val="1"/>
          <w:bCs w:val="1"/>
          <w:color w:val="000000" w:themeColor="text1" w:themeTint="FF" w:themeShade="FF"/>
          <w:sz w:val="26"/>
          <w:szCs w:val="26"/>
          <w:lang w:val="en-GB"/>
        </w:rPr>
      </w:pPr>
      <w:r w:rsidRPr="2F557E1D" w:rsidR="13B0E8D0">
        <w:rPr>
          <w:b w:val="1"/>
          <w:bCs w:val="1"/>
          <w:color w:val="FF0000"/>
          <w:lang w:val="en-GB"/>
        </w:rPr>
        <w:t>U7</w:t>
      </w:r>
      <w:r w:rsidRPr="2F557E1D" w:rsidR="13B0E8D0">
        <w:rPr>
          <w:b w:val="1"/>
          <w:bCs w:val="1"/>
          <w:lang w:val="en-GB"/>
        </w:rPr>
        <w:t>= (p</w:t>
      </w:r>
      <w:r w:rsidRPr="2F557E1D" w:rsidR="13B0E8D0">
        <w:rPr>
          <w:b w:val="1"/>
          <w:bCs w:val="1"/>
          <w:highlight w:val="yellow"/>
          <w:lang w:val="en-GB"/>
        </w:rPr>
        <w:t>-&gt;</w:t>
      </w:r>
      <w:r w:rsidRPr="2F557E1D" w:rsidR="13B0E8D0">
        <w:rPr>
          <w:b w:val="1"/>
          <w:bCs w:val="1"/>
          <w:lang w:val="en-GB"/>
        </w:rPr>
        <w:t>(</w:t>
      </w:r>
      <w:proofErr w:type="spellStart"/>
      <w:r w:rsidRPr="2F557E1D" w:rsidR="13B0E8D0">
        <w:rPr>
          <w:b w:val="1"/>
          <w:bCs w:val="1"/>
          <w:lang w:val="en-GB"/>
        </w:rPr>
        <w:t>q^r</w:t>
      </w:r>
      <w:proofErr w:type="spellEnd"/>
      <w:r w:rsidRPr="2F557E1D" w:rsidR="13B0E8D0">
        <w:rPr>
          <w:b w:val="1"/>
          <w:bCs w:val="1"/>
          <w:lang w:val="en-GB"/>
        </w:rPr>
        <w:t>))</w:t>
      </w:r>
      <w:r w:rsidRPr="2F557E1D" w:rsidR="13B0E8D0">
        <w:rPr>
          <w:b w:val="1"/>
          <w:bCs w:val="1"/>
          <w:highlight w:val="cyan"/>
          <w:lang w:val="en-GB"/>
        </w:rPr>
        <w:t>-&gt;</w:t>
      </w:r>
      <w:r w:rsidRPr="2F557E1D" w:rsidR="13B0E8D0">
        <w:rPr>
          <w:b w:val="1"/>
          <w:bCs w:val="1"/>
          <w:lang w:val="en-GB"/>
        </w:rPr>
        <w:t>((p</w:t>
      </w:r>
      <w:r w:rsidRPr="2F557E1D" w:rsidR="13B0E8D0">
        <w:rPr>
          <w:b w:val="1"/>
          <w:bCs w:val="1"/>
          <w:highlight w:val="yellow"/>
          <w:lang w:val="en-GB"/>
        </w:rPr>
        <w:t>-&gt;</w:t>
      </w:r>
      <w:r w:rsidRPr="2F557E1D" w:rsidR="13B0E8D0">
        <w:rPr>
          <w:b w:val="1"/>
          <w:bCs w:val="1"/>
          <w:lang w:val="en-GB"/>
        </w:rPr>
        <w:t>q) ^ (p</w:t>
      </w:r>
      <w:r w:rsidRPr="2F557E1D" w:rsidR="13B0E8D0">
        <w:rPr>
          <w:b w:val="1"/>
          <w:bCs w:val="1"/>
          <w:highlight w:val="yellow"/>
          <w:lang w:val="en-GB"/>
        </w:rPr>
        <w:t>-&gt;</w:t>
      </w:r>
      <w:r w:rsidRPr="2F557E1D" w:rsidR="13B0E8D0">
        <w:rPr>
          <w:b w:val="1"/>
          <w:bCs w:val="1"/>
          <w:lang w:val="en-GB"/>
        </w:rPr>
        <w:t>r)</w:t>
      </w:r>
      <w:proofErr w:type="gramStart"/>
      <w:r w:rsidRPr="2F557E1D" w:rsidR="13B0E8D0">
        <w:rPr>
          <w:b w:val="1"/>
          <w:bCs w:val="1"/>
          <w:lang w:val="en-GB"/>
        </w:rPr>
        <w:t>)</w:t>
      </w:r>
      <w:r w:rsidRPr="2F557E1D" w:rsidR="52C34F2A">
        <w:rPr>
          <w:b w:val="1"/>
          <w:bCs w:val="1"/>
          <w:lang w:val="en-GB"/>
        </w:rPr>
        <w:t xml:space="preserve">,   </w:t>
      </w:r>
      <w:proofErr w:type="gramEnd"/>
      <w:r w:rsidRPr="2F557E1D" w:rsidR="52C34F2A">
        <w:rPr>
          <w:b w:val="1"/>
          <w:bCs w:val="1"/>
          <w:lang w:val="en-GB"/>
        </w:rPr>
        <w:t xml:space="preserve">replace </w:t>
      </w:r>
      <w:r w:rsidRPr="2F557E1D" w:rsidR="52C34F2A">
        <w:rPr>
          <w:b w:val="1"/>
          <w:bCs w:val="1"/>
          <w:highlight w:val="cyan"/>
          <w:lang w:val="en-GB"/>
        </w:rPr>
        <w:t xml:space="preserve">-&gt;, </w:t>
      </w:r>
      <w:r w:rsidRPr="2F557E1D" w:rsidR="52C34F2A">
        <w:rPr>
          <w:b w:val="1"/>
          <w:bCs w:val="1"/>
          <w:highlight w:val="yellow"/>
          <w:lang w:val="en-GB"/>
        </w:rPr>
        <w:t>using X-&gt;</w:t>
      </w:r>
      <w:r w:rsidRPr="2F557E1D" w:rsidR="52C34F2A">
        <w:rPr>
          <w:rStyle w:val="normaltextrun"/>
          <w:b w:val="1"/>
          <w:bCs w:val="1"/>
          <w:highlight w:val="yellow"/>
        </w:rPr>
        <w:t>Y</w:t>
      </w:r>
      <w:r w:rsidRPr="2F557E1D" w:rsidR="52C34F2A">
        <w:rPr>
          <w:rStyle w:val="normaltextrun"/>
          <w:b w:val="1"/>
          <w:bCs w:val="1"/>
        </w:rPr>
        <w:t> </w:t>
      </w:r>
      <w:r w:rsidRPr="2F557E1D" w:rsidR="52C34F2A">
        <w:rPr>
          <w:rStyle w:val="eop"/>
          <w:b w:val="1"/>
          <w:bCs w:val="1"/>
          <w:sz w:val="28"/>
          <w:szCs w:val="28"/>
        </w:rPr>
        <w:t>≡</w:t>
      </w:r>
      <w:r w:rsidRPr="2F557E1D" w:rsidR="52C34F2A">
        <w:rPr>
          <w:rStyle w:val="normaltextrun"/>
          <w:b w:val="1"/>
          <w:bCs w:val="1"/>
        </w:rPr>
        <w:t>Ꞁ X v Y</w:t>
      </w:r>
    </w:p>
    <w:p w:rsidR="2F557E1D" w:rsidP="2F557E1D" w:rsidRDefault="2F557E1D" w14:paraId="551E95FC" w14:textId="721F42A9">
      <w:pPr>
        <w:pStyle w:val="numerotare1"/>
        <w:numPr>
          <w:numId w:val="0"/>
        </w:numPr>
        <w:ind w:left="0"/>
        <w:rPr>
          <w:b w:val="1"/>
          <w:bCs w:val="1"/>
          <w:lang w:val="en-GB"/>
        </w:rPr>
      </w:pPr>
    </w:p>
    <w:p w:rsidR="526E6B2E" w:rsidP="2F557E1D" w:rsidRDefault="526E6B2E" w14:paraId="3053B4AE" w14:textId="26F75DE1">
      <w:pPr>
        <w:pStyle w:val="paragraph"/>
        <w:spacing w:before="0" w:beforeAutospacing="off" w:after="0" w:afterAutospacing="off"/>
        <w:ind w:left="0"/>
        <w:jc w:val="both"/>
        <w:rPr>
          <w:b w:val="1"/>
          <w:bCs w:val="1"/>
          <w:lang w:val="en-GB"/>
        </w:rPr>
      </w:pPr>
      <w:r w:rsidRPr="2F557E1D" w:rsidR="526E6B2E">
        <w:rPr>
          <w:sz w:val="22"/>
          <w:szCs w:val="22"/>
        </w:rPr>
        <w:t xml:space="preserve">  </w:t>
      </w:r>
      <w:r w:rsidRPr="2F557E1D" w:rsidR="28F39ADF">
        <w:rPr>
          <w:sz w:val="22"/>
          <w:szCs w:val="22"/>
        </w:rPr>
        <w:t xml:space="preserve">   </w:t>
      </w:r>
      <w:r w:rsidRPr="2F557E1D" w:rsidR="526E6B2E">
        <w:rPr>
          <w:rStyle w:val="eop"/>
          <w:b w:val="1"/>
          <w:bCs w:val="1"/>
          <w:sz w:val="22"/>
          <w:szCs w:val="22"/>
        </w:rPr>
        <w:t>≡</w:t>
      </w:r>
      <w:r w:rsidRPr="2F557E1D" w:rsidR="48CFF861">
        <w:rPr>
          <w:b w:val="1"/>
          <w:bCs w:val="1"/>
          <w:lang w:val="en-GB"/>
        </w:rPr>
        <w:t xml:space="preserve"> ¬ (p</w:t>
      </w:r>
      <w:r w:rsidRPr="2F557E1D" w:rsidR="48CFF861">
        <w:rPr>
          <w:b w:val="1"/>
          <w:bCs w:val="1"/>
          <w:highlight w:val="yellow"/>
          <w:lang w:val="en-GB"/>
        </w:rPr>
        <w:t>-&gt;</w:t>
      </w:r>
      <w:r w:rsidRPr="2F557E1D" w:rsidR="48CFF861">
        <w:rPr>
          <w:b w:val="1"/>
          <w:bCs w:val="1"/>
          <w:lang w:val="en-GB"/>
        </w:rPr>
        <w:t>(</w:t>
      </w:r>
      <w:proofErr w:type="spellStart"/>
      <w:r w:rsidRPr="2F557E1D" w:rsidR="48CFF861">
        <w:rPr>
          <w:b w:val="1"/>
          <w:bCs w:val="1"/>
          <w:lang w:val="en-GB"/>
        </w:rPr>
        <w:t>q^r</w:t>
      </w:r>
      <w:proofErr w:type="spellEnd"/>
      <w:r w:rsidRPr="2F557E1D" w:rsidR="48CFF861">
        <w:rPr>
          <w:b w:val="1"/>
          <w:bCs w:val="1"/>
          <w:lang w:val="en-GB"/>
        </w:rPr>
        <w:t>)) ∨ ((p</w:t>
      </w:r>
      <w:r w:rsidRPr="2F557E1D" w:rsidR="48CFF861">
        <w:rPr>
          <w:b w:val="1"/>
          <w:bCs w:val="1"/>
          <w:highlight w:val="yellow"/>
          <w:lang w:val="en-GB"/>
        </w:rPr>
        <w:t>-&gt;</w:t>
      </w:r>
      <w:r w:rsidRPr="2F557E1D" w:rsidR="48CFF861">
        <w:rPr>
          <w:b w:val="1"/>
          <w:bCs w:val="1"/>
          <w:lang w:val="en-GB"/>
        </w:rPr>
        <w:t>q) ^ (p</w:t>
      </w:r>
      <w:r w:rsidRPr="2F557E1D" w:rsidR="48CFF861">
        <w:rPr>
          <w:b w:val="1"/>
          <w:bCs w:val="1"/>
          <w:highlight w:val="yellow"/>
          <w:lang w:val="en-GB"/>
        </w:rPr>
        <w:t>-&gt;</w:t>
      </w:r>
      <w:r w:rsidRPr="2F557E1D" w:rsidR="48CFF861">
        <w:rPr>
          <w:b w:val="1"/>
          <w:bCs w:val="1"/>
          <w:lang w:val="en-GB"/>
        </w:rPr>
        <w:t>r))</w:t>
      </w:r>
      <w:r w:rsidRPr="2F557E1D" w:rsidR="265459B2">
        <w:rPr>
          <w:b w:val="1"/>
          <w:bCs w:val="1"/>
          <w:lang w:val="en-GB"/>
        </w:rPr>
        <w:t xml:space="preserve">, replace </w:t>
      </w:r>
      <w:r w:rsidRPr="2F557E1D" w:rsidR="265459B2">
        <w:rPr>
          <w:b w:val="1"/>
          <w:bCs w:val="1"/>
          <w:highlight w:val="yellow"/>
          <w:lang w:val="en-GB"/>
        </w:rPr>
        <w:t>-&gt;</w:t>
      </w:r>
    </w:p>
    <w:p w:rsidR="265459B2" w:rsidP="2F557E1D" w:rsidRDefault="265459B2" w14:paraId="7A7AC3BE" w14:textId="58773AD8">
      <w:pPr>
        <w:pStyle w:val="paragraph"/>
        <w:spacing w:before="0" w:beforeAutospacing="off" w:after="0" w:afterAutospacing="off"/>
        <w:ind w:left="0"/>
        <w:jc w:val="both"/>
        <w:rPr>
          <w:b w:val="1"/>
          <w:bCs w:val="1"/>
          <w:lang w:val="en-GB"/>
        </w:rPr>
      </w:pPr>
      <w:r w:rsidRPr="2F557E1D" w:rsidR="265459B2">
        <w:rPr>
          <w:rStyle w:val="eop"/>
          <w:b w:val="1"/>
          <w:bCs w:val="1"/>
          <w:sz w:val="28"/>
          <w:szCs w:val="28"/>
        </w:rPr>
        <w:t xml:space="preserve">  </w:t>
      </w:r>
      <w:r w:rsidRPr="2F557E1D" w:rsidR="4F370B2C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526E6B2E">
        <w:rPr>
          <w:rStyle w:val="eop"/>
          <w:b w:val="1"/>
          <w:bCs w:val="1"/>
          <w:sz w:val="28"/>
          <w:szCs w:val="28"/>
        </w:rPr>
        <w:t>≡</w:t>
      </w:r>
      <w:r w:rsidRPr="2F557E1D" w:rsidR="4C825A71">
        <w:rPr>
          <w:b w:val="1"/>
          <w:bCs w:val="1"/>
          <w:lang w:val="en-GB"/>
        </w:rPr>
        <w:t xml:space="preserve"> ¬ (</w:t>
      </w:r>
      <w:r w:rsidRPr="2F557E1D" w:rsidR="4C825A71">
        <w:rPr>
          <w:b w:val="1"/>
          <w:bCs w:val="1"/>
          <w:highlight w:val="yellow"/>
          <w:lang w:val="en-GB"/>
        </w:rPr>
        <w:t>¬ p ∨ (</w:t>
      </w:r>
      <w:proofErr w:type="spellStart"/>
      <w:r w:rsidRPr="2F557E1D" w:rsidR="4C825A71">
        <w:rPr>
          <w:b w:val="1"/>
          <w:bCs w:val="1"/>
          <w:highlight w:val="yellow"/>
          <w:lang w:val="en-GB"/>
        </w:rPr>
        <w:t>q^r</w:t>
      </w:r>
      <w:proofErr w:type="spellEnd"/>
      <w:r w:rsidRPr="2F557E1D" w:rsidR="4C825A71">
        <w:rPr>
          <w:b w:val="1"/>
          <w:bCs w:val="1"/>
          <w:highlight w:val="yellow"/>
          <w:lang w:val="en-GB"/>
        </w:rPr>
        <w:t>))</w:t>
      </w:r>
      <w:r w:rsidRPr="2F557E1D" w:rsidR="4C825A71">
        <w:rPr>
          <w:b w:val="1"/>
          <w:bCs w:val="1"/>
          <w:lang w:val="en-GB"/>
        </w:rPr>
        <w:t xml:space="preserve"> ∨ ((¬ p ∨ q) ^ (¬ </w:t>
      </w:r>
      <w:r w:rsidRPr="2F557E1D" w:rsidR="4C825A71">
        <w:rPr>
          <w:b w:val="1"/>
          <w:bCs w:val="1"/>
          <w:lang w:val="en-GB"/>
        </w:rPr>
        <w:t>p ∨ r))</w:t>
      </w:r>
      <w:r w:rsidRPr="2F557E1D" w:rsidR="2483825C">
        <w:rPr>
          <w:b w:val="1"/>
          <w:bCs w:val="1"/>
          <w:lang w:val="en-GB"/>
        </w:rPr>
        <w:t>, de Morgan’s law</w:t>
      </w:r>
    </w:p>
    <w:p w:rsidR="670F58BF" w:rsidP="2F557E1D" w:rsidRDefault="670F58BF" w14:paraId="26776ABF" w14:textId="4469BA29">
      <w:pPr>
        <w:pStyle w:val="paragraph"/>
        <w:ind w:left="0"/>
        <w:rPr>
          <w:b w:val="1"/>
          <w:bCs w:val="1"/>
          <w:lang w:val="en-GB"/>
        </w:rPr>
      </w:pPr>
      <w:r w:rsidRPr="2F557E1D" w:rsidR="670F58BF">
        <w:rPr>
          <w:rStyle w:val="eop"/>
          <w:b w:val="1"/>
          <w:bCs w:val="1"/>
          <w:sz w:val="28"/>
          <w:szCs w:val="28"/>
        </w:rPr>
        <w:t>≡</w:t>
      </w:r>
      <w:r w:rsidRPr="2F557E1D" w:rsidR="186B1FE8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186B1FE8">
        <w:rPr>
          <w:rStyle w:val="eop"/>
          <w:b w:val="1"/>
          <w:bCs w:val="1"/>
          <w:sz w:val="28"/>
          <w:szCs w:val="28"/>
          <w:highlight w:val="yellow"/>
        </w:rPr>
        <w:t>(</w:t>
      </w:r>
      <w:r w:rsidRPr="2F557E1D" w:rsidR="186B1FE8">
        <w:rPr>
          <w:rStyle w:val="eop"/>
          <w:b w:val="1"/>
          <w:bCs w:val="1"/>
          <w:sz w:val="28"/>
          <w:szCs w:val="28"/>
          <w:highlight w:val="yellow"/>
        </w:rPr>
        <w:t>p ∧ (¬q ∨¬r))</w:t>
      </w:r>
      <w:r w:rsidRPr="2F557E1D" w:rsidR="186B1FE8">
        <w:rPr>
          <w:rStyle w:val="eop"/>
          <w:b w:val="1"/>
          <w:bCs w:val="1"/>
          <w:sz w:val="28"/>
          <w:szCs w:val="28"/>
        </w:rPr>
        <w:t xml:space="preserve"> ∨ (</w:t>
      </w:r>
      <w:r w:rsidRPr="2F557E1D" w:rsidR="186B1FE8">
        <w:rPr>
          <w:rStyle w:val="eop"/>
          <w:b w:val="1"/>
          <w:bCs w:val="1"/>
          <w:sz w:val="28"/>
          <w:szCs w:val="28"/>
          <w:highlight w:val="cyan"/>
        </w:rPr>
        <w:t xml:space="preserve">(¬p ∨ </w:t>
      </w:r>
      <w:r w:rsidRPr="2F557E1D" w:rsidR="186B1FE8">
        <w:rPr>
          <w:rStyle w:val="eop"/>
          <w:b w:val="1"/>
          <w:bCs w:val="1"/>
          <w:sz w:val="28"/>
          <w:szCs w:val="28"/>
          <w:highlight w:val="cyan"/>
        </w:rPr>
        <w:t>q)∧</w:t>
      </w:r>
      <w:r w:rsidRPr="2F557E1D" w:rsidR="186B1FE8">
        <w:rPr>
          <w:rStyle w:val="eop"/>
          <w:b w:val="1"/>
          <w:bCs w:val="1"/>
          <w:sz w:val="28"/>
          <w:szCs w:val="28"/>
          <w:highlight w:val="cyan"/>
        </w:rPr>
        <w:t>(¬p ∨ r))</w:t>
      </w:r>
      <w:r w:rsidRPr="2F557E1D" w:rsidR="5E54987B">
        <w:rPr>
          <w:rStyle w:val="eop"/>
          <w:b w:val="1"/>
          <w:bCs w:val="1"/>
          <w:sz w:val="28"/>
          <w:szCs w:val="28"/>
          <w:highlight w:val="cyan"/>
        </w:rPr>
        <w:t>, distributive laws</w:t>
      </w:r>
    </w:p>
    <w:p w:rsidR="670F58BF" w:rsidP="2F557E1D" w:rsidRDefault="670F58BF" w14:paraId="3015A455" w14:textId="6B2BC7E5">
      <w:pPr>
        <w:pStyle w:val="paragraph"/>
        <w:ind w:left="0"/>
        <w:rPr>
          <w:b w:val="1"/>
          <w:bCs w:val="1"/>
          <w:lang w:val="en-GB"/>
        </w:rPr>
      </w:pPr>
      <w:r w:rsidRPr="2F557E1D" w:rsidR="670F58BF">
        <w:rPr>
          <w:rStyle w:val="eop"/>
          <w:b w:val="1"/>
          <w:bCs w:val="1"/>
          <w:sz w:val="28"/>
          <w:szCs w:val="28"/>
        </w:rPr>
        <w:t>≡</w:t>
      </w:r>
      <w:r w:rsidRPr="2F557E1D" w:rsidR="280D1F1A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280D1F1A">
        <w:rPr>
          <w:rStyle w:val="eop"/>
          <w:b w:val="1"/>
          <w:bCs w:val="1"/>
          <w:sz w:val="28"/>
          <w:szCs w:val="28"/>
          <w:highlight w:val="cyan"/>
        </w:rPr>
        <w:t>(</w:t>
      </w:r>
      <w:r w:rsidRPr="2F557E1D" w:rsidR="280D1F1A">
        <w:rPr>
          <w:rStyle w:val="eop"/>
          <w:b w:val="1"/>
          <w:bCs w:val="1"/>
          <w:sz w:val="28"/>
          <w:szCs w:val="28"/>
          <w:highlight w:val="cyan"/>
        </w:rPr>
        <w:t>p ∧ ¬q)</w:t>
      </w:r>
      <w:r w:rsidRPr="2F557E1D" w:rsidR="280D1F1A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280D1F1A">
        <w:rPr>
          <w:rStyle w:val="eop"/>
          <w:b w:val="1"/>
          <w:bCs w:val="1"/>
          <w:sz w:val="28"/>
          <w:szCs w:val="28"/>
          <w:highlight w:val="magenta"/>
        </w:rPr>
        <w:t>(p ∧ ¬r</w:t>
      </w:r>
      <w:r w:rsidRPr="2F557E1D" w:rsidR="280D1F1A">
        <w:rPr>
          <w:rStyle w:val="eop"/>
          <w:b w:val="1"/>
          <w:bCs w:val="1"/>
          <w:sz w:val="28"/>
          <w:szCs w:val="28"/>
          <w:highlight w:val="magenta"/>
        </w:rPr>
        <w:t>)</w:t>
      </w:r>
      <w:r w:rsidRPr="2F557E1D" w:rsidR="280D1F1A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280D1F1A">
        <w:rPr>
          <w:rStyle w:val="eop"/>
          <w:b w:val="1"/>
          <w:bCs w:val="1"/>
          <w:sz w:val="28"/>
          <w:szCs w:val="28"/>
          <w:highlight w:val="yellow"/>
        </w:rPr>
        <w:t>¬p</w:t>
      </w:r>
      <w:r w:rsidRPr="2F557E1D" w:rsidR="280D1F1A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5B82059A">
        <w:rPr>
          <w:rStyle w:val="eop"/>
          <w:b w:val="1"/>
          <w:bCs w:val="1"/>
          <w:sz w:val="28"/>
          <w:szCs w:val="28"/>
          <w:highlight w:val="green"/>
        </w:rPr>
        <w:t>(</w:t>
      </w:r>
      <w:proofErr w:type="spellStart"/>
      <w:r w:rsidRPr="2F557E1D" w:rsidR="280D1F1A">
        <w:rPr>
          <w:rStyle w:val="eop"/>
          <w:b w:val="1"/>
          <w:bCs w:val="1"/>
          <w:sz w:val="28"/>
          <w:szCs w:val="28"/>
          <w:highlight w:val="green"/>
        </w:rPr>
        <w:t>q∧</w:t>
      </w:r>
      <w:r w:rsidRPr="2F557E1D" w:rsidR="280D1F1A">
        <w:rPr>
          <w:rStyle w:val="eop"/>
          <w:b w:val="1"/>
          <w:bCs w:val="1"/>
          <w:sz w:val="28"/>
          <w:szCs w:val="28"/>
          <w:highlight w:val="green"/>
        </w:rPr>
        <w:t>r</w:t>
      </w:r>
      <w:proofErr w:type="spellEnd"/>
      <w:r w:rsidRPr="2F557E1D" w:rsidR="280D1F1A">
        <w:rPr>
          <w:rStyle w:val="eop"/>
          <w:b w:val="1"/>
          <w:bCs w:val="1"/>
          <w:sz w:val="28"/>
          <w:szCs w:val="28"/>
          <w:highlight w:val="green"/>
        </w:rPr>
        <w:t>)</w:t>
      </w:r>
      <w:r w:rsidRPr="2F557E1D" w:rsidR="41407B54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41407B54">
        <w:rPr>
          <w:rStyle w:val="eop"/>
          <w:b w:val="1"/>
          <w:bCs w:val="1"/>
          <w:sz w:val="28"/>
          <w:szCs w:val="28"/>
        </w:rPr>
        <w:t>-DNF with 4 cubes</w:t>
      </w:r>
    </w:p>
    <w:p w:rsidR="2F557E1D" w:rsidP="2F557E1D" w:rsidRDefault="2F557E1D" w14:paraId="157DA342" w14:textId="7E5EC4C5">
      <w:pPr>
        <w:pStyle w:val="paragraph"/>
        <w:ind w:left="0"/>
        <w:rPr>
          <w:rStyle w:val="eop"/>
          <w:b w:val="1"/>
          <w:bCs w:val="1"/>
          <w:sz w:val="28"/>
          <w:szCs w:val="28"/>
        </w:rPr>
      </w:pPr>
    </w:p>
    <w:p w:rsidR="670F58BF" w:rsidP="2F557E1D" w:rsidRDefault="670F58BF" w14:paraId="7D600D13" w14:textId="1687DEBE">
      <w:pPr>
        <w:pStyle w:val="paragraph"/>
        <w:ind w:left="0"/>
        <w:rPr>
          <w:rStyle w:val="eop"/>
          <w:b w:val="1"/>
          <w:bCs w:val="1"/>
          <w:sz w:val="28"/>
          <w:szCs w:val="28"/>
        </w:rPr>
      </w:pPr>
      <w:r w:rsidRPr="2F557E1D" w:rsidR="670F58BF">
        <w:rPr>
          <w:rStyle w:val="eop"/>
          <w:b w:val="1"/>
          <w:bCs w:val="1"/>
          <w:sz w:val="28"/>
          <w:szCs w:val="28"/>
        </w:rPr>
        <w:t>≡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0CE9DA1F">
        <w:rPr>
          <w:rStyle w:val="eop"/>
          <w:b w:val="1"/>
          <w:bCs w:val="1"/>
          <w:sz w:val="28"/>
          <w:szCs w:val="28"/>
          <w:highlight w:val="cyan"/>
        </w:rPr>
        <w:t>(</w:t>
      </w:r>
      <w:r w:rsidRPr="2F557E1D" w:rsidR="0CE9DA1F">
        <w:rPr>
          <w:rStyle w:val="eop"/>
          <w:b w:val="1"/>
          <w:bCs w:val="1"/>
          <w:sz w:val="28"/>
          <w:szCs w:val="28"/>
          <w:highlight w:val="cyan"/>
          <w:u w:val="single"/>
        </w:rPr>
        <w:t>p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0CE9DA1F">
        <w:rPr>
          <w:rStyle w:val="eop"/>
          <w:b w:val="1"/>
          <w:bCs w:val="1"/>
          <w:sz w:val="28"/>
          <w:szCs w:val="28"/>
          <w:highlight w:val="magenta"/>
        </w:rPr>
        <w:t>p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6E2345D9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0CE9DA1F">
        <w:rPr>
          <w:rStyle w:val="eop"/>
          <w:b w:val="1"/>
          <w:bCs w:val="1"/>
          <w:sz w:val="28"/>
          <w:szCs w:val="28"/>
          <w:highlight w:val="yellow"/>
          <w:u w:val="single"/>
        </w:rPr>
        <w:t>¬p</w:t>
      </w:r>
      <w:r w:rsidRPr="2F557E1D" w:rsidR="0CE9DA1F">
        <w:rPr>
          <w:rStyle w:val="eop"/>
          <w:b w:val="1"/>
          <w:bCs w:val="1"/>
          <w:sz w:val="28"/>
          <w:szCs w:val="28"/>
          <w:highlight w:val="yellow"/>
        </w:rPr>
        <w:t xml:space="preserve"> 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0CE9DA1F">
        <w:rPr>
          <w:rStyle w:val="eop"/>
          <w:b w:val="1"/>
          <w:bCs w:val="1"/>
          <w:sz w:val="28"/>
          <w:szCs w:val="28"/>
          <w:highlight w:val="green"/>
        </w:rPr>
        <w:t>q)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∧ (</w:t>
      </w:r>
      <w:r w:rsidRPr="2F557E1D" w:rsidR="0CE9DA1F">
        <w:rPr>
          <w:rStyle w:val="eop"/>
          <w:b w:val="1"/>
          <w:bCs w:val="1"/>
          <w:sz w:val="28"/>
          <w:szCs w:val="28"/>
          <w:highlight w:val="cyan"/>
          <w:u w:val="single"/>
        </w:rPr>
        <w:t>p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0CE9DA1F">
        <w:rPr>
          <w:rStyle w:val="eop"/>
          <w:b w:val="1"/>
          <w:bCs w:val="1"/>
          <w:sz w:val="28"/>
          <w:szCs w:val="28"/>
          <w:highlight w:val="magenta"/>
        </w:rPr>
        <w:t>p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200000C8">
        <w:rPr>
          <w:rStyle w:val="eop"/>
          <w:b w:val="1"/>
          <w:bCs w:val="1"/>
          <w:sz w:val="28"/>
          <w:szCs w:val="28"/>
        </w:rPr>
        <w:t>∨</w:t>
      </w:r>
      <w:r w:rsidRPr="2F557E1D" w:rsidR="0CE9DA1F">
        <w:rPr>
          <w:rStyle w:val="eop"/>
          <w:b w:val="1"/>
          <w:bCs w:val="1"/>
          <w:sz w:val="28"/>
          <w:szCs w:val="28"/>
          <w:highlight w:val="yellow"/>
          <w:u w:val="single"/>
        </w:rPr>
        <w:t>¬p</w:t>
      </w:r>
      <w:r w:rsidRPr="2F557E1D" w:rsidR="0CE9DA1F">
        <w:rPr>
          <w:rStyle w:val="eop"/>
          <w:b w:val="1"/>
          <w:bCs w:val="1"/>
          <w:sz w:val="28"/>
          <w:szCs w:val="28"/>
          <w:highlight w:val="yellow"/>
        </w:rPr>
        <w:t xml:space="preserve"> </w:t>
      </w:r>
      <w:r w:rsidRPr="2F557E1D" w:rsidR="0CE9DA1F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0CE9DA1F">
        <w:rPr>
          <w:rStyle w:val="eop"/>
          <w:b w:val="1"/>
          <w:bCs w:val="1"/>
          <w:sz w:val="28"/>
          <w:szCs w:val="28"/>
          <w:highlight w:val="green"/>
        </w:rPr>
        <w:t>r</w:t>
      </w:r>
      <w:r w:rsidRPr="2F557E1D" w:rsidR="0CE9DA1F">
        <w:rPr>
          <w:rStyle w:val="eop"/>
          <w:b w:val="1"/>
          <w:bCs w:val="1"/>
          <w:sz w:val="28"/>
          <w:szCs w:val="28"/>
        </w:rPr>
        <w:t>)</w:t>
      </w:r>
      <w:r w:rsidRPr="2F557E1D" w:rsidR="579D5150">
        <w:rPr>
          <w:rStyle w:val="eop"/>
          <w:b w:val="1"/>
          <w:bCs w:val="1"/>
          <w:sz w:val="28"/>
          <w:szCs w:val="28"/>
        </w:rPr>
        <w:t xml:space="preserve"> ∧ </w:t>
      </w:r>
    </w:p>
    <w:p w:rsidR="3BD76337" w:rsidP="2F557E1D" w:rsidRDefault="3BD76337" w14:paraId="408EF242" w14:textId="08C059FA">
      <w:pPr>
        <w:pStyle w:val="paragraph"/>
        <w:ind w:left="0"/>
        <w:rPr>
          <w:rStyle w:val="eop"/>
          <w:b w:val="1"/>
          <w:bCs w:val="1"/>
          <w:sz w:val="28"/>
          <w:szCs w:val="28"/>
        </w:rPr>
      </w:pPr>
      <w:r w:rsidRPr="2F557E1D" w:rsidR="3BD76337">
        <w:rPr>
          <w:rStyle w:val="eop"/>
          <w:b w:val="1"/>
          <w:bCs w:val="1"/>
          <w:sz w:val="28"/>
          <w:szCs w:val="28"/>
        </w:rPr>
        <w:t xml:space="preserve">   </w:t>
      </w:r>
      <w:r w:rsidRPr="2F557E1D" w:rsidR="3CA345A3">
        <w:rPr>
          <w:rStyle w:val="eop"/>
          <w:b w:val="1"/>
          <w:bCs w:val="1"/>
          <w:sz w:val="28"/>
          <w:szCs w:val="28"/>
        </w:rPr>
        <w:t>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  <w:u w:val="single"/>
        </w:rPr>
        <w:t>p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</w:t>
      </w:r>
      <w:proofErr w:type="gramStart"/>
      <w:r w:rsidRPr="2F557E1D" w:rsidR="3CA345A3">
        <w:rPr>
          <w:rStyle w:val="eop"/>
          <w:b w:val="1"/>
          <w:bCs w:val="1"/>
          <w:sz w:val="28"/>
          <w:szCs w:val="28"/>
        </w:rPr>
        <w:t xml:space="preserve">∨ 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</w:rPr>
        <w:t>¬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 ∨</w:t>
      </w:r>
      <w:proofErr w:type="gramEnd"/>
      <w:r w:rsidRPr="2F557E1D" w:rsidR="3CA345A3">
        <w:rPr>
          <w:rStyle w:val="eop"/>
          <w:b w:val="1"/>
          <w:bCs w:val="1"/>
          <w:sz w:val="28"/>
          <w:szCs w:val="28"/>
          <w:highlight w:val="yellow"/>
          <w:u w:val="single"/>
        </w:rPr>
        <w:t>¬p</w:t>
      </w:r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</w:rPr>
        <w:t>q</w:t>
      </w:r>
      <w:r w:rsidRPr="2F557E1D" w:rsidR="3CA345A3">
        <w:rPr>
          <w:rStyle w:val="eop"/>
          <w:b w:val="1"/>
          <w:bCs w:val="1"/>
          <w:sz w:val="28"/>
          <w:szCs w:val="28"/>
        </w:rPr>
        <w:t>) ∧ 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  <w:u w:val="single"/>
        </w:rPr>
        <w:t>p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</w:t>
      </w:r>
      <w:proofErr w:type="gramStart"/>
      <w:r w:rsidRPr="2F557E1D" w:rsidR="3CA345A3">
        <w:rPr>
          <w:rStyle w:val="eop"/>
          <w:b w:val="1"/>
          <w:bCs w:val="1"/>
          <w:sz w:val="28"/>
          <w:szCs w:val="28"/>
        </w:rPr>
        <w:t xml:space="preserve">∨ 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  <w:u w:val="single"/>
        </w:rPr>
        <w:t>¬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  <w:u w:val="single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 ∨</w:t>
      </w:r>
      <w:proofErr w:type="gramEnd"/>
      <w:r w:rsidRPr="2F557E1D" w:rsidR="3CA345A3">
        <w:rPr>
          <w:rStyle w:val="eop"/>
          <w:b w:val="1"/>
          <w:bCs w:val="1"/>
          <w:sz w:val="28"/>
          <w:szCs w:val="28"/>
          <w:highlight w:val="yellow"/>
          <w:u w:val="single"/>
        </w:rPr>
        <w:t>¬p</w:t>
      </w:r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  <w:u w:val="single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>) ∧</w:t>
      </w:r>
    </w:p>
    <w:p w:rsidR="3CA345A3" w:rsidP="2F557E1D" w:rsidRDefault="3CA345A3" w14:paraId="6FD83383" w14:textId="0CB30B27">
      <w:pPr>
        <w:pStyle w:val="paragraph"/>
        <w:ind w:left="0" w:firstLine="0"/>
        <w:rPr>
          <w:rStyle w:val="eop"/>
          <w:b w:val="1"/>
          <w:bCs w:val="1"/>
          <w:sz w:val="28"/>
          <w:szCs w:val="28"/>
        </w:rPr>
      </w:pPr>
      <w:r w:rsidRPr="2F557E1D" w:rsidR="3CA345A3">
        <w:rPr>
          <w:rStyle w:val="eop"/>
          <w:b w:val="1"/>
          <w:bCs w:val="1"/>
          <w:sz w:val="28"/>
          <w:szCs w:val="28"/>
        </w:rPr>
        <w:t xml:space="preserve">   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</w:rPr>
        <w:t>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  <w:u w:val="single"/>
        </w:rPr>
        <w:t>¬q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</w:rPr>
        <w:t>p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¬p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  <w:u w:val="single"/>
        </w:rPr>
        <w:t>q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</w:rPr>
        <w:t>)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∧ 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</w:rPr>
        <w:t>¬q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∨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  <w:u w:val="single"/>
        </w:rPr>
        <w:t>p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∨</w:t>
      </w:r>
      <w:r w:rsidRPr="2F557E1D" w:rsidR="3CA345A3">
        <w:rPr>
          <w:rStyle w:val="eop"/>
          <w:b w:val="1"/>
          <w:bCs w:val="1"/>
          <w:sz w:val="28"/>
          <w:szCs w:val="28"/>
          <w:highlight w:val="yellow"/>
          <w:u w:val="single"/>
        </w:rPr>
        <w:t>¬p</w:t>
      </w:r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) ∧ </w:t>
      </w:r>
    </w:p>
    <w:p w:rsidR="3CA345A3" w:rsidP="2F557E1D" w:rsidRDefault="3CA345A3" w14:paraId="2D095AA1" w14:textId="1687DEBE">
      <w:pPr>
        <w:pStyle w:val="paragraph"/>
        <w:ind w:left="0"/>
        <w:rPr>
          <w:rStyle w:val="eop"/>
          <w:b w:val="1"/>
          <w:bCs w:val="1"/>
          <w:sz w:val="28"/>
          <w:szCs w:val="28"/>
        </w:rPr>
      </w:pPr>
      <w:r w:rsidRPr="2F557E1D" w:rsidR="3CA345A3">
        <w:rPr>
          <w:rStyle w:val="eop"/>
          <w:b w:val="1"/>
          <w:bCs w:val="1"/>
          <w:sz w:val="28"/>
          <w:szCs w:val="28"/>
        </w:rPr>
        <w:t xml:space="preserve">   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  <w:u w:val="single"/>
        </w:rPr>
        <w:t>¬q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</w:t>
      </w:r>
      <w:proofErr w:type="gramStart"/>
      <w:r w:rsidRPr="2F557E1D" w:rsidR="3CA345A3">
        <w:rPr>
          <w:rStyle w:val="eop"/>
          <w:b w:val="1"/>
          <w:bCs w:val="1"/>
          <w:sz w:val="28"/>
          <w:szCs w:val="28"/>
        </w:rPr>
        <w:t xml:space="preserve">∨ 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</w:rPr>
        <w:t>¬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 ∨</w:t>
      </w:r>
      <w:proofErr w:type="gramEnd"/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¬p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  <w:u w:val="single"/>
        </w:rPr>
        <w:t>q</w:t>
      </w:r>
      <w:r w:rsidRPr="2F557E1D" w:rsidR="3CA345A3">
        <w:rPr>
          <w:rStyle w:val="eop"/>
          <w:b w:val="1"/>
          <w:bCs w:val="1"/>
          <w:sz w:val="28"/>
          <w:szCs w:val="28"/>
        </w:rPr>
        <w:t>) ∧ (</w:t>
      </w:r>
      <w:r w:rsidRPr="2F557E1D" w:rsidR="3CA345A3">
        <w:rPr>
          <w:rStyle w:val="eop"/>
          <w:b w:val="1"/>
          <w:bCs w:val="1"/>
          <w:sz w:val="28"/>
          <w:szCs w:val="28"/>
          <w:highlight w:val="cyan"/>
        </w:rPr>
        <w:t>¬q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</w:t>
      </w:r>
      <w:proofErr w:type="gramStart"/>
      <w:r w:rsidRPr="2F557E1D" w:rsidR="3CA345A3">
        <w:rPr>
          <w:rStyle w:val="eop"/>
          <w:b w:val="1"/>
          <w:bCs w:val="1"/>
          <w:sz w:val="28"/>
          <w:szCs w:val="28"/>
        </w:rPr>
        <w:t xml:space="preserve">∨  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  <w:u w:val="single"/>
        </w:rPr>
        <w:t>¬</w:t>
      </w:r>
      <w:r w:rsidRPr="2F557E1D" w:rsidR="3CA345A3">
        <w:rPr>
          <w:rStyle w:val="eop"/>
          <w:b w:val="1"/>
          <w:bCs w:val="1"/>
          <w:sz w:val="28"/>
          <w:szCs w:val="28"/>
          <w:highlight w:val="magenta"/>
          <w:u w:val="single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  ∨</w:t>
      </w:r>
      <w:proofErr w:type="gramEnd"/>
      <w:r w:rsidRPr="2F557E1D" w:rsidR="3CA345A3">
        <w:rPr>
          <w:rStyle w:val="eop"/>
          <w:b w:val="1"/>
          <w:bCs w:val="1"/>
          <w:sz w:val="28"/>
          <w:szCs w:val="28"/>
          <w:highlight w:val="yellow"/>
        </w:rPr>
        <w:t xml:space="preserve">¬p </w:t>
      </w:r>
      <w:r w:rsidRPr="2F557E1D" w:rsidR="3CA345A3">
        <w:rPr>
          <w:rStyle w:val="eop"/>
          <w:b w:val="1"/>
          <w:bCs w:val="1"/>
          <w:sz w:val="28"/>
          <w:szCs w:val="28"/>
        </w:rPr>
        <w:t xml:space="preserve">∨ </w:t>
      </w:r>
      <w:r w:rsidRPr="2F557E1D" w:rsidR="3CA345A3">
        <w:rPr>
          <w:rStyle w:val="eop"/>
          <w:b w:val="1"/>
          <w:bCs w:val="1"/>
          <w:sz w:val="28"/>
          <w:szCs w:val="28"/>
          <w:highlight w:val="green"/>
          <w:u w:val="single"/>
        </w:rPr>
        <w:t>r</w:t>
      </w:r>
      <w:r w:rsidRPr="2F557E1D" w:rsidR="3CA345A3">
        <w:rPr>
          <w:rStyle w:val="eop"/>
          <w:b w:val="1"/>
          <w:bCs w:val="1"/>
          <w:sz w:val="28"/>
          <w:szCs w:val="28"/>
        </w:rPr>
        <w:t>)</w:t>
      </w:r>
      <w:r w:rsidRPr="2F557E1D" w:rsidR="0BE57B7B">
        <w:rPr>
          <w:rStyle w:val="eop"/>
          <w:b w:val="1"/>
          <w:bCs w:val="1"/>
          <w:sz w:val="28"/>
          <w:szCs w:val="28"/>
        </w:rPr>
        <w:t xml:space="preserve"> -CNF with 8 clauses</w:t>
      </w:r>
    </w:p>
    <w:p w:rsidR="6E441440" w:rsidP="2F557E1D" w:rsidRDefault="6E441440" w14:paraId="582D8D25" w14:textId="15D19D8A">
      <w:pPr>
        <w:pStyle w:val="paragraph"/>
        <w:ind w:left="0"/>
        <w:rPr>
          <w:rStyle w:val="eop"/>
          <w:b w:val="1"/>
          <w:bCs w:val="1"/>
          <w:color w:val="FF0000"/>
          <w:sz w:val="28"/>
          <w:szCs w:val="28"/>
        </w:rPr>
      </w:pPr>
      <w:r w:rsidRPr="2F557E1D" w:rsidR="6E441440">
        <w:rPr>
          <w:rStyle w:val="eop"/>
          <w:b w:val="1"/>
          <w:bCs w:val="1"/>
          <w:sz w:val="28"/>
          <w:szCs w:val="28"/>
        </w:rPr>
        <w:t xml:space="preserve">≡ T V T VT </w:t>
      </w:r>
      <w:proofErr w:type="spellStart"/>
      <w:r w:rsidRPr="2F557E1D" w:rsidR="58A7CA25">
        <w:rPr>
          <w:rStyle w:val="eop"/>
          <w:b w:val="1"/>
          <w:bCs w:val="1"/>
          <w:sz w:val="28"/>
          <w:szCs w:val="28"/>
        </w:rPr>
        <w:t>VT</w:t>
      </w:r>
      <w:proofErr w:type="spellEnd"/>
      <w:r w:rsidRPr="2F557E1D" w:rsidR="58A7CA25">
        <w:rPr>
          <w:rStyle w:val="eop"/>
          <w:b w:val="1"/>
          <w:bCs w:val="1"/>
          <w:sz w:val="28"/>
          <w:szCs w:val="28"/>
        </w:rPr>
        <w:t xml:space="preserve"> </w:t>
      </w:r>
      <w:proofErr w:type="spellStart"/>
      <w:r w:rsidRPr="2F557E1D" w:rsidR="58A7CA25">
        <w:rPr>
          <w:rStyle w:val="eop"/>
          <w:b w:val="1"/>
          <w:bCs w:val="1"/>
          <w:sz w:val="28"/>
          <w:szCs w:val="28"/>
        </w:rPr>
        <w:t>VT</w:t>
      </w:r>
      <w:proofErr w:type="spellEnd"/>
      <w:r w:rsidRPr="2F557E1D" w:rsidR="58A7CA25">
        <w:rPr>
          <w:rStyle w:val="eop"/>
          <w:b w:val="1"/>
          <w:bCs w:val="1"/>
          <w:sz w:val="28"/>
          <w:szCs w:val="28"/>
        </w:rPr>
        <w:t xml:space="preserve"> V T VT </w:t>
      </w:r>
      <w:proofErr w:type="spellStart"/>
      <w:r w:rsidRPr="2F557E1D" w:rsidR="58A7CA25">
        <w:rPr>
          <w:rStyle w:val="eop"/>
          <w:b w:val="1"/>
          <w:bCs w:val="1"/>
          <w:sz w:val="28"/>
          <w:szCs w:val="28"/>
        </w:rPr>
        <w:t>VT</w:t>
      </w:r>
      <w:proofErr w:type="spellEnd"/>
      <w:r w:rsidRPr="2F557E1D" w:rsidR="58A7CA25">
        <w:rPr>
          <w:rStyle w:val="eop"/>
          <w:b w:val="1"/>
          <w:bCs w:val="1"/>
          <w:sz w:val="28"/>
          <w:szCs w:val="28"/>
        </w:rPr>
        <w:t xml:space="preserve"> </w:t>
      </w:r>
      <w:r w:rsidRPr="2F557E1D" w:rsidR="58A7CA25">
        <w:rPr>
          <w:rStyle w:val="eop"/>
          <w:b w:val="1"/>
          <w:bCs w:val="1"/>
          <w:color w:val="FF0000"/>
          <w:sz w:val="28"/>
          <w:szCs w:val="28"/>
        </w:rPr>
        <w:t>≡T</w:t>
      </w:r>
    </w:p>
    <w:p w:rsidR="2F557E1D" w:rsidP="2F557E1D" w:rsidRDefault="2F557E1D" w14:paraId="3B34AD51" w14:textId="3BB8FEAC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7BDD3D92" w:rsidP="2F557E1D" w:rsidRDefault="7BDD3D92" w14:paraId="57623F07" w14:textId="3738019D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  <w:r w:rsidRPr="2F557E1D" w:rsidR="7BDD3D92">
        <w:rPr>
          <w:b w:val="1"/>
          <w:bCs w:val="1"/>
          <w:sz w:val="24"/>
          <w:szCs w:val="24"/>
          <w:u w:val="single"/>
        </w:rPr>
        <w:t>Conclusion: CNF of U7 is true, so U7 is a tautology.</w:t>
      </w:r>
    </w:p>
    <w:p w:rsidRPr="00315E88" w:rsidR="002656DD" w:rsidP="002656DD" w:rsidRDefault="002656DD" w14:paraId="0580FF64" w14:textId="2FFA991D">
      <w:pPr>
        <w:pStyle w:val="Excercise"/>
        <w:numPr>
          <w:numId w:val="0"/>
        </w:numPr>
      </w:pPr>
      <w:r w:rsidRPr="2F557E1D" w:rsidR="002656DD">
        <w:rPr>
          <w:b w:val="1"/>
          <w:bCs w:val="1"/>
          <w:sz w:val="24"/>
          <w:szCs w:val="24"/>
          <w:u w:val="single"/>
        </w:rPr>
        <w:t xml:space="preserve">Exercise </w:t>
      </w:r>
      <w:r w:rsidRPr="2F557E1D" w:rsidR="002656DD">
        <w:rPr>
          <w:b w:val="1"/>
          <w:bCs w:val="1"/>
          <w:sz w:val="24"/>
          <w:szCs w:val="24"/>
          <w:u w:val="single"/>
        </w:rPr>
        <w:t>6</w:t>
      </w:r>
    </w:p>
    <w:p w:rsidR="002656DD" w:rsidP="002656DD" w:rsidRDefault="002656DD" w14:paraId="3D3B296D" w14:textId="384D39B1">
      <w:pPr>
        <w:pStyle w:val="BodyText"/>
        <w:keepNext/>
      </w:pPr>
      <w:r>
        <w:t xml:space="preserve">Using the appropriate normal form write all the models of the following formulas: </w:t>
      </w:r>
    </w:p>
    <w:p w:rsidRPr="0074137C" w:rsidR="002656DD" w:rsidP="51175E41" w:rsidRDefault="15C152FF" w14:paraId="10C12FCC" w14:textId="1F08BEC0">
      <w:pPr>
        <w:pStyle w:val="paragraph"/>
        <w:keepNext/>
        <w:spacing w:before="0" w:beforeAutospacing="0" w:after="0" w:afterAutospacing="0"/>
        <w:ind w:left="360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Logical connectives:          V  </w:t>
      </w:r>
      <w:r w:rsidRPr="51175E41" w:rsidR="2AE6BC70">
        <w:rPr>
          <w:rStyle w:val="normaltextrun"/>
          <w:b/>
          <w:bCs/>
        </w:rPr>
        <w:t>˄ </w:t>
      </w:r>
      <w:r w:rsidRPr="51175E41">
        <w:rPr>
          <w:rStyle w:val="normaltextrun"/>
          <w:b/>
          <w:bCs/>
        </w:rPr>
        <w:t>  Ꞁ   →    ↔   </w:t>
      </w:r>
      <w:r w:rsidRPr="51175E41">
        <w:rPr>
          <w:rStyle w:val="eop"/>
        </w:rPr>
        <w:t xml:space="preserve">  </w:t>
      </w:r>
      <w:r w:rsidRPr="51175E41">
        <w:rPr>
          <w:rStyle w:val="normaltextrun"/>
          <w:b/>
          <w:bCs/>
        </w:rPr>
        <w:t xml:space="preserve">↑ ↓  </w:t>
      </w:r>
      <w:r w:rsidRPr="51175E41">
        <w:rPr>
          <w:rStyle w:val="normaltextrun"/>
          <w:rFonts w:ascii="Symbol" w:hAnsi="Symbol"/>
          <w:b/>
          <w:bCs/>
          <w:color w:val="000000" w:themeColor="text1"/>
          <w:sz w:val="26"/>
          <w:szCs w:val="26"/>
        </w:rPr>
        <w:t></w:t>
      </w:r>
      <w:r w:rsidRPr="51175E41">
        <w:rPr>
          <w:rStyle w:val="normaltextrun"/>
          <w:rFonts w:ascii="Symbol" w:hAnsi="Symbol"/>
          <w:b/>
          <w:bCs/>
          <w:color w:val="000000" w:themeColor="text1"/>
          <w:sz w:val="26"/>
          <w:szCs w:val="26"/>
        </w:rPr>
        <w:t></w:t>
      </w:r>
    </w:p>
    <w:p w:rsidRPr="0074137C" w:rsidR="002656DD" w:rsidP="51175E41" w:rsidRDefault="15C152FF" w14:paraId="07FA378C" w14:textId="71312B02">
      <w:pPr>
        <w:pStyle w:val="paragraph"/>
        <w:keepNext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51175E41">
        <w:rPr>
          <w:rStyle w:val="normaltextrun"/>
          <w:b/>
          <w:bCs/>
        </w:rPr>
        <w:t xml:space="preserve">Meta-symbols (express binary semantic relations):     </w:t>
      </w:r>
      <w:r w:rsidRPr="51175E41">
        <w:rPr>
          <w:rStyle w:val="eop"/>
          <w:b/>
          <w:bCs/>
          <w:sz w:val="28"/>
          <w:szCs w:val="28"/>
        </w:rPr>
        <w:t>|=    ≡</w:t>
      </w:r>
    </w:p>
    <w:p w:rsidRPr="0074137C" w:rsidR="002656DD" w:rsidP="002656DD" w:rsidRDefault="002656DD" w14:paraId="5CF92296" w14:textId="384D39B1">
      <w:pPr>
        <w:pStyle w:val="BodyText"/>
        <w:keepNext/>
        <w:rPr>
          <w:sz w:val="6"/>
          <w:szCs w:val="6"/>
        </w:rPr>
      </w:pPr>
    </w:p>
    <w:p w:rsidRPr="00315E88" w:rsidR="002656DD" w:rsidP="51175E41" w:rsidRDefault="002656DD" w14:paraId="230C2F38" w14:textId="77777777">
      <w:pPr>
        <w:pStyle w:val="numerotare1"/>
        <w:numPr>
          <w:ilvl w:val="0"/>
          <w:numId w:val="0"/>
        </w:numPr>
      </w:pPr>
      <w:r w:rsidRPr="007C596D">
        <w:rPr>
          <w:position w:val="-10"/>
          <w:highlight w:val="yellow"/>
          <w:lang w:val="en-GB"/>
        </w:rPr>
        <w:object w:dxaOrig="2960" w:dyaOrig="320" w14:anchorId="710222F3">
          <v:shape id="_x0000_i1031" style="width:148.2pt;height:16.2pt" o:ole="" type="#_x0000_t75">
            <v:imagedata o:title="" r:id="rId21"/>
          </v:shape>
          <o:OLEObject Type="Embed" ProgID="Equation.3" ShapeID="_x0000_i1031" DrawAspect="Content" ObjectID="_1665830771" r:id="rId22"/>
        </w:object>
      </w:r>
    </w:p>
    <w:p w:rsidRPr="00315E88" w:rsidR="002656DD" w:rsidP="51175E41" w:rsidRDefault="24A17CC3" w14:paraId="2C8A01E3" w14:textId="21F77F9F">
      <w:pPr>
        <w:pStyle w:val="paragraph"/>
        <w:rPr>
          <w:rStyle w:val="normaltextrun"/>
          <w:rFonts w:ascii="Symbol" w:hAnsi="Symbol"/>
          <w:b/>
          <w:bCs/>
          <w:color w:val="000000" w:themeColor="text1"/>
          <w:sz w:val="26"/>
          <w:szCs w:val="26"/>
          <w:lang w:val="en-GB"/>
        </w:rPr>
      </w:pPr>
      <w:r w:rsidRPr="51175E41">
        <w:rPr>
          <w:rStyle w:val="normaltextrun"/>
          <w:b/>
          <w:bCs/>
        </w:rPr>
        <w:t xml:space="preserve">  </w:t>
      </w:r>
      <w:r w:rsidRPr="51175E41" w:rsidR="155AE9B6">
        <w:rPr>
          <w:rStyle w:val="normaltextrun"/>
          <w:b/>
          <w:bCs/>
        </w:rPr>
        <w:t>U7=(qVr →p)</w:t>
      </w:r>
      <w:r w:rsidRPr="51175E41" w:rsidR="7B75AD33">
        <w:rPr>
          <w:rStyle w:val="normaltextrun"/>
          <w:b/>
          <w:bCs/>
        </w:rPr>
        <w:t xml:space="preserve"> </w:t>
      </w:r>
      <w:r w:rsidRPr="51175E41" w:rsidR="7B75AD33">
        <w:rPr>
          <w:rStyle w:val="normaltextrun"/>
          <w:b/>
          <w:bCs/>
          <w:highlight w:val="cyan"/>
        </w:rPr>
        <w:t>→</w:t>
      </w:r>
      <w:r w:rsidRPr="51175E41" w:rsidR="7B75AD33">
        <w:rPr>
          <w:rStyle w:val="normaltextrun"/>
          <w:b/>
          <w:bCs/>
        </w:rPr>
        <w:t>(p →r)</w:t>
      </w:r>
      <w:r w:rsidRPr="51175E41" w:rsidR="717D3077">
        <w:rPr>
          <w:rStyle w:val="normaltextrun"/>
          <w:b/>
          <w:bCs/>
        </w:rPr>
        <w:t xml:space="preserve"> ˄ q</w:t>
      </w:r>
      <w:r w:rsidRPr="51175E41" w:rsidR="675F6A74">
        <w:rPr>
          <w:rStyle w:val="normaltextrun"/>
          <w:b/>
          <w:bCs/>
        </w:rPr>
        <w:t xml:space="preserve"> ,  replace </w:t>
      </w:r>
      <w:r w:rsidRPr="51175E41" w:rsidR="675F6A74">
        <w:rPr>
          <w:rStyle w:val="normaltextrun"/>
          <w:b/>
          <w:bCs/>
          <w:highlight w:val="cyan"/>
        </w:rPr>
        <w:t>→</w:t>
      </w:r>
      <w:r w:rsidRPr="51175E41" w:rsidR="743DC8FB">
        <w:rPr>
          <w:rStyle w:val="normaltextrun"/>
          <w:b/>
          <w:bCs/>
          <w:highlight w:val="cyan"/>
        </w:rPr>
        <w:t xml:space="preserve">, </w:t>
      </w:r>
      <w:r w:rsidRPr="51175E41" w:rsidR="743DC8FB">
        <w:rPr>
          <w:rStyle w:val="normaltextrun"/>
          <w:b/>
          <w:bCs/>
        </w:rPr>
        <w:t>using X→Y </w:t>
      </w:r>
      <w:r w:rsidRPr="51175E41" w:rsidR="743DC8FB">
        <w:rPr>
          <w:rStyle w:val="eop"/>
          <w:b/>
          <w:bCs/>
          <w:sz w:val="28"/>
          <w:szCs w:val="28"/>
        </w:rPr>
        <w:t>≡</w:t>
      </w:r>
      <w:r w:rsidRPr="51175E41" w:rsidR="743DC8FB">
        <w:rPr>
          <w:rStyle w:val="normaltextrun"/>
          <w:b/>
          <w:bCs/>
        </w:rPr>
        <w:t xml:space="preserve">Ꞁ X </w:t>
      </w:r>
      <w:r w:rsidRPr="51175E41" w:rsidR="4B85CF3D">
        <w:rPr>
          <w:rStyle w:val="normaltextrun"/>
          <w:b/>
          <w:bCs/>
        </w:rPr>
        <w:t>v</w:t>
      </w:r>
      <w:r w:rsidRPr="51175E41" w:rsidR="743DC8FB">
        <w:rPr>
          <w:rStyle w:val="normaltextrun"/>
          <w:b/>
          <w:bCs/>
        </w:rPr>
        <w:t xml:space="preserve"> Y</w:t>
      </w:r>
    </w:p>
    <w:p w:rsidRPr="00315E88" w:rsidR="002656DD" w:rsidP="51175E41" w:rsidRDefault="17101A4F" w14:paraId="01C2E0D7" w14:textId="4557F0ED">
      <w:pPr>
        <w:pStyle w:val="numerotare1"/>
        <w:numPr>
          <w:ilvl w:val="0"/>
          <w:numId w:val="0"/>
        </w:numPr>
        <w:rPr>
          <w:rStyle w:val="eop"/>
          <w:b/>
          <w:bCs/>
          <w:sz w:val="28"/>
          <w:szCs w:val="28"/>
          <w:lang w:val="en-GB"/>
        </w:rPr>
      </w:pPr>
      <w:r w:rsidRPr="51175E41">
        <w:rPr>
          <w:rStyle w:val="normaltextrun"/>
          <w:b/>
          <w:bCs/>
        </w:rPr>
        <w:t xml:space="preserve">    </w:t>
      </w:r>
      <w:r w:rsidRPr="51175E41" w:rsidR="675F6A74">
        <w:rPr>
          <w:rStyle w:val="normaltextrun"/>
          <w:b/>
          <w:bCs/>
        </w:rPr>
        <w:t xml:space="preserve"> </w:t>
      </w:r>
      <w:r w:rsidRPr="51175E41" w:rsidR="675F6A74">
        <w:rPr>
          <w:rStyle w:val="eop"/>
          <w:b/>
          <w:bCs/>
          <w:sz w:val="28"/>
          <w:szCs w:val="28"/>
        </w:rPr>
        <w:t>≡</w:t>
      </w:r>
      <w:r w:rsidRPr="51175E41" w:rsidR="675F6A74">
        <w:rPr>
          <w:rStyle w:val="normaltextrun"/>
          <w:b/>
          <w:bCs/>
        </w:rPr>
        <w:t xml:space="preserve"> </w:t>
      </w:r>
      <w:r w:rsidRPr="51175E41" w:rsidR="717D3077">
        <w:rPr>
          <w:rStyle w:val="normaltextrun"/>
          <w:b/>
          <w:bCs/>
        </w:rPr>
        <w:t xml:space="preserve"> Ꞁ (qvr </w:t>
      </w:r>
      <w:r w:rsidRPr="51175E41" w:rsidR="717D3077">
        <w:rPr>
          <w:rStyle w:val="normaltextrun"/>
          <w:b/>
          <w:bCs/>
          <w:highlight w:val="yellow"/>
        </w:rPr>
        <w:t>→</w:t>
      </w:r>
      <w:r w:rsidRPr="51175E41" w:rsidR="717D3077">
        <w:rPr>
          <w:rStyle w:val="normaltextrun"/>
          <w:b/>
          <w:bCs/>
        </w:rPr>
        <w:t>p)</w:t>
      </w:r>
      <w:r w:rsidRPr="51175E41" w:rsidR="65B69408">
        <w:rPr>
          <w:rStyle w:val="normaltextrun"/>
          <w:b/>
          <w:bCs/>
        </w:rPr>
        <w:t xml:space="preserve"> </w:t>
      </w:r>
      <w:r w:rsidRPr="51175E41" w:rsidR="717D3077">
        <w:rPr>
          <w:rStyle w:val="normaltextrun"/>
          <w:b/>
          <w:bCs/>
        </w:rPr>
        <w:t>v</w:t>
      </w:r>
      <w:r w:rsidRPr="51175E41" w:rsidR="0E17FDCC">
        <w:rPr>
          <w:rStyle w:val="normaltextrun"/>
          <w:b/>
          <w:bCs/>
        </w:rPr>
        <w:t xml:space="preserve"> </w:t>
      </w:r>
      <w:r w:rsidRPr="51175E41" w:rsidR="0FE0D2D1">
        <w:rPr>
          <w:rStyle w:val="normaltextrun"/>
          <w:b/>
          <w:bCs/>
        </w:rPr>
        <w:t xml:space="preserve">(p </w:t>
      </w:r>
      <w:r w:rsidRPr="51175E41" w:rsidR="0FE0D2D1">
        <w:rPr>
          <w:rStyle w:val="normaltextrun"/>
          <w:b/>
          <w:bCs/>
          <w:highlight w:val="yellow"/>
        </w:rPr>
        <w:t>→</w:t>
      </w:r>
      <w:r w:rsidRPr="51175E41" w:rsidR="0FE0D2D1">
        <w:rPr>
          <w:rStyle w:val="normaltextrun"/>
          <w:b/>
          <w:bCs/>
        </w:rPr>
        <w:t xml:space="preserve">r) ˄ q ,  </w:t>
      </w:r>
      <w:r w:rsidRPr="51175E41" w:rsidR="24483883">
        <w:rPr>
          <w:rStyle w:val="normaltextrun"/>
          <w:b/>
          <w:bCs/>
        </w:rPr>
        <w:t xml:space="preserve">replace </w:t>
      </w:r>
      <w:r w:rsidRPr="51175E41" w:rsidR="24483883">
        <w:rPr>
          <w:rStyle w:val="normaltextrun"/>
          <w:b/>
          <w:bCs/>
          <w:highlight w:val="yellow"/>
        </w:rPr>
        <w:t>→</w:t>
      </w:r>
    </w:p>
    <w:p w:rsidRPr="00315E88" w:rsidR="002656DD" w:rsidP="51175E41" w:rsidRDefault="12B51534" w14:paraId="3EA77BCA" w14:textId="0D302D92">
      <w:pPr>
        <w:pStyle w:val="numerotare1"/>
        <w:numPr>
          <w:ilvl w:val="0"/>
          <w:numId w:val="0"/>
        </w:numPr>
        <w:rPr>
          <w:rStyle w:val="eop"/>
          <w:b/>
          <w:bCs/>
          <w:sz w:val="28"/>
          <w:szCs w:val="28"/>
          <w:lang w:val="en-GB"/>
        </w:rPr>
      </w:pPr>
      <w:r w:rsidRPr="51175E41">
        <w:rPr>
          <w:rStyle w:val="normaltextrun"/>
          <w:b/>
          <w:bCs/>
        </w:rPr>
        <w:t xml:space="preserve">    </w:t>
      </w:r>
      <w:r w:rsidRPr="51175E41">
        <w:rPr>
          <w:rStyle w:val="eop"/>
          <w:b/>
          <w:bCs/>
          <w:sz w:val="28"/>
          <w:szCs w:val="28"/>
        </w:rPr>
        <w:t>≡</w:t>
      </w:r>
      <w:r w:rsidRPr="51175E41" w:rsidR="157723F1">
        <w:rPr>
          <w:rStyle w:val="normaltextrun"/>
          <w:b/>
          <w:bCs/>
        </w:rPr>
        <w:t xml:space="preserve"> Ꞁ </w:t>
      </w:r>
      <w:r w:rsidRPr="51175E41" w:rsidR="4C7DBF68">
        <w:rPr>
          <w:rStyle w:val="normaltextrun"/>
          <w:b/>
          <w:bCs/>
        </w:rPr>
        <w:t>(Ꞁ (qvr)</w:t>
      </w:r>
      <w:r w:rsidRPr="51175E41" w:rsidR="11F09B90">
        <w:rPr>
          <w:rStyle w:val="normaltextrun"/>
          <w:b/>
          <w:bCs/>
        </w:rPr>
        <w:t xml:space="preserve"> v</w:t>
      </w:r>
      <w:r w:rsidRPr="51175E41" w:rsidR="4C7DBF68">
        <w:rPr>
          <w:rStyle w:val="normaltextrun"/>
          <w:b/>
          <w:bCs/>
        </w:rPr>
        <w:t xml:space="preserve"> p)</w:t>
      </w:r>
      <w:r w:rsidRPr="51175E41" w:rsidR="772D6E65">
        <w:rPr>
          <w:rStyle w:val="normaltextrun"/>
          <w:b/>
          <w:bCs/>
        </w:rPr>
        <w:t xml:space="preserve"> </w:t>
      </w:r>
      <w:r w:rsidRPr="51175E41" w:rsidR="4C7DBF68">
        <w:rPr>
          <w:rStyle w:val="normaltextrun"/>
          <w:b/>
          <w:bCs/>
        </w:rPr>
        <w:t>v</w:t>
      </w:r>
      <w:r w:rsidRPr="51175E41" w:rsidR="6038DB4F">
        <w:rPr>
          <w:rStyle w:val="normaltextrun"/>
          <w:b/>
          <w:bCs/>
        </w:rPr>
        <w:t xml:space="preserve"> </w:t>
      </w:r>
      <w:r w:rsidRPr="51175E41" w:rsidR="4C7DBF68">
        <w:rPr>
          <w:rStyle w:val="normaltextrun"/>
          <w:b/>
          <w:bCs/>
        </w:rPr>
        <w:t>(Ꞁ p v r)</w:t>
      </w:r>
      <w:r w:rsidRPr="51175E41" w:rsidR="30098372">
        <w:rPr>
          <w:rStyle w:val="normaltextrun"/>
          <w:b/>
          <w:bCs/>
        </w:rPr>
        <w:t xml:space="preserve"> ˄ q</w:t>
      </w:r>
      <w:r w:rsidRPr="51175E41" w:rsidR="535DED23">
        <w:rPr>
          <w:rStyle w:val="normaltextrun"/>
          <w:b/>
          <w:bCs/>
        </w:rPr>
        <w:t xml:space="preserve"> </w:t>
      </w:r>
    </w:p>
    <w:p w:rsidRPr="00315E88" w:rsidR="002656DD" w:rsidP="51175E41" w:rsidRDefault="6F5B900D" w14:paraId="1AEA514B" w14:textId="48A1C5DF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  <w:lang w:val="en-GB"/>
        </w:rPr>
      </w:pPr>
      <w:r w:rsidRPr="51175E41">
        <w:rPr>
          <w:rStyle w:val="eop"/>
          <w:b/>
          <w:bCs/>
          <w:sz w:val="28"/>
          <w:szCs w:val="28"/>
        </w:rPr>
        <w:t xml:space="preserve">    </w:t>
      </w:r>
      <w:r w:rsidRPr="51175E41" w:rsidR="2ADC3C59">
        <w:rPr>
          <w:rStyle w:val="eop"/>
          <w:b/>
          <w:bCs/>
          <w:sz w:val="28"/>
          <w:szCs w:val="28"/>
        </w:rPr>
        <w:t xml:space="preserve">≡    </w:t>
      </w:r>
      <w:r w:rsidRPr="51175E41" w:rsidR="2ADC3C59">
        <w:rPr>
          <w:rStyle w:val="normaltextrun"/>
          <w:b/>
          <w:bCs/>
        </w:rPr>
        <w:t xml:space="preserve"> </w:t>
      </w:r>
      <w:r w:rsidRPr="51175E41" w:rsidR="535DED23">
        <w:rPr>
          <w:rStyle w:val="normaltextrun"/>
          <w:b/>
          <w:bCs/>
          <w:highlight w:val="green"/>
        </w:rPr>
        <w:t>((q v r ) ˄ Ꞁp</w:t>
      </w:r>
      <w:r w:rsidRPr="51175E41" w:rsidR="27A789DD">
        <w:rPr>
          <w:rStyle w:val="normaltextrun"/>
          <w:b/>
          <w:bCs/>
          <w:highlight w:val="green"/>
        </w:rPr>
        <w:t>)</w:t>
      </w:r>
      <w:r w:rsidRPr="51175E41" w:rsidR="27A789DD">
        <w:rPr>
          <w:rStyle w:val="normaltextrun"/>
          <w:b/>
          <w:bCs/>
        </w:rPr>
        <w:t xml:space="preserve"> v </w:t>
      </w:r>
      <w:r w:rsidRPr="51175E41" w:rsidR="27A789DD">
        <w:rPr>
          <w:rStyle w:val="normaltextrun"/>
          <w:b/>
          <w:bCs/>
          <w:highlight w:val="yellow"/>
        </w:rPr>
        <w:t>(Ꞁ p v r) ˄ q</w:t>
      </w:r>
      <w:r w:rsidRPr="51175E41" w:rsidR="5B941F19">
        <w:rPr>
          <w:rStyle w:val="normaltextrun"/>
          <w:b/>
          <w:bCs/>
          <w:highlight w:val="yellow"/>
        </w:rPr>
        <w:t xml:space="preserve">, </w:t>
      </w:r>
      <w:r w:rsidRPr="51175E41" w:rsidR="5B941F19">
        <w:rPr>
          <w:rStyle w:val="normaltextrun"/>
          <w:b/>
          <w:bCs/>
        </w:rPr>
        <w:t xml:space="preserve"> appl</w:t>
      </w:r>
      <w:r w:rsidRPr="51175E41" w:rsidR="0674AF71">
        <w:rPr>
          <w:rStyle w:val="normaltextrun"/>
          <w:b/>
          <w:bCs/>
        </w:rPr>
        <w:t>y distributive laws for the 2 subformulas</w:t>
      </w:r>
    </w:p>
    <w:p w:rsidRPr="00315E88" w:rsidR="002656DD" w:rsidP="51175E41" w:rsidRDefault="2C0A2728" w14:paraId="67FAEB26" w14:textId="3100BC6E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</w:rPr>
      </w:pPr>
      <w:r w:rsidRPr="51175E41">
        <w:rPr>
          <w:rStyle w:val="eop"/>
          <w:b/>
          <w:bCs/>
          <w:sz w:val="28"/>
          <w:szCs w:val="28"/>
        </w:rPr>
        <w:t xml:space="preserve">   ≡ </w:t>
      </w:r>
      <w:r w:rsidRPr="51175E41">
        <w:rPr>
          <w:rStyle w:val="eop"/>
          <w:b/>
          <w:bCs/>
          <w:strike/>
          <w:sz w:val="28"/>
          <w:szCs w:val="28"/>
        </w:rPr>
        <w:t>(</w:t>
      </w:r>
      <w:r w:rsidRPr="51175E41">
        <w:rPr>
          <w:rStyle w:val="eop"/>
          <w:b/>
          <w:bCs/>
          <w:strike/>
          <w:sz w:val="28"/>
          <w:szCs w:val="28"/>
          <w:highlight w:val="green"/>
        </w:rPr>
        <w:t>q</w:t>
      </w:r>
      <w:r w:rsidRPr="51175E41">
        <w:rPr>
          <w:rStyle w:val="eop"/>
          <w:b/>
          <w:bCs/>
          <w:strike/>
          <w:sz w:val="28"/>
          <w:szCs w:val="28"/>
        </w:rPr>
        <w:t xml:space="preserve"> </w:t>
      </w:r>
      <w:r w:rsidRPr="51175E41">
        <w:rPr>
          <w:rStyle w:val="normaltextrun"/>
          <w:b/>
          <w:bCs/>
          <w:strike/>
          <w:highlight w:val="green"/>
        </w:rPr>
        <w:t>˄ Ꞁp)</w:t>
      </w:r>
      <w:r w:rsidRPr="51175E41">
        <w:rPr>
          <w:rStyle w:val="normaltextrun"/>
          <w:b/>
          <w:bCs/>
          <w:highlight w:val="green"/>
        </w:rPr>
        <w:t xml:space="preserve"> v (r ˄ Ꞁp)</w:t>
      </w:r>
      <w:r w:rsidRPr="51175E41">
        <w:rPr>
          <w:rStyle w:val="normaltextrun"/>
          <w:b/>
          <w:bCs/>
        </w:rPr>
        <w:t xml:space="preserve"> v (</w:t>
      </w:r>
      <w:r w:rsidRPr="51175E41">
        <w:rPr>
          <w:rStyle w:val="normaltextrun"/>
          <w:b/>
          <w:bCs/>
          <w:highlight w:val="yellow"/>
        </w:rPr>
        <w:t>Ꞁp ˄ q) v (</w:t>
      </w:r>
      <w:r w:rsidRPr="51175E41" w:rsidR="67B33A69">
        <w:rPr>
          <w:rStyle w:val="normaltextrun"/>
          <w:b/>
          <w:bCs/>
          <w:highlight w:val="yellow"/>
        </w:rPr>
        <w:t xml:space="preserve">r ˄ q)    DNF with </w:t>
      </w:r>
      <w:r w:rsidRPr="51175E41" w:rsidR="53839A65">
        <w:rPr>
          <w:rStyle w:val="normaltextrun"/>
          <w:b/>
          <w:bCs/>
          <w:highlight w:val="yellow"/>
        </w:rPr>
        <w:t>3</w:t>
      </w:r>
      <w:r w:rsidRPr="51175E41" w:rsidR="67B33A69">
        <w:rPr>
          <w:rStyle w:val="normaltextrun"/>
          <w:b/>
          <w:bCs/>
          <w:highlight w:val="yellow"/>
        </w:rPr>
        <w:t xml:space="preserve"> cubes </w:t>
      </w:r>
      <w:r w:rsidRPr="51175E41" w:rsidR="2BCA39EE">
        <w:rPr>
          <w:rStyle w:val="normaltextrun"/>
          <w:b/>
          <w:bCs/>
          <w:highlight w:val="yellow"/>
        </w:rPr>
        <w:t>; U v U = U by the idempot</w:t>
      </w:r>
      <w:r w:rsidRPr="51175E41" w:rsidR="426B9594">
        <w:rPr>
          <w:rStyle w:val="normaltextrun"/>
          <w:b/>
          <w:bCs/>
          <w:highlight w:val="yellow"/>
        </w:rPr>
        <w:t>en</w:t>
      </w:r>
      <w:r w:rsidRPr="51175E41" w:rsidR="2BCA39EE">
        <w:rPr>
          <w:rStyle w:val="normaltextrun"/>
          <w:b/>
          <w:bCs/>
          <w:highlight w:val="yellow"/>
        </w:rPr>
        <w:t xml:space="preserve">cy </w:t>
      </w:r>
    </w:p>
    <w:p w:rsidRPr="00315E88" w:rsidR="002656DD" w:rsidP="51175E41" w:rsidRDefault="162236D2" w14:paraId="6789243F" w14:textId="187E06F9">
      <w:pPr>
        <w:pStyle w:val="numerotare1"/>
        <w:numPr>
          <w:ilvl w:val="0"/>
          <w:numId w:val="0"/>
        </w:numPr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The</w:t>
      </w:r>
      <w:r w:rsidRPr="51175E41" w:rsidR="28F5B919">
        <w:rPr>
          <w:rStyle w:val="normaltextrun"/>
          <w:b/>
          <w:bCs/>
        </w:rPr>
        <w:t xml:space="preserve"> cubes provide the models of the formula.</w:t>
      </w:r>
    </w:p>
    <w:p w:rsidRPr="00315E88" w:rsidR="002656DD" w:rsidP="51175E41" w:rsidRDefault="002656DD" w14:paraId="4EDA1502" w14:textId="3B403230">
      <w:pPr>
        <w:pStyle w:val="numerotare1"/>
        <w:numPr>
          <w:ilvl w:val="0"/>
          <w:numId w:val="0"/>
        </w:numPr>
        <w:rPr>
          <w:rStyle w:val="normaltextrun"/>
          <w:b/>
          <w:bCs/>
        </w:rPr>
      </w:pPr>
    </w:p>
    <w:p w:rsidRPr="00315E88" w:rsidR="002656DD" w:rsidP="51175E41" w:rsidRDefault="28F5B919" w14:paraId="40EE6E82" w14:textId="77B413CD">
      <w:pPr>
        <w:pStyle w:val="numerotare1"/>
        <w:numPr>
          <w:ilvl w:val="0"/>
          <w:numId w:val="0"/>
        </w:numPr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 xml:space="preserve">Cube:  </w:t>
      </w:r>
      <w:r w:rsidRPr="51175E41">
        <w:rPr>
          <w:rStyle w:val="normaltextrun"/>
          <w:b/>
          <w:bCs/>
          <w:highlight w:val="yellow"/>
        </w:rPr>
        <w:t>Ꞁp ˄</w:t>
      </w:r>
      <w:r w:rsidRPr="51175E41">
        <w:rPr>
          <w:rStyle w:val="normaltextrun"/>
          <w:b/>
          <w:bCs/>
        </w:rPr>
        <w:t xml:space="preserve"> </w:t>
      </w:r>
      <w:r w:rsidRPr="51175E41">
        <w:rPr>
          <w:rStyle w:val="normaltextrun"/>
          <w:b/>
          <w:bCs/>
          <w:highlight w:val="yellow"/>
        </w:rPr>
        <w:t>q</w:t>
      </w:r>
      <w:r w:rsidRPr="51175E41">
        <w:rPr>
          <w:rStyle w:val="normaltextrun"/>
          <w:b/>
          <w:bCs/>
        </w:rPr>
        <w:t xml:space="preserve"> </w:t>
      </w:r>
      <w:r w:rsidRPr="51175E41" w:rsidR="354F4889">
        <w:rPr>
          <w:rStyle w:val="normaltextrun"/>
          <w:b/>
          <w:bCs/>
        </w:rPr>
        <w:t>provides the models:</w:t>
      </w:r>
    </w:p>
    <w:p w:rsidRPr="00315E88" w:rsidR="002656DD" w:rsidP="51175E41" w:rsidRDefault="3C43B605" w14:paraId="0882D353" w14:textId="2D8113F6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</w:t>
      </w:r>
      <w:r w:rsidRPr="51175E41" w:rsidR="28F5B919">
        <w:rPr>
          <w:rStyle w:val="normaltextrun"/>
          <w:b/>
          <w:bCs/>
        </w:rPr>
        <w:t>1</w:t>
      </w:r>
      <w:r w:rsidRPr="51175E41" w:rsidR="75462276">
        <w:rPr>
          <w:rStyle w:val="normaltextrun"/>
          <w:b/>
          <w:bCs/>
        </w:rPr>
        <w:t>,i2</w:t>
      </w:r>
      <w:r w:rsidRPr="51175E41" w:rsidR="28F5B919">
        <w:rPr>
          <w:rStyle w:val="normaltextrun"/>
          <w:b/>
          <w:bCs/>
        </w:rPr>
        <w:t>:{p,q,r) -&gt; {T,F}</w:t>
      </w:r>
    </w:p>
    <w:p w:rsidRPr="00315E88" w:rsidR="002656DD" w:rsidP="51175E41" w:rsidRDefault="6996A3B1" w14:paraId="4792F499" w14:textId="785D51EF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</w:t>
      </w:r>
      <w:r w:rsidRPr="51175E41" w:rsidR="28F5B919">
        <w:rPr>
          <w:rStyle w:val="normaltextrun"/>
          <w:b/>
          <w:bCs/>
        </w:rPr>
        <w:t>1(p) = F ; i1(q) = T ; i1(r) = F</w:t>
      </w:r>
    </w:p>
    <w:p w:rsidRPr="00315E88" w:rsidR="002656DD" w:rsidP="51175E41" w:rsidRDefault="28F5B919" w14:paraId="0635B28F" w14:textId="213EE39F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i2(p) = F ; i2(q) = T ; i2(r) = T</w:t>
      </w:r>
    </w:p>
    <w:p w:rsidRPr="00315E88" w:rsidR="002656DD" w:rsidP="51175E41" w:rsidRDefault="002656DD" w14:paraId="05C15215" w14:textId="213EE39F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</w:p>
    <w:p w:rsidRPr="00315E88" w:rsidR="002656DD" w:rsidP="2F557E1D" w:rsidRDefault="7B8892FE" w14:paraId="3FEF0A3F" w14:textId="51F2FC45">
      <w:pPr>
        <w:pStyle w:val="numerotare1"/>
        <w:numPr>
          <w:numId w:val="0"/>
        </w:numPr>
        <w:ind w:left="0"/>
        <w:rPr>
          <w:rStyle w:val="normaltextrun"/>
          <w:b w:val="1"/>
          <w:bCs w:val="1"/>
        </w:rPr>
      </w:pPr>
      <w:r w:rsidRPr="2F557E1D" w:rsidR="7B8892FE">
        <w:rPr>
          <w:rStyle w:val="normaltextrun"/>
          <w:b w:val="1"/>
          <w:bCs w:val="1"/>
        </w:rPr>
        <w:t xml:space="preserve">       </w:t>
      </w:r>
      <w:r w:rsidRPr="2F557E1D" w:rsidR="28F5B919">
        <w:rPr>
          <w:rStyle w:val="normaltextrun"/>
          <w:b w:val="1"/>
          <w:bCs w:val="1"/>
        </w:rPr>
        <w:t xml:space="preserve">Cube: </w:t>
      </w:r>
      <w:r w:rsidRPr="2F557E1D" w:rsidR="162236D2">
        <w:rPr>
          <w:rStyle w:val="normaltextrun"/>
          <w:b w:val="1"/>
          <w:bCs w:val="1"/>
        </w:rPr>
        <w:t xml:space="preserve"> </w:t>
      </w:r>
      <w:r w:rsidRPr="2F557E1D" w:rsidR="5475D104">
        <w:rPr>
          <w:rStyle w:val="normaltextrun"/>
          <w:b w:val="1"/>
          <w:bCs w:val="1"/>
          <w:highlight w:val="green"/>
        </w:rPr>
        <w:t>r ˄ Ꞁp</w:t>
      </w:r>
      <w:r w:rsidRPr="2F557E1D" w:rsidR="13AA73A0">
        <w:rPr>
          <w:rStyle w:val="normaltextrun"/>
          <w:b w:val="1"/>
          <w:bCs w:val="1"/>
          <w:highlight w:val="green"/>
        </w:rPr>
        <w:t xml:space="preserve"> </w:t>
      </w:r>
      <w:r w:rsidRPr="2F557E1D" w:rsidR="13AA73A0">
        <w:rPr>
          <w:rStyle w:val="normaltextrun"/>
          <w:b w:val="1"/>
          <w:bCs w:val="1"/>
        </w:rPr>
        <w:t>provides</w:t>
      </w:r>
      <w:r w:rsidRPr="2F557E1D" w:rsidR="13AA73A0">
        <w:rPr>
          <w:rStyle w:val="normaltextrun"/>
          <w:b w:val="1"/>
          <w:bCs w:val="1"/>
        </w:rPr>
        <w:t xml:space="preserve"> the models:</w:t>
      </w:r>
    </w:p>
    <w:p w:rsidRPr="00315E88" w:rsidR="002656DD" w:rsidP="51175E41" w:rsidRDefault="002656DD" w14:paraId="430037AE" w14:textId="712DCBE0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green"/>
        </w:rPr>
      </w:pPr>
    </w:p>
    <w:p w:rsidRPr="00315E88" w:rsidR="002656DD" w:rsidP="51175E41" w:rsidRDefault="5475D104" w14:paraId="6D2452A2" w14:textId="5807B2CF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i3,i4:{p,q,r) -&gt; {T,F}</w:t>
      </w:r>
    </w:p>
    <w:p w:rsidRPr="00315E88" w:rsidR="002656DD" w:rsidP="51175E41" w:rsidRDefault="5475D104" w14:paraId="0B6D6908" w14:textId="2CC58871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i3(p) = F ; i3(q) = F ; i3(r) = T</w:t>
      </w:r>
    </w:p>
    <w:p w:rsidRPr="00315E88" w:rsidR="002656DD" w:rsidP="51175E41" w:rsidRDefault="5475D104" w14:paraId="0B6D380B" w14:textId="30985555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i4(p) = F ; i4(q) = T ; i4(r) = T</w:t>
      </w:r>
    </w:p>
    <w:p w:rsidRPr="00315E88" w:rsidR="002656DD" w:rsidP="51175E41" w:rsidRDefault="002656DD" w14:paraId="1F6CA040" w14:textId="28AF6B97">
      <w:pPr>
        <w:pStyle w:val="numerotare1"/>
        <w:numPr>
          <w:ilvl w:val="0"/>
          <w:numId w:val="0"/>
        </w:numPr>
        <w:rPr>
          <w:rStyle w:val="normaltextrun"/>
          <w:b/>
          <w:bCs/>
        </w:rPr>
      </w:pPr>
    </w:p>
    <w:p w:rsidRPr="00315E88" w:rsidR="002656DD" w:rsidP="51175E41" w:rsidRDefault="5475D104" w14:paraId="7958A93E" w14:textId="6C0D11A1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</w:rPr>
      </w:pPr>
      <w:r w:rsidRPr="51175E41">
        <w:rPr>
          <w:rStyle w:val="normaltextrun"/>
          <w:b/>
          <w:bCs/>
          <w:highlight w:val="green"/>
        </w:rPr>
        <w:t xml:space="preserve">Cube : </w:t>
      </w:r>
      <w:r w:rsidRPr="51175E41">
        <w:rPr>
          <w:rStyle w:val="normaltextrun"/>
          <w:b/>
          <w:bCs/>
          <w:highlight w:val="yellow"/>
        </w:rPr>
        <w:t>r ˄ q</w:t>
      </w:r>
    </w:p>
    <w:p w:rsidRPr="00315E88" w:rsidR="002656DD" w:rsidP="51175E41" w:rsidRDefault="5475D104" w14:paraId="0C407E45" w14:textId="34DAB5D0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i5,i6:{p,q,r) -&gt; {T,F}</w:t>
      </w:r>
    </w:p>
    <w:p w:rsidRPr="00315E88" w:rsidR="002656DD" w:rsidP="51175E41" w:rsidRDefault="5475D104" w14:paraId="20F8AD3F" w14:textId="21B75C6D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i5(p) = F ; i5(q) = T ; i5(r) = T</w:t>
      </w:r>
    </w:p>
    <w:p w:rsidRPr="00315E88" w:rsidR="002656DD" w:rsidP="51175E41" w:rsidRDefault="5475D104" w14:paraId="7C0D130F" w14:textId="5ECDC2F3">
      <w:pPr>
        <w:pStyle w:val="numerotare1"/>
        <w:numPr>
          <w:ilvl w:val="0"/>
          <w:numId w:val="0"/>
        </w:numPr>
        <w:ind w:left="1222"/>
        <w:rPr>
          <w:rStyle w:val="normaltextrun"/>
          <w:b/>
          <w:bCs/>
        </w:rPr>
      </w:pPr>
      <w:r w:rsidRPr="51175E41">
        <w:rPr>
          <w:rStyle w:val="normaltextrun"/>
          <w:b/>
          <w:bCs/>
        </w:rPr>
        <w:t>i6(p) = F ; i6(q) = T ; i6(r) = T</w:t>
      </w:r>
    </w:p>
    <w:p w:rsidRPr="00315E88" w:rsidR="002656DD" w:rsidP="51175E41" w:rsidRDefault="002656DD" w14:paraId="7E0DE9FE" w14:textId="5CB1A3B6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</w:rPr>
      </w:pPr>
    </w:p>
    <w:p w:rsidRPr="00315E88" w:rsidR="002656DD" w:rsidP="51175E41" w:rsidRDefault="5475D104" w14:paraId="40A86D9D" w14:textId="771B0585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</w:rPr>
      </w:pPr>
      <w:r w:rsidRPr="51175E41">
        <w:rPr>
          <w:rStyle w:val="normaltextrun"/>
          <w:b/>
          <w:bCs/>
          <w:highlight w:val="yellow"/>
        </w:rPr>
        <w:t>We notice that i2 = i4 = i5.</w:t>
      </w:r>
    </w:p>
    <w:p w:rsidRPr="00315E88" w:rsidR="002656DD" w:rsidP="51175E41" w:rsidRDefault="5475D104" w14:paraId="4BF0ACDC" w14:textId="13E3DADF">
      <w:pPr>
        <w:pStyle w:val="numerotare1"/>
        <w:numPr>
          <w:ilvl w:val="0"/>
          <w:numId w:val="0"/>
        </w:numPr>
        <w:rPr>
          <w:highlight w:val="yellow"/>
        </w:rPr>
      </w:pPr>
      <w:r w:rsidRPr="51175E41">
        <w:rPr>
          <w:rStyle w:val="normaltextrun"/>
          <w:b/>
          <w:bCs/>
          <w:highlight w:val="yellow"/>
        </w:rPr>
        <w:t xml:space="preserve">The models of U are i1, i2, i3, i6 </w:t>
      </w:r>
      <w:r w:rsidRPr="51175E41" w:rsidR="06A494E4">
        <w:rPr>
          <w:rStyle w:val="normaltextrun"/>
          <w:b/>
          <w:bCs/>
          <w:highlight w:val="yellow"/>
        </w:rPr>
        <w:t>(U7)=T</w:t>
      </w:r>
    </w:p>
    <w:p w:rsidRPr="00315E88" w:rsidR="002656DD" w:rsidP="51175E41" w:rsidRDefault="06A494E4" w14:paraId="32506570" w14:textId="1DC35E8B">
      <w:pPr>
        <w:pStyle w:val="numerotare1"/>
        <w:numPr>
          <w:ilvl w:val="0"/>
          <w:numId w:val="0"/>
        </w:numPr>
        <w:rPr>
          <w:rStyle w:val="normaltextrun"/>
          <w:b/>
          <w:bCs/>
          <w:highlight w:val="yellow"/>
        </w:rPr>
      </w:pPr>
      <w:r w:rsidRPr="51175E41">
        <w:rPr>
          <w:rStyle w:val="normaltextrun"/>
          <w:b/>
          <w:bCs/>
          <w:highlight w:val="yellow"/>
        </w:rPr>
        <w:t xml:space="preserve">  i</w:t>
      </w:r>
      <w:r w:rsidRPr="51175E41" w:rsidR="5475D104">
        <w:rPr>
          <w:rStyle w:val="normaltextrun"/>
          <w:b/>
          <w:bCs/>
          <w:highlight w:val="yellow"/>
        </w:rPr>
        <w:t xml:space="preserve">1(U7) = T </w:t>
      </w:r>
      <w:r w:rsidRPr="51175E41" w:rsidR="099E25CD">
        <w:rPr>
          <w:rStyle w:val="normaltextrun"/>
          <w:b/>
          <w:bCs/>
          <w:highlight w:val="yellow"/>
        </w:rPr>
        <w:t>…....</w:t>
      </w:r>
    </w:p>
    <w:p w:rsidRPr="00315E88" w:rsidR="002656DD" w:rsidP="51175E41" w:rsidRDefault="002656DD" w14:paraId="4B0F68B1" w14:textId="7B4C6413">
      <w:pPr>
        <w:pStyle w:val="Excercise"/>
        <w:numPr>
          <w:ilvl w:val="4"/>
          <w:numId w:val="0"/>
        </w:numPr>
        <w:rPr>
          <w:b/>
          <w:bCs/>
          <w:sz w:val="24"/>
          <w:u w:val="single"/>
        </w:rPr>
      </w:pPr>
    </w:p>
    <w:p w:rsidRPr="00315E88" w:rsidR="002656DD" w:rsidP="51175E41" w:rsidRDefault="002656DD" w14:paraId="15069E9E" w14:textId="4179BABC">
      <w:pPr>
        <w:pStyle w:val="Excercise"/>
        <w:numPr>
          <w:ilvl w:val="4"/>
          <w:numId w:val="0"/>
        </w:numPr>
        <w:rPr>
          <w:b/>
          <w:bCs/>
          <w:sz w:val="24"/>
          <w:u w:val="single"/>
        </w:rPr>
      </w:pPr>
      <w:r w:rsidRPr="51175E41">
        <w:rPr>
          <w:b/>
          <w:bCs/>
          <w:sz w:val="24"/>
          <w:u w:val="single"/>
        </w:rPr>
        <w:t>Exercise 7</w:t>
      </w:r>
    </w:p>
    <w:p w:rsidRPr="00315E88" w:rsidR="002656DD" w:rsidP="002656DD" w:rsidRDefault="002656DD" w14:paraId="71E71501" w14:textId="77777777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A51799" w:rsidP="002C5533" w:rsidRDefault="00A51799" w14:paraId="222BC3D2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:rsidR="002C5533" w:rsidP="002C5533" w:rsidRDefault="00A51799" w14:paraId="70D96B49" w14:textId="140516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U7= (p-&gt;(q-&gt;r)) ^ 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(q-&gt;(p-&gt;r))</w:t>
      </w:r>
    </w:p>
    <w:p w:rsidRPr="008B0672" w:rsidR="00103D89" w:rsidP="00103D89" w:rsidRDefault="00103D89" w14:paraId="752ABCC9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103D89" w:rsidP="00103D89" w:rsidRDefault="00103D89" w14:paraId="65C37D0C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Pr="00315E88" w:rsidR="002C5533" w:rsidP="002C5533" w:rsidRDefault="002C5533" w14:paraId="162343FA" w14:textId="77777777">
      <w:pPr>
        <w:pStyle w:val="numerotare1"/>
        <w:numPr>
          <w:ilvl w:val="0"/>
          <w:numId w:val="0"/>
        </w:numPr>
        <w:ind w:left="357"/>
        <w:rPr>
          <w:lang w:val="en-GB"/>
        </w:rPr>
      </w:pPr>
    </w:p>
    <w:p w:rsidRPr="00315E88" w:rsidR="002656DD" w:rsidP="002656DD" w:rsidRDefault="002656DD" w14:paraId="3ABC82B0" w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Pr="00315E88" w:rsidR="002656DD" w:rsidP="002656DD" w:rsidRDefault="002656DD" w14:paraId="7B5595A5" w14:textId="77777777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A51799" w:rsidP="002C5533" w:rsidRDefault="00A51799" w14:paraId="38D0D952" w14:textId="77777777">
      <w:pPr>
        <w:pStyle w:val="numerotare1"/>
        <w:numPr>
          <w:ilvl w:val="0"/>
          <w:numId w:val="0"/>
        </w:numPr>
        <w:ind w:left="717"/>
        <w:rPr>
          <w:highlight w:val="yellow"/>
          <w:lang w:val="en-GB"/>
        </w:rPr>
      </w:pPr>
    </w:p>
    <w:p w:rsidRPr="002C5533" w:rsidR="002C5533" w:rsidP="002C5533" w:rsidRDefault="00A51799" w14:paraId="0E5EEF3F" w14:textId="231A08D0">
      <w:pPr>
        <w:pStyle w:val="numerotare1"/>
        <w:numPr>
          <w:ilvl w:val="0"/>
          <w:numId w:val="0"/>
        </w:numPr>
        <w:ind w:left="717"/>
        <w:rPr>
          <w:highlight w:val="yellow"/>
          <w:lang w:val="en-GB"/>
        </w:rPr>
      </w:pPr>
      <w:r w:rsidRPr="00A51799">
        <w:rPr>
          <w:lang w:val="en-GB"/>
        </w:rPr>
        <w:t xml:space="preserve">U7= 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(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p v q) v r -&gt;</w:t>
      </w:r>
      <w:r w:rsidRPr="00A51799">
        <w:rPr>
          <w:rStyle w:val="normaltextrun"/>
          <w:b/>
          <w:bCs/>
        </w:rPr>
        <w:t xml:space="preserve"> 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p ^</w:t>
      </w:r>
      <w:r w:rsidRPr="00A51799">
        <w:rPr>
          <w:rStyle w:val="normaltextrun"/>
          <w:b/>
          <w:bCs/>
        </w:rPr>
        <w:t xml:space="preserve"> 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(q^r)</w:t>
      </w:r>
    </w:p>
    <w:p w:rsidRPr="008B0672" w:rsidR="00103D89" w:rsidP="00103D89" w:rsidRDefault="00103D89" w14:paraId="1BF0DFF9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103D89" w:rsidP="00103D89" w:rsidRDefault="00103D89" w14:paraId="3A8079B3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Pr="00315E88" w:rsidR="002C5533" w:rsidP="002C5533" w:rsidRDefault="002C5533" w14:paraId="017DFA3C" w14:textId="77777777">
      <w:pPr>
        <w:pStyle w:val="numerotare1"/>
        <w:numPr>
          <w:ilvl w:val="0"/>
          <w:numId w:val="0"/>
        </w:numPr>
        <w:ind w:left="357"/>
        <w:rPr>
          <w:lang w:val="en-GB"/>
        </w:rPr>
      </w:pPr>
    </w:p>
    <w:p w:rsidR="009812AC" w:rsidP="51175E41" w:rsidRDefault="7BBF9247" w14:paraId="486D2828" w14:textId="4B103B64">
      <w:pPr>
        <w:pStyle w:val="ListParagraph"/>
        <w:shd w:val="clear" w:color="auto" w:fill="FFFFFF" w:themeFill="background1"/>
        <w:spacing w:line="450" w:lineRule="atLeast"/>
        <w:ind w:left="540"/>
        <w:jc w:val="both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r w:rsidRPr="51175E41">
        <w:rPr>
          <w:rFonts w:ascii="Times New Roman" w:hAnsi="Times New Roman" w:eastAsia="Times New Roman" w:cs="Times New Roman"/>
          <w:color w:val="21242C"/>
          <w:sz w:val="24"/>
          <w:szCs w:val="24"/>
        </w:rPr>
        <w:t>DNF(U7)=(</w:t>
      </w:r>
      <w:r w:rsidRPr="51175E41">
        <w:rPr>
          <w:rStyle w:val="normaltextrun"/>
          <w:b/>
          <w:bCs/>
        </w:rPr>
        <w:t>Ꞁ</w:t>
      </w:r>
      <w:r w:rsidRPr="51175E41">
        <w:rPr>
          <w:rFonts w:ascii="Times New Roman" w:hAnsi="Times New Roman" w:eastAsia="Times New Roman" w:cs="Times New Roman"/>
          <w:color w:val="21242C"/>
          <w:sz w:val="24"/>
          <w:szCs w:val="24"/>
        </w:rPr>
        <w:t xml:space="preserve"> p </w:t>
      </w:r>
      <w:r w:rsidRPr="51175E41" w:rsidR="40944523">
        <w:rPr>
          <w:rStyle w:val="normaltextrun"/>
          <w:b/>
          <w:bCs/>
        </w:rPr>
        <w:t>˄</w:t>
      </w:r>
      <w:r w:rsidRPr="51175E41" w:rsidR="40944523">
        <w:rPr>
          <w:rFonts w:ascii="Times New Roman" w:hAnsi="Times New Roman" w:eastAsia="Times New Roman" w:cs="Times New Roman"/>
          <w:color w:val="21242C"/>
          <w:sz w:val="24"/>
          <w:szCs w:val="24"/>
        </w:rPr>
        <w:t xml:space="preserve"> </w:t>
      </w:r>
      <w:r w:rsidRPr="51175E41">
        <w:rPr>
          <w:rFonts w:ascii="Times New Roman" w:hAnsi="Times New Roman" w:eastAsia="Times New Roman" w:cs="Times New Roman"/>
          <w:color w:val="21242C"/>
          <w:sz w:val="24"/>
          <w:szCs w:val="24"/>
        </w:rPr>
        <w:t>not(r)</w:t>
      </w:r>
    </w:p>
    <w:p w:rsidR="0006528F" w:rsidP="51175E41" w:rsidRDefault="0006528F" w14:paraId="01317BF4" w14:textId="77777777">
      <w:pPr>
        <w:pStyle w:val="ListParagraph"/>
        <w:shd w:val="clear" w:color="auto" w:fill="FFFFFF" w:themeFill="background1"/>
        <w:spacing w:line="450" w:lineRule="atLeast"/>
        <w:ind w:left="540"/>
        <w:jc w:val="both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</w:p>
    <w:p w:rsidR="0006528F" w:rsidP="51175E41" w:rsidRDefault="0006528F" w14:paraId="084D3C5C" w14:textId="77777777">
      <w:pPr>
        <w:pStyle w:val="ListParagraph"/>
        <w:shd w:val="clear" w:color="auto" w:fill="FFFFFF" w:themeFill="background1"/>
        <w:spacing w:line="450" w:lineRule="atLeast"/>
        <w:ind w:left="540"/>
        <w:jc w:val="both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</w:p>
    <w:p w:rsidRPr="00315E88" w:rsidR="0006528F" w:rsidP="0006528F" w:rsidRDefault="0006528F" w14:paraId="76B83266" w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9</w:t>
      </w:r>
    </w:p>
    <w:p w:rsidR="0006528F" w:rsidP="0006528F" w:rsidRDefault="0006528F" w14:paraId="13725FC7" w14:textId="77777777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Pr="005C76C3" w:rsidR="005C76C3" w:rsidP="0006528F" w:rsidRDefault="005C76C3" w14:paraId="45141B9B" w14:textId="3B83A8AE">
      <w:pPr>
        <w:pStyle w:val="BodyText"/>
        <w:rPr>
          <w:b/>
        </w:rPr>
      </w:pPr>
      <w:r w:rsidRPr="005C76C3">
        <w:rPr>
          <w:b/>
        </w:rPr>
        <w:t xml:space="preserve">   </w:t>
      </w:r>
      <w:r w:rsidR="008107C2">
        <w:rPr>
          <w:b/>
        </w:rPr>
        <w:t>r</w:t>
      </w:r>
      <w:r w:rsidRPr="005C76C3">
        <w:rPr>
          <w:b/>
        </w:rPr>
        <w:t xml:space="preserve">v(q-&gt;p), r v q, </w:t>
      </w:r>
      <w:r w:rsidRPr="005C76C3">
        <w:rPr>
          <w:rStyle w:val="normaltextrun"/>
          <w:b/>
          <w:bCs/>
        </w:rPr>
        <w:t>Ꞁ  r |-p</w:t>
      </w:r>
    </w:p>
    <w:p w:rsidRPr="0074137C" w:rsidR="0006528F" w:rsidP="0006528F" w:rsidRDefault="0006528F" w14:paraId="25D11E5A" w14:textId="77777777">
      <w:pPr>
        <w:pStyle w:val="BodyText"/>
        <w:rPr>
          <w:sz w:val="6"/>
          <w:szCs w:val="6"/>
        </w:rPr>
      </w:pPr>
    </w:p>
    <w:p w:rsidRPr="008B0672" w:rsidR="005C76C3" w:rsidP="005C76C3" w:rsidRDefault="005C76C3" w14:paraId="2AB7FBA4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5C76C3" w:rsidP="005C76C3" w:rsidRDefault="005C76C3" w14:paraId="6F3D7DFE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Pr="00315E88" w:rsidR="005C76C3" w:rsidP="005C76C3" w:rsidRDefault="005C76C3" w14:paraId="25177B0D" w14:textId="77777777">
      <w:pPr>
        <w:pStyle w:val="numerotare1"/>
        <w:numPr>
          <w:ilvl w:val="0"/>
          <w:numId w:val="0"/>
        </w:numPr>
        <w:ind w:left="357"/>
        <w:rPr>
          <w:lang w:val="en-GB"/>
        </w:rPr>
      </w:pPr>
    </w:p>
    <w:p w:rsidR="005C76C3" w:rsidP="0006528F" w:rsidRDefault="005C76C3" w14:paraId="0BA03B33" w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C76C3" w:rsidP="0006528F" w:rsidRDefault="005C76C3" w14:paraId="1D0BC26F" w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Pr="00315E88" w:rsidR="0006528F" w:rsidP="0006528F" w:rsidRDefault="0006528F" w14:paraId="7F6310FC" w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06528F" w:rsidP="0006528F" w:rsidRDefault="0006528F" w14:paraId="168F8837" w14:textId="77777777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Pr="00315E88" w:rsidR="0006528F" w:rsidP="008107C2" w:rsidRDefault="008107C2" w14:paraId="61575E29" w14:textId="389AF65A">
      <w:pPr>
        <w:pStyle w:val="BodyText"/>
      </w:pPr>
      <w:r w:rsidRPr="008107C2">
        <w:rPr>
          <w:b/>
        </w:rPr>
        <w:t>|- (p-&gt;q) ^</w:t>
      </w:r>
      <w:r>
        <w:rPr>
          <w:b/>
        </w:rPr>
        <w:t xml:space="preserve"> </w:t>
      </w:r>
      <w:r w:rsidRPr="008107C2">
        <w:rPr>
          <w:b/>
        </w:rPr>
        <w:t>(p^q-&gt;r)</w:t>
      </w:r>
      <w:r>
        <w:rPr>
          <w:b/>
        </w:rPr>
        <w:t xml:space="preserve"> </w:t>
      </w:r>
      <w:r w:rsidRPr="008107C2">
        <w:rPr>
          <w:b/>
        </w:rPr>
        <w:t>-&gt; (p-&gt;r)</w:t>
      </w:r>
    </w:p>
    <w:p w:rsidRPr="008B0672" w:rsidR="008107C2" w:rsidP="008107C2" w:rsidRDefault="008107C2" w14:paraId="4619D876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8107C2" w:rsidP="008107C2" w:rsidRDefault="008107C2" w14:paraId="68920520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="0006528F" w:rsidP="0006528F" w:rsidRDefault="0006528F" w14:paraId="6FC425DB" w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Pr="00315E88" w:rsidR="0006528F" w:rsidP="0006528F" w:rsidRDefault="0006528F" w14:paraId="52ED3007" w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06528F" w:rsidP="0006528F" w:rsidRDefault="0006528F" w14:paraId="705864EA" w14:textId="77777777">
      <w:pPr>
        <w:pStyle w:val="BodyText"/>
        <w:keepNext/>
      </w:pPr>
      <w:r w:rsidRPr="00315E88">
        <w:t>Using the theorem of deduction and its reverse prove that:</w:t>
      </w:r>
    </w:p>
    <w:p w:rsidR="008107C2" w:rsidP="0006528F" w:rsidRDefault="008107C2" w14:paraId="44DB89CC" w14:textId="56BF417F">
      <w:pPr>
        <w:pStyle w:val="BodyText"/>
        <w:keepNext/>
      </w:pPr>
      <w:r>
        <w:t>|- (</w:t>
      </w:r>
      <w:r w:rsidRPr="008107C2">
        <w:rPr>
          <w:rStyle w:val="normaltextrun"/>
          <w:b/>
          <w:bCs/>
        </w:rPr>
        <w:t xml:space="preserve"> </w:t>
      </w:r>
      <w:r w:rsidRPr="008B0672">
        <w:rPr>
          <w:rStyle w:val="normaltextrun"/>
          <w:b/>
          <w:bCs/>
        </w:rPr>
        <w:t>Ꞁ</w:t>
      </w:r>
      <w:r>
        <w:rPr>
          <w:rStyle w:val="normaltextrun"/>
          <w:b/>
          <w:bCs/>
        </w:rPr>
        <w:t>q v p) -&gt; ((s-&gt;q) -&gt; (s-&gt;p))</w:t>
      </w:r>
    </w:p>
    <w:p w:rsidR="008107C2" w:rsidP="0006528F" w:rsidRDefault="008107C2" w14:paraId="04A2F40E" w14:textId="77777777">
      <w:pPr>
        <w:pStyle w:val="BodyText"/>
        <w:keepNext/>
      </w:pPr>
    </w:p>
    <w:p w:rsidRPr="008B0672" w:rsidR="008107C2" w:rsidP="008107C2" w:rsidRDefault="008107C2" w14:paraId="203EF1B8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w:rsidRPr="00083CB3" w:rsidR="008107C2" w:rsidP="008107C2" w:rsidRDefault="008107C2" w14:paraId="29CBE468" w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w:rsidR="008107C2" w:rsidP="2F557E1D" w:rsidRDefault="008107C2" w14:paraId="02408FB0" w14:textId="77777777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</w:p>
    <w:p w:rsidR="3D8E7F30" w:rsidP="2F557E1D" w:rsidRDefault="3D8E7F30" w14:paraId="1895C3B4" w14:textId="7BAF4ECA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Pr="2F557E1D" w:rsidR="3D8E7F30">
        <w:rPr>
          <w:b w:val="1"/>
          <w:bCs w:val="1"/>
          <w:u w:val="single"/>
          <w:lang w:val="en-GB"/>
        </w:rPr>
        <w:t>Step1. Apply the reverse of the theorem of deduction</w:t>
      </w:r>
    </w:p>
    <w:p w:rsidR="2F557E1D" w:rsidP="2F557E1D" w:rsidRDefault="2F557E1D" w14:paraId="632334F9" w14:textId="7BAF4ECA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</w:p>
    <w:p w:rsidR="3D8E7F30" w:rsidP="2F557E1D" w:rsidRDefault="3D8E7F30" w14:paraId="79DA9552" w14:textId="6DDDC8C8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="3D8E7F30">
        <w:rPr/>
        <w:t xml:space="preserve">If </w:t>
      </w:r>
      <w:r w:rsidR="0292FAB5">
        <w:rPr/>
        <w:t xml:space="preserve">|- </w:t>
      </w:r>
      <w:r w:rsidR="0292FAB5">
        <w:rPr/>
        <w:t>(</w:t>
      </w:r>
      <w:r w:rsidRPr="2F557E1D" w:rsidR="0292FAB5">
        <w:rPr>
          <w:rStyle w:val="normaltextrun"/>
          <w:b w:val="1"/>
          <w:bCs w:val="1"/>
        </w:rPr>
        <w:t xml:space="preserve"> Ꞁq</w:t>
      </w:r>
      <w:r w:rsidRPr="2F557E1D" w:rsidR="0292FAB5">
        <w:rPr>
          <w:rStyle w:val="normaltextrun"/>
          <w:b w:val="1"/>
          <w:bCs w:val="1"/>
        </w:rPr>
        <w:t xml:space="preserve"> v p) </w:t>
      </w:r>
      <w:r w:rsidRPr="2F557E1D" w:rsidR="0292FAB5">
        <w:rPr>
          <w:rStyle w:val="normaltextrun"/>
          <w:b w:val="1"/>
          <w:bCs w:val="1"/>
          <w:highlight w:val="green"/>
        </w:rPr>
        <w:t>-</w:t>
      </w:r>
      <w:r w:rsidRPr="2F557E1D" w:rsidR="0292FAB5">
        <w:rPr>
          <w:rStyle w:val="normaltextrun"/>
          <w:b w:val="1"/>
          <w:bCs w:val="1"/>
          <w:highlight w:val="green"/>
        </w:rPr>
        <w:t>&gt;</w:t>
      </w:r>
      <w:r w:rsidRPr="2F557E1D" w:rsidR="0292FAB5">
        <w:rPr>
          <w:rStyle w:val="normaltextrun"/>
          <w:b w:val="1"/>
          <w:bCs w:val="1"/>
        </w:rPr>
        <w:t xml:space="preserve"> ((s-&gt;q) -&gt; (s-&gt;p))</w:t>
      </w:r>
      <w:r w:rsidRPr="2F557E1D" w:rsidR="37C20966">
        <w:rPr>
          <w:rStyle w:val="normaltextrun"/>
          <w:b w:val="1"/>
          <w:bCs w:val="1"/>
        </w:rPr>
        <w:t xml:space="preserve"> then </w:t>
      </w:r>
    </w:p>
    <w:p w:rsidR="0292FAB5" w:rsidP="2F557E1D" w:rsidRDefault="0292FAB5" w14:paraId="211258D1" w14:textId="45073440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Pr="2F557E1D" w:rsidR="0292FAB5">
        <w:rPr>
          <w:rStyle w:val="normaltextrun"/>
          <w:b w:val="1"/>
          <w:bCs w:val="1"/>
        </w:rPr>
        <w:t xml:space="preserve">Then Ꞁq v p </w:t>
      </w:r>
      <w:r w:rsidR="0292FAB5">
        <w:rPr/>
        <w:t xml:space="preserve">|- </w:t>
      </w:r>
      <w:r w:rsidRPr="2F557E1D" w:rsidR="0292FAB5">
        <w:rPr>
          <w:rStyle w:val="normaltextrun"/>
          <w:b w:val="1"/>
          <w:bCs w:val="1"/>
        </w:rPr>
        <w:t xml:space="preserve">(s-&gt;q) </w:t>
      </w:r>
      <w:r w:rsidRPr="2F557E1D" w:rsidR="0292FAB5">
        <w:rPr>
          <w:rStyle w:val="normaltextrun"/>
          <w:b w:val="1"/>
          <w:bCs w:val="1"/>
          <w:highlight w:val="yellow"/>
        </w:rPr>
        <w:t>-&gt;</w:t>
      </w:r>
      <w:r w:rsidRPr="2F557E1D" w:rsidR="0292FAB5">
        <w:rPr>
          <w:rStyle w:val="normaltextrun"/>
          <w:b w:val="1"/>
          <w:bCs w:val="1"/>
        </w:rPr>
        <w:t xml:space="preserve"> (s-&gt;p))</w:t>
      </w:r>
    </w:p>
    <w:p w:rsidR="0292FAB5" w:rsidP="2F557E1D" w:rsidRDefault="0292FAB5" w14:paraId="658A916D" w14:textId="5E915AF4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Pr="2F557E1D" w:rsidR="0292FAB5">
        <w:rPr>
          <w:rStyle w:val="normaltextrun"/>
          <w:b w:val="1"/>
          <w:bCs w:val="1"/>
        </w:rPr>
        <w:t xml:space="preserve">Then Ꞁq v </w:t>
      </w:r>
      <w:proofErr w:type="gramStart"/>
      <w:r w:rsidRPr="2F557E1D" w:rsidR="0292FAB5">
        <w:rPr>
          <w:rStyle w:val="normaltextrun"/>
          <w:b w:val="1"/>
          <w:bCs w:val="1"/>
        </w:rPr>
        <w:t>p,</w:t>
      </w:r>
      <w:r w:rsidRPr="2F557E1D" w:rsidR="0292FAB5">
        <w:rPr>
          <w:rStyle w:val="normaltextrun"/>
          <w:b w:val="1"/>
          <w:bCs w:val="1"/>
        </w:rPr>
        <w:t xml:space="preserve">  s</w:t>
      </w:r>
      <w:proofErr w:type="gramEnd"/>
      <w:r w:rsidRPr="2F557E1D" w:rsidR="0292FAB5">
        <w:rPr>
          <w:rStyle w:val="normaltextrun"/>
          <w:b w:val="1"/>
          <w:bCs w:val="1"/>
        </w:rPr>
        <w:t>-&gt;q</w:t>
      </w:r>
      <w:r w:rsidRPr="2F557E1D" w:rsidR="0292FAB5">
        <w:rPr>
          <w:rStyle w:val="normaltextrun"/>
          <w:b w:val="1"/>
          <w:bCs w:val="1"/>
        </w:rPr>
        <w:t xml:space="preserve"> </w:t>
      </w:r>
      <w:r w:rsidR="0292FAB5">
        <w:rPr/>
        <w:t xml:space="preserve">|- </w:t>
      </w:r>
      <w:r w:rsidRPr="2F557E1D" w:rsidR="0292FAB5">
        <w:rPr>
          <w:rStyle w:val="normaltextrun"/>
          <w:b w:val="1"/>
          <w:bCs w:val="1"/>
        </w:rPr>
        <w:t>s</w:t>
      </w:r>
      <w:r w:rsidRPr="2F557E1D" w:rsidR="0292FAB5">
        <w:rPr>
          <w:rStyle w:val="normaltextrun"/>
          <w:b w:val="1"/>
          <w:bCs w:val="1"/>
          <w:highlight w:val="cyan"/>
        </w:rPr>
        <w:t>-&gt;</w:t>
      </w:r>
      <w:r w:rsidRPr="2F557E1D" w:rsidR="0292FAB5">
        <w:rPr>
          <w:rStyle w:val="normaltextrun"/>
          <w:b w:val="1"/>
          <w:bCs w:val="1"/>
        </w:rPr>
        <w:t>p</w:t>
      </w:r>
    </w:p>
    <w:p w:rsidR="0292FAB5" w:rsidP="2F557E1D" w:rsidRDefault="0292FAB5" w14:paraId="6959ADDC" w14:textId="22DA345A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Pr="2F557E1D" w:rsidR="0292FAB5">
        <w:rPr>
          <w:rStyle w:val="normaltextrun"/>
          <w:b w:val="1"/>
          <w:bCs w:val="1"/>
        </w:rPr>
        <w:t xml:space="preserve">Then </w:t>
      </w:r>
      <w:r w:rsidRPr="2F557E1D" w:rsidR="30E3BE5F">
        <w:rPr>
          <w:rStyle w:val="normaltextrun"/>
          <w:b w:val="1"/>
          <w:bCs w:val="1"/>
        </w:rPr>
        <w:t xml:space="preserve">  </w:t>
      </w:r>
      <w:r w:rsidRPr="2F557E1D" w:rsidR="0292FAB5">
        <w:rPr>
          <w:rStyle w:val="normaltextrun"/>
          <w:b w:val="1"/>
          <w:bCs w:val="1"/>
          <w:color w:val="FF0000"/>
        </w:rPr>
        <w:t xml:space="preserve">Ꞁq v </w:t>
      </w:r>
      <w:r w:rsidRPr="2F557E1D" w:rsidR="0292FAB5">
        <w:rPr>
          <w:rStyle w:val="normaltextrun"/>
          <w:b w:val="1"/>
          <w:bCs w:val="1"/>
          <w:color w:val="FF0000"/>
        </w:rPr>
        <w:t>p,  s</w:t>
      </w:r>
      <w:r w:rsidRPr="2F557E1D" w:rsidR="0292FAB5">
        <w:rPr>
          <w:rStyle w:val="normaltextrun"/>
          <w:b w:val="1"/>
          <w:bCs w:val="1"/>
          <w:color w:val="FF0000"/>
        </w:rPr>
        <w:t xml:space="preserve">-&gt;q, s </w:t>
      </w:r>
      <w:r w:rsidRPr="2F557E1D" w:rsidR="0292FAB5">
        <w:rPr>
          <w:color w:val="FF0000"/>
        </w:rPr>
        <w:t>|-</w:t>
      </w:r>
      <w:r w:rsidRPr="2F557E1D" w:rsidR="0292FAB5">
        <w:rPr>
          <w:rStyle w:val="normaltextrun"/>
          <w:b w:val="1"/>
          <w:bCs w:val="1"/>
          <w:color w:val="FF0000"/>
        </w:rPr>
        <w:t xml:space="preserve"> p</w:t>
      </w:r>
      <w:r w:rsidRPr="2F557E1D" w:rsidR="0BC379DC">
        <w:rPr>
          <w:rStyle w:val="normaltextrun"/>
          <w:b w:val="1"/>
          <w:bCs w:val="1"/>
        </w:rPr>
        <w:t xml:space="preserve"> (*)</w:t>
      </w:r>
    </w:p>
    <w:p w:rsidR="2F557E1D" w:rsidP="2F557E1D" w:rsidRDefault="2F557E1D" w14:paraId="503B817D" w14:textId="5FFCB1EB">
      <w:pPr>
        <w:pStyle w:val="numerotare1"/>
        <w:numPr>
          <w:numId w:val="0"/>
        </w:numPr>
        <w:rPr>
          <w:rStyle w:val="normaltextrun"/>
          <w:b w:val="1"/>
          <w:bCs w:val="1"/>
        </w:rPr>
      </w:pPr>
    </w:p>
    <w:p w:rsidR="6173D869" w:rsidP="2F557E1D" w:rsidRDefault="6173D869" w14:paraId="56F6FE09" w14:textId="6CA58863">
      <w:pPr>
        <w:pStyle w:val="numerotare1"/>
        <w:numPr>
          <w:numId w:val="0"/>
        </w:numPr>
        <w:ind w:left="0"/>
        <w:rPr>
          <w:rStyle w:val="normaltextrun"/>
          <w:b w:val="1"/>
          <w:bCs w:val="1"/>
        </w:rPr>
      </w:pPr>
      <w:r w:rsidRPr="2F557E1D" w:rsidR="6173D869">
        <w:rPr>
          <w:rStyle w:val="normaltextrun"/>
          <w:b w:val="1"/>
          <w:bCs w:val="1"/>
        </w:rPr>
        <w:t>Step 2:</w:t>
      </w:r>
      <w:r w:rsidRPr="2F557E1D" w:rsidR="7A5D4485">
        <w:rPr>
          <w:rStyle w:val="normaltextrun"/>
          <w:b w:val="1"/>
          <w:bCs w:val="1"/>
        </w:rPr>
        <w:t xml:space="preserve"> prove deduction (*)</w:t>
      </w:r>
    </w:p>
    <w:p w:rsidR="2B54FF4F" w:rsidP="2F557E1D" w:rsidRDefault="2B54FF4F" w14:paraId="6EDF4B19" w14:textId="77F4846C">
      <w:pPr>
        <w:pStyle w:val="paragrap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2F557E1D" w:rsidR="2B54FF4F">
        <w:rPr>
          <w:rStyle w:val="normaltextrun"/>
          <w:b w:val="1"/>
          <w:bCs w:val="1"/>
        </w:rPr>
        <w:t xml:space="preserve">F1:  </w:t>
      </w:r>
      <w:r w:rsidRPr="2F557E1D" w:rsidR="2B54FF4F">
        <w:rPr>
          <w:rStyle w:val="normaltextrun"/>
          <w:b w:val="1"/>
          <w:bCs w:val="1"/>
          <w:color w:val="FF0000"/>
        </w:rPr>
        <w:t xml:space="preserve">Ꞁq v p </w:t>
      </w:r>
      <w:r w:rsidRPr="2F557E1D" w:rsidR="2B54FF4F">
        <w:rPr>
          <w:rStyle w:val="eop"/>
          <w:b w:val="1"/>
          <w:bCs w:val="1"/>
          <w:sz w:val="28"/>
          <w:szCs w:val="28"/>
        </w:rPr>
        <w:t>≡ q-&gt;p</w:t>
      </w:r>
    </w:p>
    <w:p w:rsidR="2B54FF4F" w:rsidP="2F557E1D" w:rsidRDefault="2B54FF4F" w14:paraId="25F0DFEF" w14:textId="06ECBEC9">
      <w:pPr>
        <w:pStyle w:val="paragraph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FF0000"/>
          <w:sz w:val="28"/>
          <w:szCs w:val="28"/>
        </w:rPr>
      </w:pPr>
      <w:r w:rsidRPr="2F557E1D" w:rsidR="2B54FF4F">
        <w:rPr>
          <w:rStyle w:val="eop"/>
          <w:b w:val="1"/>
          <w:bCs w:val="1"/>
          <w:sz w:val="28"/>
          <w:szCs w:val="28"/>
        </w:rPr>
        <w:t xml:space="preserve">F2: </w:t>
      </w:r>
      <w:r w:rsidRPr="2F557E1D" w:rsidR="2B54FF4F">
        <w:rPr>
          <w:rStyle w:val="normaltextrun"/>
          <w:b w:val="1"/>
          <w:bCs w:val="1"/>
          <w:color w:val="FF0000"/>
        </w:rPr>
        <w:t>s-&gt;q</w:t>
      </w:r>
    </w:p>
    <w:p w:rsidR="2B54FF4F" w:rsidP="2F557E1D" w:rsidRDefault="2B54FF4F" w14:paraId="79D264F0" w14:textId="03A8CAF9">
      <w:pPr>
        <w:pStyle w:val="paragraph"/>
        <w:rPr>
          <w:rStyle w:val="normaltextrun"/>
          <w:b w:val="1"/>
          <w:bCs w:val="1"/>
          <w:color w:val="FF0000"/>
          <w:sz w:val="28"/>
          <w:szCs w:val="28"/>
        </w:rPr>
      </w:pPr>
      <w:r w:rsidRPr="2F557E1D" w:rsidR="2B54FF4F">
        <w:rPr>
          <w:rStyle w:val="normaltextrun"/>
          <w:b w:val="1"/>
          <w:bCs w:val="1"/>
          <w:color w:val="FF0000"/>
        </w:rPr>
        <w:t>F3: s</w:t>
      </w:r>
    </w:p>
    <w:p w:rsidR="2B54FF4F" w:rsidP="2F557E1D" w:rsidRDefault="2B54FF4F" w14:paraId="682450A3" w14:textId="008C4FBA">
      <w:pPr>
        <w:pStyle w:val="paragraph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  <w:r w:rsidRPr="2F557E1D" w:rsidR="2B54FF4F">
        <w:rPr>
          <w:rStyle w:val="normaltextrun"/>
          <w:b w:val="1"/>
          <w:bCs w:val="1"/>
          <w:color w:val="FF0000"/>
        </w:rPr>
        <w:t>F</w:t>
      </w:r>
      <w:r w:rsidRPr="2F557E1D" w:rsidR="59C446E7">
        <w:rPr>
          <w:rStyle w:val="normaltextrun"/>
          <w:b w:val="1"/>
          <w:bCs w:val="1"/>
          <w:color w:val="FF0000"/>
        </w:rPr>
        <w:t>3</w:t>
      </w:r>
      <w:r w:rsidRPr="2F557E1D" w:rsidR="2B54FF4F">
        <w:rPr>
          <w:rStyle w:val="normaltextrun"/>
          <w:b w:val="1"/>
          <w:bCs w:val="1"/>
          <w:color w:val="FF0000"/>
        </w:rPr>
        <w:t xml:space="preserve">, </w:t>
      </w:r>
      <w:r w:rsidRPr="2F557E1D" w:rsidR="6EB65E24">
        <w:rPr>
          <w:rStyle w:val="normaltextrun"/>
          <w:b w:val="1"/>
          <w:bCs w:val="1"/>
          <w:color w:val="FF0000"/>
        </w:rPr>
        <w:t>F</w:t>
      </w:r>
      <w:r w:rsidRPr="2F557E1D" w:rsidR="2B54FF4F">
        <w:rPr>
          <w:rStyle w:val="normaltextrun"/>
          <w:b w:val="1"/>
          <w:bCs w:val="1"/>
          <w:color w:val="FF0000"/>
        </w:rPr>
        <w:t xml:space="preserve">2 </w:t>
      </w:r>
      <w:r w:rsidRPr="2F557E1D" w:rsidR="2B54FF4F">
        <w:rPr>
          <w:color w:val="FF0000"/>
        </w:rPr>
        <w:t>|-(</w:t>
      </w:r>
      <w:proofErr w:type="spellStart"/>
      <w:r w:rsidRPr="2F557E1D" w:rsidR="2B54FF4F">
        <w:rPr>
          <w:color w:val="FF0000"/>
        </w:rPr>
        <w:t>mp</w:t>
      </w:r>
      <w:proofErr w:type="spellEnd"/>
      <w:r w:rsidRPr="2F557E1D" w:rsidR="2B54FF4F">
        <w:rPr>
          <w:color w:val="FF0000"/>
        </w:rPr>
        <w:t xml:space="preserve">) </w:t>
      </w:r>
      <w:proofErr w:type="gramStart"/>
      <w:r w:rsidRPr="2F557E1D" w:rsidR="454B8EE9">
        <w:rPr>
          <w:color w:val="FF0000"/>
        </w:rPr>
        <w:t>q:F</w:t>
      </w:r>
      <w:proofErr w:type="gramEnd"/>
      <w:r w:rsidRPr="2F557E1D" w:rsidR="454B8EE9">
        <w:rPr>
          <w:color w:val="FF0000"/>
        </w:rPr>
        <w:t>4</w:t>
      </w:r>
      <w:r w:rsidRPr="2F557E1D" w:rsidR="2B54FF4F">
        <w:rPr>
          <w:color w:val="FF0000"/>
        </w:rPr>
        <w:t xml:space="preserve"> </w:t>
      </w:r>
    </w:p>
    <w:p w:rsidR="4757BD3D" w:rsidP="2F557E1D" w:rsidRDefault="4757BD3D" w14:paraId="74E2749D" w14:textId="5DEA37C8">
      <w:pPr>
        <w:pStyle w:val="paragrap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  <w:r w:rsidRPr="2F557E1D" w:rsidR="4757BD3D">
        <w:rPr>
          <w:color w:val="FF0000"/>
        </w:rPr>
        <w:t>F4, F1 |-(</w:t>
      </w:r>
      <w:r w:rsidRPr="2F557E1D" w:rsidR="4757BD3D">
        <w:rPr>
          <w:color w:val="FF0000"/>
        </w:rPr>
        <w:t>mp</w:t>
      </w:r>
      <w:r w:rsidRPr="2F557E1D" w:rsidR="4757BD3D">
        <w:rPr>
          <w:color w:val="FF0000"/>
        </w:rPr>
        <w:t>) p:F5</w:t>
      </w:r>
    </w:p>
    <w:p w:rsidR="2F557E1D" w:rsidP="2F557E1D" w:rsidRDefault="2F557E1D" w14:paraId="5857FFA5" w14:textId="239F4015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</w:p>
    <w:p w:rsidR="2589623B" w:rsidP="2F557E1D" w:rsidRDefault="2589623B" w14:paraId="4AB5A3F2" w14:textId="4470D38C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  <w:r w:rsidRPr="2F557E1D" w:rsidR="2589623B">
        <w:rPr>
          <w:b w:val="1"/>
          <w:bCs w:val="1"/>
          <w:u w:val="single"/>
          <w:lang w:val="en-GB"/>
        </w:rPr>
        <w:t>Step3: We apply the theorem of deduction</w:t>
      </w:r>
    </w:p>
    <w:p w:rsidR="2F557E1D" w:rsidP="2F557E1D" w:rsidRDefault="2F557E1D" w14:paraId="1CC91488" w14:textId="6CADCB2B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</w:p>
    <w:p w:rsidR="0EE49C93" w:rsidP="2F557E1D" w:rsidRDefault="0EE49C93" w14:paraId="6CB8CBA4" w14:textId="764DEE65">
      <w:pPr>
        <w:pStyle w:val="numerotare1"/>
        <w:numPr>
          <w:numId w:val="0"/>
        </w:numPr>
        <w:ind w:left="0"/>
        <w:rPr>
          <w:rStyle w:val="normaltextrun"/>
          <w:b w:val="1"/>
          <w:bCs w:val="1"/>
        </w:rPr>
      </w:pPr>
      <w:r w:rsidRPr="2F557E1D" w:rsidR="0EE49C93">
        <w:rPr>
          <w:rStyle w:val="normaltextrun"/>
          <w:b w:val="1"/>
          <w:bCs w:val="1"/>
          <w:color w:val="FF0000"/>
        </w:rPr>
        <w:t xml:space="preserve">If Ꞁq v p,  s-&gt;q, s </w:t>
      </w:r>
      <w:r w:rsidRPr="2F557E1D" w:rsidR="0EE49C93">
        <w:rPr>
          <w:color w:val="FF0000"/>
        </w:rPr>
        <w:t>|-</w:t>
      </w:r>
      <w:r w:rsidRPr="2F557E1D" w:rsidR="0EE49C93">
        <w:rPr>
          <w:rStyle w:val="normaltextrun"/>
          <w:b w:val="1"/>
          <w:bCs w:val="1"/>
          <w:color w:val="FF0000"/>
        </w:rPr>
        <w:t xml:space="preserve"> p then </w:t>
      </w:r>
    </w:p>
    <w:p w:rsidR="0EE49C93" w:rsidP="2F557E1D" w:rsidRDefault="0EE49C93" w14:paraId="15F1A476" w14:textId="222E0258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  <w:r w:rsidRPr="2F557E1D" w:rsidR="0EE49C93">
        <w:rPr>
          <w:rStyle w:val="normaltextrun"/>
          <w:b w:val="1"/>
          <w:bCs w:val="1"/>
        </w:rPr>
        <w:t xml:space="preserve">Ꞁq v </w:t>
      </w:r>
      <w:r w:rsidRPr="2F557E1D" w:rsidR="0EE49C93">
        <w:rPr>
          <w:rStyle w:val="normaltextrun"/>
          <w:b w:val="1"/>
          <w:bCs w:val="1"/>
        </w:rPr>
        <w:t>p,</w:t>
      </w:r>
      <w:r w:rsidRPr="2F557E1D" w:rsidR="0EE49C93">
        <w:rPr>
          <w:rStyle w:val="normaltextrun"/>
          <w:b w:val="1"/>
          <w:bCs w:val="1"/>
        </w:rPr>
        <w:t xml:space="preserve">  s</w:t>
      </w:r>
      <w:r w:rsidRPr="2F557E1D" w:rsidR="0EE49C93">
        <w:rPr>
          <w:rStyle w:val="normaltextrun"/>
          <w:b w:val="1"/>
          <w:bCs w:val="1"/>
        </w:rPr>
        <w:t xml:space="preserve">-&gt;q </w:t>
      </w:r>
      <w:r w:rsidR="0EE49C93">
        <w:rPr/>
        <w:t xml:space="preserve">|- </w:t>
      </w:r>
      <w:r w:rsidRPr="2F557E1D" w:rsidR="0EE49C93">
        <w:rPr>
          <w:rStyle w:val="normaltextrun"/>
          <w:b w:val="1"/>
          <w:bCs w:val="1"/>
        </w:rPr>
        <w:t>s</w:t>
      </w:r>
      <w:r w:rsidRPr="2F557E1D" w:rsidR="0EE49C93">
        <w:rPr>
          <w:rStyle w:val="normaltextrun"/>
          <w:b w:val="1"/>
          <w:bCs w:val="1"/>
          <w:highlight w:val="cyan"/>
        </w:rPr>
        <w:t>-&gt;</w:t>
      </w:r>
      <w:r w:rsidRPr="2F557E1D" w:rsidR="0EE49C93">
        <w:rPr>
          <w:rStyle w:val="normaltextrun"/>
          <w:b w:val="1"/>
          <w:bCs w:val="1"/>
        </w:rPr>
        <w:t xml:space="preserve">p then </w:t>
      </w:r>
    </w:p>
    <w:p w:rsidR="0EE49C93" w:rsidP="2F557E1D" w:rsidRDefault="0EE49C93" w14:paraId="5B94D089" w14:textId="39593BD3">
      <w:pPr>
        <w:pStyle w:val="numerotare1"/>
        <w:numPr>
          <w:numId w:val="0"/>
        </w:numPr>
        <w:ind w:left="0"/>
        <w:rPr>
          <w:b w:val="1"/>
          <w:bCs w:val="1"/>
          <w:u w:val="single"/>
          <w:lang w:val="en-GB"/>
        </w:rPr>
      </w:pPr>
      <w:r w:rsidRPr="2F557E1D" w:rsidR="0EE49C93">
        <w:rPr>
          <w:rStyle w:val="normaltextrun"/>
          <w:b w:val="1"/>
          <w:bCs w:val="1"/>
        </w:rPr>
        <w:t xml:space="preserve">Ꞁq v p </w:t>
      </w:r>
      <w:r w:rsidR="0EE49C93">
        <w:rPr/>
        <w:t xml:space="preserve">|- </w:t>
      </w:r>
      <w:r w:rsidRPr="2F557E1D" w:rsidR="0EE49C93">
        <w:rPr>
          <w:rStyle w:val="normaltextrun"/>
          <w:b w:val="1"/>
          <w:bCs w:val="1"/>
        </w:rPr>
        <w:t xml:space="preserve">(s-&gt;q) </w:t>
      </w:r>
      <w:r w:rsidRPr="2F557E1D" w:rsidR="0EE49C93">
        <w:rPr>
          <w:rStyle w:val="normaltextrun"/>
          <w:b w:val="1"/>
          <w:bCs w:val="1"/>
          <w:highlight w:val="yellow"/>
        </w:rPr>
        <w:t>-&gt;</w:t>
      </w:r>
      <w:r w:rsidRPr="2F557E1D" w:rsidR="0EE49C93">
        <w:rPr>
          <w:rStyle w:val="normaltextrun"/>
          <w:b w:val="1"/>
          <w:bCs w:val="1"/>
        </w:rPr>
        <w:t xml:space="preserve"> (s-&gt;p)) then</w:t>
      </w:r>
    </w:p>
    <w:p w:rsidR="0EE49C93" w:rsidP="2F557E1D" w:rsidRDefault="0EE49C93" w14:paraId="0F6BC5C8" w14:textId="6A4328B5">
      <w:pPr>
        <w:pStyle w:val="numerotare1"/>
        <w:numPr>
          <w:numId w:val="0"/>
        </w:numPr>
        <w:ind w:left="0"/>
        <w:rPr>
          <w:rStyle w:val="normaltextrun"/>
          <w:b w:val="1"/>
          <w:bCs w:val="1"/>
        </w:rPr>
      </w:pPr>
      <w:r w:rsidR="0EE49C93">
        <w:rPr/>
        <w:t xml:space="preserve">|- </w:t>
      </w:r>
      <w:proofErr w:type="gramStart"/>
      <w:r w:rsidR="0EE49C93">
        <w:rPr/>
        <w:t>(</w:t>
      </w:r>
      <w:r w:rsidRPr="2F557E1D" w:rsidR="0EE49C93">
        <w:rPr>
          <w:rStyle w:val="normaltextrun"/>
          <w:b w:val="1"/>
          <w:bCs w:val="1"/>
        </w:rPr>
        <w:t xml:space="preserve"> Ꞁq</w:t>
      </w:r>
      <w:proofErr w:type="gramEnd"/>
      <w:r w:rsidRPr="2F557E1D" w:rsidR="0EE49C93">
        <w:rPr>
          <w:rStyle w:val="normaltextrun"/>
          <w:b w:val="1"/>
          <w:bCs w:val="1"/>
        </w:rPr>
        <w:t xml:space="preserve"> v p) </w:t>
      </w:r>
      <w:r w:rsidRPr="2F557E1D" w:rsidR="0EE49C93">
        <w:rPr>
          <w:rStyle w:val="normaltextrun"/>
          <w:b w:val="1"/>
          <w:bCs w:val="1"/>
          <w:highlight w:val="green"/>
        </w:rPr>
        <w:t>-&gt;</w:t>
      </w:r>
      <w:r w:rsidRPr="2F557E1D" w:rsidR="0EE49C93">
        <w:rPr>
          <w:rStyle w:val="normaltextrun"/>
          <w:b w:val="1"/>
          <w:bCs w:val="1"/>
        </w:rPr>
        <w:t xml:space="preserve"> ((s-&gt;q) -&gt; (s-&gt;p))</w:t>
      </w:r>
    </w:p>
    <w:p w:rsidR="2F557E1D" w:rsidP="2F557E1D" w:rsidRDefault="2F557E1D" w14:paraId="056C6370" w14:textId="7A668901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</w:p>
    <w:p w:rsidR="2F557E1D" w:rsidP="2F557E1D" w:rsidRDefault="2F557E1D" w14:paraId="4B61DDC3" w14:textId="7A668901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</w:p>
    <w:p w:rsidR="0006528F" w:rsidP="2F557E1D" w:rsidRDefault="0006528F" w14:paraId="414E9524" w14:textId="4CDB3505">
      <w:pPr>
        <w:pStyle w:val="numerotare1"/>
        <w:numPr>
          <w:numId w:val="0"/>
        </w:numPr>
        <w:rPr>
          <w:b w:val="1"/>
          <w:bCs w:val="1"/>
          <w:u w:val="single"/>
          <w:lang w:val="en-GB"/>
        </w:rPr>
      </w:pPr>
      <w:r w:rsidRPr="2F557E1D" w:rsidR="0006528F">
        <w:rPr>
          <w:b w:val="1"/>
          <w:bCs w:val="1"/>
          <w:u w:val="single"/>
          <w:lang w:val="en-GB"/>
        </w:rPr>
        <w:t xml:space="preserve">Exercise </w:t>
      </w:r>
      <w:r w:rsidRPr="2F557E1D" w:rsidR="0006528F">
        <w:rPr>
          <w:b w:val="1"/>
          <w:bCs w:val="1"/>
          <w:u w:val="single"/>
          <w:lang w:val="en-GB"/>
        </w:rPr>
        <w:t>12</w:t>
      </w:r>
    </w:p>
    <w:p w:rsidR="0006528F" w:rsidP="0006528F" w:rsidRDefault="0006528F" w14:paraId="7EBC5726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06528F" w:rsidP="0006528F" w:rsidRDefault="0006528F" w14:paraId="1A683B2D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06528F" w:rsidP="0006528F" w:rsidRDefault="0006528F" w14:paraId="2BB2F641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06528F" w:rsidP="0006528F" w:rsidRDefault="0006528F" w14:paraId="0B9DEB57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06528F" w:rsidP="0006528F" w:rsidRDefault="0006528F" w14:paraId="445A2646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06528F" w:rsidP="0006528F" w:rsidRDefault="0006528F" w14:paraId="517B11B6" w14:textId="77777777">
      <w:pPr>
        <w:pStyle w:val="numerotare1"/>
        <w:numPr>
          <w:ilvl w:val="0"/>
          <w:numId w:val="0"/>
        </w:numPr>
        <w:rPr>
          <w:lang w:val="en-GB"/>
        </w:rPr>
      </w:pPr>
    </w:p>
    <w:p w:rsidR="0006528F" w:rsidP="0006528F" w:rsidRDefault="0006528F" w14:paraId="79635B7D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06528F" w:rsidP="0006528F" w:rsidRDefault="0006528F" w14:paraId="73B9CB95" w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06528F" w:rsidP="0006528F" w:rsidRDefault="0006528F" w14:paraId="39C41907" w14:textId="77777777">
      <w:pPr>
        <w:pStyle w:val="numerotare1"/>
        <w:numPr>
          <w:ilvl w:val="0"/>
          <w:numId w:val="0"/>
        </w:numPr>
        <w:rPr>
          <w:lang w:val="en-GB"/>
        </w:rPr>
      </w:pPr>
    </w:p>
    <w:p w:rsidR="0006528F" w:rsidP="0006528F" w:rsidRDefault="0006528F" w14:paraId="3300EBCC" w14:textId="77777777">
      <w:pPr>
        <w:pStyle w:val="numerotare1"/>
        <w:numPr>
          <w:ilvl w:val="0"/>
          <w:numId w:val="0"/>
        </w:numPr>
        <w:rPr>
          <w:lang w:val="en-GB"/>
        </w:rPr>
      </w:pPr>
    </w:p>
    <w:p w:rsidRPr="00352614" w:rsidR="0006528F" w:rsidP="0006528F" w:rsidRDefault="0006528F" w14:paraId="4562CB2C" w14:textId="77777777">
      <w:pPr>
        <w:pStyle w:val="numerotare1"/>
        <w:numPr>
          <w:ilvl w:val="0"/>
          <w:numId w:val="0"/>
        </w:numPr>
        <w:rPr>
          <w:lang w:val="en-GB"/>
        </w:rPr>
      </w:pPr>
    </w:p>
    <w:p w:rsidR="0006528F" w:rsidP="0006528F" w:rsidRDefault="0006528F" w14:paraId="7A193D8F" w14:textId="77777777"/>
    <w:p w:rsidRPr="009F12A5" w:rsidR="0006528F" w:rsidP="51175E41" w:rsidRDefault="0006528F" w14:paraId="161152F1" w14:textId="77777777">
      <w:pPr>
        <w:pStyle w:val="ListParagraph"/>
        <w:shd w:val="clear" w:color="auto" w:fill="FFFFFF" w:themeFill="background1"/>
        <w:spacing w:line="450" w:lineRule="atLeast"/>
        <w:ind w:left="540"/>
        <w:jc w:val="both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</w:p>
    <w:sectPr w:rsidRPr="009F12A5" w:rsidR="0006528F" w:rsidSect="00EA3CED">
      <w:pgSz w:w="12240" w:h="15840" w:orient="portrait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5E" w:rsidP="008B0672" w:rsidRDefault="00AF225E" w14:paraId="41858CB6" w14:textId="77777777">
      <w:pPr>
        <w:spacing w:after="0" w:line="240" w:lineRule="auto"/>
      </w:pPr>
      <w:r>
        <w:separator/>
      </w:r>
    </w:p>
  </w:endnote>
  <w:endnote w:type="continuationSeparator" w:id="0">
    <w:p w:rsidR="00AF225E" w:rsidP="008B0672" w:rsidRDefault="00AF225E" w14:paraId="6DEE7C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5E" w:rsidP="008B0672" w:rsidRDefault="00AF225E" w14:paraId="29DC5F0E" w14:textId="77777777">
      <w:pPr>
        <w:spacing w:after="0" w:line="240" w:lineRule="auto"/>
      </w:pPr>
      <w:r>
        <w:separator/>
      </w:r>
    </w:p>
  </w:footnote>
  <w:footnote w:type="continuationSeparator" w:id="0">
    <w:p w:rsidR="00AF225E" w:rsidP="008B0672" w:rsidRDefault="00AF225E" w14:paraId="15CB584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Problem %1.%2.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Problem %1.%2.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6C61123"/>
    <w:multiLevelType w:val="hybridMultilevel"/>
    <w:tmpl w:val="D20EDE08"/>
    <w:lvl w:ilvl="0" w:tplc="F180407A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4123AD3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6B135C2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16F60BFE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185243CC"/>
    <w:multiLevelType w:val="multilevel"/>
    <w:tmpl w:val="A88A61E2"/>
    <w:lvl w:ilvl="0" w:tplc="AA82BD62">
      <w:numFmt w:val="none"/>
      <w:lvlText w:val=""/>
      <w:lvlJc w:val="left"/>
      <w:pPr>
        <w:tabs>
          <w:tab w:val="num" w:pos="360"/>
        </w:tabs>
      </w:pPr>
    </w:lvl>
    <w:lvl w:ilvl="1" w:tplc="F5D6B8B4">
      <w:start w:val="1"/>
      <w:numFmt w:val="lowerLetter"/>
      <w:lvlText w:val="%2."/>
      <w:lvlJc w:val="left"/>
      <w:pPr>
        <w:ind w:left="1440" w:hanging="360"/>
      </w:pPr>
    </w:lvl>
    <w:lvl w:ilvl="2" w:tplc="66068ED8">
      <w:start w:val="1"/>
      <w:numFmt w:val="lowerRoman"/>
      <w:lvlText w:val="%3."/>
      <w:lvlJc w:val="right"/>
      <w:pPr>
        <w:ind w:left="2160" w:hanging="180"/>
      </w:pPr>
    </w:lvl>
    <w:lvl w:ilvl="3" w:tplc="8EDAE814">
      <w:start w:val="1"/>
      <w:numFmt w:val="decimal"/>
      <w:lvlText w:val="%4."/>
      <w:lvlJc w:val="left"/>
      <w:pPr>
        <w:ind w:left="2880" w:hanging="360"/>
      </w:pPr>
    </w:lvl>
    <w:lvl w:ilvl="4" w:tplc="EC96E100">
      <w:start w:val="1"/>
      <w:numFmt w:val="lowerLetter"/>
      <w:lvlText w:val="%5."/>
      <w:lvlJc w:val="left"/>
      <w:pPr>
        <w:ind w:left="3600" w:hanging="360"/>
      </w:pPr>
    </w:lvl>
    <w:lvl w:ilvl="5" w:tplc="7772C454">
      <w:start w:val="1"/>
      <w:numFmt w:val="lowerRoman"/>
      <w:lvlText w:val="%6."/>
      <w:lvlJc w:val="right"/>
      <w:pPr>
        <w:ind w:left="4320" w:hanging="180"/>
      </w:pPr>
    </w:lvl>
    <w:lvl w:ilvl="6" w:tplc="42BED358">
      <w:start w:val="1"/>
      <w:numFmt w:val="decimal"/>
      <w:lvlText w:val="%7."/>
      <w:lvlJc w:val="left"/>
      <w:pPr>
        <w:ind w:left="5040" w:hanging="360"/>
      </w:pPr>
    </w:lvl>
    <w:lvl w:ilvl="7" w:tplc="570017C2">
      <w:start w:val="1"/>
      <w:numFmt w:val="lowerLetter"/>
      <w:lvlText w:val="%8."/>
      <w:lvlJc w:val="left"/>
      <w:pPr>
        <w:ind w:left="5760" w:hanging="360"/>
      </w:pPr>
    </w:lvl>
    <w:lvl w:ilvl="8" w:tplc="E14E08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04502F4"/>
    <w:multiLevelType w:val="multilevel"/>
    <w:tmpl w:val="BFCA526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D71"/>
    <w:multiLevelType w:val="multilevel"/>
    <w:tmpl w:val="412E1292"/>
    <w:lvl w:ilvl="0" w:tplc="B0B81964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C6F1FB5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F32333D"/>
    <w:multiLevelType w:val="multilevel"/>
    <w:tmpl w:val="E90C33BC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F380238"/>
    <w:multiLevelType w:val="hybridMultilevel"/>
    <w:tmpl w:val="B2829486"/>
    <w:lvl w:ilvl="0" w:tplc="5A3898B2">
      <w:start w:val="1"/>
      <w:numFmt w:val="decimal"/>
      <w:lvlText w:val="%1."/>
      <w:lvlJc w:val="left"/>
      <w:pPr>
        <w:ind w:left="720" w:hanging="360"/>
      </w:pPr>
    </w:lvl>
    <w:lvl w:ilvl="1" w:tplc="62A022FC">
      <w:start w:val="1"/>
      <w:numFmt w:val="lowerLetter"/>
      <w:lvlText w:val="%2."/>
      <w:lvlJc w:val="left"/>
      <w:pPr>
        <w:ind w:left="1440" w:hanging="360"/>
      </w:pPr>
    </w:lvl>
    <w:lvl w:ilvl="2" w:tplc="998E4334">
      <w:start w:val="1"/>
      <w:numFmt w:val="lowerRoman"/>
      <w:lvlText w:val="%3."/>
      <w:lvlJc w:val="right"/>
      <w:pPr>
        <w:ind w:left="2160" w:hanging="180"/>
      </w:pPr>
    </w:lvl>
    <w:lvl w:ilvl="3" w:tplc="A9B8650E">
      <w:start w:val="1"/>
      <w:numFmt w:val="decimal"/>
      <w:lvlText w:val="%4."/>
      <w:lvlJc w:val="left"/>
      <w:pPr>
        <w:ind w:left="2880" w:hanging="360"/>
      </w:pPr>
    </w:lvl>
    <w:lvl w:ilvl="4" w:tplc="5F0473D2">
      <w:start w:val="1"/>
      <w:numFmt w:val="lowerLetter"/>
      <w:lvlText w:val="%5."/>
      <w:lvlJc w:val="left"/>
      <w:pPr>
        <w:ind w:left="3600" w:hanging="360"/>
      </w:pPr>
    </w:lvl>
    <w:lvl w:ilvl="5" w:tplc="C0D2E1AE">
      <w:start w:val="1"/>
      <w:numFmt w:val="lowerRoman"/>
      <w:lvlText w:val="%6."/>
      <w:lvlJc w:val="right"/>
      <w:pPr>
        <w:ind w:left="4320" w:hanging="180"/>
      </w:pPr>
    </w:lvl>
    <w:lvl w:ilvl="6" w:tplc="7C08C79C">
      <w:start w:val="1"/>
      <w:numFmt w:val="decimal"/>
      <w:lvlText w:val="%7."/>
      <w:lvlJc w:val="left"/>
      <w:pPr>
        <w:ind w:left="5040" w:hanging="360"/>
      </w:pPr>
    </w:lvl>
    <w:lvl w:ilvl="7" w:tplc="3E689198">
      <w:start w:val="1"/>
      <w:numFmt w:val="lowerLetter"/>
      <w:lvlText w:val="%8."/>
      <w:lvlJc w:val="left"/>
      <w:pPr>
        <w:ind w:left="5760" w:hanging="360"/>
      </w:pPr>
    </w:lvl>
    <w:lvl w:ilvl="8" w:tplc="F184FF9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515F6"/>
    <w:multiLevelType w:val="hybrid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D297362"/>
    <w:multiLevelType w:val="hybrid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388493F"/>
    <w:multiLevelType w:val="hybridMultilevel"/>
    <w:tmpl w:val="D81E95DA"/>
    <w:lvl w:ilvl="0" w:tplc="72721F86">
      <w:numFmt w:val="none"/>
      <w:lvlText w:val=""/>
      <w:lvlJc w:val="left"/>
      <w:pPr>
        <w:tabs>
          <w:tab w:val="num" w:pos="360"/>
        </w:tabs>
      </w:pPr>
    </w:lvl>
    <w:lvl w:ilvl="1" w:tplc="B9267B66">
      <w:start w:val="1"/>
      <w:numFmt w:val="lowerLetter"/>
      <w:lvlText w:val="%2."/>
      <w:lvlJc w:val="left"/>
      <w:pPr>
        <w:ind w:left="1440" w:hanging="360"/>
      </w:pPr>
    </w:lvl>
    <w:lvl w:ilvl="2" w:tplc="8D101CFC">
      <w:start w:val="1"/>
      <w:numFmt w:val="lowerRoman"/>
      <w:lvlText w:val="%3."/>
      <w:lvlJc w:val="right"/>
      <w:pPr>
        <w:ind w:left="2160" w:hanging="180"/>
      </w:pPr>
    </w:lvl>
    <w:lvl w:ilvl="3" w:tplc="7A126372">
      <w:start w:val="1"/>
      <w:numFmt w:val="decimal"/>
      <w:lvlText w:val="%4."/>
      <w:lvlJc w:val="left"/>
      <w:pPr>
        <w:ind w:left="2880" w:hanging="360"/>
      </w:pPr>
    </w:lvl>
    <w:lvl w:ilvl="4" w:tplc="82EADA86">
      <w:start w:val="1"/>
      <w:numFmt w:val="lowerLetter"/>
      <w:lvlText w:val="%5."/>
      <w:lvlJc w:val="left"/>
      <w:pPr>
        <w:ind w:left="3600" w:hanging="360"/>
      </w:pPr>
    </w:lvl>
    <w:lvl w:ilvl="5" w:tplc="DA86D222">
      <w:start w:val="1"/>
      <w:numFmt w:val="lowerRoman"/>
      <w:lvlText w:val="%6."/>
      <w:lvlJc w:val="right"/>
      <w:pPr>
        <w:ind w:left="4320" w:hanging="180"/>
      </w:pPr>
    </w:lvl>
    <w:lvl w:ilvl="6" w:tplc="F6720966">
      <w:start w:val="1"/>
      <w:numFmt w:val="decimal"/>
      <w:lvlText w:val="%7."/>
      <w:lvlJc w:val="left"/>
      <w:pPr>
        <w:ind w:left="5040" w:hanging="360"/>
      </w:pPr>
    </w:lvl>
    <w:lvl w:ilvl="7" w:tplc="FE2A3DAE">
      <w:start w:val="1"/>
      <w:numFmt w:val="lowerLetter"/>
      <w:lvlText w:val="%8."/>
      <w:lvlJc w:val="left"/>
      <w:pPr>
        <w:ind w:left="5760" w:hanging="360"/>
      </w:pPr>
    </w:lvl>
    <w:lvl w:ilvl="8" w:tplc="BA1C412C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D390A"/>
    <w:multiLevelType w:val="hybridMultilevel"/>
    <w:tmpl w:val="1FB4A036"/>
    <w:lvl w:ilvl="0" w:tplc="0136D2BC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59ED2480"/>
    <w:multiLevelType w:val="hybridMultilevel"/>
    <w:tmpl w:val="B574B87E"/>
    <w:lvl w:ilvl="0" w:tplc="C8C6E674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>
    <w:nsid w:val="5B0B0761"/>
    <w:multiLevelType w:val="hybridMultilevel"/>
    <w:tmpl w:val="C1149718"/>
    <w:lvl w:ilvl="0" w:tplc="E62479BC">
      <w:numFmt w:val="none"/>
      <w:lvlText w:val=""/>
      <w:lvlJc w:val="left"/>
      <w:pPr>
        <w:tabs>
          <w:tab w:val="num" w:pos="360"/>
        </w:tabs>
      </w:pPr>
    </w:lvl>
    <w:lvl w:ilvl="1" w:tplc="9BBC21AA">
      <w:start w:val="1"/>
      <w:numFmt w:val="lowerLetter"/>
      <w:lvlText w:val="%2."/>
      <w:lvlJc w:val="left"/>
      <w:pPr>
        <w:ind w:left="1440" w:hanging="360"/>
      </w:pPr>
    </w:lvl>
    <w:lvl w:ilvl="2" w:tplc="EAB6E176">
      <w:start w:val="1"/>
      <w:numFmt w:val="lowerRoman"/>
      <w:lvlText w:val="%3."/>
      <w:lvlJc w:val="right"/>
      <w:pPr>
        <w:ind w:left="2160" w:hanging="180"/>
      </w:pPr>
    </w:lvl>
    <w:lvl w:ilvl="3" w:tplc="0F5202F4">
      <w:start w:val="1"/>
      <w:numFmt w:val="decimal"/>
      <w:lvlText w:val="%4."/>
      <w:lvlJc w:val="left"/>
      <w:pPr>
        <w:ind w:left="2880" w:hanging="360"/>
      </w:pPr>
    </w:lvl>
    <w:lvl w:ilvl="4" w:tplc="CD18A7A0">
      <w:start w:val="1"/>
      <w:numFmt w:val="lowerLetter"/>
      <w:lvlText w:val="%5."/>
      <w:lvlJc w:val="left"/>
      <w:pPr>
        <w:ind w:left="3600" w:hanging="360"/>
      </w:pPr>
    </w:lvl>
    <w:lvl w:ilvl="5" w:tplc="229AEABA">
      <w:start w:val="1"/>
      <w:numFmt w:val="lowerRoman"/>
      <w:lvlText w:val="%6."/>
      <w:lvlJc w:val="right"/>
      <w:pPr>
        <w:ind w:left="4320" w:hanging="180"/>
      </w:pPr>
    </w:lvl>
    <w:lvl w:ilvl="6" w:tplc="90DA65A2">
      <w:start w:val="1"/>
      <w:numFmt w:val="decimal"/>
      <w:lvlText w:val="%7."/>
      <w:lvlJc w:val="left"/>
      <w:pPr>
        <w:ind w:left="5040" w:hanging="360"/>
      </w:pPr>
    </w:lvl>
    <w:lvl w:ilvl="7" w:tplc="5608E1F8">
      <w:start w:val="1"/>
      <w:numFmt w:val="lowerLetter"/>
      <w:lvlText w:val="%8."/>
      <w:lvlJc w:val="left"/>
      <w:pPr>
        <w:ind w:left="5760" w:hanging="360"/>
      </w:pPr>
    </w:lvl>
    <w:lvl w:ilvl="8" w:tplc="6E2AC09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01FBB"/>
    <w:multiLevelType w:val="hybrid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65B64EAD"/>
    <w:multiLevelType w:val="hybridMultilevel"/>
    <w:tmpl w:val="56B02D0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8AC"/>
    <w:multiLevelType w:val="hybrid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6F7C337F"/>
    <w:multiLevelType w:val="hybridMultilevel"/>
    <w:tmpl w:val="23F6DF68"/>
    <w:lvl w:ilvl="0" w:tplc="6098331C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>
    <w:nsid w:val="6FE207F5"/>
    <w:multiLevelType w:val="hybrid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72FC760B"/>
    <w:multiLevelType w:val="hybrid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77C46807"/>
    <w:multiLevelType w:val="hybridMultilevel"/>
    <w:tmpl w:val="F55C58FE"/>
    <w:lvl w:ilvl="0" w:tplc="D14002B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BC745EF"/>
    <w:multiLevelType w:val="hybrid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>
    <w:abstractNumId w:val="20"/>
  </w:num>
  <w:num w:numId="2">
    <w:abstractNumId w:val="15"/>
  </w:num>
  <w:num w:numId="3">
    <w:abstractNumId w:val="23"/>
  </w:num>
  <w:num w:numId="4">
    <w:abstractNumId w:val="8"/>
  </w:num>
  <w:num w:numId="5">
    <w:abstractNumId w:val="18"/>
  </w:num>
  <w:num w:numId="6">
    <w:abstractNumId w:val="35"/>
  </w:num>
  <w:num w:numId="7">
    <w:abstractNumId w:val="28"/>
  </w:num>
  <w:num w:numId="8">
    <w:abstractNumId w:val="0"/>
  </w:num>
  <w:num w:numId="9">
    <w:abstractNumId w:val="24"/>
  </w:num>
  <w:num w:numId="10">
    <w:abstractNumId w:val="31"/>
  </w:num>
  <w:num w:numId="11">
    <w:abstractNumId w:val="16"/>
  </w:num>
  <w:num w:numId="12">
    <w:abstractNumId w:val="9"/>
  </w:num>
  <w:num w:numId="13">
    <w:abstractNumId w:val="33"/>
  </w:num>
  <w:num w:numId="14">
    <w:abstractNumId w:val="12"/>
  </w:num>
  <w:num w:numId="15">
    <w:abstractNumId w:val="29"/>
  </w:num>
  <w:num w:numId="16">
    <w:abstractNumId w:val="17"/>
  </w:num>
  <w:num w:numId="17">
    <w:abstractNumId w:val="14"/>
  </w:num>
  <w:num w:numId="18">
    <w:abstractNumId w:val="19"/>
  </w:num>
  <w:num w:numId="19">
    <w:abstractNumId w:val="7"/>
  </w:num>
  <w:num w:numId="20">
    <w:abstractNumId w:val="32"/>
  </w:num>
  <w:num w:numId="21">
    <w:abstractNumId w:val="6"/>
  </w:num>
  <w:num w:numId="22">
    <w:abstractNumId w:val="1"/>
  </w:num>
  <w:num w:numId="23">
    <w:abstractNumId w:val="25"/>
  </w:num>
  <w:num w:numId="24">
    <w:abstractNumId w:val="13"/>
  </w:num>
  <w:num w:numId="25">
    <w:abstractNumId w:val="2"/>
  </w:num>
  <w:num w:numId="26">
    <w:abstractNumId w:val="4"/>
  </w:num>
  <w:num w:numId="27">
    <w:abstractNumId w:val="11"/>
  </w:num>
  <w:num w:numId="28">
    <w:abstractNumId w:val="3"/>
  </w:num>
  <w:num w:numId="29">
    <w:abstractNumId w:val="27"/>
  </w:num>
  <w:num w:numId="30">
    <w:abstractNumId w:val="10"/>
  </w:num>
  <w:num w:numId="31">
    <w:abstractNumId w:val="30"/>
  </w:num>
  <w:num w:numId="32">
    <w:abstractNumId w:val="34"/>
  </w:num>
  <w:num w:numId="33">
    <w:abstractNumId w:val="21"/>
  </w:num>
  <w:num w:numId="34">
    <w:abstractNumId w:val="22"/>
  </w:num>
  <w:num w:numId="35">
    <w:abstractNumId w:val="36"/>
  </w:num>
  <w:num w:numId="36">
    <w:abstractNumId w:val="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37253"/>
    <w:rsid w:val="0006528F"/>
    <w:rsid w:val="00083CB3"/>
    <w:rsid w:val="000B17FC"/>
    <w:rsid w:val="00103B61"/>
    <w:rsid w:val="00103D89"/>
    <w:rsid w:val="00135A30"/>
    <w:rsid w:val="00214CD8"/>
    <w:rsid w:val="00256F13"/>
    <w:rsid w:val="002656DD"/>
    <w:rsid w:val="00273893"/>
    <w:rsid w:val="00284464"/>
    <w:rsid w:val="002926B0"/>
    <w:rsid w:val="002938A8"/>
    <w:rsid w:val="002A1212"/>
    <w:rsid w:val="002C5533"/>
    <w:rsid w:val="002D7009"/>
    <w:rsid w:val="002F0F7C"/>
    <w:rsid w:val="00320C1D"/>
    <w:rsid w:val="00447C5E"/>
    <w:rsid w:val="00486B8B"/>
    <w:rsid w:val="004D03DB"/>
    <w:rsid w:val="005208BB"/>
    <w:rsid w:val="005C76C3"/>
    <w:rsid w:val="005D27D0"/>
    <w:rsid w:val="005F21BD"/>
    <w:rsid w:val="00632E34"/>
    <w:rsid w:val="006A735B"/>
    <w:rsid w:val="007C596D"/>
    <w:rsid w:val="007C7E7F"/>
    <w:rsid w:val="00800559"/>
    <w:rsid w:val="008107C2"/>
    <w:rsid w:val="00815436"/>
    <w:rsid w:val="00831553"/>
    <w:rsid w:val="0084576C"/>
    <w:rsid w:val="008A4FCD"/>
    <w:rsid w:val="008B0672"/>
    <w:rsid w:val="008B2BAB"/>
    <w:rsid w:val="009266A3"/>
    <w:rsid w:val="009673A3"/>
    <w:rsid w:val="009812AC"/>
    <w:rsid w:val="009A37C5"/>
    <w:rsid w:val="009B256B"/>
    <w:rsid w:val="009D23B8"/>
    <w:rsid w:val="009F12A5"/>
    <w:rsid w:val="009F60E6"/>
    <w:rsid w:val="00A05B13"/>
    <w:rsid w:val="00A0733F"/>
    <w:rsid w:val="00A51799"/>
    <w:rsid w:val="00A62063"/>
    <w:rsid w:val="00A97997"/>
    <w:rsid w:val="00AB4F35"/>
    <w:rsid w:val="00AC19C2"/>
    <w:rsid w:val="00AC4F53"/>
    <w:rsid w:val="00AF225E"/>
    <w:rsid w:val="00B120CA"/>
    <w:rsid w:val="00B4480B"/>
    <w:rsid w:val="00B73708"/>
    <w:rsid w:val="00B73BA9"/>
    <w:rsid w:val="00B7713E"/>
    <w:rsid w:val="00BA56EF"/>
    <w:rsid w:val="00BE073E"/>
    <w:rsid w:val="00BE7FA7"/>
    <w:rsid w:val="00CD6F1F"/>
    <w:rsid w:val="00CF5B90"/>
    <w:rsid w:val="00D45292"/>
    <w:rsid w:val="00D958C8"/>
    <w:rsid w:val="00DA065B"/>
    <w:rsid w:val="00DB4D5A"/>
    <w:rsid w:val="00E86FB8"/>
    <w:rsid w:val="00E8E865"/>
    <w:rsid w:val="00EA2331"/>
    <w:rsid w:val="00EA3CED"/>
    <w:rsid w:val="00F13B4C"/>
    <w:rsid w:val="00FC04C0"/>
    <w:rsid w:val="00FD3D90"/>
    <w:rsid w:val="00FF0C84"/>
    <w:rsid w:val="00FF6F25"/>
    <w:rsid w:val="0117FE0C"/>
    <w:rsid w:val="01534AE1"/>
    <w:rsid w:val="01719214"/>
    <w:rsid w:val="01795285"/>
    <w:rsid w:val="017BE23B"/>
    <w:rsid w:val="01FF03DF"/>
    <w:rsid w:val="020845B4"/>
    <w:rsid w:val="025F6457"/>
    <w:rsid w:val="0292FAB5"/>
    <w:rsid w:val="03565742"/>
    <w:rsid w:val="0363AC32"/>
    <w:rsid w:val="0400ACB6"/>
    <w:rsid w:val="041033AB"/>
    <w:rsid w:val="0484040D"/>
    <w:rsid w:val="051AAECA"/>
    <w:rsid w:val="0587290D"/>
    <w:rsid w:val="059F11BE"/>
    <w:rsid w:val="0602ECC9"/>
    <w:rsid w:val="062E2DC1"/>
    <w:rsid w:val="0674AF71"/>
    <w:rsid w:val="06A494E4"/>
    <w:rsid w:val="06B6B273"/>
    <w:rsid w:val="0701C11F"/>
    <w:rsid w:val="07134DB2"/>
    <w:rsid w:val="071E78A8"/>
    <w:rsid w:val="0759017A"/>
    <w:rsid w:val="07F4A7F3"/>
    <w:rsid w:val="07FDF663"/>
    <w:rsid w:val="084B3528"/>
    <w:rsid w:val="0896A114"/>
    <w:rsid w:val="09020199"/>
    <w:rsid w:val="0905C479"/>
    <w:rsid w:val="09153FC3"/>
    <w:rsid w:val="094620DD"/>
    <w:rsid w:val="0976A0EB"/>
    <w:rsid w:val="099E25CD"/>
    <w:rsid w:val="09A0598A"/>
    <w:rsid w:val="0A57716D"/>
    <w:rsid w:val="0B79F8E4"/>
    <w:rsid w:val="0B9283DE"/>
    <w:rsid w:val="0BC379DC"/>
    <w:rsid w:val="0BE57B7B"/>
    <w:rsid w:val="0BEBD788"/>
    <w:rsid w:val="0C41FC8C"/>
    <w:rsid w:val="0C43EB56"/>
    <w:rsid w:val="0C49123A"/>
    <w:rsid w:val="0C5E4D84"/>
    <w:rsid w:val="0CE9DA1F"/>
    <w:rsid w:val="0D51E865"/>
    <w:rsid w:val="0DC7EA7C"/>
    <w:rsid w:val="0DE79529"/>
    <w:rsid w:val="0DEDDD41"/>
    <w:rsid w:val="0E17FDCC"/>
    <w:rsid w:val="0E28D957"/>
    <w:rsid w:val="0E53CD22"/>
    <w:rsid w:val="0E7B0793"/>
    <w:rsid w:val="0E829B4D"/>
    <w:rsid w:val="0EE49C93"/>
    <w:rsid w:val="0FC8640F"/>
    <w:rsid w:val="0FE0D2D1"/>
    <w:rsid w:val="0FEF119A"/>
    <w:rsid w:val="1043C1DC"/>
    <w:rsid w:val="1045AD0A"/>
    <w:rsid w:val="10DB8DB0"/>
    <w:rsid w:val="10DF9B5E"/>
    <w:rsid w:val="112F119E"/>
    <w:rsid w:val="11365CCC"/>
    <w:rsid w:val="11BDA7C0"/>
    <w:rsid w:val="11D0416D"/>
    <w:rsid w:val="11DDCF41"/>
    <w:rsid w:val="11F09B90"/>
    <w:rsid w:val="125C98D4"/>
    <w:rsid w:val="1271ADF2"/>
    <w:rsid w:val="128C2B9D"/>
    <w:rsid w:val="1299CE1B"/>
    <w:rsid w:val="12B51534"/>
    <w:rsid w:val="13280F8E"/>
    <w:rsid w:val="133B7C57"/>
    <w:rsid w:val="13AA73A0"/>
    <w:rsid w:val="13B0E8D0"/>
    <w:rsid w:val="13D40A5A"/>
    <w:rsid w:val="149E3DEE"/>
    <w:rsid w:val="15547399"/>
    <w:rsid w:val="155AE9B6"/>
    <w:rsid w:val="157723F1"/>
    <w:rsid w:val="15C152FF"/>
    <w:rsid w:val="15DC5EF4"/>
    <w:rsid w:val="162236D2"/>
    <w:rsid w:val="167FE22C"/>
    <w:rsid w:val="16A40982"/>
    <w:rsid w:val="17101A4F"/>
    <w:rsid w:val="171069E1"/>
    <w:rsid w:val="17D1C182"/>
    <w:rsid w:val="1823D4FA"/>
    <w:rsid w:val="182FE98E"/>
    <w:rsid w:val="186B1FE8"/>
    <w:rsid w:val="18CBE225"/>
    <w:rsid w:val="18DD8E6C"/>
    <w:rsid w:val="194362EA"/>
    <w:rsid w:val="19718613"/>
    <w:rsid w:val="1AD6AAC5"/>
    <w:rsid w:val="1AF175C6"/>
    <w:rsid w:val="1B02E910"/>
    <w:rsid w:val="1B9EA078"/>
    <w:rsid w:val="1C120E5A"/>
    <w:rsid w:val="1C50CADB"/>
    <w:rsid w:val="1C7A229C"/>
    <w:rsid w:val="1CB0491C"/>
    <w:rsid w:val="1CE33092"/>
    <w:rsid w:val="1D40D284"/>
    <w:rsid w:val="1DF3EFCC"/>
    <w:rsid w:val="1E921A12"/>
    <w:rsid w:val="1EEEE3FE"/>
    <w:rsid w:val="1F0E96C1"/>
    <w:rsid w:val="1F50208F"/>
    <w:rsid w:val="200000C8"/>
    <w:rsid w:val="20028CD2"/>
    <w:rsid w:val="203F155B"/>
    <w:rsid w:val="20A136CC"/>
    <w:rsid w:val="21314C01"/>
    <w:rsid w:val="2235DCDC"/>
    <w:rsid w:val="2258DC2B"/>
    <w:rsid w:val="228000E6"/>
    <w:rsid w:val="234A518B"/>
    <w:rsid w:val="23517426"/>
    <w:rsid w:val="23BF21E1"/>
    <w:rsid w:val="23D3C6BC"/>
    <w:rsid w:val="24483883"/>
    <w:rsid w:val="24518C4A"/>
    <w:rsid w:val="24568164"/>
    <w:rsid w:val="2483825C"/>
    <w:rsid w:val="249580B8"/>
    <w:rsid w:val="24A17CC3"/>
    <w:rsid w:val="24ED73E4"/>
    <w:rsid w:val="2518E123"/>
    <w:rsid w:val="254AAA35"/>
    <w:rsid w:val="2589623B"/>
    <w:rsid w:val="2647299C"/>
    <w:rsid w:val="265459B2"/>
    <w:rsid w:val="26658A2C"/>
    <w:rsid w:val="26D05A05"/>
    <w:rsid w:val="26DCEF31"/>
    <w:rsid w:val="26F1652D"/>
    <w:rsid w:val="2700E9E4"/>
    <w:rsid w:val="27288196"/>
    <w:rsid w:val="279BB6E0"/>
    <w:rsid w:val="27A789DD"/>
    <w:rsid w:val="27F6B4B0"/>
    <w:rsid w:val="280D1F1A"/>
    <w:rsid w:val="281E0602"/>
    <w:rsid w:val="284EFE3E"/>
    <w:rsid w:val="28F39ADF"/>
    <w:rsid w:val="28F5B919"/>
    <w:rsid w:val="2A446BEA"/>
    <w:rsid w:val="2A762585"/>
    <w:rsid w:val="2AA0516C"/>
    <w:rsid w:val="2AC23544"/>
    <w:rsid w:val="2ADC3C59"/>
    <w:rsid w:val="2AE6BC70"/>
    <w:rsid w:val="2B43D2E5"/>
    <w:rsid w:val="2B54FF4F"/>
    <w:rsid w:val="2BCA39EE"/>
    <w:rsid w:val="2BF9E529"/>
    <w:rsid w:val="2C0A2728"/>
    <w:rsid w:val="2C72343C"/>
    <w:rsid w:val="2CBAC711"/>
    <w:rsid w:val="2CBC85E2"/>
    <w:rsid w:val="2D022628"/>
    <w:rsid w:val="2D721D5C"/>
    <w:rsid w:val="2DAFA6EF"/>
    <w:rsid w:val="2EAE4E22"/>
    <w:rsid w:val="2ED5B7F9"/>
    <w:rsid w:val="2F0221B5"/>
    <w:rsid w:val="2F485BCC"/>
    <w:rsid w:val="2F557E1D"/>
    <w:rsid w:val="2F87D4C9"/>
    <w:rsid w:val="30098372"/>
    <w:rsid w:val="3085161A"/>
    <w:rsid w:val="30A2D2AE"/>
    <w:rsid w:val="30BD568F"/>
    <w:rsid w:val="30E3BE5F"/>
    <w:rsid w:val="311BD3EE"/>
    <w:rsid w:val="3173E44C"/>
    <w:rsid w:val="31E6455D"/>
    <w:rsid w:val="31F745AD"/>
    <w:rsid w:val="32E9A999"/>
    <w:rsid w:val="332A8D5B"/>
    <w:rsid w:val="33765218"/>
    <w:rsid w:val="33E7D59F"/>
    <w:rsid w:val="34885389"/>
    <w:rsid w:val="351473B7"/>
    <w:rsid w:val="354D06FA"/>
    <w:rsid w:val="354F4889"/>
    <w:rsid w:val="355CF9A8"/>
    <w:rsid w:val="3569AEA6"/>
    <w:rsid w:val="3591F163"/>
    <w:rsid w:val="363076C9"/>
    <w:rsid w:val="3654AEA9"/>
    <w:rsid w:val="372C01D7"/>
    <w:rsid w:val="3734A428"/>
    <w:rsid w:val="3754C19E"/>
    <w:rsid w:val="378242A9"/>
    <w:rsid w:val="379C9215"/>
    <w:rsid w:val="37B441A6"/>
    <w:rsid w:val="37BCB00A"/>
    <w:rsid w:val="37C20966"/>
    <w:rsid w:val="386A7CB6"/>
    <w:rsid w:val="38C083E3"/>
    <w:rsid w:val="3A24322B"/>
    <w:rsid w:val="3A286D3B"/>
    <w:rsid w:val="3A3A1E25"/>
    <w:rsid w:val="3A9450B9"/>
    <w:rsid w:val="3A9739B5"/>
    <w:rsid w:val="3AF1512F"/>
    <w:rsid w:val="3B957A51"/>
    <w:rsid w:val="3BA3AE50"/>
    <w:rsid w:val="3BD76337"/>
    <w:rsid w:val="3BEA5BB7"/>
    <w:rsid w:val="3C43591B"/>
    <w:rsid w:val="3C43B605"/>
    <w:rsid w:val="3CA345A3"/>
    <w:rsid w:val="3CE1E978"/>
    <w:rsid w:val="3CE3574F"/>
    <w:rsid w:val="3D0C5E4A"/>
    <w:rsid w:val="3D2D9E04"/>
    <w:rsid w:val="3D87B0AF"/>
    <w:rsid w:val="3D8E7F30"/>
    <w:rsid w:val="3DC5D88A"/>
    <w:rsid w:val="3DD22CAC"/>
    <w:rsid w:val="3DF0BF17"/>
    <w:rsid w:val="3EB02938"/>
    <w:rsid w:val="3EE1CF9C"/>
    <w:rsid w:val="3F062344"/>
    <w:rsid w:val="3F1DAE6E"/>
    <w:rsid w:val="3F4D0163"/>
    <w:rsid w:val="3F703BE6"/>
    <w:rsid w:val="3FEAD27F"/>
    <w:rsid w:val="40150FAB"/>
    <w:rsid w:val="40944523"/>
    <w:rsid w:val="40FA4FF7"/>
    <w:rsid w:val="41407B54"/>
    <w:rsid w:val="416FC0A3"/>
    <w:rsid w:val="41CB2CE7"/>
    <w:rsid w:val="41DCF664"/>
    <w:rsid w:val="420EF6A9"/>
    <w:rsid w:val="426B9594"/>
    <w:rsid w:val="42EB6C9B"/>
    <w:rsid w:val="42F9C608"/>
    <w:rsid w:val="43456F36"/>
    <w:rsid w:val="43495A88"/>
    <w:rsid w:val="43E30392"/>
    <w:rsid w:val="444DA859"/>
    <w:rsid w:val="44FA81EC"/>
    <w:rsid w:val="4501D6EB"/>
    <w:rsid w:val="454B8EE9"/>
    <w:rsid w:val="455CC3DC"/>
    <w:rsid w:val="45AC1BED"/>
    <w:rsid w:val="46DD5F45"/>
    <w:rsid w:val="474080DE"/>
    <w:rsid w:val="4757BD3D"/>
    <w:rsid w:val="47A5975C"/>
    <w:rsid w:val="489575F8"/>
    <w:rsid w:val="48CFF861"/>
    <w:rsid w:val="497A1022"/>
    <w:rsid w:val="49918078"/>
    <w:rsid w:val="49B73772"/>
    <w:rsid w:val="49CB2847"/>
    <w:rsid w:val="49D7CE4E"/>
    <w:rsid w:val="4A58F4AC"/>
    <w:rsid w:val="4A979CFC"/>
    <w:rsid w:val="4B85CF3D"/>
    <w:rsid w:val="4C4A8775"/>
    <w:rsid w:val="4C7DBF68"/>
    <w:rsid w:val="4C825A71"/>
    <w:rsid w:val="4C93E5B1"/>
    <w:rsid w:val="4CAB6A87"/>
    <w:rsid w:val="4CBD8F55"/>
    <w:rsid w:val="4DB789E0"/>
    <w:rsid w:val="4DC4F961"/>
    <w:rsid w:val="4E22052D"/>
    <w:rsid w:val="4E98FAB6"/>
    <w:rsid w:val="4F12BF04"/>
    <w:rsid w:val="4F370B2C"/>
    <w:rsid w:val="4F6F347D"/>
    <w:rsid w:val="4F8A40C5"/>
    <w:rsid w:val="4FC33BE9"/>
    <w:rsid w:val="4FCFC04D"/>
    <w:rsid w:val="4FD759F4"/>
    <w:rsid w:val="5019292C"/>
    <w:rsid w:val="51166066"/>
    <w:rsid w:val="51175E41"/>
    <w:rsid w:val="51411EF5"/>
    <w:rsid w:val="520A99C1"/>
    <w:rsid w:val="520AAB48"/>
    <w:rsid w:val="522EED20"/>
    <w:rsid w:val="52632FAB"/>
    <w:rsid w:val="526E6B2E"/>
    <w:rsid w:val="529A482B"/>
    <w:rsid w:val="52C34F2A"/>
    <w:rsid w:val="52EC08C3"/>
    <w:rsid w:val="5323FE5B"/>
    <w:rsid w:val="532F5FFD"/>
    <w:rsid w:val="535DED23"/>
    <w:rsid w:val="53839A65"/>
    <w:rsid w:val="53861E00"/>
    <w:rsid w:val="53ADE5AC"/>
    <w:rsid w:val="5417BFA2"/>
    <w:rsid w:val="5475D104"/>
    <w:rsid w:val="55E1A18B"/>
    <w:rsid w:val="5626BF65"/>
    <w:rsid w:val="564BFEC8"/>
    <w:rsid w:val="5677AE15"/>
    <w:rsid w:val="5696CB32"/>
    <w:rsid w:val="579D5150"/>
    <w:rsid w:val="57A28BA9"/>
    <w:rsid w:val="57B50C0E"/>
    <w:rsid w:val="57ED9CD7"/>
    <w:rsid w:val="58201927"/>
    <w:rsid w:val="58A7CA25"/>
    <w:rsid w:val="58EC208E"/>
    <w:rsid w:val="59637902"/>
    <w:rsid w:val="596B6F53"/>
    <w:rsid w:val="59C446E7"/>
    <w:rsid w:val="5A239EEB"/>
    <w:rsid w:val="5A39119A"/>
    <w:rsid w:val="5A62C134"/>
    <w:rsid w:val="5AB045E0"/>
    <w:rsid w:val="5B82059A"/>
    <w:rsid w:val="5B941F19"/>
    <w:rsid w:val="5BA9574E"/>
    <w:rsid w:val="5CA4E821"/>
    <w:rsid w:val="5CA9AECB"/>
    <w:rsid w:val="5CC75988"/>
    <w:rsid w:val="5D0D9C8D"/>
    <w:rsid w:val="5D14248F"/>
    <w:rsid w:val="5D281227"/>
    <w:rsid w:val="5D3843B4"/>
    <w:rsid w:val="5DB56BC2"/>
    <w:rsid w:val="5DB7CBE4"/>
    <w:rsid w:val="5DB91633"/>
    <w:rsid w:val="5DD2157D"/>
    <w:rsid w:val="5DD90273"/>
    <w:rsid w:val="5E54987B"/>
    <w:rsid w:val="5E5E79BF"/>
    <w:rsid w:val="5E7EE3BB"/>
    <w:rsid w:val="5F98A984"/>
    <w:rsid w:val="5FACA58C"/>
    <w:rsid w:val="5FEA0A56"/>
    <w:rsid w:val="5FFC25CB"/>
    <w:rsid w:val="6038DB4F"/>
    <w:rsid w:val="6069E944"/>
    <w:rsid w:val="60A7A942"/>
    <w:rsid w:val="6100C8EA"/>
    <w:rsid w:val="6173D869"/>
    <w:rsid w:val="6181ACDE"/>
    <w:rsid w:val="61D49B4D"/>
    <w:rsid w:val="61FDD06E"/>
    <w:rsid w:val="6211FDB9"/>
    <w:rsid w:val="62D410FB"/>
    <w:rsid w:val="6317625B"/>
    <w:rsid w:val="63881842"/>
    <w:rsid w:val="63F8F3B6"/>
    <w:rsid w:val="642FDD53"/>
    <w:rsid w:val="6464B48E"/>
    <w:rsid w:val="648B5F14"/>
    <w:rsid w:val="649BE4C1"/>
    <w:rsid w:val="64A2CE42"/>
    <w:rsid w:val="65B56C11"/>
    <w:rsid w:val="65B69408"/>
    <w:rsid w:val="65C43ECC"/>
    <w:rsid w:val="663D749C"/>
    <w:rsid w:val="6696A368"/>
    <w:rsid w:val="66AA02D6"/>
    <w:rsid w:val="66E1383B"/>
    <w:rsid w:val="670F58BF"/>
    <w:rsid w:val="67526B62"/>
    <w:rsid w:val="675F6A74"/>
    <w:rsid w:val="676CC6CD"/>
    <w:rsid w:val="67B33A69"/>
    <w:rsid w:val="6874D1D0"/>
    <w:rsid w:val="68F361D9"/>
    <w:rsid w:val="696986B7"/>
    <w:rsid w:val="696A05A9"/>
    <w:rsid w:val="6996A3B1"/>
    <w:rsid w:val="69BC5F80"/>
    <w:rsid w:val="6A2A1FE7"/>
    <w:rsid w:val="6AD728BD"/>
    <w:rsid w:val="6B03B6E7"/>
    <w:rsid w:val="6B6AE863"/>
    <w:rsid w:val="6B8D66EF"/>
    <w:rsid w:val="6BDD1214"/>
    <w:rsid w:val="6BDF01D5"/>
    <w:rsid w:val="6C1FBCEE"/>
    <w:rsid w:val="6C85FE9E"/>
    <w:rsid w:val="6D68931A"/>
    <w:rsid w:val="6D6B5E4A"/>
    <w:rsid w:val="6E2345D9"/>
    <w:rsid w:val="6E441440"/>
    <w:rsid w:val="6EB65E24"/>
    <w:rsid w:val="6EF2C38A"/>
    <w:rsid w:val="6F32C341"/>
    <w:rsid w:val="6F5B900D"/>
    <w:rsid w:val="6FB5DC3F"/>
    <w:rsid w:val="6FBB3E97"/>
    <w:rsid w:val="7033C6D4"/>
    <w:rsid w:val="70870F85"/>
    <w:rsid w:val="70C7AD4B"/>
    <w:rsid w:val="710D80E5"/>
    <w:rsid w:val="717D3077"/>
    <w:rsid w:val="718C04BC"/>
    <w:rsid w:val="72761AF4"/>
    <w:rsid w:val="72AFF76B"/>
    <w:rsid w:val="730D8D83"/>
    <w:rsid w:val="743DC8FB"/>
    <w:rsid w:val="7479313A"/>
    <w:rsid w:val="747AB1C8"/>
    <w:rsid w:val="747FEDA3"/>
    <w:rsid w:val="74C39EFD"/>
    <w:rsid w:val="750DA5DD"/>
    <w:rsid w:val="75447F6B"/>
    <w:rsid w:val="75462276"/>
    <w:rsid w:val="758E661C"/>
    <w:rsid w:val="769ABAA1"/>
    <w:rsid w:val="772D6E65"/>
    <w:rsid w:val="7741D5DB"/>
    <w:rsid w:val="776D7FE3"/>
    <w:rsid w:val="77733CBF"/>
    <w:rsid w:val="77BBF498"/>
    <w:rsid w:val="77D5558A"/>
    <w:rsid w:val="77F7D053"/>
    <w:rsid w:val="781F9CD8"/>
    <w:rsid w:val="788E4E04"/>
    <w:rsid w:val="789B88AC"/>
    <w:rsid w:val="79B3A250"/>
    <w:rsid w:val="79C2361B"/>
    <w:rsid w:val="7A5D4485"/>
    <w:rsid w:val="7B287F29"/>
    <w:rsid w:val="7B75AD33"/>
    <w:rsid w:val="7B79FD2A"/>
    <w:rsid w:val="7B8892FE"/>
    <w:rsid w:val="7BB84B39"/>
    <w:rsid w:val="7BBF9247"/>
    <w:rsid w:val="7BDD3D92"/>
    <w:rsid w:val="7C1680E2"/>
    <w:rsid w:val="7C328FEE"/>
    <w:rsid w:val="7CAE03D1"/>
    <w:rsid w:val="7CDE1FEC"/>
    <w:rsid w:val="7DFC80C1"/>
    <w:rsid w:val="7E4F28FD"/>
    <w:rsid w:val="7EAEB2E2"/>
    <w:rsid w:val="7ED25424"/>
    <w:rsid w:val="7F12008C"/>
    <w:rsid w:val="7F1F16DE"/>
    <w:rsid w:val="7F5ED8B4"/>
    <w:rsid w:val="7FC3F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CBF2"/>
  <w15:chartTrackingRefBased/>
  <w15:docId w15:val="{E29700B1-EE47-48A6-B912-27633A9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56DD"/>
    <w:pPr>
      <w:keepNext/>
      <w:widowControl w:val="0"/>
      <w:numPr>
        <w:numId w:val="18"/>
      </w:numPr>
      <w:tabs>
        <w:tab w:val="left" w:pos="454"/>
        <w:tab w:val="left" w:pos="567"/>
      </w:tabs>
      <w:spacing w:before="720" w:after="240" w:line="240" w:lineRule="auto"/>
      <w:jc w:val="center"/>
      <w:outlineLvl w:val="0"/>
    </w:pPr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2656DD"/>
    <w:pPr>
      <w:keepNext/>
      <w:widowControl w:val="0"/>
      <w:numPr>
        <w:ilvl w:val="1"/>
        <w:numId w:val="18"/>
      </w:numPr>
      <w:tabs>
        <w:tab w:val="left" w:pos="454"/>
        <w:tab w:val="left" w:pos="567"/>
      </w:tabs>
      <w:spacing w:before="24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B256B"/>
  </w:style>
  <w:style w:type="character" w:styleId="eop" w:customStyle="1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hAnsi="Times New Roman" w:eastAsia="Times New Roman" w:cs="Times New Roman"/>
      <w:szCs w:val="20"/>
      <w:lang w:val="en-GB" w:eastAsia="x-none"/>
    </w:rPr>
  </w:style>
  <w:style w:type="character" w:styleId="BodyTextChar" w:customStyle="1">
    <w:name w:val="Body Text Char"/>
    <w:basedOn w:val="DefaultParagraphFont"/>
    <w:link w:val="BodyTex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BodyTextAliniat" w:customStyle="1">
    <w:name w:val="Body Text Aliniat"/>
    <w:basedOn w:val="BodyText"/>
    <w:link w:val="BodyTextAliniatChar"/>
    <w:qFormat/>
    <w:rsid w:val="00083CB3"/>
    <w:pPr>
      <w:ind w:firstLine="357"/>
    </w:pPr>
  </w:style>
  <w:style w:type="character" w:styleId="EmphasisI" w:customStyle="1">
    <w:name w:val="EmphasisI"/>
    <w:qFormat/>
    <w:rsid w:val="00083CB3"/>
    <w:rPr>
      <w:rFonts w:ascii="Times New Roman" w:hAnsi="Times New Roman"/>
      <w:b/>
      <w:i w:val="0"/>
      <w:iCs w:val="0"/>
      <w:sz w:val="22"/>
    </w:rPr>
  </w:style>
  <w:style w:type="paragraph" w:styleId="EmptyRow" w:customStyle="1">
    <w:name w:val="EmptyRow"/>
    <w:basedOn w:val="BodyText"/>
    <w:next w:val="BodyText"/>
    <w:qFormat/>
    <w:rsid w:val="00083CB3"/>
    <w:rPr>
      <w:sz w:val="8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672"/>
  </w:style>
  <w:style w:type="character" w:styleId="Heading3Char" w:customStyle="1">
    <w:name w:val="Heading 3 Char"/>
    <w:basedOn w:val="DefaultParagraphFont"/>
    <w:link w:val="Heading3"/>
    <w:uiPriority w:val="9"/>
    <w:rsid w:val="009812A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812A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styleId="checkbox" w:customStyle="1">
    <w:name w:val="checkbox"/>
    <w:basedOn w:val="DefaultParagraphFont"/>
    <w:rsid w:val="009812AC"/>
  </w:style>
  <w:style w:type="character" w:styleId="1alfwn7n" w:customStyle="1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2656DD"/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character" w:styleId="Heading2Char" w:customStyle="1">
    <w:name w:val="Heading 2 Char"/>
    <w:basedOn w:val="DefaultParagraphFont"/>
    <w:link w:val="Heading2"/>
    <w:rsid w:val="002656DD"/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numerotare1" w:customStyle="1">
    <w:name w:val="numerotare1"/>
    <w:basedOn w:val="Normal"/>
    <w:qFormat/>
    <w:rsid w:val="002656DD"/>
    <w:pPr>
      <w:numPr>
        <w:numId w:val="17"/>
      </w:numPr>
      <w:spacing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Theorem" w:customStyle="1">
    <w:name w:val="Theorem"/>
    <w:basedOn w:val="Problem"/>
    <w:qFormat/>
    <w:rsid w:val="002656DD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styleId="Excercise" w:customStyle="1">
    <w:name w:val="Excercise"/>
    <w:basedOn w:val="Problem"/>
    <w:qFormat/>
    <w:rsid w:val="002656DD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/>
    <w:rsid w:val="002656DD"/>
    <w:pPr>
      <w:keepNext/>
      <w:numPr>
        <w:ilvl w:val="6"/>
        <w:numId w:val="18"/>
      </w:numPr>
      <w:tabs>
        <w:tab w:val="num" w:pos="1418"/>
      </w:tabs>
      <w:spacing w:before="120" w:after="0"/>
      <w:jc w:val="both"/>
    </w:pPr>
    <w:rPr>
      <w:rFonts w:ascii="Times New Roman" w:hAnsi="Times New Roman" w:eastAsia="Times New Roman" w:cs="Times New Roman"/>
      <w:b/>
      <w:szCs w:val="24"/>
      <w:lang w:val="ro-RO"/>
    </w:rPr>
  </w:style>
  <w:style w:type="paragraph" w:styleId="Definition" w:customStyle="1">
    <w:name w:val="Definition"/>
    <w:basedOn w:val="Problem"/>
    <w:qFormat/>
    <w:rsid w:val="002656DD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styleId="Problem" w:customStyle="1">
    <w:name w:val="Problem"/>
    <w:basedOn w:val="BodyText"/>
    <w:qFormat/>
    <w:rsid w:val="002656DD"/>
    <w:pPr>
      <w:keepNext/>
      <w:numPr>
        <w:ilvl w:val="2"/>
        <w:numId w:val="18"/>
      </w:numPr>
      <w:tabs>
        <w:tab w:val="num" w:pos="360"/>
      </w:tabs>
      <w:spacing w:before="120"/>
      <w:jc w:val="left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oleObject" Target="embeddings/oleObject2.bin" Id="rId13" /><Relationship Type="http://schemas.openxmlformats.org/officeDocument/2006/relationships/image" Target="media/image5.wmf" Id="rId18" /><Relationship Type="http://schemas.openxmlformats.org/officeDocument/2006/relationships/customXml" Target="../customXml/item3.xml" Id="rId3" /><Relationship Type="http://schemas.openxmlformats.org/officeDocument/2006/relationships/image" Target="media/image6.wmf" Id="rId21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oleObject" Target="embeddings/oleObject4.bin" Id="rId17" /><Relationship Type="http://schemas.openxmlformats.org/officeDocument/2006/relationships/customXml" Target="../customXml/item2.xml" Id="rId2" /><Relationship Type="http://schemas.openxmlformats.org/officeDocument/2006/relationships/image" Target="media/image4.wmf" Id="rId16" /><Relationship Type="http://schemas.openxmlformats.org/officeDocument/2006/relationships/oleObject" Target="embeddings/oleObject6.bin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oleObject" Target="embeddings/oleObject3.bin" Id="rId15" /><Relationship Type="http://schemas.openxmlformats.org/officeDocument/2006/relationships/fontTable" Target="fontTable.xml" Id="rId23" /><Relationship Type="http://schemas.openxmlformats.org/officeDocument/2006/relationships/image" Target="media/image1.wmf" Id="rId10" /><Relationship Type="http://schemas.openxmlformats.org/officeDocument/2006/relationships/oleObject" Target="embeddings/oleObject5.bin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wmf" Id="rId14" /><Relationship Type="http://schemas.openxmlformats.org/officeDocument/2006/relationships/oleObject" Target="embeddings/oleObject7.bin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64E9A-7AE6-46A2-88FA-06F9C12A0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BD31C-F655-45DF-BFA5-DCCAA4202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95F00-0BFF-4C86-B40A-3A18899EDA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DIANA - ELENA VARO</lastModifiedBy>
  <revision>7</revision>
  <dcterms:created xsi:type="dcterms:W3CDTF">2020-11-02T09:57:00.0000000Z</dcterms:created>
  <dcterms:modified xsi:type="dcterms:W3CDTF">2020-11-02T13:49:28.3466443Z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