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C6B8A" w14:textId="2572285D" w:rsidR="00FB07D1" w:rsidRDefault="00FB07D1" w:rsidP="00FB07D1">
      <w:pPr>
        <w:rPr>
          <w:b/>
          <w:bCs/>
          <w:sz w:val="40"/>
          <w:szCs w:val="40"/>
        </w:rPr>
      </w:pPr>
      <w:r w:rsidRPr="00FB07D1">
        <w:rPr>
          <w:b/>
          <w:bCs/>
        </w:rPr>
        <w:t xml:space="preserve"> </w:t>
      </w:r>
      <w:r w:rsidRPr="00FB07D1">
        <w:rPr>
          <w:b/>
          <w:bCs/>
          <w:sz w:val="40"/>
          <w:szCs w:val="40"/>
        </w:rPr>
        <w:t>Problem Statements- Sustainable Smart City Assistant</w:t>
      </w:r>
    </w:p>
    <w:p w14:paraId="5E77A102" w14:textId="65F4E71A" w:rsidR="00784B28" w:rsidRPr="001372DB" w:rsidRDefault="00784B28" w:rsidP="00784B28">
      <w:pPr>
        <w:rPr>
          <w:b/>
          <w:bCs/>
          <w:sz w:val="24"/>
          <w:szCs w:val="24"/>
        </w:rPr>
      </w:pPr>
      <w:r w:rsidRPr="001372DB">
        <w:rPr>
          <w:b/>
          <w:bCs/>
          <w:sz w:val="24"/>
          <w:szCs w:val="24"/>
        </w:rPr>
        <w:t xml:space="preserve">Team ID: </w:t>
      </w:r>
      <w:r w:rsidR="009C43F9">
        <w:rPr>
          <w:b/>
          <w:bCs/>
          <w:noProof/>
          <w:sz w:val="24"/>
          <w:szCs w:val="24"/>
        </w:rPr>
        <w:t>LTVIP2025TMID29114</w:t>
      </w:r>
    </w:p>
    <w:p w14:paraId="4E06304C" w14:textId="02FDF952" w:rsidR="00784B28" w:rsidRPr="001372DB" w:rsidRDefault="00784B28" w:rsidP="00FB07D1">
      <w:pPr>
        <w:rPr>
          <w:b/>
          <w:bCs/>
          <w:sz w:val="28"/>
          <w:szCs w:val="28"/>
        </w:rPr>
      </w:pPr>
      <w:r w:rsidRPr="001372DB">
        <w:rPr>
          <w:b/>
          <w:bCs/>
          <w:sz w:val="28"/>
          <w:szCs w:val="28"/>
        </w:rPr>
        <w:t>Project Name: Sustainable Smart City Assistant Using IBM Granite LLM</w:t>
      </w:r>
    </w:p>
    <w:p w14:paraId="7670A6A6" w14:textId="77777777" w:rsidR="00FB07D1" w:rsidRPr="001372DB" w:rsidRDefault="00FB07D1" w:rsidP="00FB07D1">
      <w:pPr>
        <w:rPr>
          <w:b/>
          <w:bCs/>
          <w:sz w:val="28"/>
          <w:szCs w:val="28"/>
        </w:rPr>
      </w:pPr>
      <w:r w:rsidRPr="001372DB">
        <w:rPr>
          <w:b/>
          <w:bCs/>
          <w:sz w:val="28"/>
          <w:szCs w:val="28"/>
        </w:rPr>
        <w:t>Customer Problem Statement – Sustainable Smart City Assistant</w:t>
      </w:r>
    </w:p>
    <w:p w14:paraId="5AB62DD5" w14:textId="5495D8A0" w:rsidR="00FB07D1" w:rsidRPr="001372DB" w:rsidRDefault="00FB07D1" w:rsidP="00FB07D1">
      <w:pPr>
        <w:rPr>
          <w:sz w:val="24"/>
          <w:szCs w:val="24"/>
        </w:rPr>
      </w:pPr>
      <w:r w:rsidRPr="001372DB">
        <w:rPr>
          <w:sz w:val="24"/>
          <w:szCs w:val="24"/>
        </w:rPr>
        <w:t>To design meaningful experiences for city residents and administrators, it's essential to understand their challenges from their perspective. The Custome</w:t>
      </w:r>
      <w:r w:rsidRPr="001372DB">
        <w:rPr>
          <w:b/>
          <w:bCs/>
          <w:sz w:val="24"/>
          <w:szCs w:val="24"/>
        </w:rPr>
        <w:t xml:space="preserve">r </w:t>
      </w:r>
      <w:r w:rsidR="005E70C5" w:rsidRPr="001372DB">
        <w:rPr>
          <w:sz w:val="24"/>
          <w:szCs w:val="24"/>
        </w:rPr>
        <w:t>delivering solutions that promote smarter governance, better sustainability, and more inclusive urban participation.</w:t>
      </w:r>
      <w:r w:rsidR="001372DB">
        <w:rPr>
          <w:sz w:val="24"/>
          <w:szCs w:val="24"/>
        </w:rPr>
        <w:t xml:space="preserve"> </w:t>
      </w:r>
      <w:r w:rsidRPr="001372DB">
        <w:rPr>
          <w:sz w:val="24"/>
          <w:szCs w:val="24"/>
        </w:rPr>
        <w:t xml:space="preserve">Problem Statement helps us stay focused on </w:t>
      </w:r>
    </w:p>
    <w:p w14:paraId="1A092437" w14:textId="77777777" w:rsidR="00FB07D1" w:rsidRPr="00FB07D1" w:rsidRDefault="00FB07D1" w:rsidP="00FB07D1">
      <w:r w:rsidRPr="001372DB">
        <w:rPr>
          <w:sz w:val="24"/>
          <w:szCs w:val="24"/>
        </w:rPr>
        <w:t>A well-crafted problem statement enables the team to align on goals, identify opportunities for innovation, and build empathy with those who interact with city systems daily — from citizens needing real-time information to officials managing urban infrastructure</w:t>
      </w:r>
      <w:r w:rsidRPr="00FB07D1">
        <w:t>.</w:t>
      </w:r>
      <w:bookmarkStart w:id="0" w:name="_GoBack"/>
      <w:bookmarkEnd w:id="0"/>
    </w:p>
    <w:p w14:paraId="40FE921D" w14:textId="77777777" w:rsidR="00FB07D1" w:rsidRPr="001372DB" w:rsidRDefault="00FB07D1" w:rsidP="00FB07D1">
      <w:pPr>
        <w:rPr>
          <w:b/>
          <w:bCs/>
          <w:sz w:val="24"/>
          <w:szCs w:val="24"/>
        </w:rPr>
      </w:pPr>
      <w:r w:rsidRPr="001372DB">
        <w:rPr>
          <w:b/>
          <w:bCs/>
          <w:sz w:val="24"/>
          <w:szCs w:val="24"/>
        </w:rPr>
        <w:t>Example 1 – Citizen Perspective</w:t>
      </w:r>
    </w:p>
    <w:p w14:paraId="013837CF" w14:textId="7BC97F0D" w:rsidR="00FB07D1" w:rsidRPr="001372DB" w:rsidRDefault="00FB07D1" w:rsidP="00FB07D1">
      <w:pPr>
        <w:rPr>
          <w:sz w:val="24"/>
          <w:szCs w:val="24"/>
        </w:rPr>
      </w:pPr>
      <w:r w:rsidRPr="001372DB">
        <w:rPr>
          <w:b/>
          <w:bCs/>
          <w:sz w:val="24"/>
          <w:szCs w:val="24"/>
        </w:rPr>
        <w:t>I am</w:t>
      </w:r>
      <w:r w:rsidRPr="001372DB">
        <w:rPr>
          <w:sz w:val="24"/>
          <w:szCs w:val="24"/>
        </w:rPr>
        <w:t xml:space="preserve"> a city resident.</w:t>
      </w:r>
      <w:r w:rsidR="004F05E3">
        <w:rPr>
          <w:sz w:val="24"/>
          <w:szCs w:val="24"/>
        </w:rPr>
        <w:t xml:space="preserve"> </w:t>
      </w:r>
      <w:r w:rsidRPr="001372DB">
        <w:rPr>
          <w:sz w:val="24"/>
          <w:szCs w:val="24"/>
        </w:rPr>
        <w:br/>
      </w:r>
      <w:r w:rsidRPr="001372DB">
        <w:rPr>
          <w:b/>
          <w:bCs/>
          <w:sz w:val="24"/>
          <w:szCs w:val="24"/>
        </w:rPr>
        <w:t>I’m trying to</w:t>
      </w:r>
      <w:r w:rsidRPr="001372DB">
        <w:rPr>
          <w:sz w:val="24"/>
          <w:szCs w:val="24"/>
        </w:rPr>
        <w:t xml:space="preserve"> understand what new policies mean for me and how I can contribute to a more sustainable city.</w:t>
      </w:r>
      <w:r w:rsidRPr="001372DB">
        <w:rPr>
          <w:sz w:val="24"/>
          <w:szCs w:val="24"/>
        </w:rPr>
        <w:br/>
      </w:r>
      <w:r w:rsidRPr="001372DB">
        <w:rPr>
          <w:b/>
          <w:bCs/>
          <w:sz w:val="24"/>
          <w:szCs w:val="24"/>
        </w:rPr>
        <w:t>But</w:t>
      </w:r>
      <w:r w:rsidRPr="001372DB">
        <w:rPr>
          <w:sz w:val="24"/>
          <w:szCs w:val="24"/>
        </w:rPr>
        <w:t xml:space="preserve"> I find government documents too long and complex.</w:t>
      </w:r>
      <w:r w:rsidRPr="001372DB">
        <w:rPr>
          <w:sz w:val="24"/>
          <w:szCs w:val="24"/>
        </w:rPr>
        <w:br/>
      </w:r>
      <w:r w:rsidRPr="001372DB">
        <w:rPr>
          <w:b/>
          <w:bCs/>
          <w:sz w:val="24"/>
          <w:szCs w:val="24"/>
        </w:rPr>
        <w:t>Because</w:t>
      </w:r>
      <w:r w:rsidRPr="001372DB">
        <w:rPr>
          <w:sz w:val="24"/>
          <w:szCs w:val="24"/>
        </w:rPr>
        <w:t xml:space="preserve"> they are written in technical language and not easily accessible to the public.</w:t>
      </w:r>
      <w:r w:rsidRPr="001372DB">
        <w:rPr>
          <w:sz w:val="24"/>
          <w:szCs w:val="24"/>
        </w:rPr>
        <w:br/>
      </w:r>
      <w:r w:rsidRPr="001372DB">
        <w:rPr>
          <w:b/>
          <w:bCs/>
          <w:sz w:val="24"/>
          <w:szCs w:val="24"/>
        </w:rPr>
        <w:t>Which makes me feel</w:t>
      </w:r>
      <w:r w:rsidRPr="001372DB">
        <w:rPr>
          <w:sz w:val="24"/>
          <w:szCs w:val="24"/>
        </w:rPr>
        <w:t xml:space="preserve"> confused, uninformed, and disconnected from city decisions.</w:t>
      </w:r>
    </w:p>
    <w:p w14:paraId="5D951C84" w14:textId="77777777" w:rsidR="00FB07D1" w:rsidRPr="001372DB" w:rsidRDefault="00FB07D1" w:rsidP="00FB07D1">
      <w:pPr>
        <w:rPr>
          <w:b/>
          <w:bCs/>
          <w:sz w:val="24"/>
          <w:szCs w:val="24"/>
        </w:rPr>
      </w:pPr>
      <w:r w:rsidRPr="001372DB">
        <w:rPr>
          <w:b/>
          <w:bCs/>
          <w:sz w:val="24"/>
          <w:szCs w:val="24"/>
        </w:rPr>
        <w:t>Example 2 – City Official Perspective</w:t>
      </w:r>
    </w:p>
    <w:p w14:paraId="3C73EE76" w14:textId="77777777" w:rsidR="00FB07D1" w:rsidRDefault="00FB07D1" w:rsidP="00FB07D1">
      <w:pPr>
        <w:rPr>
          <w:sz w:val="24"/>
          <w:szCs w:val="24"/>
        </w:rPr>
      </w:pPr>
      <w:r w:rsidRPr="001372DB">
        <w:rPr>
          <w:b/>
          <w:bCs/>
          <w:sz w:val="24"/>
          <w:szCs w:val="24"/>
        </w:rPr>
        <w:t>I am</w:t>
      </w:r>
      <w:r w:rsidRPr="001372DB">
        <w:rPr>
          <w:sz w:val="24"/>
          <w:szCs w:val="24"/>
        </w:rPr>
        <w:t xml:space="preserve"> a city data officer.</w:t>
      </w:r>
      <w:r w:rsidRPr="001372DB">
        <w:rPr>
          <w:sz w:val="24"/>
          <w:szCs w:val="24"/>
        </w:rPr>
        <w:br/>
      </w:r>
      <w:r w:rsidRPr="001372DB">
        <w:rPr>
          <w:b/>
          <w:bCs/>
          <w:sz w:val="24"/>
          <w:szCs w:val="24"/>
        </w:rPr>
        <w:t>I’m trying to</w:t>
      </w:r>
      <w:r w:rsidRPr="001372DB">
        <w:rPr>
          <w:sz w:val="24"/>
          <w:szCs w:val="24"/>
        </w:rPr>
        <w:t xml:space="preserve"> track the performance of key services like water usage, energy consumption, and traffic flow.</w:t>
      </w:r>
      <w:r w:rsidRPr="001372DB">
        <w:rPr>
          <w:sz w:val="24"/>
          <w:szCs w:val="24"/>
        </w:rPr>
        <w:br/>
      </w:r>
      <w:r w:rsidRPr="001372DB">
        <w:rPr>
          <w:b/>
          <w:bCs/>
          <w:sz w:val="24"/>
          <w:szCs w:val="24"/>
        </w:rPr>
        <w:t>But</w:t>
      </w:r>
      <w:r w:rsidRPr="001372DB">
        <w:rPr>
          <w:sz w:val="24"/>
          <w:szCs w:val="24"/>
        </w:rPr>
        <w:t xml:space="preserve"> I have to manually </w:t>
      </w:r>
      <w:proofErr w:type="spellStart"/>
      <w:r w:rsidRPr="001372DB">
        <w:rPr>
          <w:sz w:val="24"/>
          <w:szCs w:val="24"/>
        </w:rPr>
        <w:t>analyze</w:t>
      </w:r>
      <w:proofErr w:type="spellEnd"/>
      <w:r w:rsidRPr="001372DB">
        <w:rPr>
          <w:sz w:val="24"/>
          <w:szCs w:val="24"/>
        </w:rPr>
        <w:t xml:space="preserve"> large amounts of data from different systems.</w:t>
      </w:r>
      <w:r w:rsidRPr="001372DB">
        <w:rPr>
          <w:sz w:val="24"/>
          <w:szCs w:val="24"/>
        </w:rPr>
        <w:br/>
      </w:r>
      <w:r w:rsidRPr="001372DB">
        <w:rPr>
          <w:b/>
          <w:bCs/>
          <w:sz w:val="24"/>
          <w:szCs w:val="24"/>
        </w:rPr>
        <w:t>Because</w:t>
      </w:r>
      <w:r w:rsidRPr="001372DB">
        <w:rPr>
          <w:sz w:val="24"/>
          <w:szCs w:val="24"/>
        </w:rPr>
        <w:t xml:space="preserve"> there's no centralized assistant to summarize or forecast KPIs intelligently.</w:t>
      </w:r>
      <w:r w:rsidRPr="001372DB">
        <w:rPr>
          <w:sz w:val="24"/>
          <w:szCs w:val="24"/>
        </w:rPr>
        <w:br/>
      </w:r>
      <w:r w:rsidRPr="001372DB">
        <w:rPr>
          <w:b/>
          <w:bCs/>
          <w:sz w:val="24"/>
          <w:szCs w:val="24"/>
        </w:rPr>
        <w:t>Which makes me feel</w:t>
      </w:r>
      <w:r w:rsidRPr="001372DB">
        <w:rPr>
          <w:sz w:val="24"/>
          <w:szCs w:val="24"/>
        </w:rPr>
        <w:t xml:space="preserve"> overwhelmed, slow in decision-making, and unable to respond proactively.</w:t>
      </w:r>
    </w:p>
    <w:p w14:paraId="34ADF27B" w14:textId="08AB76F9" w:rsidR="001372DB" w:rsidRDefault="001372DB" w:rsidP="00FB07D1">
      <w:pPr>
        <w:rPr>
          <w:b/>
          <w:bCs/>
          <w:sz w:val="24"/>
          <w:szCs w:val="24"/>
        </w:rPr>
      </w:pPr>
      <w:r w:rsidRPr="001372DB">
        <w:rPr>
          <w:b/>
          <w:bCs/>
          <w:sz w:val="24"/>
          <w:szCs w:val="24"/>
        </w:rPr>
        <w:t xml:space="preserve">Main </w:t>
      </w:r>
      <w:proofErr w:type="gramStart"/>
      <w:r w:rsidRPr="001372DB">
        <w:rPr>
          <w:b/>
          <w:bCs/>
          <w:sz w:val="24"/>
          <w:szCs w:val="24"/>
        </w:rPr>
        <w:t>Goal</w:t>
      </w:r>
      <w:r>
        <w:rPr>
          <w:b/>
          <w:bCs/>
          <w:sz w:val="24"/>
          <w:szCs w:val="24"/>
        </w:rPr>
        <w:t xml:space="preserve"> :</w:t>
      </w:r>
      <w:proofErr w:type="gramEnd"/>
      <w:r>
        <w:rPr>
          <w:b/>
          <w:bCs/>
          <w:sz w:val="24"/>
          <w:szCs w:val="24"/>
        </w:rPr>
        <w:t xml:space="preserve"> </w:t>
      </w:r>
    </w:p>
    <w:p w14:paraId="39FCE626" w14:textId="38358384" w:rsidR="001372DB" w:rsidRPr="001372DB" w:rsidRDefault="001372DB" w:rsidP="001372DB">
      <w:pPr>
        <w:rPr>
          <w:sz w:val="24"/>
          <w:szCs w:val="24"/>
        </w:rPr>
      </w:pPr>
      <w:r w:rsidRPr="001372DB">
        <w:rPr>
          <w:sz w:val="24"/>
          <w:szCs w:val="24"/>
        </w:rPr>
        <w:t>This assistant will empower urban planners, administrators, and citizens to make informed, sustainable choices while contributing to the vision of smarter, greener, and more resilient cities.</w:t>
      </w:r>
    </w:p>
    <w:p w14:paraId="7A8D3768" w14:textId="6A4FC5A7" w:rsidR="004A1C8F" w:rsidRDefault="001372DB">
      <w:pPr>
        <w:rPr>
          <w:sz w:val="24"/>
          <w:szCs w:val="24"/>
        </w:rPr>
      </w:pPr>
      <w:r w:rsidRPr="001372DB">
        <w:rPr>
          <w:sz w:val="24"/>
          <w:szCs w:val="24"/>
        </w:rPr>
        <w:t xml:space="preserve">urban areas face growing challenges in managing resources efficiently, ensuring environmental sustainability, and improving the quality of life for citizens. Key issues include inefficient energy and water consumption, limited public awareness of </w:t>
      </w:r>
      <w:proofErr w:type="spellStart"/>
      <w:r w:rsidRPr="001372DB">
        <w:rPr>
          <w:sz w:val="24"/>
          <w:szCs w:val="24"/>
        </w:rPr>
        <w:t>ecofriendly</w:t>
      </w:r>
      <w:proofErr w:type="spellEnd"/>
      <w:r w:rsidR="004A1C8F">
        <w:rPr>
          <w:sz w:val="24"/>
          <w:szCs w:val="24"/>
        </w:rPr>
        <w:t xml:space="preserve"> </w:t>
      </w:r>
      <w:proofErr w:type="spellStart"/>
      <w:r w:rsidRPr="001372DB">
        <w:rPr>
          <w:sz w:val="24"/>
          <w:szCs w:val="24"/>
        </w:rPr>
        <w:t>practices</w:t>
      </w:r>
      <w:proofErr w:type="gramStart"/>
      <w:r w:rsidRPr="001372DB">
        <w:rPr>
          <w:sz w:val="24"/>
          <w:szCs w:val="24"/>
        </w:rPr>
        <w:t>,inadequate</w:t>
      </w:r>
      <w:proofErr w:type="spellEnd"/>
      <w:proofErr w:type="gramEnd"/>
      <w:r w:rsidRPr="001372DB">
        <w:rPr>
          <w:sz w:val="24"/>
          <w:szCs w:val="24"/>
        </w:rPr>
        <w:t xml:space="preserve"> anomaly detection in utilities, and lack of personalized s</w:t>
      </w:r>
      <w:r w:rsidR="004A1C8F">
        <w:rPr>
          <w:sz w:val="24"/>
          <w:szCs w:val="24"/>
        </w:rPr>
        <w:t>ummary.</w:t>
      </w:r>
    </w:p>
    <w:p w14:paraId="6B8B58AD" w14:textId="5824102B" w:rsidR="00FB07D1" w:rsidRPr="008D45D4" w:rsidRDefault="00FB07D1">
      <w:pPr>
        <w:rPr>
          <w:sz w:val="24"/>
          <w:szCs w:val="24"/>
        </w:rPr>
      </w:pPr>
      <w:r>
        <w:rPr>
          <w:noProof/>
          <w:lang w:eastAsia="en-IN"/>
        </w:rPr>
        <w:lastRenderedPageBreak/>
        <w:drawing>
          <wp:inline distT="0" distB="0" distL="0" distR="0" wp14:anchorId="26E55B12" wp14:editId="2FA394A9">
            <wp:extent cx="6216015" cy="5629275"/>
            <wp:effectExtent l="0" t="0" r="0" b="9525"/>
            <wp:docPr id="206538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3657" name=""/>
                    <pic:cNvPicPr/>
                  </pic:nvPicPr>
                  <pic:blipFill>
                    <a:blip r:embed="rId7"/>
                    <a:stretch>
                      <a:fillRect/>
                    </a:stretch>
                  </pic:blipFill>
                  <pic:spPr>
                    <a:xfrm>
                      <a:off x="0" y="0"/>
                      <a:ext cx="6250318" cy="5660340"/>
                    </a:xfrm>
                    <a:prstGeom prst="rect">
                      <a:avLst/>
                    </a:prstGeom>
                  </pic:spPr>
                </pic:pic>
              </a:graphicData>
            </a:graphic>
          </wp:inline>
        </w:drawing>
      </w:r>
    </w:p>
    <w:p w14:paraId="67747813" w14:textId="77777777" w:rsidR="001372DB" w:rsidRPr="001372DB" w:rsidRDefault="001372DB" w:rsidP="001372DB"/>
    <w:p w14:paraId="03F42575" w14:textId="77777777" w:rsidR="001372DB" w:rsidRPr="001372DB" w:rsidRDefault="001372DB" w:rsidP="001372DB"/>
    <w:p w14:paraId="66CF6C68" w14:textId="77777777" w:rsidR="001372DB" w:rsidRPr="001372DB" w:rsidRDefault="001372DB" w:rsidP="001372DB"/>
    <w:p w14:paraId="1E22F212" w14:textId="77777777" w:rsidR="001372DB" w:rsidRPr="001372DB" w:rsidRDefault="001372DB" w:rsidP="001372DB"/>
    <w:p w14:paraId="411C4A80" w14:textId="77777777" w:rsidR="001372DB" w:rsidRDefault="001372DB" w:rsidP="001372DB">
      <w:pPr>
        <w:rPr>
          <w:noProof/>
        </w:rPr>
      </w:pPr>
    </w:p>
    <w:p w14:paraId="6C74B7EB" w14:textId="54C090B4" w:rsidR="001372DB" w:rsidRPr="001372DB" w:rsidRDefault="001372DB" w:rsidP="001372DB">
      <w:pPr>
        <w:tabs>
          <w:tab w:val="left" w:pos="6540"/>
        </w:tabs>
      </w:pPr>
      <w:r>
        <w:tab/>
      </w:r>
    </w:p>
    <w:sectPr w:rsidR="001372DB" w:rsidRPr="00137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09143" w14:textId="77777777" w:rsidR="00FF293A" w:rsidRDefault="00FF293A" w:rsidP="00B739DD">
      <w:pPr>
        <w:spacing w:after="0" w:line="240" w:lineRule="auto"/>
      </w:pPr>
      <w:r>
        <w:separator/>
      </w:r>
    </w:p>
  </w:endnote>
  <w:endnote w:type="continuationSeparator" w:id="0">
    <w:p w14:paraId="68F75917" w14:textId="77777777" w:rsidR="00FF293A" w:rsidRDefault="00FF293A" w:rsidP="00B7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B9EC1" w14:textId="77777777" w:rsidR="00FF293A" w:rsidRDefault="00FF293A" w:rsidP="00B739DD">
      <w:pPr>
        <w:spacing w:after="0" w:line="240" w:lineRule="auto"/>
      </w:pPr>
      <w:r>
        <w:separator/>
      </w:r>
    </w:p>
  </w:footnote>
  <w:footnote w:type="continuationSeparator" w:id="0">
    <w:p w14:paraId="52E7AF68" w14:textId="77777777" w:rsidR="00FF293A" w:rsidRDefault="00FF293A" w:rsidP="00B73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7D1"/>
    <w:rsid w:val="0000211D"/>
    <w:rsid w:val="001372DB"/>
    <w:rsid w:val="001C23FA"/>
    <w:rsid w:val="002D7760"/>
    <w:rsid w:val="00404CED"/>
    <w:rsid w:val="00410EE4"/>
    <w:rsid w:val="004A1C8F"/>
    <w:rsid w:val="004F05E3"/>
    <w:rsid w:val="005E70C5"/>
    <w:rsid w:val="00784B28"/>
    <w:rsid w:val="008A2BF3"/>
    <w:rsid w:val="008D45D4"/>
    <w:rsid w:val="009818E3"/>
    <w:rsid w:val="009C43F9"/>
    <w:rsid w:val="00B739DD"/>
    <w:rsid w:val="00E4115C"/>
    <w:rsid w:val="00FB07D1"/>
    <w:rsid w:val="00FC5AF4"/>
    <w:rsid w:val="00FF2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D1"/>
  </w:style>
  <w:style w:type="paragraph" w:styleId="Heading1">
    <w:name w:val="heading 1"/>
    <w:basedOn w:val="Normal"/>
    <w:next w:val="Normal"/>
    <w:link w:val="Heading1Char"/>
    <w:uiPriority w:val="9"/>
    <w:qFormat/>
    <w:rsid w:val="00FB0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7D1"/>
    <w:rPr>
      <w:rFonts w:eastAsiaTheme="majorEastAsia" w:cstheme="majorBidi"/>
      <w:color w:val="272727" w:themeColor="text1" w:themeTint="D8"/>
    </w:rPr>
  </w:style>
  <w:style w:type="paragraph" w:styleId="Title">
    <w:name w:val="Title"/>
    <w:basedOn w:val="Normal"/>
    <w:next w:val="Normal"/>
    <w:link w:val="TitleChar"/>
    <w:uiPriority w:val="10"/>
    <w:qFormat/>
    <w:rsid w:val="00FB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7D1"/>
    <w:pPr>
      <w:spacing w:before="160"/>
      <w:jc w:val="center"/>
    </w:pPr>
    <w:rPr>
      <w:i/>
      <w:iCs/>
      <w:color w:val="404040" w:themeColor="text1" w:themeTint="BF"/>
    </w:rPr>
  </w:style>
  <w:style w:type="character" w:customStyle="1" w:styleId="QuoteChar">
    <w:name w:val="Quote Char"/>
    <w:basedOn w:val="DefaultParagraphFont"/>
    <w:link w:val="Quote"/>
    <w:uiPriority w:val="29"/>
    <w:rsid w:val="00FB07D1"/>
    <w:rPr>
      <w:i/>
      <w:iCs/>
      <w:color w:val="404040" w:themeColor="text1" w:themeTint="BF"/>
    </w:rPr>
  </w:style>
  <w:style w:type="paragraph" w:styleId="ListParagraph">
    <w:name w:val="List Paragraph"/>
    <w:basedOn w:val="Normal"/>
    <w:uiPriority w:val="34"/>
    <w:qFormat/>
    <w:rsid w:val="00FB07D1"/>
    <w:pPr>
      <w:ind w:left="720"/>
      <w:contextualSpacing/>
    </w:pPr>
  </w:style>
  <w:style w:type="character" w:styleId="IntenseEmphasis">
    <w:name w:val="Intense Emphasis"/>
    <w:basedOn w:val="DefaultParagraphFont"/>
    <w:uiPriority w:val="21"/>
    <w:qFormat/>
    <w:rsid w:val="00FB07D1"/>
    <w:rPr>
      <w:i/>
      <w:iCs/>
      <w:color w:val="2F5496" w:themeColor="accent1" w:themeShade="BF"/>
    </w:rPr>
  </w:style>
  <w:style w:type="paragraph" w:styleId="IntenseQuote">
    <w:name w:val="Intense Quote"/>
    <w:basedOn w:val="Normal"/>
    <w:next w:val="Normal"/>
    <w:link w:val="IntenseQuoteChar"/>
    <w:uiPriority w:val="30"/>
    <w:qFormat/>
    <w:rsid w:val="00FB0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7D1"/>
    <w:rPr>
      <w:i/>
      <w:iCs/>
      <w:color w:val="2F5496" w:themeColor="accent1" w:themeShade="BF"/>
    </w:rPr>
  </w:style>
  <w:style w:type="character" w:styleId="IntenseReference">
    <w:name w:val="Intense Reference"/>
    <w:basedOn w:val="DefaultParagraphFont"/>
    <w:uiPriority w:val="32"/>
    <w:qFormat/>
    <w:rsid w:val="00FB07D1"/>
    <w:rPr>
      <w:b/>
      <w:bCs/>
      <w:smallCaps/>
      <w:color w:val="2F5496" w:themeColor="accent1" w:themeShade="BF"/>
      <w:spacing w:val="5"/>
    </w:rPr>
  </w:style>
  <w:style w:type="paragraph" w:styleId="Header">
    <w:name w:val="header"/>
    <w:basedOn w:val="Normal"/>
    <w:link w:val="HeaderChar"/>
    <w:uiPriority w:val="99"/>
    <w:unhideWhenUsed/>
    <w:rsid w:val="00B7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DD"/>
  </w:style>
  <w:style w:type="paragraph" w:styleId="Footer">
    <w:name w:val="footer"/>
    <w:basedOn w:val="Normal"/>
    <w:link w:val="FooterChar"/>
    <w:uiPriority w:val="99"/>
    <w:unhideWhenUsed/>
    <w:rsid w:val="00B7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D1"/>
  </w:style>
  <w:style w:type="paragraph" w:styleId="Heading1">
    <w:name w:val="heading 1"/>
    <w:basedOn w:val="Normal"/>
    <w:next w:val="Normal"/>
    <w:link w:val="Heading1Char"/>
    <w:uiPriority w:val="9"/>
    <w:qFormat/>
    <w:rsid w:val="00FB0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7D1"/>
    <w:rPr>
      <w:rFonts w:eastAsiaTheme="majorEastAsia" w:cstheme="majorBidi"/>
      <w:color w:val="272727" w:themeColor="text1" w:themeTint="D8"/>
    </w:rPr>
  </w:style>
  <w:style w:type="paragraph" w:styleId="Title">
    <w:name w:val="Title"/>
    <w:basedOn w:val="Normal"/>
    <w:next w:val="Normal"/>
    <w:link w:val="TitleChar"/>
    <w:uiPriority w:val="10"/>
    <w:qFormat/>
    <w:rsid w:val="00FB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7D1"/>
    <w:pPr>
      <w:spacing w:before="160"/>
      <w:jc w:val="center"/>
    </w:pPr>
    <w:rPr>
      <w:i/>
      <w:iCs/>
      <w:color w:val="404040" w:themeColor="text1" w:themeTint="BF"/>
    </w:rPr>
  </w:style>
  <w:style w:type="character" w:customStyle="1" w:styleId="QuoteChar">
    <w:name w:val="Quote Char"/>
    <w:basedOn w:val="DefaultParagraphFont"/>
    <w:link w:val="Quote"/>
    <w:uiPriority w:val="29"/>
    <w:rsid w:val="00FB07D1"/>
    <w:rPr>
      <w:i/>
      <w:iCs/>
      <w:color w:val="404040" w:themeColor="text1" w:themeTint="BF"/>
    </w:rPr>
  </w:style>
  <w:style w:type="paragraph" w:styleId="ListParagraph">
    <w:name w:val="List Paragraph"/>
    <w:basedOn w:val="Normal"/>
    <w:uiPriority w:val="34"/>
    <w:qFormat/>
    <w:rsid w:val="00FB07D1"/>
    <w:pPr>
      <w:ind w:left="720"/>
      <w:contextualSpacing/>
    </w:pPr>
  </w:style>
  <w:style w:type="character" w:styleId="IntenseEmphasis">
    <w:name w:val="Intense Emphasis"/>
    <w:basedOn w:val="DefaultParagraphFont"/>
    <w:uiPriority w:val="21"/>
    <w:qFormat/>
    <w:rsid w:val="00FB07D1"/>
    <w:rPr>
      <w:i/>
      <w:iCs/>
      <w:color w:val="2F5496" w:themeColor="accent1" w:themeShade="BF"/>
    </w:rPr>
  </w:style>
  <w:style w:type="paragraph" w:styleId="IntenseQuote">
    <w:name w:val="Intense Quote"/>
    <w:basedOn w:val="Normal"/>
    <w:next w:val="Normal"/>
    <w:link w:val="IntenseQuoteChar"/>
    <w:uiPriority w:val="30"/>
    <w:qFormat/>
    <w:rsid w:val="00FB0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7D1"/>
    <w:rPr>
      <w:i/>
      <w:iCs/>
      <w:color w:val="2F5496" w:themeColor="accent1" w:themeShade="BF"/>
    </w:rPr>
  </w:style>
  <w:style w:type="character" w:styleId="IntenseReference">
    <w:name w:val="Intense Reference"/>
    <w:basedOn w:val="DefaultParagraphFont"/>
    <w:uiPriority w:val="32"/>
    <w:qFormat/>
    <w:rsid w:val="00FB07D1"/>
    <w:rPr>
      <w:b/>
      <w:bCs/>
      <w:smallCaps/>
      <w:color w:val="2F5496" w:themeColor="accent1" w:themeShade="BF"/>
      <w:spacing w:val="5"/>
    </w:rPr>
  </w:style>
  <w:style w:type="paragraph" w:styleId="Header">
    <w:name w:val="header"/>
    <w:basedOn w:val="Normal"/>
    <w:link w:val="HeaderChar"/>
    <w:uiPriority w:val="99"/>
    <w:unhideWhenUsed/>
    <w:rsid w:val="00B7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DD"/>
  </w:style>
  <w:style w:type="paragraph" w:styleId="Footer">
    <w:name w:val="footer"/>
    <w:basedOn w:val="Normal"/>
    <w:link w:val="FooterChar"/>
    <w:uiPriority w:val="99"/>
    <w:unhideWhenUsed/>
    <w:rsid w:val="00B7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00599">
      <w:bodyDiv w:val="1"/>
      <w:marLeft w:val="0"/>
      <w:marRight w:val="0"/>
      <w:marTop w:val="0"/>
      <w:marBottom w:val="0"/>
      <w:divBdr>
        <w:top w:val="none" w:sz="0" w:space="0" w:color="auto"/>
        <w:left w:val="none" w:sz="0" w:space="0" w:color="auto"/>
        <w:bottom w:val="none" w:sz="0" w:space="0" w:color="auto"/>
        <w:right w:val="none" w:sz="0" w:space="0" w:color="auto"/>
      </w:divBdr>
    </w:div>
    <w:div w:id="77488293">
      <w:bodyDiv w:val="1"/>
      <w:marLeft w:val="0"/>
      <w:marRight w:val="0"/>
      <w:marTop w:val="0"/>
      <w:marBottom w:val="0"/>
      <w:divBdr>
        <w:top w:val="none" w:sz="0" w:space="0" w:color="auto"/>
        <w:left w:val="none" w:sz="0" w:space="0" w:color="auto"/>
        <w:bottom w:val="none" w:sz="0" w:space="0" w:color="auto"/>
        <w:right w:val="none" w:sz="0" w:space="0" w:color="auto"/>
      </w:divBdr>
    </w:div>
    <w:div w:id="726294335">
      <w:bodyDiv w:val="1"/>
      <w:marLeft w:val="0"/>
      <w:marRight w:val="0"/>
      <w:marTop w:val="0"/>
      <w:marBottom w:val="0"/>
      <w:divBdr>
        <w:top w:val="none" w:sz="0" w:space="0" w:color="auto"/>
        <w:left w:val="none" w:sz="0" w:space="0" w:color="auto"/>
        <w:bottom w:val="none" w:sz="0" w:space="0" w:color="auto"/>
        <w:right w:val="none" w:sz="0" w:space="0" w:color="auto"/>
      </w:divBdr>
      <w:divsChild>
        <w:div w:id="77498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661060">
      <w:bodyDiv w:val="1"/>
      <w:marLeft w:val="0"/>
      <w:marRight w:val="0"/>
      <w:marTop w:val="0"/>
      <w:marBottom w:val="0"/>
      <w:divBdr>
        <w:top w:val="none" w:sz="0" w:space="0" w:color="auto"/>
        <w:left w:val="none" w:sz="0" w:space="0" w:color="auto"/>
        <w:bottom w:val="none" w:sz="0" w:space="0" w:color="auto"/>
        <w:right w:val="none" w:sz="0" w:space="0" w:color="auto"/>
      </w:divBdr>
    </w:div>
    <w:div w:id="1319918530">
      <w:bodyDiv w:val="1"/>
      <w:marLeft w:val="0"/>
      <w:marRight w:val="0"/>
      <w:marTop w:val="0"/>
      <w:marBottom w:val="0"/>
      <w:divBdr>
        <w:top w:val="none" w:sz="0" w:space="0" w:color="auto"/>
        <w:left w:val="none" w:sz="0" w:space="0" w:color="auto"/>
        <w:bottom w:val="none" w:sz="0" w:space="0" w:color="auto"/>
        <w:right w:val="none" w:sz="0" w:space="0" w:color="auto"/>
      </w:divBdr>
    </w:div>
    <w:div w:id="1650938948">
      <w:bodyDiv w:val="1"/>
      <w:marLeft w:val="0"/>
      <w:marRight w:val="0"/>
      <w:marTop w:val="0"/>
      <w:marBottom w:val="0"/>
      <w:divBdr>
        <w:top w:val="none" w:sz="0" w:space="0" w:color="auto"/>
        <w:left w:val="none" w:sz="0" w:space="0" w:color="auto"/>
        <w:bottom w:val="none" w:sz="0" w:space="0" w:color="auto"/>
        <w:right w:val="none" w:sz="0" w:space="0" w:color="auto"/>
      </w:divBdr>
      <w:divsChild>
        <w:div w:id="59474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172882">
      <w:bodyDiv w:val="1"/>
      <w:marLeft w:val="0"/>
      <w:marRight w:val="0"/>
      <w:marTop w:val="0"/>
      <w:marBottom w:val="0"/>
      <w:divBdr>
        <w:top w:val="none" w:sz="0" w:space="0" w:color="auto"/>
        <w:left w:val="none" w:sz="0" w:space="0" w:color="auto"/>
        <w:bottom w:val="none" w:sz="0" w:space="0" w:color="auto"/>
        <w:right w:val="none" w:sz="0" w:space="0" w:color="auto"/>
      </w:divBdr>
      <w:divsChild>
        <w:div w:id="101326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142952">
      <w:bodyDiv w:val="1"/>
      <w:marLeft w:val="0"/>
      <w:marRight w:val="0"/>
      <w:marTop w:val="0"/>
      <w:marBottom w:val="0"/>
      <w:divBdr>
        <w:top w:val="none" w:sz="0" w:space="0" w:color="auto"/>
        <w:left w:val="none" w:sz="0" w:space="0" w:color="auto"/>
        <w:bottom w:val="none" w:sz="0" w:space="0" w:color="auto"/>
        <w:right w:val="none" w:sz="0" w:space="0" w:color="auto"/>
      </w:divBdr>
      <w:divsChild>
        <w:div w:id="190540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DELL</cp:lastModifiedBy>
  <cp:revision>4</cp:revision>
  <cp:lastPrinted>2025-06-30T09:50:00Z</cp:lastPrinted>
  <dcterms:created xsi:type="dcterms:W3CDTF">2025-06-30T09:49:00Z</dcterms:created>
  <dcterms:modified xsi:type="dcterms:W3CDTF">2025-07-05T11:03:00Z</dcterms:modified>
</cp:coreProperties>
</file>