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1A54F" w14:textId="0A5E6662" w:rsidR="00D83B8A" w:rsidRPr="008D03CD" w:rsidRDefault="00D83B8A" w:rsidP="00D83B8A">
      <w:pPr>
        <w:jc w:val="center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臺北市大同區雙蓮國民小學</w:t>
      </w:r>
      <w:r w:rsidRPr="008D03CD">
        <w:rPr>
          <w:rFonts w:ascii="標楷體" w:eastAsia="標楷體" w:hAnsi="標楷體"/>
          <w:sz w:val="28"/>
          <w:szCs w:val="28"/>
        </w:rPr>
        <w:t>1</w:t>
      </w:r>
      <w:r w:rsidR="00E37E29">
        <w:rPr>
          <w:rFonts w:ascii="標楷體" w:eastAsia="標楷體" w:hAnsi="標楷體" w:hint="eastAsia"/>
          <w:sz w:val="28"/>
          <w:szCs w:val="28"/>
        </w:rPr>
        <w:t>1</w:t>
      </w:r>
      <w:r w:rsidR="00116BE5">
        <w:rPr>
          <w:rFonts w:ascii="標楷體" w:eastAsia="標楷體" w:hAnsi="標楷體" w:hint="eastAsia"/>
          <w:sz w:val="28"/>
          <w:szCs w:val="28"/>
        </w:rPr>
        <w:t>4</w:t>
      </w:r>
      <w:r w:rsidRPr="008D03CD">
        <w:rPr>
          <w:rFonts w:ascii="標楷體" w:eastAsia="標楷體" w:hAnsi="標楷體"/>
          <w:sz w:val="28"/>
          <w:szCs w:val="28"/>
        </w:rPr>
        <w:t>學年</w:t>
      </w:r>
      <w:r w:rsidRPr="008D03CD">
        <w:rPr>
          <w:rFonts w:ascii="標楷體" w:eastAsia="標楷體" w:hAnsi="標楷體" w:hint="eastAsia"/>
          <w:sz w:val="28"/>
          <w:szCs w:val="28"/>
        </w:rPr>
        <w:t>度</w:t>
      </w:r>
      <w:r w:rsidR="007118B8">
        <w:rPr>
          <w:rFonts w:ascii="標楷體" w:eastAsia="標楷體" w:hAnsi="標楷體" w:hint="eastAsia"/>
          <w:sz w:val="28"/>
          <w:szCs w:val="28"/>
        </w:rPr>
        <w:t>下</w:t>
      </w:r>
      <w:r w:rsidRPr="008D03CD">
        <w:rPr>
          <w:rFonts w:ascii="標楷體" w:eastAsia="標楷體" w:hAnsi="標楷體" w:hint="eastAsia"/>
          <w:sz w:val="28"/>
          <w:szCs w:val="28"/>
        </w:rPr>
        <w:t>學期領域備課社群活動成果紀錄</w:t>
      </w:r>
    </w:p>
    <w:p w14:paraId="449F7807" w14:textId="77777777" w:rsidR="00D83B8A" w:rsidRPr="008D03CD" w:rsidRDefault="00D83B8A" w:rsidP="00D83B8A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一、領域備課社群名稱：</w:t>
      </w:r>
      <w:r w:rsidRPr="00E84EC1">
        <w:rPr>
          <w:rFonts w:eastAsia="標楷體" w:hint="eastAsia"/>
          <w:sz w:val="28"/>
          <w:szCs w:val="28"/>
        </w:rPr>
        <w:t>自然與科技領域</w:t>
      </w:r>
      <w:r w:rsidRPr="008D03CD">
        <w:rPr>
          <w:rFonts w:ascii="標楷體" w:eastAsia="標楷體" w:hAnsi="標楷體" w:hint="eastAsia"/>
          <w:sz w:val="28"/>
          <w:szCs w:val="28"/>
        </w:rPr>
        <w:t>備課社群</w:t>
      </w:r>
    </w:p>
    <w:p w14:paraId="34CC8474" w14:textId="7260721C" w:rsidR="00D83B8A" w:rsidRPr="008D03CD" w:rsidRDefault="00D83B8A" w:rsidP="00D83B8A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二、活動時程：第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="004E7135">
        <w:rPr>
          <w:rFonts w:ascii="標楷體" w:eastAsia="標楷體" w:hAnsi="標楷體" w:hint="eastAsia"/>
          <w:sz w:val="28"/>
          <w:szCs w:val="28"/>
        </w:rPr>
        <w:t>1</w:t>
      </w:r>
      <w:r w:rsidR="005345A8">
        <w:rPr>
          <w:rFonts w:ascii="標楷體" w:eastAsia="標楷體" w:hAnsi="標楷體" w:hint="eastAsia"/>
          <w:sz w:val="28"/>
          <w:szCs w:val="28"/>
        </w:rPr>
        <w:t>7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週    日期:   </w:t>
      </w:r>
      <w:r>
        <w:rPr>
          <w:rFonts w:ascii="標楷體" w:eastAsia="標楷體" w:hAnsi="標楷體" w:hint="eastAsia"/>
          <w:sz w:val="28"/>
          <w:szCs w:val="28"/>
        </w:rPr>
        <w:t>1</w:t>
      </w:r>
      <w:r w:rsidR="00E37E29">
        <w:rPr>
          <w:rFonts w:ascii="標楷體" w:eastAsia="標楷體" w:hAnsi="標楷體" w:hint="eastAsia"/>
          <w:sz w:val="28"/>
          <w:szCs w:val="28"/>
        </w:rPr>
        <w:t>1</w:t>
      </w:r>
      <w:r w:rsidR="00116BE5">
        <w:rPr>
          <w:rFonts w:ascii="標楷體" w:eastAsia="標楷體" w:hAnsi="標楷體" w:hint="eastAsia"/>
          <w:sz w:val="28"/>
          <w:szCs w:val="28"/>
        </w:rPr>
        <w:t>4</w:t>
      </w:r>
      <w:r w:rsidRPr="008D03CD">
        <w:rPr>
          <w:rFonts w:ascii="標楷體" w:eastAsia="標楷體" w:hAnsi="標楷體" w:hint="eastAsia"/>
          <w:sz w:val="28"/>
          <w:szCs w:val="28"/>
        </w:rPr>
        <w:t>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345A8">
        <w:rPr>
          <w:rFonts w:ascii="標楷體" w:eastAsia="標楷體" w:hAnsi="標楷體" w:hint="eastAsia"/>
          <w:sz w:val="28"/>
          <w:szCs w:val="28"/>
        </w:rPr>
        <w:t>6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月 </w:t>
      </w:r>
      <w:r w:rsidR="00053A4B">
        <w:rPr>
          <w:rFonts w:ascii="標楷體" w:eastAsia="標楷體" w:hAnsi="標楷體" w:hint="eastAsia"/>
          <w:sz w:val="28"/>
          <w:szCs w:val="28"/>
        </w:rPr>
        <w:t>3</w:t>
      </w:r>
      <w:r w:rsidRPr="008D03CD">
        <w:rPr>
          <w:rFonts w:ascii="標楷體" w:eastAsia="標楷體" w:hAnsi="標楷體" w:hint="eastAsia"/>
          <w:sz w:val="28"/>
          <w:szCs w:val="28"/>
        </w:rPr>
        <w:t>日</w:t>
      </w:r>
    </w:p>
    <w:p w14:paraId="25021CCD" w14:textId="77777777" w:rsidR="00D83B8A" w:rsidRPr="008D03CD" w:rsidRDefault="00D83B8A" w:rsidP="00D83B8A">
      <w:pPr>
        <w:spacing w:line="520" w:lineRule="exact"/>
      </w:pPr>
      <w:r w:rsidRPr="008D03CD">
        <w:rPr>
          <w:rFonts w:ascii="標楷體" w:eastAsia="標楷體" w:hAnsi="標楷體" w:hint="eastAsia"/>
          <w:sz w:val="28"/>
          <w:szCs w:val="28"/>
        </w:rPr>
        <w:t>三、出席人員：詳見簽到表</w:t>
      </w:r>
    </w:p>
    <w:p w14:paraId="3CF8057D" w14:textId="77777777" w:rsidR="00195FDD" w:rsidRPr="008D03CD" w:rsidRDefault="00195FDD" w:rsidP="00195FDD">
      <w:pPr>
        <w:spacing w:line="240" w:lineRule="atLeast"/>
        <w:rPr>
          <w:rFonts w:ascii="標楷體" w:eastAsia="標楷體" w:hAnsi="標楷體"/>
          <w:sz w:val="28"/>
          <w:szCs w:val="28"/>
        </w:rPr>
      </w:pPr>
      <w:bookmarkStart w:id="0" w:name="_Hlk202257279"/>
      <w:r w:rsidRPr="008D03CD">
        <w:rPr>
          <w:rFonts w:ascii="標楷體" w:eastAsia="標楷體" w:hAnsi="標楷體" w:hint="eastAsia"/>
          <w:sz w:val="28"/>
          <w:szCs w:val="28"/>
        </w:rPr>
        <w:t>四、研討項目：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□課程研發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□教材設計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活化教學</w:t>
      </w:r>
      <w:r w:rsidRPr="008D03CD">
        <w:rPr>
          <w:rFonts w:ascii="標楷體" w:eastAsia="標楷體" w:hAnsi="標楷體"/>
          <w:sz w:val="28"/>
          <w:szCs w:val="28"/>
        </w:rPr>
        <w:t xml:space="preserve">   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教學策略</w:t>
      </w:r>
    </w:p>
    <w:p w14:paraId="11F773F7" w14:textId="77777777" w:rsidR="00195FDD" w:rsidRPr="008D03CD" w:rsidRDefault="00195FDD" w:rsidP="00195FDD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教學方法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評量設計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學生學習檢核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□回饋檢視與調整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其他：</w:t>
      </w:r>
    </w:p>
    <w:bookmarkEnd w:id="0"/>
    <w:p w14:paraId="1F1F5CC5" w14:textId="77777777" w:rsidR="001222A9" w:rsidRDefault="001222A9" w:rsidP="001222A9">
      <w:pPr>
        <w:spacing w:line="24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五、共同備課內容重點摘錄：</w:t>
      </w:r>
    </w:p>
    <w:p w14:paraId="1136A293" w14:textId="77777777" w:rsidR="001222A9" w:rsidRDefault="001222A9" w:rsidP="001222A9">
      <w:pPr>
        <w:snapToGrid w:val="0"/>
        <w:jc w:val="both"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1.共同備課4(上學期第4單元)</w:t>
      </w:r>
      <w:r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 xml:space="preserve"> 。</w:t>
      </w:r>
    </w:p>
    <w:p w14:paraId="78078CEF" w14:textId="77777777" w:rsidR="001222A9" w:rsidRDefault="001222A9" w:rsidP="001222A9">
      <w:pPr>
        <w:snapToGrid w:val="0"/>
        <w:jc w:val="both"/>
        <w:rPr>
          <w:rFonts w:ascii="標楷體" w:eastAsia="標楷體" w:hAnsi="標楷體"/>
          <w:sz w:val="28"/>
          <w:szCs w:val="28"/>
        </w:rPr>
      </w:pPr>
    </w:p>
    <w:p w14:paraId="54B69B1E" w14:textId="0C000E49" w:rsidR="001222A9" w:rsidRDefault="001222A9" w:rsidP="001222A9">
      <w:pPr>
        <w:snapToGrid w:val="0"/>
        <w:ind w:leftChars="118" w:left="283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三年級：</w:t>
      </w:r>
      <w:r w:rsidR="000B3A8C" w:rsidRPr="000B3A8C">
        <w:rPr>
          <w:rFonts w:ascii="標楷體" w:eastAsia="標楷體" w:hAnsi="標楷體" w:hint="eastAsia"/>
          <w:sz w:val="28"/>
          <w:szCs w:val="28"/>
        </w:rPr>
        <w:t>動物王國</w:t>
      </w:r>
      <w:r>
        <w:rPr>
          <w:rStyle w:val="a7"/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195FD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四年級：</w:t>
      </w:r>
      <w:r w:rsidR="000B3A8C" w:rsidRPr="000B3A8C">
        <w:rPr>
          <w:rFonts w:ascii="標楷體" w:eastAsia="標楷體" w:hAnsi="標楷體" w:hint="eastAsia"/>
          <w:sz w:val="28"/>
          <w:szCs w:val="28"/>
        </w:rPr>
        <w:t>聲光世界真有趣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7C69B61F" w14:textId="0D046241" w:rsidR="001222A9" w:rsidRDefault="001222A9" w:rsidP="001222A9">
      <w:pPr>
        <w:snapToGrid w:val="0"/>
        <w:ind w:leftChars="118" w:left="283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五年級：</w:t>
      </w:r>
      <w:r w:rsidR="000B3A8C" w:rsidRPr="000B3A8C">
        <w:rPr>
          <w:rFonts w:ascii="標楷體" w:eastAsia="標楷體" w:hAnsi="標楷體" w:hint="eastAsia"/>
          <w:sz w:val="28"/>
          <w:szCs w:val="28"/>
        </w:rPr>
        <w:t>神祕的天空</w:t>
      </w:r>
      <w:r>
        <w:rPr>
          <w:rFonts w:ascii="標楷體" w:eastAsia="標楷體" w:hAnsi="標楷體" w:hint="eastAsia"/>
          <w:sz w:val="28"/>
          <w:szCs w:val="28"/>
        </w:rPr>
        <w:t xml:space="preserve">        六年級：</w:t>
      </w:r>
      <w:r w:rsidR="000B3A8C" w:rsidRPr="000B3A8C">
        <w:rPr>
          <w:rFonts w:ascii="標楷體" w:eastAsia="標楷體" w:hAnsi="標楷體" w:hint="eastAsia"/>
          <w:sz w:val="28"/>
          <w:szCs w:val="28"/>
        </w:rPr>
        <w:t>電磁作用</w:t>
      </w:r>
      <w:r w:rsidR="000B3A8C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7E7CB67F" w14:textId="77777777" w:rsidR="001222A9" w:rsidRDefault="001222A9" w:rsidP="001222A9">
      <w:pPr>
        <w:snapToGrid w:val="0"/>
        <w:jc w:val="both"/>
        <w:rPr>
          <w:rFonts w:ascii="標楷體" w:eastAsia="標楷體" w:hAnsi="標楷體"/>
          <w:color w:val="000000"/>
          <w:sz w:val="28"/>
          <w:szCs w:val="28"/>
        </w:rPr>
      </w:pPr>
    </w:p>
    <w:p w14:paraId="65521109" w14:textId="5766A17E" w:rsidR="001222A9" w:rsidRDefault="001222A9" w:rsidP="00195FDD">
      <w:pPr>
        <w:snapToGrid w:val="0"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2.</w:t>
      </w:r>
      <w:r w:rsidR="00195FDD" w:rsidRPr="00195FDD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主題式學習單製作探討</w:t>
      </w:r>
    </w:p>
    <w:p w14:paraId="174E55FD" w14:textId="77777777" w:rsidR="00195FDD" w:rsidRDefault="00195FDD" w:rsidP="00195FDD">
      <w:pPr>
        <w:snapToGrid w:val="0"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</w:p>
    <w:p w14:paraId="744416F2" w14:textId="7E63D81C" w:rsidR="009603C9" w:rsidRDefault="00195FDD" w:rsidP="001222A9">
      <w:pPr>
        <w:snapToGrid w:val="0"/>
        <w:rPr>
          <w:rStyle w:val="a7"/>
          <w:rFonts w:ascii="標楷體" w:eastAsia="標楷體" w:hAnsi="標楷體"/>
          <w:b w:val="0"/>
          <w:color w:val="000000" w:themeColor="text1"/>
          <w:sz w:val="28"/>
          <w:szCs w:val="28"/>
        </w:rPr>
      </w:pPr>
      <w:r>
        <w:rPr>
          <w:rFonts w:ascii="標楷體" w:eastAsia="標楷體" w:hAnsi="標楷體" w:cs="新細明體"/>
          <w:color w:val="000000"/>
          <w:kern w:val="0"/>
          <w:sz w:val="28"/>
          <w:szCs w:val="28"/>
        </w:rPr>
        <w:t>3</w:t>
      </w:r>
      <w:r w:rsidR="001222A9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.期末試卷審題。</w:t>
      </w:r>
    </w:p>
    <w:p w14:paraId="3645205F" w14:textId="77777777" w:rsidR="00195FDD" w:rsidRDefault="00195FDD" w:rsidP="00195FDD">
      <w:pPr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六、活動剪影：</w:t>
      </w:r>
      <w:bookmarkStart w:id="1" w:name="_Hlk202256996"/>
    </w:p>
    <w:tbl>
      <w:tblPr>
        <w:tblW w:w="990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2"/>
      </w:tblGrid>
      <w:tr w:rsidR="00195FDD" w:rsidRPr="008D03CD" w14:paraId="7CD0DB3C" w14:textId="77777777" w:rsidTr="00195FDD">
        <w:trPr>
          <w:trHeight w:val="3675"/>
        </w:trPr>
        <w:tc>
          <w:tcPr>
            <w:tcW w:w="9902" w:type="dxa"/>
            <w:vAlign w:val="center"/>
          </w:tcPr>
          <w:p w14:paraId="14F7ADBD" w14:textId="2360315F" w:rsidR="00195FDD" w:rsidRPr="008D03CD" w:rsidRDefault="00116BE5" w:rsidP="0000357F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377A0FD4" wp14:editId="3D054667">
                  <wp:extent cx="3573780" cy="2681252"/>
                  <wp:effectExtent l="0" t="0" r="7620" b="508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0458" cy="2686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FDD" w:rsidRPr="008D03CD" w14:paraId="4E601430" w14:textId="77777777" w:rsidTr="00195FDD">
        <w:trPr>
          <w:trHeight w:val="270"/>
        </w:trPr>
        <w:tc>
          <w:tcPr>
            <w:tcW w:w="9902" w:type="dxa"/>
            <w:vAlign w:val="center"/>
          </w:tcPr>
          <w:p w14:paraId="73779A1C" w14:textId="77777777" w:rsidR="00195FDD" w:rsidRDefault="00195FDD" w:rsidP="0000357F">
            <w:pPr>
              <w:jc w:val="center"/>
              <w:rPr>
                <w:noProof/>
              </w:rPr>
            </w:pPr>
            <w:r w:rsidRPr="00DE510D">
              <w:rPr>
                <w:rFonts w:ascii="標楷體" w:eastAsia="標楷體" w:hAnsi="標楷體" w:hint="eastAsia"/>
                <w:sz w:val="28"/>
                <w:szCs w:val="28"/>
              </w:rPr>
              <w:t>說明：進行討論</w:t>
            </w:r>
          </w:p>
        </w:tc>
      </w:tr>
      <w:tr w:rsidR="00195FDD" w:rsidRPr="008D03CD" w14:paraId="76829794" w14:textId="77777777" w:rsidTr="00195FDD">
        <w:trPr>
          <w:trHeight w:val="4500"/>
        </w:trPr>
        <w:tc>
          <w:tcPr>
            <w:tcW w:w="9902" w:type="dxa"/>
            <w:vAlign w:val="center"/>
          </w:tcPr>
          <w:p w14:paraId="060D30B0" w14:textId="60617A85" w:rsidR="00195FDD" w:rsidRPr="001C1C91" w:rsidRDefault="00195FDD" w:rsidP="00195FDD">
            <w:pPr>
              <w:pStyle w:val="1"/>
              <w:rPr>
                <w:rFonts w:ascii="標楷體" w:eastAsia="標楷體" w:hAnsi="標楷體"/>
                <w:sz w:val="27"/>
                <w:szCs w:val="27"/>
                <w:lang w:eastAsia="zh-TW"/>
              </w:rPr>
            </w:pPr>
            <w:r w:rsidRPr="001C1C91">
              <w:rPr>
                <w:rFonts w:ascii="標楷體" w:eastAsia="標楷體" w:hAnsi="標楷體" w:hint="eastAsia"/>
                <w:sz w:val="27"/>
                <w:szCs w:val="27"/>
                <w:lang w:eastAsia="zh-TW"/>
              </w:rPr>
              <w:lastRenderedPageBreak/>
              <w:t>附件：</w:t>
            </w:r>
            <w:r w:rsidRPr="001C1C91">
              <w:rPr>
                <w:rFonts w:ascii="標楷體" w:eastAsia="標楷體" w:hAnsi="標楷體"/>
                <w:sz w:val="27"/>
                <w:szCs w:val="27"/>
                <w:lang w:eastAsia="zh-TW"/>
              </w:rPr>
              <w:br/>
            </w:r>
            <w:r w:rsidRPr="001C1C91">
              <w:rPr>
                <w:rFonts w:ascii="標楷體" w:eastAsia="標楷體" w:hAnsi="標楷體" w:hint="eastAsia"/>
                <w:sz w:val="27"/>
                <w:szCs w:val="27"/>
                <w:lang w:eastAsia="zh-TW"/>
              </w:rPr>
              <w:t>主題式學習單製作探討：</w:t>
            </w:r>
            <w:r w:rsidRPr="001C1C91">
              <w:rPr>
                <w:rFonts w:ascii="標楷體" w:eastAsia="標楷體" w:hAnsi="標楷體"/>
                <w:sz w:val="27"/>
                <w:szCs w:val="27"/>
                <w:lang w:eastAsia="zh-TW"/>
              </w:rPr>
              <w:t xml:space="preserve"> </w:t>
            </w:r>
          </w:p>
          <w:p w14:paraId="43118536" w14:textId="77777777" w:rsidR="00195FDD" w:rsidRPr="001C1C91" w:rsidRDefault="00195FDD" w:rsidP="00195FDD">
            <w:pPr>
              <w:rPr>
                <w:rFonts w:ascii="標楷體" w:eastAsia="標楷體" w:hAnsi="標楷體"/>
                <w:sz w:val="27"/>
                <w:szCs w:val="27"/>
              </w:rPr>
            </w:pPr>
            <w:r w:rsidRPr="001C1C91">
              <w:rPr>
                <w:rFonts w:ascii="標楷體" w:eastAsia="標楷體" w:hAnsi="標楷體" w:hint="eastAsia"/>
                <w:sz w:val="27"/>
                <w:szCs w:val="27"/>
              </w:rPr>
              <w:t>本文件針對國小三至六年級自然領域主題「動物王國」「聲光世界真有趣」「神祕的天空」「電磁作用」，探討有效的學習單製作流程與教學應用，聚焦於觀察、實驗、分類與跨語文素養的統整策略。</w:t>
            </w:r>
          </w:p>
          <w:p w14:paraId="12304814" w14:textId="36C3F12F" w:rsidR="00195FDD" w:rsidRPr="001C1C91" w:rsidRDefault="00195FDD" w:rsidP="00195FDD">
            <w:pPr>
              <w:pStyle w:val="2"/>
              <w:rPr>
                <w:rFonts w:ascii="標楷體" w:eastAsia="標楷體" w:hAnsi="標楷體"/>
                <w:sz w:val="27"/>
                <w:szCs w:val="27"/>
              </w:rPr>
            </w:pPr>
            <w:r w:rsidRPr="001C1C91">
              <w:rPr>
                <w:rFonts w:ascii="標楷體" w:eastAsia="標楷體" w:hAnsi="標楷體" w:hint="eastAsia"/>
                <w:sz w:val="27"/>
                <w:szCs w:val="27"/>
              </w:rPr>
              <w:t>各年級主題學習單設計討論分析</w:t>
            </w:r>
            <w:r w:rsidRPr="001C1C91">
              <w:rPr>
                <w:rFonts w:ascii="標楷體" w:eastAsia="標楷體" w:hAnsi="標楷體"/>
                <w:sz w:val="27"/>
                <w:szCs w:val="27"/>
              </w:rPr>
              <w:t>表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303"/>
              <w:gridCol w:w="1417"/>
              <w:gridCol w:w="1843"/>
              <w:gridCol w:w="2551"/>
              <w:gridCol w:w="2410"/>
            </w:tblGrid>
            <w:tr w:rsidR="00195FDD" w:rsidRPr="001C1C91" w14:paraId="68AC4B25" w14:textId="77777777" w:rsidTr="001C1C91">
              <w:tc>
                <w:tcPr>
                  <w:tcW w:w="1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49EA79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年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</w:rPr>
                    <w:t>級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52189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主題名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</w:rPr>
                    <w:t>稱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D46F18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學習目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</w:rPr>
                    <w:t>標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B6BBF7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  <w:lang w:eastAsia="zh-TW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  <w:lang w:eastAsia="zh-TW"/>
                    </w:rPr>
                    <w:t>建議活動與學習單設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  <w:lang w:eastAsia="zh-TW"/>
                    </w:rPr>
                    <w:t>計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55E12D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語文</w:t>
                  </w:r>
                  <w:r w:rsidRPr="001C1C91">
                    <w:rPr>
                      <w:rFonts w:ascii="標楷體" w:eastAsia="標楷體" w:hAnsi="標楷體"/>
                      <w:sz w:val="27"/>
                      <w:szCs w:val="27"/>
                    </w:rPr>
                    <w:t>/</w:t>
                  </w: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素養結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</w:rPr>
                    <w:t>合</w:t>
                  </w:r>
                </w:p>
              </w:tc>
            </w:tr>
            <w:tr w:rsidR="00195FDD" w:rsidRPr="001C1C91" w14:paraId="7EF1C53B" w14:textId="77777777" w:rsidTr="001C1C91">
              <w:tc>
                <w:tcPr>
                  <w:tcW w:w="1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CBB571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三年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</w:rPr>
                    <w:t>級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FC7237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動物王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</w:rPr>
                    <w:t>國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B66A5E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  <w:lang w:eastAsia="zh-TW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  <w:lang w:eastAsia="zh-TW"/>
                    </w:rPr>
                    <w:t>認識常見動物特徵與棲息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  <w:lang w:eastAsia="zh-TW"/>
                    </w:rPr>
                    <w:t>地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1B6F71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  <w:lang w:eastAsia="zh-TW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  <w:lang w:eastAsia="zh-TW"/>
                    </w:rPr>
                    <w:t>動物分類圖表、棲息地配對、動物行為觀察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  <w:lang w:eastAsia="zh-TW"/>
                    </w:rPr>
                    <w:t>單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8F0CFC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使用詞彙如</w:t>
                  </w:r>
                  <w:r w:rsidRPr="001C1C91">
                    <w:rPr>
                      <w:rFonts w:ascii="標楷體" w:eastAsia="標楷體" w:hAnsi="標楷體"/>
                      <w:sz w:val="27"/>
                      <w:szCs w:val="27"/>
                    </w:rPr>
                    <w:t xml:space="preserve"> fur, wings, habitat</w:t>
                  </w: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，寫作</w:t>
                  </w:r>
                  <w:r w:rsidRPr="001C1C91">
                    <w:rPr>
                      <w:rFonts w:ascii="標楷體" w:eastAsia="標楷體" w:hAnsi="標楷體"/>
                      <w:sz w:val="27"/>
                      <w:szCs w:val="27"/>
                    </w:rPr>
                    <w:t xml:space="preserve"> My favorite animal is…</w:t>
                  </w:r>
                </w:p>
              </w:tc>
            </w:tr>
            <w:tr w:rsidR="00195FDD" w:rsidRPr="001C1C91" w14:paraId="0D5B1627" w14:textId="77777777" w:rsidTr="001C1C91">
              <w:tc>
                <w:tcPr>
                  <w:tcW w:w="1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2876A6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四年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</w:rPr>
                    <w:t>級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5C8EDA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聲光世界真有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</w:rPr>
                    <w:t>趣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E12527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  <w:lang w:eastAsia="zh-TW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  <w:lang w:eastAsia="zh-TW"/>
                    </w:rPr>
                    <w:t>了解聲音與光的傳播特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  <w:lang w:eastAsia="zh-TW"/>
                    </w:rPr>
                    <w:t>性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5B087C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  <w:lang w:eastAsia="zh-TW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  <w:lang w:eastAsia="zh-TW"/>
                    </w:rPr>
                    <w:t>影子長短實驗記錄、聲音來源分類、聲光情境應用問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  <w:lang w:eastAsia="zh-TW"/>
                    </w:rPr>
                    <w:t>答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61432D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句型練習：</w:t>
                  </w:r>
                  <w:r w:rsidRPr="001C1C91">
                    <w:rPr>
                      <w:rFonts w:ascii="標楷體" w:eastAsia="標楷體" w:hAnsi="標楷體"/>
                      <w:sz w:val="27"/>
                      <w:szCs w:val="27"/>
                    </w:rPr>
                    <w:t>Sound travels through air. Light helps us see.</w:t>
                  </w:r>
                </w:p>
              </w:tc>
            </w:tr>
            <w:tr w:rsidR="00195FDD" w:rsidRPr="001C1C91" w14:paraId="31209790" w14:textId="77777777" w:rsidTr="001C1C91">
              <w:tc>
                <w:tcPr>
                  <w:tcW w:w="1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6D92EE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五年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</w:rPr>
                    <w:t>級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AAC093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神祕的天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</w:rPr>
                    <w:t>空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AABB05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  <w:lang w:eastAsia="zh-TW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  <w:lang w:eastAsia="zh-TW"/>
                    </w:rPr>
                    <w:t>認識太陽、月亮與星星的運行特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  <w:lang w:eastAsia="zh-TW"/>
                    </w:rPr>
                    <w:t>性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D56CB6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  <w:lang w:eastAsia="zh-TW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  <w:lang w:eastAsia="zh-TW"/>
                    </w:rPr>
                    <w:t>星空觀察紀錄表、日夜變化繪圖任務、月相圖解填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  <w:lang w:eastAsia="zh-TW"/>
                    </w:rPr>
                    <w:t>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B836F1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說明句型：</w:t>
                  </w:r>
                  <w:r w:rsidRPr="001C1C91">
                    <w:rPr>
                      <w:rFonts w:ascii="標楷體" w:eastAsia="標楷體" w:hAnsi="標楷體"/>
                      <w:sz w:val="27"/>
                      <w:szCs w:val="27"/>
                    </w:rPr>
                    <w:t>The sun rises in the east. The moon changes shape.</w:t>
                  </w:r>
                </w:p>
              </w:tc>
            </w:tr>
            <w:tr w:rsidR="00195FDD" w:rsidRPr="001C1C91" w14:paraId="2FB0A37E" w14:textId="77777777" w:rsidTr="001C1C91">
              <w:tc>
                <w:tcPr>
                  <w:tcW w:w="1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634B40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六年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</w:rPr>
                    <w:t>級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4AAB38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電磁作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</w:rPr>
                    <w:t>用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975C6E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  <w:lang w:eastAsia="zh-TW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  <w:lang w:eastAsia="zh-TW"/>
                    </w:rPr>
                    <w:t>探討電與磁的基本原理與互動關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  <w:lang w:eastAsia="zh-TW"/>
                    </w:rPr>
                    <w:t>係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C1E70A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  <w:lang w:eastAsia="zh-TW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  <w:lang w:eastAsia="zh-TW"/>
                    </w:rPr>
                    <w:t>簡易電磁鐵實驗紀錄表、導體與絕緣體判斷練習、生活中電磁應用分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  <w:lang w:eastAsia="zh-TW"/>
                    </w:rPr>
                    <w:t>析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C946DE" w14:textId="77777777" w:rsidR="00195FDD" w:rsidRPr="001C1C91" w:rsidRDefault="00195FDD" w:rsidP="00195FDD">
                  <w:pPr>
                    <w:rPr>
                      <w:rFonts w:ascii="標楷體" w:eastAsia="標楷體" w:hAnsi="標楷體"/>
                      <w:sz w:val="27"/>
                      <w:szCs w:val="27"/>
                    </w:rPr>
                  </w:pP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英文用語</w:t>
                  </w:r>
                  <w:r w:rsidRPr="001C1C91">
                    <w:rPr>
                      <w:rFonts w:ascii="標楷體" w:eastAsia="標楷體" w:hAnsi="標楷體"/>
                      <w:sz w:val="27"/>
                      <w:szCs w:val="27"/>
                    </w:rPr>
                    <w:t xml:space="preserve"> coil, magnet, attract</w:t>
                  </w:r>
                  <w:r w:rsidRPr="001C1C91">
                    <w:rPr>
                      <w:rFonts w:ascii="標楷體" w:eastAsia="標楷體" w:hAnsi="標楷體" w:cs="新細明體" w:hint="eastAsia"/>
                      <w:sz w:val="27"/>
                      <w:szCs w:val="27"/>
                    </w:rPr>
                    <w:t>，搭配示意圖說明現</w:t>
                  </w:r>
                  <w:r w:rsidRPr="001C1C91">
                    <w:rPr>
                      <w:rFonts w:ascii="標楷體" w:eastAsia="標楷體" w:hAnsi="標楷體" w:hint="eastAsia"/>
                      <w:sz w:val="27"/>
                      <w:szCs w:val="27"/>
                    </w:rPr>
                    <w:t>象</w:t>
                  </w:r>
                </w:p>
              </w:tc>
            </w:tr>
          </w:tbl>
          <w:p w14:paraId="267CE161" w14:textId="77777777" w:rsidR="00195FDD" w:rsidRPr="001C1C91" w:rsidRDefault="00195FDD" w:rsidP="00195FDD">
            <w:pPr>
              <w:rPr>
                <w:rFonts w:asciiTheme="minorHAnsi" w:eastAsiaTheme="minorEastAsia" w:hAnsiTheme="minorHAnsi" w:cstheme="minorBidi"/>
                <w:sz w:val="27"/>
                <w:szCs w:val="27"/>
                <w:lang w:eastAsia="en-US"/>
              </w:rPr>
            </w:pPr>
          </w:p>
          <w:p w14:paraId="0A4AE6BD" w14:textId="1FDF2074" w:rsidR="00195FDD" w:rsidRPr="008D03CD" w:rsidRDefault="00195FDD" w:rsidP="0000357F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bookmarkEnd w:id="1"/>
    <w:p w14:paraId="60DAEDFC" w14:textId="1AD2B025" w:rsidR="004E7135" w:rsidRDefault="0047796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104E71" wp14:editId="725E64A5">
            <wp:extent cx="6188710" cy="8734425"/>
            <wp:effectExtent l="0" t="0" r="254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7135" w:rsidSect="0071242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053F9" w14:textId="77777777" w:rsidR="00893290" w:rsidRDefault="00893290" w:rsidP="00A82761">
      <w:r>
        <w:separator/>
      </w:r>
    </w:p>
  </w:endnote>
  <w:endnote w:type="continuationSeparator" w:id="0">
    <w:p w14:paraId="7B91F0E8" w14:textId="77777777" w:rsidR="00893290" w:rsidRDefault="00893290" w:rsidP="00A82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3EAD1" w14:textId="77777777" w:rsidR="00893290" w:rsidRDefault="00893290" w:rsidP="00A82761">
      <w:r>
        <w:separator/>
      </w:r>
    </w:p>
  </w:footnote>
  <w:footnote w:type="continuationSeparator" w:id="0">
    <w:p w14:paraId="41ECD498" w14:textId="77777777" w:rsidR="00893290" w:rsidRDefault="00893290" w:rsidP="00A827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42F"/>
    <w:rsid w:val="0004697A"/>
    <w:rsid w:val="00053A4B"/>
    <w:rsid w:val="000B3A8C"/>
    <w:rsid w:val="000C2494"/>
    <w:rsid w:val="000F6232"/>
    <w:rsid w:val="00116BE5"/>
    <w:rsid w:val="001222A9"/>
    <w:rsid w:val="001823D8"/>
    <w:rsid w:val="00186BCF"/>
    <w:rsid w:val="00195FDD"/>
    <w:rsid w:val="001C1C91"/>
    <w:rsid w:val="002154E0"/>
    <w:rsid w:val="00232974"/>
    <w:rsid w:val="00297D90"/>
    <w:rsid w:val="002C7B50"/>
    <w:rsid w:val="00305108"/>
    <w:rsid w:val="00345CD4"/>
    <w:rsid w:val="00354C93"/>
    <w:rsid w:val="003641E2"/>
    <w:rsid w:val="003D45F7"/>
    <w:rsid w:val="004070DE"/>
    <w:rsid w:val="004310E7"/>
    <w:rsid w:val="00447874"/>
    <w:rsid w:val="004560D6"/>
    <w:rsid w:val="0047796D"/>
    <w:rsid w:val="004E7135"/>
    <w:rsid w:val="00516784"/>
    <w:rsid w:val="005345A8"/>
    <w:rsid w:val="005F38CD"/>
    <w:rsid w:val="006C47AB"/>
    <w:rsid w:val="007118B8"/>
    <w:rsid w:val="0071242F"/>
    <w:rsid w:val="007A07D9"/>
    <w:rsid w:val="007A1285"/>
    <w:rsid w:val="00821D8B"/>
    <w:rsid w:val="00837823"/>
    <w:rsid w:val="00893290"/>
    <w:rsid w:val="008E12EC"/>
    <w:rsid w:val="00923344"/>
    <w:rsid w:val="00932D82"/>
    <w:rsid w:val="009603C9"/>
    <w:rsid w:val="00A36871"/>
    <w:rsid w:val="00A456D7"/>
    <w:rsid w:val="00A82761"/>
    <w:rsid w:val="00B26565"/>
    <w:rsid w:val="00B91270"/>
    <w:rsid w:val="00BF4B2C"/>
    <w:rsid w:val="00D65DED"/>
    <w:rsid w:val="00D83B8A"/>
    <w:rsid w:val="00D937F7"/>
    <w:rsid w:val="00DE02DC"/>
    <w:rsid w:val="00DF0D3C"/>
    <w:rsid w:val="00E00851"/>
    <w:rsid w:val="00E15E64"/>
    <w:rsid w:val="00E24139"/>
    <w:rsid w:val="00E37E29"/>
    <w:rsid w:val="00EB70B7"/>
    <w:rsid w:val="00EB71B8"/>
    <w:rsid w:val="00ED76EF"/>
    <w:rsid w:val="00F067D8"/>
    <w:rsid w:val="00F47EA5"/>
    <w:rsid w:val="00FB33CD"/>
    <w:rsid w:val="00FD3B8E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47654B"/>
  <w15:chartTrackingRefBased/>
  <w15:docId w15:val="{A5499CC1-0D0E-4767-B140-1DE2AA71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42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195FDD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FD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character" w:styleId="a7">
    <w:name w:val="Strong"/>
    <w:basedOn w:val="a0"/>
    <w:uiPriority w:val="22"/>
    <w:qFormat/>
    <w:rsid w:val="00A82761"/>
    <w:rPr>
      <w:b/>
      <w:bCs/>
    </w:rPr>
  </w:style>
  <w:style w:type="character" w:customStyle="1" w:styleId="10">
    <w:name w:val="標題 1 字元"/>
    <w:basedOn w:val="a0"/>
    <w:link w:val="1"/>
    <w:uiPriority w:val="9"/>
    <w:rsid w:val="00195FDD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  <w:lang w:eastAsia="en-US"/>
    </w:rPr>
  </w:style>
  <w:style w:type="table" w:styleId="a8">
    <w:name w:val="Table Grid"/>
    <w:basedOn w:val="a1"/>
    <w:uiPriority w:val="59"/>
    <w:rsid w:val="00195FDD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semiHidden/>
    <w:rsid w:val="00195FDD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3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liao</dc:creator>
  <cp:keywords/>
  <dc:description/>
  <cp:lastModifiedBy>陳冠百</cp:lastModifiedBy>
  <cp:revision>12</cp:revision>
  <cp:lastPrinted>2026-07-08T23:40:00Z</cp:lastPrinted>
  <dcterms:created xsi:type="dcterms:W3CDTF">2024-06-21T04:25:00Z</dcterms:created>
  <dcterms:modified xsi:type="dcterms:W3CDTF">2026-07-08T23:40:00Z</dcterms:modified>
</cp:coreProperties>
</file>