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32316" w14:textId="0B30C345" w:rsidR="0071242F" w:rsidRPr="008D03CD" w:rsidRDefault="0071242F" w:rsidP="0071242F">
      <w:pPr>
        <w:jc w:val="center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臺北市大同區雙蓮國民小學</w:t>
      </w:r>
      <w:r w:rsidR="00E37E29">
        <w:rPr>
          <w:rFonts w:ascii="標楷體" w:eastAsia="標楷體" w:hAnsi="標楷體" w:hint="eastAsia"/>
          <w:sz w:val="28"/>
          <w:szCs w:val="28"/>
        </w:rPr>
        <w:t>11</w:t>
      </w:r>
      <w:r w:rsidR="00D64682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/>
          <w:sz w:val="28"/>
          <w:szCs w:val="28"/>
        </w:rPr>
        <w:t>學年</w:t>
      </w:r>
      <w:r w:rsidRPr="008D03CD">
        <w:rPr>
          <w:rFonts w:ascii="標楷體" w:eastAsia="標楷體" w:hAnsi="標楷體" w:hint="eastAsia"/>
          <w:sz w:val="28"/>
          <w:szCs w:val="28"/>
        </w:rPr>
        <w:t>度</w:t>
      </w:r>
      <w:r w:rsidR="0004697A">
        <w:rPr>
          <w:rFonts w:ascii="標楷體" w:eastAsia="標楷體" w:hAnsi="標楷體" w:hint="eastAsia"/>
          <w:sz w:val="28"/>
          <w:szCs w:val="28"/>
        </w:rPr>
        <w:t>上</w:t>
      </w:r>
      <w:r w:rsidRPr="008D03CD">
        <w:rPr>
          <w:rFonts w:ascii="標楷體" w:eastAsia="標楷體" w:hAnsi="標楷體" w:hint="eastAsia"/>
          <w:sz w:val="28"/>
          <w:szCs w:val="28"/>
        </w:rPr>
        <w:t>學期領域備課社群活動成果紀錄</w:t>
      </w:r>
    </w:p>
    <w:p w14:paraId="1CE5C229" w14:textId="68BFE330" w:rsidR="0071242F" w:rsidRPr="008D03CD" w:rsidRDefault="0071242F" w:rsidP="0071242F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一、領域備課社群名稱：</w:t>
      </w:r>
      <w:r w:rsidRPr="00E84EC1">
        <w:rPr>
          <w:rFonts w:eastAsia="標楷體" w:hint="eastAsia"/>
          <w:sz w:val="28"/>
          <w:szCs w:val="28"/>
        </w:rPr>
        <w:t>自然領域</w:t>
      </w:r>
      <w:r w:rsidRPr="008D03CD">
        <w:rPr>
          <w:rFonts w:ascii="標楷體" w:eastAsia="標楷體" w:hAnsi="標楷體" w:hint="eastAsia"/>
          <w:sz w:val="28"/>
          <w:szCs w:val="28"/>
        </w:rPr>
        <w:t>備課社群</w:t>
      </w:r>
    </w:p>
    <w:p w14:paraId="35565717" w14:textId="77D70B57" w:rsidR="0071242F" w:rsidRPr="008D03CD" w:rsidRDefault="0071242F" w:rsidP="0071242F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二、活動時程：第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="00562254">
        <w:rPr>
          <w:rFonts w:ascii="標楷體" w:eastAsia="標楷體" w:hAnsi="標楷體" w:hint="eastAsia"/>
          <w:sz w:val="28"/>
          <w:szCs w:val="28"/>
        </w:rPr>
        <w:t>9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週    日期:    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D64682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 w:hint="eastAsia"/>
          <w:sz w:val="28"/>
          <w:szCs w:val="28"/>
        </w:rPr>
        <w:t>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62254">
        <w:rPr>
          <w:rFonts w:ascii="標楷體" w:eastAsia="標楷體" w:hAnsi="標楷體" w:hint="eastAsia"/>
          <w:sz w:val="28"/>
          <w:szCs w:val="28"/>
        </w:rPr>
        <w:t>10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月 </w:t>
      </w:r>
      <w:r w:rsidR="00B91270">
        <w:rPr>
          <w:rFonts w:ascii="標楷體" w:eastAsia="標楷體" w:hAnsi="標楷體" w:hint="eastAsia"/>
          <w:sz w:val="28"/>
          <w:szCs w:val="28"/>
        </w:rPr>
        <w:t>2</w:t>
      </w:r>
      <w:r w:rsidR="00562254">
        <w:rPr>
          <w:rFonts w:ascii="標楷體" w:eastAsia="標楷體" w:hAnsi="標楷體" w:hint="eastAsia"/>
          <w:sz w:val="28"/>
          <w:szCs w:val="28"/>
        </w:rPr>
        <w:t>9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日</w:t>
      </w:r>
    </w:p>
    <w:p w14:paraId="4C57F009" w14:textId="77777777" w:rsidR="0071242F" w:rsidRPr="008D03CD" w:rsidRDefault="0071242F" w:rsidP="0071242F">
      <w:pPr>
        <w:spacing w:line="520" w:lineRule="exact"/>
      </w:pPr>
      <w:r w:rsidRPr="008D03CD">
        <w:rPr>
          <w:rFonts w:ascii="標楷體" w:eastAsia="標楷體" w:hAnsi="標楷體" w:hint="eastAsia"/>
          <w:sz w:val="28"/>
          <w:szCs w:val="28"/>
        </w:rPr>
        <w:t>三、出席人員：詳見簽到表</w:t>
      </w:r>
    </w:p>
    <w:p w14:paraId="64A06B93" w14:textId="77777777" w:rsidR="0071242F" w:rsidRPr="008D03CD" w:rsidRDefault="0071242F" w:rsidP="0071242F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四、研討項目：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□課程研發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□教材設計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活化教學</w:t>
      </w:r>
      <w:r w:rsidRPr="008D03CD"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教學策略</w:t>
      </w:r>
    </w:p>
    <w:p w14:paraId="794BCC3A" w14:textId="77777777" w:rsidR="0071242F" w:rsidRPr="008D03CD" w:rsidRDefault="0071242F" w:rsidP="0071242F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教學方法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□評量設計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□學生學習檢核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□回饋檢視與調整 □其他：</w:t>
      </w:r>
    </w:p>
    <w:p w14:paraId="6BE6C780" w14:textId="77777777" w:rsidR="0071242F" w:rsidRDefault="0071242F" w:rsidP="0071242F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五、共同備課內容重點摘錄：</w:t>
      </w:r>
    </w:p>
    <w:p w14:paraId="4DAA4D12" w14:textId="77777777" w:rsidR="00A82761" w:rsidRPr="00E00851" w:rsidRDefault="00A82761" w:rsidP="00A82761">
      <w:pPr>
        <w:snapToGrid w:val="0"/>
        <w:rPr>
          <w:rFonts w:ascii="標楷體" w:eastAsia="標楷體" w:hAnsi="標楷體"/>
          <w:sz w:val="28"/>
          <w:szCs w:val="28"/>
        </w:rPr>
      </w:pPr>
      <w:r w:rsidRPr="00E00851">
        <w:rPr>
          <w:rFonts w:ascii="標楷體" w:eastAsia="標楷體" w:hAnsi="標楷體" w:hint="eastAsia"/>
          <w:sz w:val="28"/>
          <w:szCs w:val="28"/>
        </w:rPr>
        <w:t>1.共同備課1(上學期第1單元)</w:t>
      </w:r>
    </w:p>
    <w:p w14:paraId="195B8202" w14:textId="0512A36D" w:rsidR="00E00851" w:rsidRDefault="00A82761" w:rsidP="00A82761">
      <w:pPr>
        <w:rPr>
          <w:rFonts w:ascii="標楷體" w:eastAsia="標楷體" w:hAnsi="標楷體"/>
          <w:color w:val="000000"/>
          <w:sz w:val="28"/>
          <w:szCs w:val="28"/>
        </w:rPr>
      </w:pPr>
      <w:r w:rsidRPr="00E00851">
        <w:rPr>
          <w:rFonts w:ascii="標楷體" w:eastAsia="標楷體" w:hAnsi="標楷體" w:hint="eastAsia"/>
          <w:color w:val="000000"/>
          <w:sz w:val="28"/>
          <w:szCs w:val="28"/>
        </w:rPr>
        <w:t xml:space="preserve">  三年級：</w:t>
      </w:r>
      <w:r w:rsidRPr="00E00851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植物</w:t>
      </w:r>
      <w:r w:rsidR="004B3A0D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大發現</w:t>
      </w:r>
      <w:r w:rsidRPr="00E00851">
        <w:rPr>
          <w:rFonts w:ascii="標楷體" w:eastAsia="標楷體" w:hAnsi="標楷體" w:hint="eastAsia"/>
          <w:color w:val="000000"/>
          <w:sz w:val="28"/>
          <w:szCs w:val="28"/>
        </w:rPr>
        <w:t xml:space="preserve">   </w:t>
      </w:r>
      <w:r w:rsidR="00FB33CD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E00851">
        <w:rPr>
          <w:rFonts w:ascii="標楷體" w:eastAsia="標楷體" w:hAnsi="標楷體" w:hint="eastAsia"/>
          <w:color w:val="000000"/>
          <w:sz w:val="28"/>
          <w:szCs w:val="28"/>
        </w:rPr>
        <w:t>四年級：</w:t>
      </w:r>
      <w:r w:rsidR="002933D2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閃亮的天空</w:t>
      </w:r>
      <w:r w:rsidRPr="00E00851">
        <w:rPr>
          <w:rFonts w:ascii="標楷體" w:eastAsia="標楷體" w:hAnsi="標楷體" w:hint="eastAsia"/>
          <w:color w:val="000000"/>
          <w:sz w:val="28"/>
          <w:szCs w:val="28"/>
        </w:rPr>
        <w:t xml:space="preserve">   </w:t>
      </w:r>
    </w:p>
    <w:p w14:paraId="669751BA" w14:textId="6888A870" w:rsidR="00A82761" w:rsidRPr="00E00851" w:rsidRDefault="00E00851" w:rsidP="00A82761">
      <w:pPr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="00A82761" w:rsidRPr="00E00851">
        <w:rPr>
          <w:rFonts w:ascii="標楷體" w:eastAsia="標楷體" w:hAnsi="標楷體" w:hint="eastAsia"/>
          <w:color w:val="000000"/>
          <w:sz w:val="28"/>
          <w:szCs w:val="28"/>
        </w:rPr>
        <w:t>五年級：</w:t>
      </w:r>
      <w:r w:rsidR="00E4428C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動物世界</w:t>
      </w:r>
      <w:r w:rsidR="00FB33CD"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="00A82761" w:rsidRPr="00E00851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="00603A7F">
        <w:rPr>
          <w:rFonts w:ascii="標楷體" w:eastAsia="標楷體" w:hAnsi="標楷體" w:hint="eastAsia"/>
          <w:color w:val="000000"/>
          <w:sz w:val="28"/>
          <w:szCs w:val="28"/>
        </w:rPr>
        <w:t xml:space="preserve">   </w:t>
      </w:r>
      <w:r w:rsidR="00A82761" w:rsidRPr="00E00851">
        <w:rPr>
          <w:rFonts w:ascii="標楷體" w:eastAsia="標楷體" w:hAnsi="標楷體" w:hint="eastAsia"/>
          <w:color w:val="000000"/>
          <w:sz w:val="28"/>
          <w:szCs w:val="28"/>
        </w:rPr>
        <w:t>六年級：天氣的變化</w:t>
      </w:r>
    </w:p>
    <w:p w14:paraId="562745F4" w14:textId="77777777" w:rsidR="00D83B8A" w:rsidRDefault="00A82761" w:rsidP="00F47EA5">
      <w:pPr>
        <w:rPr>
          <w:rFonts w:ascii="標楷體" w:eastAsia="標楷體" w:hAnsi="標楷體"/>
          <w:color w:val="000000"/>
        </w:rPr>
      </w:pPr>
      <w:r w:rsidRPr="00E00851">
        <w:rPr>
          <w:rFonts w:ascii="標楷體" w:eastAsia="標楷體" w:hAnsi="標楷體" w:hint="eastAsia"/>
          <w:color w:val="000000"/>
          <w:sz w:val="28"/>
          <w:szCs w:val="28"/>
        </w:rPr>
        <w:t>2.</w:t>
      </w:r>
      <w:r w:rsidR="00F47EA5" w:rsidRPr="008E12EC">
        <w:rPr>
          <w:rFonts w:ascii="標楷體" w:eastAsia="標楷體" w:hAnsi="標楷體" w:hint="eastAsia"/>
          <w:color w:val="000000"/>
          <w:sz w:val="28"/>
          <w:szCs w:val="28"/>
        </w:rPr>
        <w:t>科學展覽活動探討。</w:t>
      </w:r>
      <w:r w:rsidR="00D83B8A">
        <w:rPr>
          <w:rFonts w:ascii="標楷體" w:eastAsia="標楷體" w:hAnsi="標楷體"/>
          <w:color w:val="000000"/>
        </w:rPr>
        <w:t xml:space="preserve"> </w:t>
      </w:r>
    </w:p>
    <w:p w14:paraId="3BB3855F" w14:textId="5DB2CEDE" w:rsidR="0071242F" w:rsidRDefault="00136781" w:rsidP="00136781">
      <w:pPr>
        <w:adjustRightInd w:val="0"/>
        <w:snapToGrid w:val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3.核心素養雙語學習單設計</w:t>
      </w:r>
    </w:p>
    <w:p w14:paraId="2FB6EFFE" w14:textId="77777777" w:rsidR="00603A7F" w:rsidRDefault="00603A7F" w:rsidP="00136781">
      <w:pPr>
        <w:adjustRightInd w:val="0"/>
        <w:snapToGrid w:val="0"/>
        <w:rPr>
          <w:rFonts w:ascii="標楷體" w:eastAsia="標楷體" w:hAnsi="標楷體"/>
          <w:color w:val="000000"/>
        </w:rPr>
      </w:pPr>
    </w:p>
    <w:p w14:paraId="71105E48" w14:textId="77777777" w:rsidR="00FD3B8E" w:rsidRDefault="00FD3B8E" w:rsidP="00FD3B8E">
      <w:pPr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六、活動剪影：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40"/>
        <w:gridCol w:w="4796"/>
      </w:tblGrid>
      <w:tr w:rsidR="004B07BF" w:rsidRPr="008D03CD" w14:paraId="79946BD8" w14:textId="77777777" w:rsidTr="00136781">
        <w:trPr>
          <w:trHeight w:val="3921"/>
        </w:trPr>
        <w:tc>
          <w:tcPr>
            <w:tcW w:w="4720" w:type="dxa"/>
          </w:tcPr>
          <w:p w14:paraId="1BFDE905" w14:textId="078FA75A" w:rsidR="0004697A" w:rsidRPr="008D03CD" w:rsidRDefault="004B07BF" w:rsidP="005B6BC7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71BD5CA1" wp14:editId="2521142C">
                  <wp:extent cx="3134360" cy="2350931"/>
                  <wp:effectExtent l="0" t="0" r="889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99" cy="236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</w:tcPr>
          <w:p w14:paraId="5CCE836A" w14:textId="45F8613A" w:rsidR="0071242F" w:rsidRPr="008D03CD" w:rsidRDefault="00064ACD" w:rsidP="005B6BC7">
            <w:pPr>
              <w:rPr>
                <w:rFonts w:ascii="標楷體" w:eastAsia="標楷體" w:hAnsi="標楷體"/>
              </w:rPr>
            </w:pPr>
            <w:r w:rsidRPr="00064ACD">
              <w:rPr>
                <w:rFonts w:ascii="標楷體" w:eastAsia="標楷體" w:hAnsi="標楷體"/>
              </w:rPr>
              <w:drawing>
                <wp:inline distT="0" distB="0" distL="0" distR="0" wp14:anchorId="64B6BCD1" wp14:editId="1F67EEFC">
                  <wp:extent cx="3039110" cy="2330450"/>
                  <wp:effectExtent l="0" t="0" r="889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326" cy="2339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07BF" w:rsidRPr="008D03CD" w14:paraId="2C08B684" w14:textId="77777777" w:rsidTr="00136781">
        <w:tc>
          <w:tcPr>
            <w:tcW w:w="4720" w:type="dxa"/>
          </w:tcPr>
          <w:p w14:paraId="4DFA44B7" w14:textId="6D4F6359" w:rsidR="00136781" w:rsidRPr="008D03CD" w:rsidRDefault="00136781" w:rsidP="001367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說明：單元備課討論</w:t>
            </w:r>
          </w:p>
        </w:tc>
        <w:tc>
          <w:tcPr>
            <w:tcW w:w="5016" w:type="dxa"/>
          </w:tcPr>
          <w:p w14:paraId="152AF514" w14:textId="259AF848" w:rsidR="00136781" w:rsidRPr="008D03CD" w:rsidRDefault="00136781" w:rsidP="001367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說明：核心素養雙語學習單設計</w:t>
            </w:r>
          </w:p>
        </w:tc>
      </w:tr>
    </w:tbl>
    <w:p w14:paraId="654EACE9" w14:textId="77777777" w:rsidR="003641E2" w:rsidRDefault="003641E2"/>
    <w:p w14:paraId="164C4103" w14:textId="77777777" w:rsidR="00D83B8A" w:rsidRDefault="00D83B8A"/>
    <w:p w14:paraId="0666C5D1" w14:textId="57B10B03" w:rsidR="00DB6FE6" w:rsidRDefault="00DB6FE6">
      <w:pPr>
        <w:rPr>
          <w:noProof/>
        </w:rPr>
      </w:pPr>
    </w:p>
    <w:p w14:paraId="3E0051EC" w14:textId="1650A608" w:rsidR="002F0ECE" w:rsidRDefault="002F0ECE">
      <w:r>
        <w:rPr>
          <w:noProof/>
        </w:rPr>
        <w:lastRenderedPageBreak/>
        <w:drawing>
          <wp:inline distT="0" distB="0" distL="0" distR="0" wp14:anchorId="011124EF" wp14:editId="27CC2288">
            <wp:extent cx="6188710" cy="878713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8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0ECE" w:rsidSect="0071242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2F397" w14:textId="77777777" w:rsidR="00A77C24" w:rsidRDefault="00A77C24" w:rsidP="00A82761">
      <w:r>
        <w:separator/>
      </w:r>
    </w:p>
  </w:endnote>
  <w:endnote w:type="continuationSeparator" w:id="0">
    <w:p w14:paraId="6A8E9B55" w14:textId="77777777" w:rsidR="00A77C24" w:rsidRDefault="00A77C24" w:rsidP="00A8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26329" w14:textId="77777777" w:rsidR="00A77C24" w:rsidRDefault="00A77C24" w:rsidP="00A82761">
      <w:r>
        <w:separator/>
      </w:r>
    </w:p>
  </w:footnote>
  <w:footnote w:type="continuationSeparator" w:id="0">
    <w:p w14:paraId="5D64CC29" w14:textId="77777777" w:rsidR="00A77C24" w:rsidRDefault="00A77C24" w:rsidP="00A82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2F"/>
    <w:rsid w:val="00044E1C"/>
    <w:rsid w:val="0004697A"/>
    <w:rsid w:val="00064ACD"/>
    <w:rsid w:val="000C2494"/>
    <w:rsid w:val="00136781"/>
    <w:rsid w:val="001823D8"/>
    <w:rsid w:val="002154E0"/>
    <w:rsid w:val="002933D2"/>
    <w:rsid w:val="002F0ECE"/>
    <w:rsid w:val="00354C93"/>
    <w:rsid w:val="003641E2"/>
    <w:rsid w:val="004070DE"/>
    <w:rsid w:val="004310E7"/>
    <w:rsid w:val="00454369"/>
    <w:rsid w:val="004B07BF"/>
    <w:rsid w:val="004B3A0D"/>
    <w:rsid w:val="00562254"/>
    <w:rsid w:val="00563855"/>
    <w:rsid w:val="00603A7F"/>
    <w:rsid w:val="006B04E2"/>
    <w:rsid w:val="0071242F"/>
    <w:rsid w:val="00821D8B"/>
    <w:rsid w:val="00837823"/>
    <w:rsid w:val="008E12EC"/>
    <w:rsid w:val="009211AA"/>
    <w:rsid w:val="00923344"/>
    <w:rsid w:val="00A456D7"/>
    <w:rsid w:val="00A77C24"/>
    <w:rsid w:val="00A82761"/>
    <w:rsid w:val="00A852C2"/>
    <w:rsid w:val="00B26565"/>
    <w:rsid w:val="00B91270"/>
    <w:rsid w:val="00BB7E1F"/>
    <w:rsid w:val="00CE212B"/>
    <w:rsid w:val="00CE696A"/>
    <w:rsid w:val="00D211DC"/>
    <w:rsid w:val="00D64682"/>
    <w:rsid w:val="00D65DED"/>
    <w:rsid w:val="00D83B8A"/>
    <w:rsid w:val="00DB6FE6"/>
    <w:rsid w:val="00DF0D3C"/>
    <w:rsid w:val="00DF7828"/>
    <w:rsid w:val="00E00851"/>
    <w:rsid w:val="00E37E29"/>
    <w:rsid w:val="00E4428C"/>
    <w:rsid w:val="00EB70B7"/>
    <w:rsid w:val="00ED76EF"/>
    <w:rsid w:val="00F067D8"/>
    <w:rsid w:val="00F47EA5"/>
    <w:rsid w:val="00FB33CD"/>
    <w:rsid w:val="00FD3B8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4E6F7"/>
  <w15:chartTrackingRefBased/>
  <w15:docId w15:val="{A5499CC1-0D0E-4767-B140-1DE2AA71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2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character" w:styleId="a7">
    <w:name w:val="Strong"/>
    <w:basedOn w:val="a0"/>
    <w:uiPriority w:val="22"/>
    <w:qFormat/>
    <w:rsid w:val="00A82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liao</dc:creator>
  <cp:keywords/>
  <dc:description/>
  <cp:lastModifiedBy>陳冠百</cp:lastModifiedBy>
  <cp:revision>6</cp:revision>
  <dcterms:created xsi:type="dcterms:W3CDTF">2026-01-23T07:50:00Z</dcterms:created>
  <dcterms:modified xsi:type="dcterms:W3CDTF">2026-01-23T09:23:00Z</dcterms:modified>
</cp:coreProperties>
</file>