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5389A" w14:textId="414AF888" w:rsidR="00D83B8A" w:rsidRPr="008D03CD" w:rsidRDefault="00D83B8A" w:rsidP="00D83B8A">
      <w:pPr>
        <w:jc w:val="center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臺北市大同區雙蓮國民小學</w:t>
      </w:r>
      <w:r w:rsidRPr="008D03CD">
        <w:rPr>
          <w:rFonts w:ascii="標楷體" w:eastAsia="標楷體" w:hAnsi="標楷體"/>
          <w:sz w:val="28"/>
          <w:szCs w:val="28"/>
        </w:rPr>
        <w:t>1</w:t>
      </w:r>
      <w:r w:rsidR="00E37E29">
        <w:rPr>
          <w:rFonts w:ascii="標楷體" w:eastAsia="標楷體" w:hAnsi="標楷體" w:hint="eastAsia"/>
          <w:sz w:val="28"/>
          <w:szCs w:val="28"/>
        </w:rPr>
        <w:t>1</w:t>
      </w:r>
      <w:r w:rsidR="00397302">
        <w:rPr>
          <w:rFonts w:ascii="標楷體" w:eastAsia="標楷體" w:hAnsi="標楷體" w:hint="eastAsia"/>
          <w:sz w:val="28"/>
          <w:szCs w:val="28"/>
        </w:rPr>
        <w:t>4</w:t>
      </w:r>
      <w:r w:rsidRPr="008D03CD">
        <w:rPr>
          <w:rFonts w:ascii="標楷體" w:eastAsia="標楷體" w:hAnsi="標楷體"/>
          <w:sz w:val="28"/>
          <w:szCs w:val="28"/>
        </w:rPr>
        <w:t>學年</w:t>
      </w:r>
      <w:r w:rsidRPr="008D03CD">
        <w:rPr>
          <w:rFonts w:ascii="標楷體" w:eastAsia="標楷體" w:hAnsi="標楷體" w:hint="eastAsia"/>
          <w:sz w:val="28"/>
          <w:szCs w:val="28"/>
        </w:rPr>
        <w:t>度</w:t>
      </w:r>
      <w:r>
        <w:rPr>
          <w:rFonts w:ascii="標楷體" w:eastAsia="標楷體" w:hAnsi="標楷體" w:hint="eastAsia"/>
          <w:sz w:val="28"/>
          <w:szCs w:val="28"/>
        </w:rPr>
        <w:t>上</w:t>
      </w:r>
      <w:r w:rsidRPr="008D03CD">
        <w:rPr>
          <w:rFonts w:ascii="標楷體" w:eastAsia="標楷體" w:hAnsi="標楷體" w:hint="eastAsia"/>
          <w:sz w:val="28"/>
          <w:szCs w:val="28"/>
        </w:rPr>
        <w:t>學期領域備課社群活動成果紀錄</w:t>
      </w:r>
    </w:p>
    <w:p w14:paraId="47D949AE" w14:textId="4AE9944A" w:rsidR="00D83B8A" w:rsidRPr="008D03CD" w:rsidRDefault="00D83B8A" w:rsidP="00D83B8A">
      <w:pPr>
        <w:spacing w:line="520" w:lineRule="exac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一、領域備課社群名稱：</w:t>
      </w:r>
      <w:r w:rsidRPr="00E84EC1">
        <w:rPr>
          <w:rFonts w:eastAsia="標楷體" w:hint="eastAsia"/>
          <w:sz w:val="28"/>
          <w:szCs w:val="28"/>
        </w:rPr>
        <w:t>自然領域</w:t>
      </w:r>
      <w:r w:rsidRPr="008D03CD">
        <w:rPr>
          <w:rFonts w:ascii="標楷體" w:eastAsia="標楷體" w:hAnsi="標楷體" w:hint="eastAsia"/>
          <w:sz w:val="28"/>
          <w:szCs w:val="28"/>
        </w:rPr>
        <w:t>備課社群</w:t>
      </w:r>
    </w:p>
    <w:p w14:paraId="75EC7AF7" w14:textId="746D9BE7" w:rsidR="00D83B8A" w:rsidRPr="008D03CD" w:rsidRDefault="00D83B8A" w:rsidP="00D83B8A">
      <w:pPr>
        <w:spacing w:line="520" w:lineRule="exac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二、活動時程：第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 w:rsidR="005E2A76">
        <w:rPr>
          <w:rFonts w:ascii="標楷體" w:eastAsia="標楷體" w:hAnsi="標楷體" w:hint="eastAsia"/>
          <w:sz w:val="28"/>
          <w:szCs w:val="28"/>
        </w:rPr>
        <w:t>13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 w:rsidRPr="008D03CD">
        <w:rPr>
          <w:rFonts w:ascii="標楷體" w:eastAsia="標楷體" w:hAnsi="標楷體" w:hint="eastAsia"/>
          <w:sz w:val="28"/>
          <w:szCs w:val="28"/>
        </w:rPr>
        <w:t xml:space="preserve">週    日期:    </w:t>
      </w:r>
      <w:r>
        <w:rPr>
          <w:rFonts w:ascii="標楷體" w:eastAsia="標楷體" w:hAnsi="標楷體" w:hint="eastAsia"/>
          <w:sz w:val="28"/>
          <w:szCs w:val="28"/>
        </w:rPr>
        <w:t>1</w:t>
      </w:r>
      <w:r w:rsidR="00E37E29">
        <w:rPr>
          <w:rFonts w:ascii="標楷體" w:eastAsia="標楷體" w:hAnsi="標楷體" w:hint="eastAsia"/>
          <w:sz w:val="28"/>
          <w:szCs w:val="28"/>
        </w:rPr>
        <w:t>1</w:t>
      </w:r>
      <w:r w:rsidR="00397302">
        <w:rPr>
          <w:rFonts w:ascii="標楷體" w:eastAsia="標楷體" w:hAnsi="標楷體" w:hint="eastAsia"/>
          <w:sz w:val="28"/>
          <w:szCs w:val="28"/>
        </w:rPr>
        <w:t>4</w:t>
      </w:r>
      <w:r w:rsidRPr="008D03CD">
        <w:rPr>
          <w:rFonts w:ascii="標楷體" w:eastAsia="標楷體" w:hAnsi="標楷體" w:hint="eastAsia"/>
          <w:sz w:val="28"/>
          <w:szCs w:val="28"/>
        </w:rPr>
        <w:t>年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B91270">
        <w:rPr>
          <w:rFonts w:ascii="標楷體" w:eastAsia="標楷體" w:hAnsi="標楷體" w:hint="eastAsia"/>
          <w:sz w:val="28"/>
          <w:szCs w:val="28"/>
        </w:rPr>
        <w:t>1</w:t>
      </w:r>
      <w:r w:rsidR="005E2A76">
        <w:rPr>
          <w:rFonts w:ascii="標楷體" w:eastAsia="標楷體" w:hAnsi="標楷體" w:hint="eastAsia"/>
          <w:sz w:val="28"/>
          <w:szCs w:val="28"/>
        </w:rPr>
        <w:t>1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03CD">
        <w:rPr>
          <w:rFonts w:ascii="標楷體" w:eastAsia="標楷體" w:hAnsi="標楷體" w:hint="eastAsia"/>
          <w:sz w:val="28"/>
          <w:szCs w:val="28"/>
        </w:rPr>
        <w:t xml:space="preserve">月 </w:t>
      </w:r>
      <w:r w:rsidR="00397302">
        <w:rPr>
          <w:rFonts w:ascii="標楷體" w:eastAsia="標楷體" w:hAnsi="標楷體" w:hint="eastAsia"/>
          <w:sz w:val="28"/>
          <w:szCs w:val="28"/>
        </w:rPr>
        <w:t>2</w:t>
      </w:r>
      <w:r w:rsidR="005E2A76">
        <w:rPr>
          <w:rFonts w:ascii="標楷體" w:eastAsia="標楷體" w:hAnsi="標楷體" w:hint="eastAsia"/>
          <w:sz w:val="28"/>
          <w:szCs w:val="28"/>
        </w:rPr>
        <w:t>6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03CD">
        <w:rPr>
          <w:rFonts w:ascii="標楷體" w:eastAsia="標楷體" w:hAnsi="標楷體" w:hint="eastAsia"/>
          <w:sz w:val="28"/>
          <w:szCs w:val="28"/>
        </w:rPr>
        <w:t>日</w:t>
      </w:r>
    </w:p>
    <w:p w14:paraId="0C363F02" w14:textId="77777777" w:rsidR="00D83B8A" w:rsidRPr="008D03CD" w:rsidRDefault="00D83B8A" w:rsidP="00D83B8A">
      <w:pPr>
        <w:spacing w:line="520" w:lineRule="exact"/>
      </w:pPr>
      <w:r w:rsidRPr="008D03CD">
        <w:rPr>
          <w:rFonts w:ascii="標楷體" w:eastAsia="標楷體" w:hAnsi="標楷體" w:hint="eastAsia"/>
          <w:sz w:val="28"/>
          <w:szCs w:val="28"/>
        </w:rPr>
        <w:t>三、出席人員：詳見簽到表</w:t>
      </w:r>
    </w:p>
    <w:p w14:paraId="181BEB26" w14:textId="77777777" w:rsidR="00D83B8A" w:rsidRPr="008D03CD" w:rsidRDefault="00D83B8A" w:rsidP="00D83B8A">
      <w:pPr>
        <w:spacing w:line="240" w:lineRule="atLeas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四、研討項目：</w:t>
      </w:r>
      <w:r w:rsidRPr="008D03CD">
        <w:rPr>
          <w:rFonts w:ascii="標楷體" w:eastAsia="標楷體" w:hAnsi="標楷體"/>
          <w:sz w:val="28"/>
          <w:szCs w:val="28"/>
        </w:rPr>
        <w:t xml:space="preserve"> </w:t>
      </w:r>
      <w:r w:rsidRPr="008D03CD">
        <w:rPr>
          <w:rFonts w:ascii="標楷體" w:eastAsia="標楷體" w:hAnsi="標楷體" w:hint="eastAsia"/>
          <w:sz w:val="28"/>
          <w:szCs w:val="28"/>
        </w:rPr>
        <w:t>□課程研發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 w:rsidRPr="008D03CD">
        <w:rPr>
          <w:rFonts w:ascii="標楷體" w:eastAsia="標楷體" w:hAnsi="標楷體" w:hint="eastAsia"/>
          <w:sz w:val="28"/>
          <w:szCs w:val="28"/>
        </w:rPr>
        <w:t>□教材設計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活化教學</w:t>
      </w:r>
      <w:r w:rsidRPr="008D03CD">
        <w:rPr>
          <w:rFonts w:ascii="標楷體" w:eastAsia="標楷體" w:hAnsi="標楷體"/>
          <w:sz w:val="28"/>
          <w:szCs w:val="28"/>
        </w:rPr>
        <w:t xml:space="preserve">    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教學策略</w:t>
      </w:r>
    </w:p>
    <w:p w14:paraId="0218C5DC" w14:textId="77777777" w:rsidR="00D83B8A" w:rsidRPr="008D03CD" w:rsidRDefault="00D83B8A" w:rsidP="00D83B8A">
      <w:pPr>
        <w:spacing w:line="240" w:lineRule="atLeas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sym w:font="Wingdings" w:char="F0FE"/>
      </w:r>
      <w:r w:rsidRPr="008D03CD">
        <w:rPr>
          <w:rFonts w:ascii="標楷體" w:eastAsia="標楷體" w:hAnsi="標楷體" w:hint="eastAsia"/>
          <w:sz w:val="28"/>
          <w:szCs w:val="28"/>
        </w:rPr>
        <w:t>教學方法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 w:rsidRPr="008D03CD">
        <w:rPr>
          <w:rFonts w:ascii="標楷體" w:eastAsia="標楷體" w:hAnsi="標楷體" w:hint="eastAsia"/>
          <w:sz w:val="28"/>
          <w:szCs w:val="28"/>
        </w:rPr>
        <w:t>□評量設計</w:t>
      </w:r>
      <w:r w:rsidRPr="008D03CD">
        <w:rPr>
          <w:rFonts w:ascii="標楷體" w:eastAsia="標楷體" w:hAnsi="標楷體"/>
          <w:sz w:val="28"/>
          <w:szCs w:val="28"/>
        </w:rPr>
        <w:t xml:space="preserve">  </w:t>
      </w:r>
      <w:r w:rsidRPr="008D03CD">
        <w:rPr>
          <w:rFonts w:ascii="標楷體" w:eastAsia="標楷體" w:hAnsi="標楷體" w:hint="eastAsia"/>
          <w:sz w:val="28"/>
          <w:szCs w:val="28"/>
        </w:rPr>
        <w:t>□學生學習檢核</w:t>
      </w:r>
      <w:r w:rsidRPr="008D03CD">
        <w:rPr>
          <w:rFonts w:ascii="標楷體" w:eastAsia="標楷體" w:hAnsi="標楷體"/>
          <w:sz w:val="28"/>
          <w:szCs w:val="28"/>
        </w:rPr>
        <w:t xml:space="preserve"> </w:t>
      </w:r>
      <w:r w:rsidRPr="008D03CD">
        <w:rPr>
          <w:rFonts w:ascii="標楷體" w:eastAsia="標楷體" w:hAnsi="標楷體" w:hint="eastAsia"/>
          <w:sz w:val="28"/>
          <w:szCs w:val="28"/>
        </w:rPr>
        <w:t>□回饋檢視與調整 □其他：</w:t>
      </w:r>
    </w:p>
    <w:p w14:paraId="0B6B2D1E" w14:textId="77777777" w:rsidR="00D83B8A" w:rsidRPr="008D03CD" w:rsidRDefault="00D83B8A" w:rsidP="00D83B8A">
      <w:pPr>
        <w:spacing w:line="240" w:lineRule="atLeast"/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五、共同備課內容重點摘錄：</w:t>
      </w:r>
    </w:p>
    <w:p w14:paraId="29AE811D" w14:textId="77777777" w:rsidR="002154E0" w:rsidRPr="005F1844" w:rsidRDefault="00D83B8A" w:rsidP="002154E0">
      <w:pPr>
        <w:snapToGrid w:val="0"/>
        <w:rPr>
          <w:rFonts w:ascii="標楷體" w:eastAsia="標楷體" w:hAnsi="標楷體"/>
          <w:sz w:val="28"/>
          <w:szCs w:val="28"/>
        </w:rPr>
      </w:pPr>
      <w:r w:rsidRPr="00E00851">
        <w:rPr>
          <w:rFonts w:ascii="標楷體" w:eastAsia="標楷體" w:hAnsi="標楷體" w:hint="eastAsia"/>
          <w:sz w:val="28"/>
          <w:szCs w:val="28"/>
        </w:rPr>
        <w:t>1.</w:t>
      </w:r>
      <w:r w:rsidR="002154E0" w:rsidRPr="002154E0">
        <w:rPr>
          <w:rFonts w:ascii="標楷體" w:eastAsia="標楷體" w:hAnsi="標楷體" w:hint="eastAsia"/>
          <w:sz w:val="28"/>
          <w:szCs w:val="28"/>
        </w:rPr>
        <w:t xml:space="preserve"> </w:t>
      </w:r>
      <w:r w:rsidR="002154E0" w:rsidRPr="005F1844">
        <w:rPr>
          <w:rFonts w:ascii="標楷體" w:eastAsia="標楷體" w:hAnsi="標楷體" w:hint="eastAsia"/>
          <w:sz w:val="28"/>
          <w:szCs w:val="28"/>
        </w:rPr>
        <w:t>共同備課2(上學期第2單元)</w:t>
      </w:r>
    </w:p>
    <w:p w14:paraId="269BFC43" w14:textId="77777777" w:rsidR="002154E0" w:rsidRDefault="002154E0" w:rsidP="002154E0">
      <w:pPr>
        <w:snapToGrid w:val="0"/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49294C8D" w14:textId="7BA9E5E0" w:rsidR="002154E0" w:rsidRDefault="002154E0" w:rsidP="002154E0">
      <w:pPr>
        <w:snapToGrid w:val="0"/>
        <w:rPr>
          <w:rFonts w:ascii="標楷體" w:eastAsia="標楷體" w:hAnsi="標楷體"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 </w:t>
      </w:r>
      <w:r w:rsidRPr="005F1844">
        <w:rPr>
          <w:rFonts w:ascii="標楷體" w:eastAsia="標楷體" w:hAnsi="標楷體" w:hint="eastAsia"/>
          <w:color w:val="000000" w:themeColor="text1"/>
          <w:sz w:val="28"/>
          <w:szCs w:val="28"/>
        </w:rPr>
        <w:t>三年級：</w:t>
      </w:r>
      <w:r w:rsidR="009A5202" w:rsidRPr="009A5202">
        <w:rPr>
          <w:rStyle w:val="a7"/>
          <w:rFonts w:ascii="標楷體" w:eastAsia="標楷體" w:hAnsi="標楷體" w:hint="eastAsia"/>
          <w:b w:val="0"/>
          <w:color w:val="000000" w:themeColor="text1"/>
          <w:sz w:val="28"/>
          <w:szCs w:val="28"/>
        </w:rPr>
        <w:t>奇妙的溶解</w:t>
      </w:r>
      <w:r w:rsidRPr="005F1844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</w:t>
      </w:r>
      <w:r w:rsidR="00FB33CD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    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</w:t>
      </w:r>
      <w:r w:rsidR="00FB33CD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</w:t>
      </w:r>
      <w:r w:rsidRPr="005F1844">
        <w:rPr>
          <w:rFonts w:ascii="標楷體" w:eastAsia="標楷體" w:hAnsi="標楷體" w:hint="eastAsia"/>
          <w:color w:val="000000" w:themeColor="text1"/>
          <w:sz w:val="28"/>
          <w:szCs w:val="28"/>
        </w:rPr>
        <w:t>四年級：</w:t>
      </w:r>
      <w:r w:rsidRPr="005F1844">
        <w:rPr>
          <w:rStyle w:val="a7"/>
          <w:rFonts w:ascii="標楷體" w:eastAsia="標楷體" w:hAnsi="標楷體" w:hint="eastAsia"/>
          <w:b w:val="0"/>
          <w:color w:val="000000" w:themeColor="text1"/>
          <w:sz w:val="28"/>
          <w:szCs w:val="28"/>
        </w:rPr>
        <w:t>水</w:t>
      </w:r>
      <w:r w:rsidR="0002621D">
        <w:rPr>
          <w:rStyle w:val="a7"/>
          <w:rFonts w:ascii="標楷體" w:eastAsia="標楷體" w:hAnsi="標楷體" w:hint="eastAsia"/>
          <w:b w:val="0"/>
          <w:color w:val="000000" w:themeColor="text1"/>
          <w:sz w:val="28"/>
          <w:szCs w:val="28"/>
        </w:rPr>
        <w:t>域環境</w:t>
      </w:r>
      <w:r w:rsidRPr="005F1844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</w:t>
      </w:r>
    </w:p>
    <w:p w14:paraId="506A93E0" w14:textId="77777777" w:rsidR="002154E0" w:rsidRDefault="002154E0" w:rsidP="002154E0">
      <w:pPr>
        <w:snapToGrid w:val="0"/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23B7E805" w14:textId="7006E395" w:rsidR="002154E0" w:rsidRDefault="002154E0" w:rsidP="002154E0">
      <w:pPr>
        <w:snapToGrid w:val="0"/>
        <w:rPr>
          <w:rStyle w:val="a7"/>
          <w:rFonts w:ascii="標楷體" w:eastAsia="標楷體" w:hAnsi="標楷體"/>
          <w:b w:val="0"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 </w:t>
      </w:r>
      <w:r w:rsidRPr="005F1844">
        <w:rPr>
          <w:rFonts w:ascii="標楷體" w:eastAsia="標楷體" w:hAnsi="標楷體" w:hint="eastAsia"/>
          <w:color w:val="000000" w:themeColor="text1"/>
          <w:sz w:val="28"/>
          <w:szCs w:val="28"/>
        </w:rPr>
        <w:t>五年級：</w:t>
      </w:r>
      <w:r w:rsidR="00251C5B" w:rsidRPr="00251C5B">
        <w:rPr>
          <w:rFonts w:ascii="標楷體" w:eastAsia="標楷體" w:hAnsi="標楷體" w:hint="eastAsia"/>
          <w:color w:val="000000" w:themeColor="text1"/>
          <w:sz w:val="28"/>
          <w:szCs w:val="28"/>
        </w:rPr>
        <w:t>探索聲光世界</w:t>
      </w:r>
      <w:r w:rsidRPr="005F1844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</w:t>
      </w:r>
      <w:r w:rsidR="00FB33CD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</w:t>
      </w:r>
      <w:r w:rsidR="00251C5B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  </w:t>
      </w:r>
      <w:r w:rsidRPr="005F1844">
        <w:rPr>
          <w:rFonts w:ascii="標楷體" w:eastAsia="標楷體" w:hAnsi="標楷體" w:hint="eastAsia"/>
          <w:color w:val="000000" w:themeColor="text1"/>
          <w:sz w:val="28"/>
          <w:szCs w:val="28"/>
        </w:rPr>
        <w:t>六年級：</w:t>
      </w:r>
      <w:r w:rsidRPr="005F1844">
        <w:rPr>
          <w:rStyle w:val="a7"/>
          <w:rFonts w:ascii="標楷體" w:eastAsia="標楷體" w:hAnsi="標楷體" w:hint="eastAsia"/>
          <w:b w:val="0"/>
          <w:color w:val="000000" w:themeColor="text1"/>
          <w:sz w:val="28"/>
          <w:szCs w:val="28"/>
        </w:rPr>
        <w:t>熱對物質的影響</w:t>
      </w:r>
    </w:p>
    <w:p w14:paraId="614CD404" w14:textId="77777777" w:rsidR="002154E0" w:rsidRDefault="002154E0" w:rsidP="002154E0">
      <w:pPr>
        <w:snapToGrid w:val="0"/>
        <w:rPr>
          <w:rStyle w:val="a7"/>
          <w:rFonts w:ascii="標楷體" w:eastAsia="標楷體" w:hAnsi="標楷體"/>
          <w:b w:val="0"/>
          <w:color w:val="000000" w:themeColor="text1"/>
          <w:sz w:val="28"/>
          <w:szCs w:val="28"/>
        </w:rPr>
      </w:pPr>
    </w:p>
    <w:p w14:paraId="522FDEFA" w14:textId="4A531B2C" w:rsidR="00D83B8A" w:rsidRDefault="002154E0" w:rsidP="008F3B9E">
      <w:pPr>
        <w:snapToGrid w:val="0"/>
        <w:rPr>
          <w:rFonts w:ascii="標楷體" w:eastAsia="標楷體" w:hAnsi="標楷體"/>
          <w:color w:val="000000"/>
        </w:rPr>
      </w:pPr>
      <w:r w:rsidRPr="005F1844">
        <w:rPr>
          <w:rFonts w:ascii="標楷體" w:eastAsia="標楷體" w:hAnsi="標楷體" w:hint="eastAsia"/>
          <w:color w:val="000000"/>
          <w:sz w:val="28"/>
          <w:szCs w:val="28"/>
        </w:rPr>
        <w:t>2.</w:t>
      </w:r>
      <w:r w:rsidRPr="005F1844">
        <w:rPr>
          <w:rFonts w:ascii="標楷體" w:eastAsia="標楷體" w:hAnsi="標楷體" w:cs="新細明體" w:hint="eastAsia"/>
          <w:color w:val="000000"/>
          <w:kern w:val="0"/>
          <w:sz w:val="28"/>
          <w:szCs w:val="28"/>
        </w:rPr>
        <w:t>期中試卷審題</w:t>
      </w:r>
    </w:p>
    <w:p w14:paraId="118A03B3" w14:textId="77777777" w:rsidR="00FD3B8E" w:rsidRDefault="00FD3B8E" w:rsidP="00FD3B8E">
      <w:pPr>
        <w:rPr>
          <w:rFonts w:ascii="標楷體" w:eastAsia="標楷體" w:hAnsi="標楷體"/>
          <w:sz w:val="28"/>
          <w:szCs w:val="28"/>
        </w:rPr>
      </w:pPr>
      <w:r w:rsidRPr="008D03CD">
        <w:rPr>
          <w:rFonts w:ascii="標楷體" w:eastAsia="標楷體" w:hAnsi="標楷體" w:hint="eastAsia"/>
          <w:sz w:val="28"/>
          <w:szCs w:val="28"/>
        </w:rPr>
        <w:t>六、活動剪影：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05"/>
        <w:gridCol w:w="5131"/>
      </w:tblGrid>
      <w:tr w:rsidR="008324BB" w:rsidRPr="008D03CD" w14:paraId="1EDF4F3A" w14:textId="77777777" w:rsidTr="00A3756D">
        <w:trPr>
          <w:trHeight w:val="3921"/>
        </w:trPr>
        <w:tc>
          <w:tcPr>
            <w:tcW w:w="4673" w:type="dxa"/>
            <w:vAlign w:val="center"/>
          </w:tcPr>
          <w:p w14:paraId="76BCAC90" w14:textId="7E43F8DE" w:rsidR="00D83B8A" w:rsidRPr="008D03CD" w:rsidRDefault="00A3756D" w:rsidP="00A3756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noProof/>
              </w:rPr>
              <w:drawing>
                <wp:inline distT="0" distB="0" distL="0" distR="0" wp14:anchorId="7831E223" wp14:editId="7694830E">
                  <wp:extent cx="2806700" cy="2105746"/>
                  <wp:effectExtent l="0" t="0" r="0" b="889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7225" cy="2113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3" w:type="dxa"/>
          </w:tcPr>
          <w:p w14:paraId="7729EFBE" w14:textId="3F66C8BB" w:rsidR="00D83B8A" w:rsidRPr="008D03CD" w:rsidRDefault="008F3B9E" w:rsidP="00E9079D">
            <w:pPr>
              <w:rPr>
                <w:rFonts w:ascii="標楷體" w:eastAsia="標楷體" w:hAnsi="標楷體"/>
                <w:noProof/>
              </w:rPr>
            </w:pPr>
            <w:r w:rsidRPr="008F3B9E">
              <w:rPr>
                <w:rFonts w:ascii="標楷體" w:eastAsia="標楷體" w:hAnsi="標楷體"/>
                <w:noProof/>
              </w:rPr>
              <w:drawing>
                <wp:inline distT="0" distB="0" distL="0" distR="0" wp14:anchorId="652F8B84" wp14:editId="09E3F50F">
                  <wp:extent cx="3139799" cy="2413000"/>
                  <wp:effectExtent l="0" t="0" r="3810" b="635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8391" cy="2419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4BB" w:rsidRPr="008D03CD" w14:paraId="6217FAE2" w14:textId="77777777" w:rsidTr="008324BB">
        <w:tc>
          <w:tcPr>
            <w:tcW w:w="4673" w:type="dxa"/>
          </w:tcPr>
          <w:p w14:paraId="77EF19A4" w14:textId="58A68260" w:rsidR="00D83B8A" w:rsidRPr="008D03CD" w:rsidRDefault="00D83B8A" w:rsidP="00E9079D">
            <w:pPr>
              <w:rPr>
                <w:rFonts w:ascii="標楷體" w:eastAsia="標楷體" w:hAnsi="標楷體"/>
              </w:rPr>
            </w:pPr>
            <w:r w:rsidRPr="008D03CD">
              <w:rPr>
                <w:rFonts w:ascii="標楷體" w:eastAsia="標楷體" w:hAnsi="標楷體" w:hint="eastAsia"/>
              </w:rPr>
              <w:t>說明：</w:t>
            </w:r>
            <w:r w:rsidR="008324BB">
              <w:rPr>
                <w:rFonts w:ascii="標楷體" w:eastAsia="標楷體" w:hAnsi="標楷體" w:hint="eastAsia"/>
              </w:rPr>
              <w:t>單元備課</w:t>
            </w:r>
            <w:r>
              <w:rPr>
                <w:rFonts w:ascii="標楷體" w:eastAsia="標楷體" w:hAnsi="標楷體" w:hint="eastAsia"/>
              </w:rPr>
              <w:t>討論</w:t>
            </w:r>
          </w:p>
        </w:tc>
        <w:tc>
          <w:tcPr>
            <w:tcW w:w="5063" w:type="dxa"/>
          </w:tcPr>
          <w:p w14:paraId="2AB7A3E9" w14:textId="05D4F2A0" w:rsidR="00D83B8A" w:rsidRPr="008D03CD" w:rsidRDefault="00D83B8A" w:rsidP="00E9079D">
            <w:pPr>
              <w:rPr>
                <w:rFonts w:ascii="標楷體" w:eastAsia="標楷體" w:hAnsi="標楷體"/>
              </w:rPr>
            </w:pPr>
            <w:r w:rsidRPr="008D03CD">
              <w:rPr>
                <w:rFonts w:ascii="標楷體" w:eastAsia="標楷體" w:hAnsi="標楷體" w:hint="eastAsia"/>
              </w:rPr>
              <w:t>說明：</w:t>
            </w:r>
            <w:r w:rsidR="008F3B9E" w:rsidRPr="008F3B9E">
              <w:rPr>
                <w:rFonts w:ascii="標楷體" w:eastAsia="標楷體" w:hAnsi="標楷體" w:hint="eastAsia"/>
              </w:rPr>
              <w:t>期中試卷審題</w:t>
            </w:r>
          </w:p>
        </w:tc>
      </w:tr>
    </w:tbl>
    <w:p w14:paraId="4D0096C1" w14:textId="77777777" w:rsidR="00D83B8A" w:rsidRDefault="00D83B8A" w:rsidP="00D83B8A"/>
    <w:p w14:paraId="2AA43E1C" w14:textId="77777777" w:rsidR="00D83B8A" w:rsidRDefault="00D83B8A"/>
    <w:p w14:paraId="79EF8366" w14:textId="77777777" w:rsidR="00D83B8A" w:rsidRDefault="00D83B8A"/>
    <w:p w14:paraId="7490C7FA" w14:textId="77D9F155" w:rsidR="004560D6" w:rsidRDefault="004560D6">
      <w:pPr>
        <w:rPr>
          <w:noProof/>
        </w:rPr>
      </w:pPr>
    </w:p>
    <w:p w14:paraId="7F0C49C7" w14:textId="57B21EF6" w:rsidR="00FC0AA5" w:rsidRDefault="00FC0AA5">
      <w:pPr>
        <w:rPr>
          <w:noProof/>
        </w:rPr>
      </w:pPr>
    </w:p>
    <w:p w14:paraId="675A9975" w14:textId="7177869A" w:rsidR="00FC0AA5" w:rsidRDefault="00FC0AA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444E984" wp14:editId="3090FBA7">
            <wp:extent cx="6188710" cy="867283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67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0AA5" w:rsidSect="0071242F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488B8" w14:textId="77777777" w:rsidR="00BC7EA2" w:rsidRDefault="00BC7EA2" w:rsidP="00A82761">
      <w:r>
        <w:separator/>
      </w:r>
    </w:p>
  </w:endnote>
  <w:endnote w:type="continuationSeparator" w:id="0">
    <w:p w14:paraId="5A06188E" w14:textId="77777777" w:rsidR="00BC7EA2" w:rsidRDefault="00BC7EA2" w:rsidP="00A82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EEB60" w14:textId="77777777" w:rsidR="00BC7EA2" w:rsidRDefault="00BC7EA2" w:rsidP="00A82761">
      <w:r>
        <w:separator/>
      </w:r>
    </w:p>
  </w:footnote>
  <w:footnote w:type="continuationSeparator" w:id="0">
    <w:p w14:paraId="3F10066E" w14:textId="77777777" w:rsidR="00BC7EA2" w:rsidRDefault="00BC7EA2" w:rsidP="00A827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42F"/>
    <w:rsid w:val="0002621D"/>
    <w:rsid w:val="0004697A"/>
    <w:rsid w:val="000C2494"/>
    <w:rsid w:val="000F6232"/>
    <w:rsid w:val="00162A52"/>
    <w:rsid w:val="001823D8"/>
    <w:rsid w:val="001F45CA"/>
    <w:rsid w:val="002154E0"/>
    <w:rsid w:val="00251C5B"/>
    <w:rsid w:val="00260143"/>
    <w:rsid w:val="002C5114"/>
    <w:rsid w:val="00354C93"/>
    <w:rsid w:val="003641E2"/>
    <w:rsid w:val="00397302"/>
    <w:rsid w:val="004070DE"/>
    <w:rsid w:val="004310E7"/>
    <w:rsid w:val="004560D6"/>
    <w:rsid w:val="005E2A76"/>
    <w:rsid w:val="0071242F"/>
    <w:rsid w:val="00821D8B"/>
    <w:rsid w:val="008324BB"/>
    <w:rsid w:val="00837823"/>
    <w:rsid w:val="008E12EC"/>
    <w:rsid w:val="008F3B9E"/>
    <w:rsid w:val="00923344"/>
    <w:rsid w:val="009A5202"/>
    <w:rsid w:val="00A3756D"/>
    <w:rsid w:val="00A456D7"/>
    <w:rsid w:val="00A82761"/>
    <w:rsid w:val="00B26565"/>
    <w:rsid w:val="00B91270"/>
    <w:rsid w:val="00BC7EA2"/>
    <w:rsid w:val="00BF4B2C"/>
    <w:rsid w:val="00D40F43"/>
    <w:rsid w:val="00D463A0"/>
    <w:rsid w:val="00D65DED"/>
    <w:rsid w:val="00D83B8A"/>
    <w:rsid w:val="00D8594D"/>
    <w:rsid w:val="00D937F7"/>
    <w:rsid w:val="00DF0D3C"/>
    <w:rsid w:val="00E00851"/>
    <w:rsid w:val="00E37E29"/>
    <w:rsid w:val="00EA5213"/>
    <w:rsid w:val="00EB70B7"/>
    <w:rsid w:val="00ED76EF"/>
    <w:rsid w:val="00F067D8"/>
    <w:rsid w:val="00F47EA5"/>
    <w:rsid w:val="00FB33CD"/>
    <w:rsid w:val="00FC0AA5"/>
    <w:rsid w:val="00FD3B8E"/>
    <w:rsid w:val="00FF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2EA734"/>
  <w15:chartTrackingRefBased/>
  <w15:docId w15:val="{A5499CC1-0D0E-4767-B140-1DE2AA71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242F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27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82761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827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82761"/>
    <w:rPr>
      <w:rFonts w:ascii="Times New Roman" w:eastAsia="新細明體" w:hAnsi="Times New Roman" w:cs="Times New Roman"/>
      <w:sz w:val="20"/>
      <w:szCs w:val="20"/>
    </w:rPr>
  </w:style>
  <w:style w:type="character" w:styleId="a7">
    <w:name w:val="Strong"/>
    <w:basedOn w:val="a0"/>
    <w:uiPriority w:val="22"/>
    <w:qFormat/>
    <w:rsid w:val="00A827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liao</dc:creator>
  <cp:keywords/>
  <dc:description/>
  <cp:lastModifiedBy>陳冠百</cp:lastModifiedBy>
  <cp:revision>5</cp:revision>
  <dcterms:created xsi:type="dcterms:W3CDTF">2026-01-23T07:52:00Z</dcterms:created>
  <dcterms:modified xsi:type="dcterms:W3CDTF">2026-01-23T09:24:00Z</dcterms:modified>
</cp:coreProperties>
</file>