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E5E40" w14:textId="77777777" w:rsidR="00A97931" w:rsidRDefault="00A97931" w:rsidP="00241F48">
      <w:pPr>
        <w:spacing w:line="36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Phys</w:t>
      </w:r>
      <w:proofErr w:type="spellEnd"/>
      <w:r>
        <w:rPr>
          <w:sz w:val="36"/>
          <w:szCs w:val="36"/>
        </w:rPr>
        <w:t xml:space="preserve"> 135B</w:t>
      </w:r>
    </w:p>
    <w:p w14:paraId="5B9293B7" w14:textId="285EC23A" w:rsidR="00A97931" w:rsidRPr="00A97931" w:rsidRDefault="00751A42" w:rsidP="00241F48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Activity 1</w:t>
      </w:r>
      <w:r w:rsidR="00A97931">
        <w:rPr>
          <w:sz w:val="36"/>
          <w:szCs w:val="36"/>
        </w:rPr>
        <w:t>: Coulomb’s Law</w:t>
      </w:r>
      <w:r w:rsidR="00D93704">
        <w:rPr>
          <w:sz w:val="36"/>
          <w:szCs w:val="36"/>
        </w:rPr>
        <w:t>: the electrostatic force between two charges</w:t>
      </w:r>
    </w:p>
    <w:p w14:paraId="2139C4D9" w14:textId="77777777" w:rsidR="00A97931" w:rsidRDefault="001609FC" w:rsidP="00266E48">
      <w:r>
        <w:t xml:space="preserve">Name: </w:t>
      </w:r>
    </w:p>
    <w:p w14:paraId="40418BDA" w14:textId="77777777" w:rsidR="001609FC" w:rsidRDefault="001609FC" w:rsidP="00266E48">
      <w:r>
        <w:t>Partners:</w:t>
      </w:r>
    </w:p>
    <w:p w14:paraId="2D9F0DED" w14:textId="77777777" w:rsidR="00303109" w:rsidRDefault="00303109" w:rsidP="00241F48">
      <w:pPr>
        <w:spacing w:line="360" w:lineRule="auto"/>
      </w:pPr>
    </w:p>
    <w:p w14:paraId="49E60DDF" w14:textId="751BB771" w:rsidR="00303109" w:rsidRDefault="00303109" w:rsidP="00241F48">
      <w:pPr>
        <w:spacing w:line="360" w:lineRule="auto"/>
        <w:ind w:firstLine="720"/>
      </w:pPr>
      <w:r>
        <w:t xml:space="preserve">Recall from last semester Newton’s Gravitational </w:t>
      </w:r>
      <w:r w:rsidRPr="00303109">
        <w:rPr>
          <w:u w:val="single"/>
        </w:rPr>
        <w:t>Law of Attraction</w:t>
      </w:r>
      <w:r w:rsidR="006F2A16">
        <w:t xml:space="preserve"> between two</w:t>
      </w:r>
      <w:r>
        <w:t xml:space="preserve"> massive objects</w:t>
      </w:r>
      <w:r w:rsidR="006F2A16">
        <w:t>,</w:t>
      </w:r>
      <w:r>
        <w:t xml:space="preserve"> m</w:t>
      </w:r>
      <w:r>
        <w:rPr>
          <w:vertAlign w:val="subscript"/>
        </w:rPr>
        <w:t>1</w:t>
      </w:r>
      <w:r>
        <w:t xml:space="preserve"> and m</w:t>
      </w:r>
      <w:r>
        <w:rPr>
          <w:vertAlign w:val="subscript"/>
        </w:rPr>
        <w:t>2</w:t>
      </w:r>
      <w:r>
        <w:t>, separated by a distance r</w:t>
      </w:r>
      <w:r w:rsidR="006F2A16">
        <w:t>:</w:t>
      </w:r>
      <w:r>
        <w:t xml:space="preserve"> </w:t>
      </w:r>
    </w:p>
    <w:p w14:paraId="19AEF683" w14:textId="77777777" w:rsidR="00303109" w:rsidRDefault="00303109" w:rsidP="00241F48">
      <w:pPr>
        <w:spacing w:line="360" w:lineRule="auto"/>
      </w:pPr>
    </w:p>
    <w:p w14:paraId="6833B28A" w14:textId="77777777" w:rsidR="00303109" w:rsidRDefault="0004630C" w:rsidP="00241F4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D68A03" wp14:editId="0679469F">
            <wp:extent cx="3928110" cy="2300447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724" cy="2302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5545C1" w14:textId="77777777" w:rsidR="00BC07B6" w:rsidRDefault="00BC07B6" w:rsidP="00241F48">
      <w:pPr>
        <w:spacing w:line="360" w:lineRule="auto"/>
        <w:jc w:val="both"/>
      </w:pPr>
    </w:p>
    <w:p w14:paraId="3C61CCFD" w14:textId="77777777" w:rsidR="00303109" w:rsidRDefault="00303109" w:rsidP="00241F48">
      <w:pPr>
        <w:spacing w:line="360" w:lineRule="auto"/>
        <w:jc w:val="center"/>
        <w:rPr>
          <w:sz w:val="36"/>
          <w:szCs w:val="36"/>
        </w:rPr>
      </w:pPr>
      <w:r w:rsidRPr="00A97931">
        <w:rPr>
          <w:sz w:val="36"/>
          <w:szCs w:val="36"/>
        </w:rPr>
        <w:t>|F</w:t>
      </w:r>
      <w:r w:rsidRPr="00A97931">
        <w:rPr>
          <w:sz w:val="36"/>
          <w:szCs w:val="36"/>
          <w:vertAlign w:val="subscript"/>
        </w:rPr>
        <w:t>12</w:t>
      </w:r>
      <w:r w:rsidRPr="00A97931">
        <w:rPr>
          <w:sz w:val="36"/>
          <w:szCs w:val="36"/>
        </w:rPr>
        <w:t>|= |F</w:t>
      </w:r>
      <w:r w:rsidRPr="00A97931">
        <w:rPr>
          <w:sz w:val="36"/>
          <w:szCs w:val="36"/>
          <w:vertAlign w:val="subscript"/>
        </w:rPr>
        <w:t>21</w:t>
      </w:r>
      <w:r>
        <w:rPr>
          <w:sz w:val="36"/>
          <w:szCs w:val="36"/>
        </w:rPr>
        <w:t>|= G</w:t>
      </w:r>
      <w:r w:rsidRPr="00A97931">
        <w:rPr>
          <w:sz w:val="36"/>
          <w:szCs w:val="36"/>
        </w:rPr>
        <w:t xml:space="preserve"> </w:t>
      </w:r>
      <w:r>
        <w:rPr>
          <w:sz w:val="36"/>
          <w:szCs w:val="36"/>
        </w:rPr>
        <w:t>m</w:t>
      </w:r>
      <w:r w:rsidRPr="00A97931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m</w:t>
      </w:r>
      <w:r w:rsidRPr="00A97931">
        <w:rPr>
          <w:sz w:val="36"/>
          <w:szCs w:val="36"/>
          <w:vertAlign w:val="subscript"/>
        </w:rPr>
        <w:t>2</w:t>
      </w:r>
      <w:r w:rsidRPr="00A97931">
        <w:rPr>
          <w:sz w:val="36"/>
          <w:szCs w:val="36"/>
        </w:rPr>
        <w:t>/ r</w:t>
      </w:r>
      <w:r w:rsidRPr="00A97931"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>,</w:t>
      </w:r>
    </w:p>
    <w:p w14:paraId="0F01D184" w14:textId="77777777" w:rsidR="00A86360" w:rsidRDefault="00A86360" w:rsidP="00A86360">
      <w:pPr>
        <w:spacing w:line="360" w:lineRule="auto"/>
        <w:rPr>
          <w:sz w:val="36"/>
          <w:szCs w:val="36"/>
        </w:rPr>
      </w:pPr>
    </w:p>
    <w:p w14:paraId="53CF72FE" w14:textId="77777777" w:rsidR="0051165E" w:rsidRDefault="00303109" w:rsidP="00241F48">
      <w:pPr>
        <w:spacing w:line="360" w:lineRule="auto"/>
      </w:pPr>
      <w:proofErr w:type="gramStart"/>
      <w:r>
        <w:t>where</w:t>
      </w:r>
      <w:proofErr w:type="gramEnd"/>
      <w:r>
        <w:t xml:space="preserve"> G =6.67x10</w:t>
      </w:r>
      <w:r>
        <w:rPr>
          <w:vertAlign w:val="superscript"/>
        </w:rPr>
        <w:t>-11</w:t>
      </w:r>
      <w:r>
        <w:t xml:space="preserve"> Nm</w:t>
      </w:r>
      <w:r>
        <w:rPr>
          <w:vertAlign w:val="superscript"/>
        </w:rPr>
        <w:t>2</w:t>
      </w:r>
      <w:r>
        <w:t>/kg</w:t>
      </w:r>
      <w:r>
        <w:rPr>
          <w:vertAlign w:val="superscript"/>
        </w:rPr>
        <w:t>2</w:t>
      </w:r>
      <w:r>
        <w:t xml:space="preserve"> is a constant called the gravitational constant. Note that this gravitational force is always attractive. </w:t>
      </w:r>
    </w:p>
    <w:p w14:paraId="587B6366" w14:textId="77777777" w:rsidR="001C67A5" w:rsidRDefault="001C67A5" w:rsidP="00241F48">
      <w:pPr>
        <w:spacing w:line="360" w:lineRule="auto"/>
        <w:ind w:firstLine="720"/>
      </w:pPr>
    </w:p>
    <w:p w14:paraId="0E826258" w14:textId="7576A3E2" w:rsidR="00560B9C" w:rsidRDefault="00303109" w:rsidP="00F6361C">
      <w:pPr>
        <w:spacing w:line="360" w:lineRule="auto"/>
        <w:ind w:firstLine="720"/>
      </w:pPr>
      <w:r>
        <w:t xml:space="preserve">Because the force </w:t>
      </w:r>
      <w:r w:rsidR="00B77414">
        <w:t>decreases,</w:t>
      </w:r>
      <w:r>
        <w:t xml:space="preserve"> as the distance gets large as </w:t>
      </w:r>
      <w:r w:rsidR="003225AE">
        <w:t>1/</w:t>
      </w:r>
      <w:r>
        <w:t>r</w:t>
      </w:r>
      <w:r>
        <w:rPr>
          <w:vertAlign w:val="superscript"/>
        </w:rPr>
        <w:t>2</w:t>
      </w:r>
      <w:r w:rsidR="00BE1E23">
        <w:t xml:space="preserve">, </w:t>
      </w:r>
      <w:r>
        <w:t>this law is one of many such INVERSE SQUARE LAWs encountered in physics.</w:t>
      </w:r>
      <w:r w:rsidR="00560B9C">
        <w:t xml:space="preserve"> Toda</w:t>
      </w:r>
      <w:r w:rsidR="00AA4FBA">
        <w:t xml:space="preserve">y, we will learn another such </w:t>
      </w:r>
      <w:r w:rsidR="00560B9C">
        <w:t xml:space="preserve">law: the Coulomb’s Law between </w:t>
      </w:r>
      <w:r w:rsidR="00EE4B04">
        <w:t xml:space="preserve">two </w:t>
      </w:r>
      <w:r w:rsidR="00560B9C">
        <w:t xml:space="preserve">electrically charged </w:t>
      </w:r>
      <w:r w:rsidR="00C93EF1">
        <w:t>particles</w:t>
      </w:r>
      <w:r w:rsidR="00F6361C">
        <w:t xml:space="preserve"> </w:t>
      </w:r>
      <w:r w:rsidR="00EE4B04">
        <w:t>of charges q</w:t>
      </w:r>
      <w:r w:rsidR="00EE4B04">
        <w:rPr>
          <w:vertAlign w:val="subscript"/>
        </w:rPr>
        <w:t>1</w:t>
      </w:r>
      <w:r w:rsidR="00EE4B04">
        <w:t xml:space="preserve"> and q</w:t>
      </w:r>
      <w:r w:rsidR="00EE4B04">
        <w:rPr>
          <w:vertAlign w:val="subscript"/>
        </w:rPr>
        <w:t>2</w:t>
      </w:r>
      <w:r w:rsidR="00B42A1D">
        <w:t xml:space="preserve">, </w:t>
      </w:r>
      <w:r w:rsidR="00EE4B04">
        <w:t>separated by a distance r as indicated below.</w:t>
      </w:r>
    </w:p>
    <w:p w14:paraId="3B037188" w14:textId="77777777" w:rsidR="00A97931" w:rsidRDefault="00A97931" w:rsidP="00241F48">
      <w:pPr>
        <w:spacing w:line="360" w:lineRule="auto"/>
        <w:jc w:val="center"/>
      </w:pPr>
      <w:r w:rsidRPr="00A97931">
        <w:rPr>
          <w:noProof/>
        </w:rPr>
        <w:lastRenderedPageBreak/>
        <w:drawing>
          <wp:inline distT="0" distB="0" distL="0" distR="0" wp14:anchorId="7596F7B5" wp14:editId="3BA9D291">
            <wp:extent cx="3337560" cy="1056251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056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744A7" w14:textId="77777777" w:rsidR="00A97931" w:rsidRDefault="00EE4B04" w:rsidP="00241F48">
      <w:pPr>
        <w:spacing w:line="360" w:lineRule="auto"/>
        <w:ind w:firstLine="720"/>
        <w:jc w:val="both"/>
      </w:pPr>
      <w:r>
        <w:t>As we learned in our last lecture, t</w:t>
      </w:r>
      <w:r w:rsidR="00A97931">
        <w:t>he two charges will either attract or repel each other</w:t>
      </w:r>
      <w:r w:rsidR="00B25576">
        <w:t>,</w:t>
      </w:r>
      <w:r w:rsidR="00A97931">
        <w:t xml:space="preserve"> </w:t>
      </w:r>
      <w:r w:rsidR="00B25576">
        <w:t xml:space="preserve">depending on their signs, </w:t>
      </w:r>
      <w:r w:rsidR="00A97931">
        <w:t>with equal-magnitude force</w:t>
      </w:r>
      <w:r w:rsidR="00B25576">
        <w:t>s</w:t>
      </w:r>
      <w:r w:rsidR="00A97931">
        <w:t xml:space="preserve"> </w:t>
      </w:r>
      <w:r w:rsidR="00B25576">
        <w:t>given by</w:t>
      </w:r>
      <w:r w:rsidR="00A97931">
        <w:t xml:space="preserve"> the </w:t>
      </w:r>
      <w:r>
        <w:t xml:space="preserve">above-mentioned </w:t>
      </w:r>
      <w:r w:rsidR="00A97931">
        <w:t xml:space="preserve">celebrated Coulomb’s law: </w:t>
      </w:r>
    </w:p>
    <w:p w14:paraId="138170C5" w14:textId="77777777" w:rsidR="00A97931" w:rsidRPr="00D168A6" w:rsidRDefault="00A97931" w:rsidP="00241F48">
      <w:pPr>
        <w:spacing w:line="360" w:lineRule="auto"/>
        <w:jc w:val="center"/>
        <w:rPr>
          <w:sz w:val="36"/>
          <w:szCs w:val="36"/>
        </w:rPr>
      </w:pPr>
      <w:r w:rsidRPr="00A97931">
        <w:rPr>
          <w:sz w:val="36"/>
          <w:szCs w:val="36"/>
        </w:rPr>
        <w:t>|F</w:t>
      </w:r>
      <w:r w:rsidRPr="00A97931">
        <w:rPr>
          <w:sz w:val="36"/>
          <w:szCs w:val="36"/>
          <w:vertAlign w:val="subscript"/>
        </w:rPr>
        <w:t>12</w:t>
      </w:r>
      <w:r w:rsidRPr="00A97931">
        <w:rPr>
          <w:sz w:val="36"/>
          <w:szCs w:val="36"/>
        </w:rPr>
        <w:t>|= |F</w:t>
      </w:r>
      <w:r w:rsidRPr="00A97931">
        <w:rPr>
          <w:sz w:val="36"/>
          <w:szCs w:val="36"/>
          <w:vertAlign w:val="subscript"/>
        </w:rPr>
        <w:t>21</w:t>
      </w:r>
      <w:r w:rsidRPr="00A97931">
        <w:rPr>
          <w:sz w:val="36"/>
          <w:szCs w:val="36"/>
        </w:rPr>
        <w:t>|= k q</w:t>
      </w:r>
      <w:r w:rsidRPr="00A97931">
        <w:rPr>
          <w:sz w:val="36"/>
          <w:szCs w:val="36"/>
          <w:vertAlign w:val="subscript"/>
        </w:rPr>
        <w:t>1</w:t>
      </w:r>
      <w:r w:rsidRPr="00A97931">
        <w:rPr>
          <w:sz w:val="36"/>
          <w:szCs w:val="36"/>
        </w:rPr>
        <w:t>q</w:t>
      </w:r>
      <w:r w:rsidRPr="00A97931">
        <w:rPr>
          <w:sz w:val="36"/>
          <w:szCs w:val="36"/>
          <w:vertAlign w:val="subscript"/>
        </w:rPr>
        <w:t>2</w:t>
      </w:r>
      <w:r w:rsidRPr="00A97931">
        <w:rPr>
          <w:sz w:val="36"/>
          <w:szCs w:val="36"/>
        </w:rPr>
        <w:t>/ r</w:t>
      </w:r>
      <w:r w:rsidRPr="00A97931">
        <w:rPr>
          <w:sz w:val="36"/>
          <w:szCs w:val="36"/>
          <w:vertAlign w:val="superscript"/>
        </w:rPr>
        <w:t>2</w:t>
      </w:r>
      <w:r w:rsidR="00D168A6">
        <w:rPr>
          <w:sz w:val="36"/>
          <w:szCs w:val="36"/>
        </w:rPr>
        <w:t>,</w:t>
      </w:r>
    </w:p>
    <w:p w14:paraId="67CFEE96" w14:textId="77777777" w:rsidR="00516FE5" w:rsidRDefault="00516FE5" w:rsidP="00241F48">
      <w:pPr>
        <w:spacing w:line="360" w:lineRule="auto"/>
        <w:jc w:val="both"/>
      </w:pPr>
    </w:p>
    <w:p w14:paraId="2F00D319" w14:textId="4A1131EA" w:rsidR="00A97931" w:rsidRDefault="000F3779" w:rsidP="00241F48">
      <w:pPr>
        <w:spacing w:line="360" w:lineRule="auto"/>
        <w:jc w:val="both"/>
      </w:pPr>
      <w:proofErr w:type="gramStart"/>
      <w:r>
        <w:t>where</w:t>
      </w:r>
      <w:proofErr w:type="gramEnd"/>
      <w:r>
        <w:t xml:space="preserve"> k is a constant called the electrostatic constant,</w:t>
      </w:r>
      <w:r w:rsidR="00D168A6">
        <w:t xml:space="preserve"> which is approximately 9x10</w:t>
      </w:r>
      <w:r w:rsidR="00D168A6">
        <w:rPr>
          <w:vertAlign w:val="superscript"/>
        </w:rPr>
        <w:t>9</w:t>
      </w:r>
      <w:r w:rsidR="00D168A6">
        <w:t xml:space="preserve"> Nm</w:t>
      </w:r>
      <w:r w:rsidR="00D168A6">
        <w:rPr>
          <w:vertAlign w:val="superscript"/>
        </w:rPr>
        <w:t>2</w:t>
      </w:r>
      <w:r w:rsidR="00D168A6">
        <w:t>/C</w:t>
      </w:r>
      <w:r w:rsidR="00D168A6">
        <w:rPr>
          <w:vertAlign w:val="superscript"/>
        </w:rPr>
        <w:t>2</w:t>
      </w:r>
      <w:r w:rsidR="00D168A6">
        <w:t>.</w:t>
      </w:r>
    </w:p>
    <w:p w14:paraId="4DAF416B" w14:textId="77777777" w:rsidR="00D168A6" w:rsidRPr="00D168A6" w:rsidRDefault="00D168A6" w:rsidP="00241F48">
      <w:pPr>
        <w:spacing w:line="360" w:lineRule="auto"/>
        <w:jc w:val="both"/>
      </w:pPr>
    </w:p>
    <w:p w14:paraId="7E470B7E" w14:textId="77777777" w:rsidR="00D33F7E" w:rsidRDefault="00EE4B04" w:rsidP="00241F48">
      <w:pPr>
        <w:spacing w:line="360" w:lineRule="auto"/>
        <w:jc w:val="both"/>
      </w:pPr>
      <w:r w:rsidRPr="00662863">
        <w:rPr>
          <w:u w:val="single"/>
        </w:rPr>
        <w:t>There is a caveat here</w:t>
      </w:r>
      <w:r>
        <w:t xml:space="preserve">: unlike the law of gravitational attraction, the electrostatic force between two charges can be either </w:t>
      </w:r>
      <w:r w:rsidRPr="00AF0886">
        <w:rPr>
          <w:u w:val="single"/>
        </w:rPr>
        <w:t>attractive or repulsive</w:t>
      </w:r>
      <w:r w:rsidR="00516FE5">
        <w:t xml:space="preserve"> depending on their signs</w:t>
      </w:r>
      <w:proofErr w:type="gramStart"/>
      <w:r w:rsidR="00516FE5">
        <w:t>;</w:t>
      </w:r>
      <w:proofErr w:type="gramEnd"/>
      <w:r w:rsidR="00516FE5">
        <w:t xml:space="preserve"> </w:t>
      </w:r>
    </w:p>
    <w:p w14:paraId="2042E301" w14:textId="77777777" w:rsidR="00D33F7E" w:rsidRDefault="00D33F7E" w:rsidP="00241F48">
      <w:pPr>
        <w:spacing w:line="360" w:lineRule="auto"/>
        <w:jc w:val="both"/>
      </w:pPr>
      <w:r>
        <w:t>Like charges repel</w:t>
      </w:r>
    </w:p>
    <w:p w14:paraId="7C170AF7" w14:textId="66A05A32" w:rsidR="00D33F7E" w:rsidRDefault="00D33F7E" w:rsidP="00241F48">
      <w:pPr>
        <w:spacing w:line="360" w:lineRule="auto"/>
        <w:jc w:val="both"/>
      </w:pPr>
      <w:r>
        <w:t>U</w:t>
      </w:r>
      <w:r w:rsidR="00516FE5">
        <w:t>nlike charges attract.</w:t>
      </w:r>
      <w:r w:rsidR="007D4B51">
        <w:t xml:space="preserve"> </w:t>
      </w:r>
    </w:p>
    <w:p w14:paraId="4DCE0470" w14:textId="77777777" w:rsidR="00D33F7E" w:rsidRDefault="00D33F7E" w:rsidP="00241F48">
      <w:pPr>
        <w:spacing w:line="360" w:lineRule="auto"/>
        <w:jc w:val="both"/>
      </w:pPr>
    </w:p>
    <w:p w14:paraId="738D18D9" w14:textId="77777777" w:rsidR="00D33F7E" w:rsidRDefault="00D33F7E" w:rsidP="00241F48">
      <w:pPr>
        <w:spacing w:line="360" w:lineRule="auto"/>
        <w:jc w:val="both"/>
      </w:pPr>
    </w:p>
    <w:p w14:paraId="576D8FD2" w14:textId="1B0C9C1F" w:rsidR="00A97931" w:rsidRDefault="007D4B51" w:rsidP="00241F48">
      <w:pPr>
        <w:spacing w:line="360" w:lineRule="auto"/>
        <w:jc w:val="both"/>
      </w:pPr>
      <w:r>
        <w:t>Visit the following site to get more familiar with charges and electrostatic forces:</w:t>
      </w:r>
    </w:p>
    <w:p w14:paraId="21333EFC" w14:textId="77777777" w:rsidR="007D4B51" w:rsidRDefault="00374B23" w:rsidP="00241F48">
      <w:pPr>
        <w:spacing w:line="360" w:lineRule="auto"/>
        <w:jc w:val="both"/>
      </w:pPr>
      <w:hyperlink r:id="rId10" w:history="1">
        <w:r w:rsidR="007D4B51" w:rsidRPr="005135FC">
          <w:rPr>
            <w:rStyle w:val="Hyperlink"/>
          </w:rPr>
          <w:t>http://phet.colorado.edu/simulations/sims.php?sim=Balloons_and_Static_Electricity</w:t>
        </w:r>
      </w:hyperlink>
    </w:p>
    <w:p w14:paraId="46041F44" w14:textId="77777777" w:rsidR="007D4B51" w:rsidRDefault="007D4B51" w:rsidP="00241F48">
      <w:pPr>
        <w:spacing w:line="360" w:lineRule="auto"/>
        <w:jc w:val="both"/>
      </w:pPr>
    </w:p>
    <w:p w14:paraId="273045C0" w14:textId="086B7830" w:rsidR="00555244" w:rsidRDefault="00555244" w:rsidP="00241F48">
      <w:pPr>
        <w:pStyle w:val="BodyText"/>
        <w:spacing w:line="360" w:lineRule="auto"/>
      </w:pPr>
      <w:r>
        <w:t xml:space="preserve">If there are more </w:t>
      </w:r>
      <w:r w:rsidR="004E731C">
        <w:t xml:space="preserve">forces </w:t>
      </w:r>
      <w:proofErr w:type="gramStart"/>
      <w:r w:rsidR="004E731C">
        <w:t>than just one acting</w:t>
      </w:r>
      <w:proofErr w:type="gramEnd"/>
      <w:r w:rsidR="004E731C">
        <w:t xml:space="preserve"> on a particle or object</w:t>
      </w:r>
      <w:r>
        <w:t xml:space="preserve">, we add </w:t>
      </w:r>
      <w:r w:rsidR="00940FFF">
        <w:t>those forces</w:t>
      </w:r>
      <w:r>
        <w:t xml:space="preserve"> up using vector additi</w:t>
      </w:r>
      <w:r w:rsidR="00516FE5">
        <w:t>on. (</w:t>
      </w:r>
      <w:r>
        <w:t>This is cal</w:t>
      </w:r>
      <w:r w:rsidR="00516FE5">
        <w:t>led the superposition principle)</w:t>
      </w:r>
      <w:r>
        <w:t xml:space="preserve"> </w:t>
      </w:r>
    </w:p>
    <w:p w14:paraId="01F0AC9F" w14:textId="77777777" w:rsidR="00516FE5" w:rsidRDefault="00516FE5" w:rsidP="00516FE5">
      <w:pPr>
        <w:pStyle w:val="BodyText"/>
        <w:spacing w:line="360" w:lineRule="auto"/>
        <w:ind w:firstLine="720"/>
      </w:pPr>
    </w:p>
    <w:p w14:paraId="7108B10A" w14:textId="77777777" w:rsidR="003D1E59" w:rsidRDefault="00555244" w:rsidP="00516FE5">
      <w:pPr>
        <w:pStyle w:val="BodyText"/>
        <w:spacing w:line="360" w:lineRule="auto"/>
        <w:ind w:firstLine="720"/>
      </w:pPr>
      <w:r>
        <w:t>Now, REMEMBER that a force is a VECTOR quantity, therefore</w:t>
      </w:r>
      <w:r w:rsidR="00374B23">
        <w:t>,</w:t>
      </w:r>
      <w:r>
        <w:t xml:space="preserve"> when we calculate the net force, it must be a VECTOR ADDITION.</w:t>
      </w:r>
      <w:r w:rsidR="00695E43">
        <w:t xml:space="preserve"> So please brush up on your vector algebra!! </w:t>
      </w:r>
    </w:p>
    <w:p w14:paraId="4F2CE687" w14:textId="77777777" w:rsidR="003D1E59" w:rsidRDefault="003D1E59" w:rsidP="00516FE5">
      <w:pPr>
        <w:pStyle w:val="BodyText"/>
        <w:spacing w:line="360" w:lineRule="auto"/>
        <w:ind w:firstLine="720"/>
      </w:pPr>
    </w:p>
    <w:p w14:paraId="41F78A87" w14:textId="77777777" w:rsidR="00621D0A" w:rsidRDefault="00695E43" w:rsidP="00516FE5">
      <w:pPr>
        <w:pStyle w:val="BodyText"/>
        <w:spacing w:line="360" w:lineRule="auto"/>
        <w:ind w:firstLine="720"/>
      </w:pPr>
      <w:r>
        <w:t>You cannot just add two vectors like two numbers (unless the vectors are parallel to each other). If one person is pulling you with 10 N-force eastward, and at the same time another person is pu</w:t>
      </w:r>
      <w:r w:rsidR="00EA27E1">
        <w:t>lling you with a 10 N-force north</w:t>
      </w:r>
      <w:r>
        <w:t xml:space="preserve">ward, you will not </w:t>
      </w:r>
      <w:r w:rsidR="006A01AD">
        <w:t>just go in the east or north</w:t>
      </w:r>
      <w:r>
        <w:t xml:space="preserve"> directions, rather it will be a direction which is decided by the trigonometry of these involved </w:t>
      </w:r>
      <w:r>
        <w:lastRenderedPageBreak/>
        <w:t>vectors. Also, you will not just have a net force of 20 N exerted on you, rather it will be 14.2 N. Therefore</w:t>
      </w:r>
      <w:r w:rsidR="00194D1A">
        <w:t>,</w:t>
      </w:r>
      <w:r>
        <w:t xml:space="preserve"> the final magnitude and direction are not result of straight addition (or subtraction) of the two numbers.</w:t>
      </w:r>
    </w:p>
    <w:p w14:paraId="696B920F" w14:textId="77777777" w:rsidR="00621D0A" w:rsidRDefault="00621D0A" w:rsidP="00621D0A">
      <w:pPr>
        <w:pStyle w:val="BodyText"/>
        <w:spacing w:line="360" w:lineRule="auto"/>
      </w:pPr>
    </w:p>
    <w:p w14:paraId="091B0963" w14:textId="6348582D" w:rsidR="003068F5" w:rsidRDefault="00512C50" w:rsidP="00621D0A">
      <w:pPr>
        <w:pStyle w:val="BodyText"/>
        <w:spacing w:line="360" w:lineRule="auto"/>
      </w:pPr>
      <w:r>
        <w:t>Let us now do a few hands-on examples on Coulomb’s law:</w:t>
      </w:r>
    </w:p>
    <w:p w14:paraId="6D43C23A" w14:textId="77777777" w:rsidR="007579C6" w:rsidRDefault="007579C6" w:rsidP="00241F48">
      <w:pPr>
        <w:pStyle w:val="BodyText"/>
        <w:spacing w:line="360" w:lineRule="auto"/>
      </w:pPr>
    </w:p>
    <w:p w14:paraId="5B7F22CC" w14:textId="77777777" w:rsidR="00476C7B" w:rsidRDefault="00476C7B" w:rsidP="00241F48">
      <w:pPr>
        <w:pStyle w:val="BodyText"/>
        <w:spacing w:line="360" w:lineRule="auto"/>
      </w:pPr>
      <w:r>
        <w:t>1-) Calculate the ele</w:t>
      </w:r>
      <w:r w:rsidR="00DD22DC">
        <w:t>ctrostatic force</w:t>
      </w:r>
      <w:r w:rsidR="00326732">
        <w:t xml:space="preserve"> (and indicate </w:t>
      </w:r>
      <w:r w:rsidR="008A0725">
        <w:t>both magnit</w:t>
      </w:r>
      <w:r w:rsidR="00326732">
        <w:t>ude and direction on the given picture below)</w:t>
      </w:r>
      <w:r w:rsidR="00DD22DC">
        <w:t xml:space="preserve"> the proton (+e) </w:t>
      </w:r>
      <w:r>
        <w:t xml:space="preserve">applies on the orbiting electron </w:t>
      </w:r>
      <w:r w:rsidR="00DD22DC">
        <w:t xml:space="preserve">(-e) </w:t>
      </w:r>
      <w:r>
        <w:t xml:space="preserve">in </w:t>
      </w:r>
      <w:proofErr w:type="gramStart"/>
      <w:r>
        <w:t>an</w:t>
      </w:r>
      <w:proofErr w:type="gramEnd"/>
      <w:r>
        <w:t xml:space="preserve"> hydrogen atom</w:t>
      </w:r>
      <w:r w:rsidR="00DD22DC">
        <w:t xml:space="preserve">. </w:t>
      </w:r>
      <w:r w:rsidR="00E67B49">
        <w:t>The radius of the electron orbit is 0.53x10</w:t>
      </w:r>
      <w:r w:rsidR="00E67B49">
        <w:rPr>
          <w:vertAlign w:val="superscript"/>
        </w:rPr>
        <w:t>-10</w:t>
      </w:r>
      <w:r w:rsidR="00E67B49">
        <w:t xml:space="preserve"> m, and the magnitude of the constant e is </w:t>
      </w:r>
      <w:r w:rsidR="00DD22DC">
        <w:t>1.6x10</w:t>
      </w:r>
      <w:r w:rsidR="00DD22DC">
        <w:rPr>
          <w:vertAlign w:val="superscript"/>
        </w:rPr>
        <w:t>-19</w:t>
      </w:r>
      <w:r w:rsidR="00DD22DC">
        <w:t xml:space="preserve"> C</w:t>
      </w:r>
      <w:r w:rsidR="00E67B49">
        <w:t>.</w:t>
      </w:r>
    </w:p>
    <w:p w14:paraId="3766C0DB" w14:textId="77777777" w:rsidR="00DD22DC" w:rsidRDefault="00DD22DC" w:rsidP="00241F48">
      <w:pPr>
        <w:pStyle w:val="BodyText"/>
        <w:spacing w:line="360" w:lineRule="auto"/>
      </w:pPr>
    </w:p>
    <w:p w14:paraId="7C0155BD" w14:textId="77777777" w:rsidR="006C7566" w:rsidRDefault="006C7566" w:rsidP="0023500F">
      <w:pPr>
        <w:pStyle w:val="BodyText"/>
        <w:spacing w:line="360" w:lineRule="auto"/>
        <w:jc w:val="left"/>
      </w:pPr>
      <w:r>
        <w:rPr>
          <w:noProof/>
        </w:rPr>
        <w:drawing>
          <wp:inline distT="0" distB="0" distL="0" distR="0" wp14:anchorId="7CFFC93B" wp14:editId="251B6DA9">
            <wp:extent cx="2760282" cy="6604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80" cy="661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33F1A" w14:textId="77777777" w:rsidR="0023500F" w:rsidRDefault="0023500F" w:rsidP="00241F48">
      <w:pPr>
        <w:pStyle w:val="BodyText"/>
        <w:spacing w:line="360" w:lineRule="auto"/>
      </w:pPr>
    </w:p>
    <w:p w14:paraId="60D8A3A2" w14:textId="77777777" w:rsidR="00311D71" w:rsidRDefault="00311D71" w:rsidP="00241F48">
      <w:pPr>
        <w:pStyle w:val="BodyText"/>
        <w:spacing w:line="360" w:lineRule="auto"/>
      </w:pPr>
      <w:r>
        <w:t xml:space="preserve">2-) </w:t>
      </w:r>
      <w:proofErr w:type="gramStart"/>
      <w:r>
        <w:t>In</w:t>
      </w:r>
      <w:proofErr w:type="gramEnd"/>
      <w:r>
        <w:t xml:space="preserve"> the above question, calculate the force the electron applies on the proton (both magnitude and direction).</w:t>
      </w:r>
    </w:p>
    <w:p w14:paraId="720A59DC" w14:textId="77777777" w:rsidR="00311D71" w:rsidRDefault="00311D71" w:rsidP="00241F48">
      <w:pPr>
        <w:pStyle w:val="BodyText"/>
        <w:spacing w:line="360" w:lineRule="auto"/>
      </w:pPr>
    </w:p>
    <w:p w14:paraId="62BA12C0" w14:textId="77777777" w:rsidR="00184F3A" w:rsidRDefault="00184F3A" w:rsidP="00241F48">
      <w:pPr>
        <w:pStyle w:val="BodyText"/>
        <w:spacing w:line="360" w:lineRule="auto"/>
      </w:pPr>
    </w:p>
    <w:p w14:paraId="176E2FD0" w14:textId="77777777" w:rsidR="00311D71" w:rsidRDefault="00311D71" w:rsidP="00241F48">
      <w:pPr>
        <w:pStyle w:val="BodyText"/>
        <w:spacing w:line="360" w:lineRule="auto"/>
      </w:pPr>
    </w:p>
    <w:p w14:paraId="792CECCA" w14:textId="77777777" w:rsidR="00EF7470" w:rsidRDefault="00EF7470" w:rsidP="00241F48">
      <w:pPr>
        <w:pStyle w:val="BodyText"/>
        <w:spacing w:line="360" w:lineRule="auto"/>
      </w:pPr>
      <w:r>
        <w:t xml:space="preserve">3-) </w:t>
      </w:r>
      <w:proofErr w:type="gramStart"/>
      <w:r>
        <w:t>How</w:t>
      </w:r>
      <w:proofErr w:type="gramEnd"/>
      <w:r>
        <w:t xml:space="preserve"> do these two forces compare? Could you have concluded this using a physical law that you might already know? If yes, what is it?</w:t>
      </w:r>
    </w:p>
    <w:p w14:paraId="4B85045B" w14:textId="77777777" w:rsidR="00311D71" w:rsidRDefault="00311D71" w:rsidP="00241F48">
      <w:pPr>
        <w:pStyle w:val="BodyText"/>
        <w:spacing w:line="360" w:lineRule="auto"/>
      </w:pPr>
    </w:p>
    <w:p w14:paraId="49050461" w14:textId="77777777" w:rsidR="00165049" w:rsidRDefault="00165049" w:rsidP="00241F48">
      <w:pPr>
        <w:pStyle w:val="BodyText"/>
        <w:spacing w:line="360" w:lineRule="auto"/>
      </w:pPr>
    </w:p>
    <w:p w14:paraId="6085D79A" w14:textId="77777777" w:rsidR="00165049" w:rsidRDefault="00165049" w:rsidP="00241F48">
      <w:pPr>
        <w:pStyle w:val="BodyText"/>
        <w:spacing w:line="360" w:lineRule="auto"/>
      </w:pPr>
    </w:p>
    <w:p w14:paraId="09AD0B09" w14:textId="08B8DED5" w:rsidR="004105A5" w:rsidRDefault="004105A5" w:rsidP="00241F48">
      <w:pPr>
        <w:pStyle w:val="BodyText"/>
        <w:spacing w:line="360" w:lineRule="auto"/>
      </w:pPr>
      <w:r>
        <w:t>4-) Calculate</w:t>
      </w:r>
      <w:r w:rsidR="00F77CDA">
        <w:t>, symbolically,</w:t>
      </w:r>
      <w:r>
        <w:t xml:space="preserve"> the net electrostatic force on q</w:t>
      </w:r>
      <w:r>
        <w:rPr>
          <w:vertAlign w:val="subscript"/>
        </w:rPr>
        <w:t>3</w:t>
      </w:r>
      <w:r>
        <w:t xml:space="preserve"> due to q</w:t>
      </w:r>
      <w:r>
        <w:rPr>
          <w:vertAlign w:val="subscript"/>
        </w:rPr>
        <w:t>1</w:t>
      </w:r>
      <w:r>
        <w:t xml:space="preserve"> and q</w:t>
      </w:r>
      <w:r>
        <w:rPr>
          <w:vertAlign w:val="subscript"/>
        </w:rPr>
        <w:t>2</w:t>
      </w:r>
      <w:r>
        <w:t xml:space="preserve">, as shown in the figure below. Give the answer in terms of </w:t>
      </w:r>
      <w:r w:rsidR="004279F6">
        <w:t>the symbo</w:t>
      </w:r>
      <w:r w:rsidR="00E15D84">
        <w:t>ls k, e, and d</w:t>
      </w:r>
      <w:r>
        <w:t>.</w:t>
      </w:r>
    </w:p>
    <w:p w14:paraId="6E4D568C" w14:textId="77777777" w:rsidR="00496B4E" w:rsidRDefault="00496B4E" w:rsidP="00241F48">
      <w:pPr>
        <w:pStyle w:val="BodyText"/>
        <w:spacing w:line="360" w:lineRule="auto"/>
      </w:pPr>
    </w:p>
    <w:p w14:paraId="4E8D14D0" w14:textId="3182E6FB" w:rsidR="00347ABA" w:rsidRDefault="00497FB5" w:rsidP="00241F48">
      <w:pPr>
        <w:pStyle w:val="BodyText"/>
        <w:spacing w:line="360" w:lineRule="auto"/>
      </w:pPr>
      <w:r w:rsidRPr="00497FB5">
        <w:drawing>
          <wp:inline distT="0" distB="0" distL="0" distR="0" wp14:anchorId="0C832C19" wp14:editId="746AB795">
            <wp:extent cx="3080332" cy="685388"/>
            <wp:effectExtent l="0" t="0" r="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75" cy="6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406A" w14:textId="77777777" w:rsidR="008730CA" w:rsidRDefault="008730CA" w:rsidP="00241F48">
      <w:pPr>
        <w:pStyle w:val="BodyText"/>
        <w:spacing w:line="360" w:lineRule="auto"/>
      </w:pPr>
    </w:p>
    <w:p w14:paraId="4207D59C" w14:textId="03CF2CDF" w:rsidR="005B1D24" w:rsidRDefault="005B1D24" w:rsidP="00241F48">
      <w:pPr>
        <w:pStyle w:val="BodyText"/>
        <w:spacing w:line="360" w:lineRule="auto"/>
      </w:pPr>
      <w:r>
        <w:lastRenderedPageBreak/>
        <w:t xml:space="preserve">5-) Calculate the net electrostatic </w:t>
      </w:r>
      <w:proofErr w:type="gramStart"/>
      <w:r>
        <w:t>force on the central charge</w:t>
      </w:r>
      <w:proofErr w:type="gramEnd"/>
      <w:r>
        <w:t xml:space="preserve"> below due to the other two charges</w:t>
      </w:r>
      <w:r w:rsidR="00682BEA">
        <w:t xml:space="preserve"> Note</w:t>
      </w:r>
      <w:r w:rsidR="00302B33">
        <w:t>:</w:t>
      </w:r>
      <w:r w:rsidR="00682BEA">
        <w:t xml:space="preserve"> </w:t>
      </w:r>
      <m:oMath>
        <m:r>
          <w:rPr>
            <w:rFonts w:ascii="Cambria Math" w:hAnsi="Cambria Math"/>
          </w:rPr>
          <m:t>μ</m:t>
        </m:r>
      </m:oMath>
      <w:r w:rsidR="00355857">
        <w:t xml:space="preserve"> </w:t>
      </w:r>
      <w:r w:rsidR="00682BEA">
        <w:t xml:space="preserve">is </w:t>
      </w:r>
      <w:r w:rsidR="00355857">
        <w:t xml:space="preserve">for “micro” and it stands for </w:t>
      </w:r>
      <w:r w:rsidR="00682BEA">
        <w:t>10</w:t>
      </w:r>
      <w:r w:rsidR="00682BEA">
        <w:rPr>
          <w:vertAlign w:val="superscript"/>
        </w:rPr>
        <w:t>-6</w:t>
      </w:r>
      <w:r>
        <w:t>.</w:t>
      </w:r>
    </w:p>
    <w:p w14:paraId="7632D1BF" w14:textId="77777777" w:rsidR="00A923D7" w:rsidRDefault="00A923D7" w:rsidP="00241F48">
      <w:pPr>
        <w:pStyle w:val="BodyText"/>
        <w:spacing w:line="360" w:lineRule="auto"/>
      </w:pPr>
    </w:p>
    <w:p w14:paraId="419A96DE" w14:textId="77777777" w:rsidR="005B1D24" w:rsidRDefault="005B1D24" w:rsidP="00241F48">
      <w:pPr>
        <w:pStyle w:val="BodyText"/>
        <w:spacing w:line="360" w:lineRule="auto"/>
      </w:pPr>
      <w:r w:rsidRPr="005B1D24">
        <w:rPr>
          <w:noProof/>
        </w:rPr>
        <w:drawing>
          <wp:inline distT="0" distB="0" distL="0" distR="0" wp14:anchorId="1460DB53" wp14:editId="62CAB613">
            <wp:extent cx="3642360" cy="1100127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170" cy="1100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571D8" w14:textId="77777777" w:rsidR="00A923D7" w:rsidRDefault="00A923D7" w:rsidP="00241F48">
      <w:pPr>
        <w:pStyle w:val="BodyText"/>
        <w:spacing w:line="360" w:lineRule="auto"/>
      </w:pPr>
    </w:p>
    <w:p w14:paraId="77E1B1F4" w14:textId="4DE4722A" w:rsidR="004C0F79" w:rsidRDefault="004C0F79" w:rsidP="00241F48">
      <w:pPr>
        <w:pStyle w:val="BodyText"/>
        <w:spacing w:line="360" w:lineRule="auto"/>
      </w:pPr>
      <w:r>
        <w:t>2-Dimensional Examples:</w:t>
      </w:r>
      <w:bookmarkStart w:id="0" w:name="_GoBack"/>
      <w:bookmarkEnd w:id="0"/>
    </w:p>
    <w:p w14:paraId="629A8A47" w14:textId="77777777" w:rsidR="00246F60" w:rsidRDefault="008730CA" w:rsidP="00241F48">
      <w:pPr>
        <w:pStyle w:val="BodyText"/>
        <w:spacing w:line="360" w:lineRule="auto"/>
      </w:pPr>
      <w:r>
        <w:t>6</w:t>
      </w:r>
      <w:r w:rsidR="00246F60">
        <w:t>-) Calculate the net electrostatic force on q</w:t>
      </w:r>
      <w:r w:rsidR="00246F60">
        <w:rPr>
          <w:vertAlign w:val="subscript"/>
        </w:rPr>
        <w:t>3</w:t>
      </w:r>
      <w:r w:rsidR="00246F60">
        <w:t xml:space="preserve"> due to q</w:t>
      </w:r>
      <w:r w:rsidR="00246F60">
        <w:rPr>
          <w:vertAlign w:val="subscript"/>
        </w:rPr>
        <w:t>1</w:t>
      </w:r>
      <w:r w:rsidR="00246F60">
        <w:t xml:space="preserve"> and q</w:t>
      </w:r>
      <w:r w:rsidR="00246F60">
        <w:rPr>
          <w:vertAlign w:val="subscript"/>
        </w:rPr>
        <w:t>2</w:t>
      </w:r>
      <w:r w:rsidR="00246F60">
        <w:t xml:space="preserve">, as shown in the figure below. </w:t>
      </w:r>
    </w:p>
    <w:p w14:paraId="5DB7B882" w14:textId="77777777" w:rsidR="00EF7470" w:rsidRDefault="00246F60" w:rsidP="00241F48">
      <w:pPr>
        <w:pStyle w:val="BodyText"/>
        <w:spacing w:line="360" w:lineRule="auto"/>
      </w:pPr>
      <w:proofErr w:type="gramStart"/>
      <w:r>
        <w:t>e</w:t>
      </w:r>
      <w:proofErr w:type="gramEnd"/>
      <w:r>
        <w:t xml:space="preserve"> = 1.6x10</w:t>
      </w:r>
      <w:r>
        <w:rPr>
          <w:vertAlign w:val="superscript"/>
        </w:rPr>
        <w:t>-19</w:t>
      </w:r>
      <w:r>
        <w:t xml:space="preserve"> C and a = 1x10</w:t>
      </w:r>
      <w:r>
        <w:rPr>
          <w:vertAlign w:val="superscript"/>
        </w:rPr>
        <w:t>-10</w:t>
      </w:r>
      <w:r>
        <w:t xml:space="preserve"> m</w:t>
      </w:r>
    </w:p>
    <w:p w14:paraId="430AD0C5" w14:textId="07B920A7" w:rsidR="00972D12" w:rsidRDefault="00972D12" w:rsidP="00A923D7">
      <w:pPr>
        <w:pStyle w:val="BodyText"/>
        <w:spacing w:line="360" w:lineRule="auto"/>
        <w:jc w:val="center"/>
      </w:pPr>
      <w:r>
        <w:rPr>
          <w:noProof/>
        </w:rPr>
        <w:drawing>
          <wp:inline distT="0" distB="0" distL="0" distR="0" wp14:anchorId="15B7D637" wp14:editId="0BC73401">
            <wp:extent cx="2718486" cy="1877626"/>
            <wp:effectExtent l="0" t="0" r="0" b="2540"/>
            <wp:docPr id="14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99" cy="1879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1FE56" w14:textId="77777777" w:rsidR="00FD1BBF" w:rsidRDefault="00FD1BBF" w:rsidP="00972D12">
      <w:pPr>
        <w:pStyle w:val="BodyText"/>
        <w:spacing w:line="360" w:lineRule="auto"/>
      </w:pPr>
    </w:p>
    <w:p w14:paraId="6E96E4CF" w14:textId="77777777" w:rsidR="00972D12" w:rsidRDefault="00770D0B" w:rsidP="00972D12">
      <w:pPr>
        <w:pStyle w:val="BodyText"/>
        <w:spacing w:line="360" w:lineRule="auto"/>
      </w:pPr>
      <w:r>
        <w:t>7</w:t>
      </w:r>
      <w:r w:rsidR="007D56C2">
        <w:t xml:space="preserve">-) </w:t>
      </w:r>
      <w:proofErr w:type="gramStart"/>
      <w:r w:rsidR="007D56C2">
        <w:t>In</w:t>
      </w:r>
      <w:proofErr w:type="gramEnd"/>
      <w:r w:rsidR="007D56C2">
        <w:t xml:space="preserve"> the above question, calculate the net electrostatic force on q</w:t>
      </w:r>
      <w:r w:rsidR="007D56C2">
        <w:rPr>
          <w:vertAlign w:val="subscript"/>
        </w:rPr>
        <w:t>1</w:t>
      </w:r>
      <w:r w:rsidR="007D56C2">
        <w:t xml:space="preserve"> due to q</w:t>
      </w:r>
      <w:r w:rsidR="007D56C2">
        <w:rPr>
          <w:vertAlign w:val="subscript"/>
        </w:rPr>
        <w:t>2</w:t>
      </w:r>
      <w:r w:rsidR="007D56C2">
        <w:t xml:space="preserve"> and q</w:t>
      </w:r>
      <w:r w:rsidR="007D56C2">
        <w:rPr>
          <w:vertAlign w:val="subscript"/>
        </w:rPr>
        <w:t>3</w:t>
      </w:r>
      <w:r w:rsidR="007D56C2">
        <w:t xml:space="preserve"> (again, both magnitude and direction).</w:t>
      </w:r>
    </w:p>
    <w:p w14:paraId="56385DAF" w14:textId="71157DA4" w:rsidR="00972D12" w:rsidRDefault="00FD1BBF" w:rsidP="00A923D7">
      <w:pPr>
        <w:pStyle w:val="BodyText"/>
        <w:spacing w:line="360" w:lineRule="auto"/>
        <w:jc w:val="center"/>
      </w:pPr>
      <w:r>
        <w:rPr>
          <w:noProof/>
        </w:rPr>
        <w:drawing>
          <wp:inline distT="0" distB="0" distL="0" distR="0" wp14:anchorId="7E19EA12" wp14:editId="54D4EDF1">
            <wp:extent cx="2604186" cy="1691640"/>
            <wp:effectExtent l="0" t="0" r="0" b="10160"/>
            <wp:docPr id="15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86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EE0D5" w14:textId="77777777" w:rsidR="00770D0B" w:rsidRDefault="00770D0B" w:rsidP="00972D12">
      <w:pPr>
        <w:pStyle w:val="BodyText"/>
        <w:spacing w:line="360" w:lineRule="auto"/>
      </w:pPr>
    </w:p>
    <w:p w14:paraId="517ED5A2" w14:textId="6E76F5EB" w:rsidR="00237AEF" w:rsidRPr="00246F60" w:rsidRDefault="00034F44" w:rsidP="00972D12">
      <w:pPr>
        <w:pStyle w:val="BodyText"/>
        <w:spacing w:line="360" w:lineRule="auto"/>
      </w:pPr>
      <w:r>
        <w:t xml:space="preserve">Electric charge and </w:t>
      </w:r>
      <w:r w:rsidR="00402FC2">
        <w:t>fun:</w:t>
      </w:r>
      <w:r w:rsidR="00B420D9">
        <w:t xml:space="preserve"> </w:t>
      </w:r>
      <w:hyperlink r:id="rId16" w:history="1">
        <w:r w:rsidR="00237AEF" w:rsidRPr="00750111">
          <w:rPr>
            <w:rStyle w:val="Hyperlink"/>
          </w:rPr>
          <w:t>http://www.youtube.com/watch?v=MKvxbezXNdk</w:t>
        </w:r>
      </w:hyperlink>
    </w:p>
    <w:sectPr w:rsidR="00237AEF" w:rsidRPr="00246F60" w:rsidSect="00AC3802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1BA87" w14:textId="77777777" w:rsidR="00374B23" w:rsidRDefault="00374B23">
      <w:r>
        <w:separator/>
      </w:r>
    </w:p>
  </w:endnote>
  <w:endnote w:type="continuationSeparator" w:id="0">
    <w:p w14:paraId="2BB5645F" w14:textId="77777777" w:rsidR="00374B23" w:rsidRDefault="0037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72002"/>
      <w:docPartObj>
        <w:docPartGallery w:val="Page Numbers (Bottom of Page)"/>
        <w:docPartUnique/>
      </w:docPartObj>
    </w:sdtPr>
    <w:sdtContent>
      <w:p w14:paraId="4E6413AC" w14:textId="77777777" w:rsidR="00374B23" w:rsidRDefault="00374B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3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539362" w14:textId="77777777" w:rsidR="00374B23" w:rsidRDefault="00374B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F95D3" w14:textId="77777777" w:rsidR="00374B23" w:rsidRDefault="00374B23">
      <w:r>
        <w:separator/>
      </w:r>
    </w:p>
  </w:footnote>
  <w:footnote w:type="continuationSeparator" w:id="0">
    <w:p w14:paraId="0647FFF8" w14:textId="77777777" w:rsidR="00374B23" w:rsidRDefault="00374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1290D"/>
    <w:multiLevelType w:val="hybridMultilevel"/>
    <w:tmpl w:val="6FB61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BCC"/>
    <w:rsid w:val="00003385"/>
    <w:rsid w:val="00034F44"/>
    <w:rsid w:val="00037EC0"/>
    <w:rsid w:val="0004630C"/>
    <w:rsid w:val="000E57E6"/>
    <w:rsid w:val="000F02F9"/>
    <w:rsid w:val="000F3779"/>
    <w:rsid w:val="001117CB"/>
    <w:rsid w:val="001609FC"/>
    <w:rsid w:val="00165049"/>
    <w:rsid w:val="00184F3A"/>
    <w:rsid w:val="00194D1A"/>
    <w:rsid w:val="001B5485"/>
    <w:rsid w:val="001C67A5"/>
    <w:rsid w:val="001D1FD5"/>
    <w:rsid w:val="00220730"/>
    <w:rsid w:val="0023500F"/>
    <w:rsid w:val="00237AEF"/>
    <w:rsid w:val="00241F48"/>
    <w:rsid w:val="00246F60"/>
    <w:rsid w:val="002512A6"/>
    <w:rsid w:val="002634D8"/>
    <w:rsid w:val="00266E48"/>
    <w:rsid w:val="002A7D06"/>
    <w:rsid w:val="002C3579"/>
    <w:rsid w:val="002F76F1"/>
    <w:rsid w:val="00302B33"/>
    <w:rsid w:val="00303109"/>
    <w:rsid w:val="003068F5"/>
    <w:rsid w:val="003110DB"/>
    <w:rsid w:val="00311D71"/>
    <w:rsid w:val="003225AE"/>
    <w:rsid w:val="00326732"/>
    <w:rsid w:val="00343866"/>
    <w:rsid w:val="003453DA"/>
    <w:rsid w:val="00347ABA"/>
    <w:rsid w:val="00355857"/>
    <w:rsid w:val="00373FFC"/>
    <w:rsid w:val="00374B23"/>
    <w:rsid w:val="003D1E59"/>
    <w:rsid w:val="003D7342"/>
    <w:rsid w:val="003E4DCC"/>
    <w:rsid w:val="00402FC2"/>
    <w:rsid w:val="004105A5"/>
    <w:rsid w:val="004279F6"/>
    <w:rsid w:val="0046079B"/>
    <w:rsid w:val="00476C7B"/>
    <w:rsid w:val="00496B4E"/>
    <w:rsid w:val="00497FB5"/>
    <w:rsid w:val="004B1429"/>
    <w:rsid w:val="004C0F79"/>
    <w:rsid w:val="004C444A"/>
    <w:rsid w:val="004E731C"/>
    <w:rsid w:val="00502ED8"/>
    <w:rsid w:val="0051165E"/>
    <w:rsid w:val="00512C50"/>
    <w:rsid w:val="00516FE5"/>
    <w:rsid w:val="00553092"/>
    <w:rsid w:val="00555244"/>
    <w:rsid w:val="00560B9C"/>
    <w:rsid w:val="005840C4"/>
    <w:rsid w:val="005B1D24"/>
    <w:rsid w:val="005C2E92"/>
    <w:rsid w:val="006006BF"/>
    <w:rsid w:val="00613AF2"/>
    <w:rsid w:val="00614326"/>
    <w:rsid w:val="00621D0A"/>
    <w:rsid w:val="00644808"/>
    <w:rsid w:val="00662863"/>
    <w:rsid w:val="006655E3"/>
    <w:rsid w:val="006708E0"/>
    <w:rsid w:val="00674822"/>
    <w:rsid w:val="00682BEA"/>
    <w:rsid w:val="00695E43"/>
    <w:rsid w:val="006A01AD"/>
    <w:rsid w:val="006A799C"/>
    <w:rsid w:val="006B77E4"/>
    <w:rsid w:val="006C7566"/>
    <w:rsid w:val="006D01D2"/>
    <w:rsid w:val="006F0A71"/>
    <w:rsid w:val="006F2A16"/>
    <w:rsid w:val="00704A78"/>
    <w:rsid w:val="00720092"/>
    <w:rsid w:val="00720248"/>
    <w:rsid w:val="00720A5A"/>
    <w:rsid w:val="0074645E"/>
    <w:rsid w:val="00751A42"/>
    <w:rsid w:val="0075504B"/>
    <w:rsid w:val="007579C6"/>
    <w:rsid w:val="00767067"/>
    <w:rsid w:val="00770D0B"/>
    <w:rsid w:val="0077100C"/>
    <w:rsid w:val="007D1A5B"/>
    <w:rsid w:val="007D4B51"/>
    <w:rsid w:val="007D56C2"/>
    <w:rsid w:val="007D6CBD"/>
    <w:rsid w:val="007F72FB"/>
    <w:rsid w:val="008121D4"/>
    <w:rsid w:val="00835BF1"/>
    <w:rsid w:val="00840A79"/>
    <w:rsid w:val="008436B9"/>
    <w:rsid w:val="00853424"/>
    <w:rsid w:val="008730CA"/>
    <w:rsid w:val="00890EDF"/>
    <w:rsid w:val="008A0725"/>
    <w:rsid w:val="008B14E7"/>
    <w:rsid w:val="0090532D"/>
    <w:rsid w:val="00940FFF"/>
    <w:rsid w:val="009437D3"/>
    <w:rsid w:val="00951FD5"/>
    <w:rsid w:val="00972D12"/>
    <w:rsid w:val="00974F42"/>
    <w:rsid w:val="009B2E8E"/>
    <w:rsid w:val="009F63C2"/>
    <w:rsid w:val="00A33ADE"/>
    <w:rsid w:val="00A37D64"/>
    <w:rsid w:val="00A4239E"/>
    <w:rsid w:val="00A822BF"/>
    <w:rsid w:val="00A86360"/>
    <w:rsid w:val="00A923D7"/>
    <w:rsid w:val="00A97931"/>
    <w:rsid w:val="00AA4FBA"/>
    <w:rsid w:val="00AB5E84"/>
    <w:rsid w:val="00AC3802"/>
    <w:rsid w:val="00AD57CB"/>
    <w:rsid w:val="00AD5BCC"/>
    <w:rsid w:val="00AD7251"/>
    <w:rsid w:val="00AF0886"/>
    <w:rsid w:val="00AF2795"/>
    <w:rsid w:val="00AF5CFC"/>
    <w:rsid w:val="00AF68C9"/>
    <w:rsid w:val="00B25576"/>
    <w:rsid w:val="00B420D9"/>
    <w:rsid w:val="00B42A1D"/>
    <w:rsid w:val="00B47956"/>
    <w:rsid w:val="00B77414"/>
    <w:rsid w:val="00BC07B6"/>
    <w:rsid w:val="00BE1E23"/>
    <w:rsid w:val="00BF581C"/>
    <w:rsid w:val="00C24FC8"/>
    <w:rsid w:val="00C70DEE"/>
    <w:rsid w:val="00C92D50"/>
    <w:rsid w:val="00C93EF1"/>
    <w:rsid w:val="00D06058"/>
    <w:rsid w:val="00D168A6"/>
    <w:rsid w:val="00D33F7E"/>
    <w:rsid w:val="00D34DC3"/>
    <w:rsid w:val="00D93704"/>
    <w:rsid w:val="00D9429D"/>
    <w:rsid w:val="00DD22DC"/>
    <w:rsid w:val="00DE353C"/>
    <w:rsid w:val="00DE62AC"/>
    <w:rsid w:val="00E15D84"/>
    <w:rsid w:val="00E24FC1"/>
    <w:rsid w:val="00E25A92"/>
    <w:rsid w:val="00E67B49"/>
    <w:rsid w:val="00EA27E1"/>
    <w:rsid w:val="00EE4B04"/>
    <w:rsid w:val="00EF3BDC"/>
    <w:rsid w:val="00EF7470"/>
    <w:rsid w:val="00F6361C"/>
    <w:rsid w:val="00F75E53"/>
    <w:rsid w:val="00F77CDA"/>
    <w:rsid w:val="00FD14FD"/>
    <w:rsid w:val="00FD1BBF"/>
    <w:rsid w:val="00FD3284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460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3802"/>
    <w:rPr>
      <w:sz w:val="24"/>
      <w:szCs w:val="24"/>
    </w:rPr>
  </w:style>
  <w:style w:type="paragraph" w:styleId="Heading1">
    <w:name w:val="heading 1"/>
    <w:basedOn w:val="Normal"/>
    <w:next w:val="Normal"/>
    <w:qFormat/>
    <w:rsid w:val="00AC3802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AC3802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C3802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C3802"/>
    <w:pPr>
      <w:keepNext/>
      <w:jc w:val="center"/>
      <w:outlineLvl w:val="3"/>
    </w:pPr>
    <w:rPr>
      <w:bC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C3802"/>
    <w:pPr>
      <w:jc w:val="both"/>
    </w:pPr>
  </w:style>
  <w:style w:type="paragraph" w:styleId="Header">
    <w:name w:val="header"/>
    <w:basedOn w:val="Normal"/>
    <w:link w:val="HeaderChar"/>
    <w:uiPriority w:val="99"/>
    <w:rsid w:val="00AC38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C38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3802"/>
  </w:style>
  <w:style w:type="paragraph" w:styleId="BalloonText">
    <w:name w:val="Balloon Text"/>
    <w:basedOn w:val="Normal"/>
    <w:link w:val="BalloonTextChar"/>
    <w:rsid w:val="002C3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357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840C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7251"/>
    <w:rPr>
      <w:sz w:val="24"/>
      <w:szCs w:val="24"/>
    </w:rPr>
  </w:style>
  <w:style w:type="character" w:styleId="Hyperlink">
    <w:name w:val="Hyperlink"/>
    <w:basedOn w:val="DefaultParagraphFont"/>
    <w:rsid w:val="007D4B5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585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3802"/>
    <w:rPr>
      <w:sz w:val="24"/>
      <w:szCs w:val="24"/>
    </w:rPr>
  </w:style>
  <w:style w:type="paragraph" w:styleId="Heading1">
    <w:name w:val="heading 1"/>
    <w:basedOn w:val="Normal"/>
    <w:next w:val="Normal"/>
    <w:qFormat/>
    <w:rsid w:val="00AC3802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AC3802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C3802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C3802"/>
    <w:pPr>
      <w:keepNext/>
      <w:jc w:val="center"/>
      <w:outlineLvl w:val="3"/>
    </w:pPr>
    <w:rPr>
      <w:bC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C3802"/>
    <w:pPr>
      <w:jc w:val="both"/>
    </w:pPr>
  </w:style>
  <w:style w:type="paragraph" w:styleId="Header">
    <w:name w:val="header"/>
    <w:basedOn w:val="Normal"/>
    <w:link w:val="HeaderChar"/>
    <w:uiPriority w:val="99"/>
    <w:rsid w:val="00AC38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C38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3802"/>
  </w:style>
  <w:style w:type="paragraph" w:styleId="BalloonText">
    <w:name w:val="Balloon Text"/>
    <w:basedOn w:val="Normal"/>
    <w:link w:val="BalloonTextChar"/>
    <w:rsid w:val="002C3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357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840C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7251"/>
    <w:rPr>
      <w:sz w:val="24"/>
      <w:szCs w:val="24"/>
    </w:rPr>
  </w:style>
  <w:style w:type="character" w:styleId="Hyperlink">
    <w:name w:val="Hyperlink"/>
    <w:basedOn w:val="DefaultParagraphFont"/>
    <w:rsid w:val="007D4B5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58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www.youtube.com/watch?v=MKvxbezXNdk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phet.colorado.edu/simulations/sims.php?sim=Balloons_and_Static_Electri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564</Words>
  <Characters>3220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Whittier College Physics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Howard Lukefahr</dc:creator>
  <cp:keywords/>
  <dc:description/>
  <cp:lastModifiedBy>serkan zorba</cp:lastModifiedBy>
  <cp:revision>37</cp:revision>
  <cp:lastPrinted>2013-02-21T15:47:00Z</cp:lastPrinted>
  <dcterms:created xsi:type="dcterms:W3CDTF">2015-02-05T10:25:00Z</dcterms:created>
  <dcterms:modified xsi:type="dcterms:W3CDTF">2015-02-05T10:52:00Z</dcterms:modified>
</cp:coreProperties>
</file>