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  <w:r>
        <w:drawing>
          <wp:inline distT="0" distB="0" distL="114300" distR="114300">
            <wp:extent cx="1463040" cy="448310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44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32"/>
        </w:rPr>
        <w:t>13号楼外立面表观病害筛查简报</w:t>
      </w:r>
    </w:p>
    <w:p>
      <w:pPr>
        <w:ind w:firstLine="480"/>
        <w:jc w:val="both"/>
      </w:pPr>
      <w:r>
        <w:rPr>
          <w:rFonts w:ascii="宋体" w:hAnsi="宋体" w:eastAsia="宋体"/>
          <w:sz w:val="24"/>
        </w:rPr>
        <w:t>经对巡检结果进行空间定位与尺度估算，得到以下疑似病害位置与面积。深度估计结果存在模型与相机参数误差，建议结合现场复核。</w:t>
      </w:r>
    </w:p>
    <w:tbl>
      <w:tblPr>
        <w:tblStyle w:val="32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6"/>
        <w:gridCol w:w="2766"/>
        <w:gridCol w:w="2766"/>
        <w:gridCol w:w="1384"/>
        <w:gridCol w:w="1414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6" w:type="dxa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w="2766" w:type="dxa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可见光图像</w:t>
            </w:r>
          </w:p>
        </w:tc>
        <w:tc>
          <w:tcPr>
            <w:tcW w:w="2766" w:type="dxa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热红外图像</w:t>
            </w:r>
          </w:p>
        </w:tc>
        <w:tc>
          <w:tcPr>
            <w:tcW w:w="1384" w:type="dxa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w="1414" w:type="dxa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立面朝向</w:t>
            </w:r>
            <w:r>
              <w:rPr>
                <w:rFonts w:ascii="宋体" w:hAnsi="宋体" w:eastAsia="宋体"/>
                <w:b/>
                <w:sz w:val="21"/>
              </w:rPr>
              <w:br w:type="textWrapping"/>
            </w:r>
            <w:r>
              <w:rPr>
                <w:rFonts w:ascii="宋体" w:hAnsi="宋体" w:eastAsia="宋体"/>
                <w:b/>
                <w:sz w:val="21"/>
              </w:rPr>
              <w:t>拍摄高度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6" w:type="dxa"/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1</w:t>
            </w:r>
          </w:p>
        </w:tc>
        <w:tc>
          <w:tcPr>
            <w:tcW w:w="2766" w:type="dxa"/>
          </w:tcPr>
          <w:p>
            <w:pPr>
              <w:jc w:val="center"/>
            </w:pPr>
            <w:r>
              <w:drawing>
                <wp:inline distT="0" distB="0" distL="114300" distR="114300">
                  <wp:extent cx="1617980" cy="1212850"/>
                  <wp:effectExtent l="0" t="0" r="1270" b="635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8488" cy="12131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sz w:val="16"/>
              </w:rPr>
              <w:t>DJI_20260713144108_0165_V.JPG</w:t>
            </w:r>
          </w:p>
        </w:tc>
        <w:tc>
          <w:tcPr>
            <w:tcW w:w="2766" w:type="dxa"/>
          </w:tcPr>
          <w:p>
            <w:pPr>
              <w:jc w:val="center"/>
            </w:pPr>
            <w:bookmarkStart w:id="0" w:name="_GoBack"/>
            <w:bookmarkEnd w:id="0"/>
          </w:p>
        </w:tc>
        <w:tc>
          <w:tcPr>
            <w:tcW w:w="1384" w:type="dxa"/>
          </w:tcPr>
          <w:p>
            <w:pPr>
              <w:jc w:val="center"/>
            </w:pPr>
            <w:r>
              <w:rPr>
                <w:rFonts w:ascii="宋体" w:hAnsi="宋体" w:eastAsia="宋体"/>
                <w:color w:val="0000FF"/>
                <w:sz w:val="21"/>
              </w:rPr>
              <w:t>疑似空鼓: 1处</w:t>
            </w:r>
          </w:p>
        </w:tc>
        <w:tc>
          <w:tcPr>
            <w:tcW w:w="1414" w:type="dxa"/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西立面</w:t>
            </w:r>
            <w:r>
              <w:rPr>
                <w:rFonts w:ascii="宋体" w:hAnsi="宋体" w:eastAsia="宋体"/>
                <w:sz w:val="21"/>
              </w:rPr>
              <w:br w:type="textWrapping"/>
            </w:r>
            <w:r>
              <w:rPr>
                <w:rFonts w:ascii="宋体" w:hAnsi="宋体" w:eastAsia="宋体"/>
                <w:sz w:val="21"/>
              </w:rPr>
              <w:t>38.6 m</w:t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Q2Njk4YjlhZmNhYjRjZTg1YzMzZDVlMjJhOWNkNzcifQ=="/>
  </w:docVars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D913B3D"/>
    <w:rsid w:val="11140D0D"/>
    <w:rsid w:val="2D765FD1"/>
    <w:rsid w:val="36B44275"/>
    <w:rsid w:val="57AC4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jpe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185</Words>
  <Characters>540</Characters>
  <Lines>0</Lines>
  <Paragraphs>0</Paragraphs>
  <TotalTime>0</TotalTime>
  <ScaleCrop>false</ScaleCrop>
  <LinksUpToDate>false</LinksUpToDate>
  <CharactersWithSpaces>552</CharactersWithSpaces>
  <Application>WPS Office_12.1.0.16910_F1E327BC-269C-435d-A152-05C5408002CA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LUIS</cp:lastModifiedBy>
  <dcterms:modified xsi:type="dcterms:W3CDTF">2026-08-05T10:18:51Z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2052-12.1.0.16910</vt:lpwstr>
  </property>
  <property fmtid="{D5CDD505-2E9C-101B-9397-08002B2CF9AE}" pid="3" name="ICV">
    <vt:lpwstr>1434CC207F334CD289B30F5280D70291_13</vt:lpwstr>
  </property>
</Properties>
</file>