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ADE0" w14:textId="77777777" w:rsidR="0098000A" w:rsidRPr="00EE0850" w:rsidRDefault="00000000">
      <w:pPr>
        <w:pBdr>
          <w:bottom w:val="single" w:sz="6" w:space="0" w:color="FFFFFF"/>
        </w:pBdr>
        <w:spacing w:line="200" w:lineRule="atLeast"/>
        <w:jc w:val="center"/>
        <w:rPr>
          <w:rFonts w:ascii="Calibri" w:eastAsia="Calibri" w:hAnsi="Calibri" w:cs="Calibri"/>
          <w:sz w:val="18"/>
          <w:szCs w:val="18"/>
        </w:rPr>
      </w:pPr>
      <w:r w:rsidRPr="00EE0850">
        <w:rPr>
          <w:rFonts w:ascii="Calibri" w:eastAsia="Calibri" w:hAnsi="Calibri" w:cs="Calibri"/>
          <w:b/>
          <w:bCs/>
          <w:caps/>
        </w:rPr>
        <w:t>Chenfeng Huang</w:t>
      </w:r>
    </w:p>
    <w:p w14:paraId="5EE015D5" w14:textId="083CE296" w:rsidR="0098000A" w:rsidRPr="00EE0850" w:rsidRDefault="00000000">
      <w:pPr>
        <w:pBdr>
          <w:bottom w:val="single" w:sz="6" w:space="0" w:color="FFFFFF"/>
        </w:pBdr>
        <w:spacing w:line="200" w:lineRule="atLeast"/>
        <w:jc w:val="center"/>
        <w:rPr>
          <w:rFonts w:ascii="Calibri" w:eastAsia="Calibri" w:hAnsi="Calibri" w:cs="Calibri"/>
          <w:sz w:val="18"/>
          <w:szCs w:val="18"/>
        </w:rPr>
      </w:pPr>
      <w:r w:rsidRPr="00EE0850">
        <w:rPr>
          <w:rFonts w:ascii="Calibri" w:eastAsia="Calibri" w:hAnsi="Calibri" w:cs="Calibri"/>
          <w:sz w:val="18"/>
          <w:szCs w:val="18"/>
        </w:rPr>
        <w:t>Los Angeles, CA </w:t>
      </w:r>
      <w:r w:rsidRPr="00EE0850">
        <w:rPr>
          <w:rFonts w:ascii="Calibri" w:eastAsia="Calibri" w:hAnsi="Calibri" w:cs="Calibri"/>
          <w:color w:val="000000"/>
          <w:sz w:val="18"/>
          <w:szCs w:val="18"/>
        </w:rPr>
        <w:t>| </w:t>
      </w:r>
      <w:r w:rsidRPr="00EE0850">
        <w:rPr>
          <w:rFonts w:ascii="Calibri" w:eastAsia="Calibri" w:hAnsi="Calibri" w:cs="Calibri"/>
          <w:sz w:val="18"/>
          <w:szCs w:val="18"/>
        </w:rPr>
        <w:t>(415) 341</w:t>
      </w:r>
      <w:r w:rsidRPr="00EE0850">
        <w:rPr>
          <w:rFonts w:ascii="Calibri" w:eastAsia="Calibri" w:hAnsi="Calibri" w:cs="Calibri"/>
          <w:sz w:val="18"/>
          <w:szCs w:val="18"/>
        </w:rPr>
        <w:noBreakHyphen/>
        <w:t>2037 </w:t>
      </w:r>
      <w:r w:rsidRPr="00EE0850">
        <w:rPr>
          <w:rFonts w:ascii="Calibri" w:eastAsia="Calibri" w:hAnsi="Calibri" w:cs="Calibri"/>
          <w:color w:val="000000"/>
          <w:sz w:val="18"/>
          <w:szCs w:val="18"/>
        </w:rPr>
        <w:t>| </w:t>
      </w:r>
      <w:hyperlink r:id="rId5" w:history="1">
        <w:r w:rsidRPr="00EE0850">
          <w:rPr>
            <w:rFonts w:ascii="Calibri" w:eastAsia="Calibri" w:hAnsi="Calibri" w:cs="Calibri"/>
            <w:color w:val="000000"/>
            <w:sz w:val="18"/>
            <w:szCs w:val="18"/>
          </w:rPr>
          <w:t>chengfengeric@gmail.com</w:t>
        </w:r>
      </w:hyperlink>
      <w:r w:rsidRPr="00E128E0">
        <w:rPr>
          <w:rFonts w:ascii="Calibri" w:eastAsia="Calibri" w:hAnsi="Calibri" w:cs="Calibri"/>
          <w:color w:val="000000"/>
          <w:sz w:val="18"/>
          <w:szCs w:val="18"/>
        </w:rPr>
        <w:t> </w:t>
      </w:r>
      <w:r w:rsidRPr="00EE0850">
        <w:rPr>
          <w:rFonts w:ascii="Calibri" w:eastAsia="Calibri" w:hAnsi="Calibri" w:cs="Calibri"/>
          <w:color w:val="000000"/>
          <w:sz w:val="18"/>
          <w:szCs w:val="18"/>
        </w:rPr>
        <w:t>| </w:t>
      </w:r>
      <w:r w:rsidR="00E128E0" w:rsidRPr="00E128E0">
        <w:rPr>
          <w:rFonts w:ascii="Calibri" w:eastAsia="Calibri" w:hAnsi="Calibri" w:cs="Calibri"/>
          <w:color w:val="000000"/>
          <w:sz w:val="18"/>
          <w:szCs w:val="18"/>
        </w:rPr>
        <w:t>chenfenghuang.info</w:t>
      </w:r>
    </w:p>
    <w:p w14:paraId="55B273B4" w14:textId="77777777" w:rsidR="0098000A" w:rsidRPr="00EE0850" w:rsidRDefault="0098000A">
      <w:pPr>
        <w:rPr>
          <w:rFonts w:ascii="Calibri" w:eastAsia="Calibri" w:hAnsi="Calibri" w:cs="Calibri"/>
          <w:sz w:val="18"/>
          <w:szCs w:val="18"/>
        </w:rPr>
      </w:pPr>
    </w:p>
    <w:p w14:paraId="3A0DACBD" w14:textId="77777777" w:rsidR="0098000A" w:rsidRPr="00EE0850" w:rsidRDefault="00000000">
      <w:pPr>
        <w:spacing w:line="200" w:lineRule="atLeast"/>
        <w:rPr>
          <w:rFonts w:ascii="Calibri" w:eastAsia="Calibri" w:hAnsi="Calibri" w:cs="Calibri"/>
          <w:b/>
          <w:bCs/>
          <w:caps/>
          <w:sz w:val="18"/>
          <w:szCs w:val="18"/>
        </w:rPr>
      </w:pPr>
      <w:r w:rsidRPr="00EE0850">
        <w:rPr>
          <w:rFonts w:ascii="Calibri" w:eastAsia="Calibri" w:hAnsi="Calibri" w:cs="Calibri"/>
          <w:b/>
          <w:bCs/>
          <w:caps/>
          <w:sz w:val="18"/>
          <w:szCs w:val="18"/>
        </w:rPr>
        <w:t>education</w:t>
      </w:r>
    </w:p>
    <w:p w14:paraId="39A89B2A" w14:textId="77777777" w:rsidR="0098000A" w:rsidRPr="00EE0850" w:rsidRDefault="00000000">
      <w:pPr>
        <w:tabs>
          <w:tab w:val="right" w:pos="10800"/>
        </w:tabs>
        <w:spacing w:line="200" w:lineRule="atLeast"/>
        <w:rPr>
          <w:rStyle w:val="fs13fw4"/>
          <w:rFonts w:ascii="Calibri" w:eastAsia="Calibri" w:hAnsi="Calibri" w:cs="Calibri"/>
          <w:sz w:val="18"/>
          <w:szCs w:val="18"/>
        </w:rPr>
      </w:pPr>
      <w:r w:rsidRPr="00EE0850">
        <w:rPr>
          <w:rStyle w:val="fs13fw6overflow-hidden"/>
          <w:rFonts w:ascii="Calibri" w:eastAsia="Calibri" w:hAnsi="Calibri" w:cs="Calibri"/>
          <w:b/>
          <w:bCs/>
          <w:sz w:val="18"/>
          <w:szCs w:val="18"/>
        </w:rPr>
        <w:t>University of Southern California</w:t>
      </w:r>
      <w:r w:rsidRPr="00EE0850">
        <w:rPr>
          <w:rStyle w:val="fs13fw4"/>
          <w:rFonts w:ascii="Calibri" w:eastAsia="Calibri" w:hAnsi="Calibri" w:cs="Calibri"/>
          <w:sz w:val="18"/>
          <w:szCs w:val="18"/>
        </w:rPr>
        <w:tab/>
      </w:r>
      <w:r w:rsidRPr="00EE0850">
        <w:rPr>
          <w:rStyle w:val="fs13fw4overflow-hidden"/>
          <w:rFonts w:ascii="Calibri" w:eastAsia="Calibri" w:hAnsi="Calibri" w:cs="Calibri"/>
          <w:sz w:val="18"/>
          <w:szCs w:val="18"/>
        </w:rPr>
        <w:t>January 2023-December 2024</w:t>
      </w:r>
    </w:p>
    <w:p w14:paraId="14555F32" w14:textId="77777777" w:rsidR="0098000A" w:rsidRPr="00EE0850" w:rsidRDefault="00000000">
      <w:pPr>
        <w:spacing w:line="200" w:lineRule="atLeast"/>
        <w:rPr>
          <w:rFonts w:ascii="Calibri" w:eastAsia="Calibri" w:hAnsi="Calibri" w:cs="Calibri"/>
          <w:sz w:val="18"/>
          <w:szCs w:val="18"/>
        </w:rPr>
      </w:pPr>
      <w:r w:rsidRPr="00EE0850">
        <w:rPr>
          <w:rStyle w:val="fs13fw6overflow-hidden"/>
          <w:rFonts w:ascii="Calibri" w:eastAsia="Calibri" w:hAnsi="Calibri" w:cs="Calibri"/>
          <w:b/>
          <w:bCs/>
          <w:sz w:val="18"/>
          <w:szCs w:val="18"/>
        </w:rPr>
        <w:t>Master of Applied Data Science</w:t>
      </w:r>
      <w:r w:rsidRPr="00EE0850">
        <w:rPr>
          <w:rFonts w:ascii="Calibri" w:eastAsia="Calibri" w:hAnsi="Calibri" w:cs="Calibri"/>
          <w:sz w:val="18"/>
          <w:szCs w:val="18"/>
        </w:rPr>
        <w:t xml:space="preserve"> </w:t>
      </w:r>
    </w:p>
    <w:p w14:paraId="2A31B8D6" w14:textId="77777777" w:rsidR="0098000A" w:rsidRPr="00EE0850" w:rsidRDefault="00000000">
      <w:pPr>
        <w:numPr>
          <w:ilvl w:val="0"/>
          <w:numId w:val="1"/>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GPA: 4.0/4.0</w:t>
      </w:r>
    </w:p>
    <w:p w14:paraId="508CC202" w14:textId="77777777" w:rsidR="0098000A" w:rsidRPr="00EE0850" w:rsidRDefault="00000000">
      <w:pPr>
        <w:spacing w:line="140" w:lineRule="atLeast"/>
        <w:rPr>
          <w:rFonts w:ascii="Calibri" w:eastAsia="Calibri" w:hAnsi="Calibri" w:cs="Calibri"/>
          <w:sz w:val="13"/>
          <w:szCs w:val="13"/>
        </w:rPr>
      </w:pPr>
      <w:r w:rsidRPr="00EE0850">
        <w:rPr>
          <w:rFonts w:ascii="Calibri" w:eastAsia="Calibri" w:hAnsi="Calibri" w:cs="Calibri"/>
          <w:sz w:val="13"/>
          <w:szCs w:val="13"/>
        </w:rPr>
        <w:t> </w:t>
      </w:r>
    </w:p>
    <w:p w14:paraId="42FB9F84" w14:textId="77777777" w:rsidR="0098000A" w:rsidRPr="00EE0850" w:rsidRDefault="00000000">
      <w:pPr>
        <w:tabs>
          <w:tab w:val="right" w:pos="10800"/>
        </w:tabs>
        <w:spacing w:line="200" w:lineRule="atLeast"/>
        <w:rPr>
          <w:rStyle w:val="fs13fw4"/>
          <w:rFonts w:ascii="Calibri" w:eastAsia="Calibri" w:hAnsi="Calibri" w:cs="Calibri"/>
          <w:sz w:val="18"/>
          <w:szCs w:val="18"/>
        </w:rPr>
      </w:pPr>
      <w:r w:rsidRPr="00EE0850">
        <w:rPr>
          <w:rStyle w:val="fs13fw6overflow-hidden"/>
          <w:rFonts w:ascii="Calibri" w:eastAsia="Calibri" w:hAnsi="Calibri" w:cs="Calibri"/>
          <w:b/>
          <w:bCs/>
          <w:sz w:val="18"/>
          <w:szCs w:val="18"/>
        </w:rPr>
        <w:t>Santa Clara University</w:t>
      </w:r>
      <w:r w:rsidRPr="00EE0850">
        <w:rPr>
          <w:rStyle w:val="fs13fw4"/>
          <w:rFonts w:ascii="Calibri" w:eastAsia="Calibri" w:hAnsi="Calibri" w:cs="Calibri"/>
          <w:sz w:val="18"/>
          <w:szCs w:val="18"/>
        </w:rPr>
        <w:tab/>
      </w:r>
      <w:r w:rsidRPr="00EE0850">
        <w:rPr>
          <w:rStyle w:val="fs13fw4overflow-hidden"/>
          <w:rFonts w:ascii="Calibri" w:eastAsia="Calibri" w:hAnsi="Calibri" w:cs="Calibri"/>
          <w:sz w:val="18"/>
          <w:szCs w:val="18"/>
        </w:rPr>
        <w:t>September 2020-June 2022</w:t>
      </w:r>
    </w:p>
    <w:p w14:paraId="4A236E28" w14:textId="77777777" w:rsidR="0098000A" w:rsidRPr="00EE0850" w:rsidRDefault="00000000">
      <w:pPr>
        <w:spacing w:line="200" w:lineRule="atLeast"/>
        <w:rPr>
          <w:rFonts w:ascii="Calibri" w:eastAsia="Calibri" w:hAnsi="Calibri" w:cs="Calibri"/>
          <w:sz w:val="18"/>
          <w:szCs w:val="18"/>
        </w:rPr>
      </w:pPr>
      <w:r w:rsidRPr="00EE0850">
        <w:rPr>
          <w:rStyle w:val="fs13fw6overflow-hidden"/>
          <w:rFonts w:ascii="Calibri" w:eastAsia="Calibri" w:hAnsi="Calibri" w:cs="Calibri"/>
          <w:b/>
          <w:bCs/>
          <w:sz w:val="18"/>
          <w:szCs w:val="18"/>
        </w:rPr>
        <w:t>Bachelor of Mathematics and Computer Science</w:t>
      </w:r>
      <w:r w:rsidRPr="00EE0850">
        <w:rPr>
          <w:rFonts w:ascii="Calibri" w:eastAsia="Calibri" w:hAnsi="Calibri" w:cs="Calibri"/>
          <w:sz w:val="18"/>
          <w:szCs w:val="18"/>
        </w:rPr>
        <w:t xml:space="preserve"> </w:t>
      </w:r>
    </w:p>
    <w:p w14:paraId="4C45E140" w14:textId="77777777" w:rsidR="0098000A" w:rsidRPr="00EE0850" w:rsidRDefault="00000000">
      <w:pPr>
        <w:numPr>
          <w:ilvl w:val="0"/>
          <w:numId w:val="2"/>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GPA: 3.5/4.0</w:t>
      </w:r>
    </w:p>
    <w:p w14:paraId="2FDF4398" w14:textId="77777777" w:rsidR="0098000A" w:rsidRPr="00EE0850" w:rsidRDefault="00000000">
      <w:pPr>
        <w:spacing w:line="200" w:lineRule="atLeast"/>
        <w:rPr>
          <w:rFonts w:ascii="Calibri" w:eastAsia="Calibri" w:hAnsi="Calibri" w:cs="Calibri"/>
          <w:sz w:val="18"/>
          <w:szCs w:val="18"/>
        </w:rPr>
      </w:pPr>
      <w:r w:rsidRPr="00EE0850">
        <w:rPr>
          <w:rFonts w:ascii="Calibri" w:eastAsia="Calibri" w:hAnsi="Calibri" w:cs="Calibri"/>
          <w:sz w:val="18"/>
          <w:szCs w:val="18"/>
        </w:rPr>
        <w:t> </w:t>
      </w:r>
    </w:p>
    <w:p w14:paraId="2330F4EA" w14:textId="77777777" w:rsidR="0098000A" w:rsidRPr="00EE0850" w:rsidRDefault="00000000">
      <w:pPr>
        <w:spacing w:line="200" w:lineRule="atLeast"/>
        <w:rPr>
          <w:rFonts w:ascii="Calibri" w:eastAsia="Calibri" w:hAnsi="Calibri" w:cs="Calibri"/>
          <w:b/>
          <w:bCs/>
          <w:caps/>
          <w:sz w:val="18"/>
          <w:szCs w:val="18"/>
        </w:rPr>
      </w:pPr>
      <w:r w:rsidRPr="00EE0850">
        <w:rPr>
          <w:rFonts w:ascii="Calibri" w:eastAsia="Calibri" w:hAnsi="Calibri" w:cs="Calibri"/>
          <w:b/>
          <w:bCs/>
          <w:caps/>
          <w:sz w:val="18"/>
          <w:szCs w:val="18"/>
        </w:rPr>
        <w:t>experience</w:t>
      </w:r>
    </w:p>
    <w:p w14:paraId="28306E8E" w14:textId="77777777" w:rsidR="0098000A" w:rsidRPr="00EE0850" w:rsidRDefault="00000000">
      <w:pPr>
        <w:tabs>
          <w:tab w:val="right" w:pos="10800"/>
        </w:tabs>
        <w:spacing w:line="200" w:lineRule="atLeast"/>
        <w:rPr>
          <w:rStyle w:val="fs13fw4"/>
          <w:rFonts w:ascii="Calibri" w:eastAsia="Calibri" w:hAnsi="Calibri" w:cs="Calibri"/>
          <w:sz w:val="18"/>
          <w:szCs w:val="18"/>
        </w:rPr>
      </w:pPr>
      <w:r w:rsidRPr="00EE0850">
        <w:rPr>
          <w:rStyle w:val="fs13fw6"/>
          <w:rFonts w:ascii="Calibri" w:eastAsia="Calibri" w:hAnsi="Calibri" w:cs="Calibri"/>
          <w:b/>
          <w:bCs/>
          <w:sz w:val="18"/>
          <w:szCs w:val="18"/>
        </w:rPr>
        <w:t>Research Assistance</w:t>
      </w:r>
      <w:r w:rsidRPr="00EE0850">
        <w:rPr>
          <w:rStyle w:val="fs13fw4"/>
          <w:rFonts w:ascii="Calibri" w:eastAsia="Calibri" w:hAnsi="Calibri" w:cs="Calibri"/>
          <w:sz w:val="18"/>
          <w:szCs w:val="18"/>
        </w:rPr>
        <w:tab/>
        <w:t>February 2023-Present</w:t>
      </w:r>
    </w:p>
    <w:p w14:paraId="650E043E" w14:textId="77777777" w:rsidR="0098000A" w:rsidRPr="00EE0850" w:rsidRDefault="00000000">
      <w:pPr>
        <w:spacing w:line="200" w:lineRule="atLeast"/>
        <w:rPr>
          <w:rFonts w:ascii="Calibri" w:eastAsia="Calibri" w:hAnsi="Calibri" w:cs="Calibri"/>
          <w:sz w:val="18"/>
          <w:szCs w:val="18"/>
        </w:rPr>
      </w:pPr>
      <w:r w:rsidRPr="00EE0850">
        <w:rPr>
          <w:rStyle w:val="fs13fw4undefined"/>
          <w:rFonts w:ascii="Calibri" w:eastAsia="Calibri" w:hAnsi="Calibri" w:cs="Calibri"/>
          <w:sz w:val="18"/>
          <w:szCs w:val="18"/>
        </w:rPr>
        <w:t>University of Southern California</w:t>
      </w:r>
      <w:r w:rsidRPr="00EE0850">
        <w:rPr>
          <w:rStyle w:val="fs13fw4undefinedtdn"/>
          <w:rFonts w:ascii="Calibri" w:eastAsia="Calibri" w:hAnsi="Calibri" w:cs="Calibri"/>
          <w:sz w:val="18"/>
          <w:szCs w:val="18"/>
        </w:rPr>
        <w:t xml:space="preserve">, </w:t>
      </w:r>
      <w:r w:rsidRPr="00EE0850">
        <w:rPr>
          <w:rStyle w:val="fs13fw4undefined"/>
          <w:rFonts w:ascii="Calibri" w:eastAsia="Calibri" w:hAnsi="Calibri" w:cs="Calibri"/>
          <w:sz w:val="18"/>
          <w:szCs w:val="18"/>
        </w:rPr>
        <w:t xml:space="preserve">Los </w:t>
      </w:r>
      <w:proofErr w:type="spellStart"/>
      <w:r w:rsidRPr="00EE0850">
        <w:rPr>
          <w:rStyle w:val="fs13fw4undefined"/>
          <w:rFonts w:ascii="Calibri" w:eastAsia="Calibri" w:hAnsi="Calibri" w:cs="Calibri"/>
          <w:sz w:val="18"/>
          <w:szCs w:val="18"/>
        </w:rPr>
        <w:t>Angels</w:t>
      </w:r>
      <w:proofErr w:type="spellEnd"/>
      <w:r w:rsidRPr="00EE0850">
        <w:rPr>
          <w:rStyle w:val="fs13fw4undefined"/>
          <w:rFonts w:ascii="Calibri" w:eastAsia="Calibri" w:hAnsi="Calibri" w:cs="Calibri"/>
          <w:sz w:val="18"/>
          <w:szCs w:val="18"/>
        </w:rPr>
        <w:t>, CA</w:t>
      </w:r>
    </w:p>
    <w:p w14:paraId="65C5A360" w14:textId="33D40320" w:rsidR="0098000A" w:rsidRPr="00EE0850" w:rsidRDefault="00000000">
      <w:pPr>
        <w:numPr>
          <w:ilvl w:val="0"/>
          <w:numId w:val="3"/>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Performed data cartography of 2.4M interaction steps on Calvin language-conditioned policy learning benchmark (CALVIN), </w:t>
      </w:r>
      <w:r w:rsidR="002A1020">
        <w:rPr>
          <w:rFonts w:ascii="Calibri" w:eastAsia="Calibri" w:hAnsi="Calibri" w:cs="Calibri"/>
          <w:sz w:val="18"/>
          <w:szCs w:val="18"/>
          <w:lang w:eastAsia="zh-CN"/>
        </w:rPr>
        <w:t xml:space="preserve">especially </w:t>
      </w:r>
      <w:r w:rsidRPr="00EE0850">
        <w:rPr>
          <w:rFonts w:ascii="Calibri" w:eastAsia="Calibri" w:hAnsi="Calibri" w:cs="Calibri"/>
          <w:sz w:val="18"/>
          <w:szCs w:val="18"/>
        </w:rPr>
        <w:t>language annotations associated with synthetic robotic arm trajectories</w:t>
      </w:r>
      <w:r w:rsidR="002A1020">
        <w:rPr>
          <w:rFonts w:ascii="Calibri" w:eastAsia="Calibri" w:hAnsi="Calibri" w:cs="Calibri"/>
          <w:sz w:val="18"/>
          <w:szCs w:val="18"/>
        </w:rPr>
        <w:t xml:space="preserve"> </w:t>
      </w:r>
      <w:r w:rsidR="002A1020" w:rsidRPr="00EE0850">
        <w:rPr>
          <w:rFonts w:ascii="Calibri" w:eastAsia="Calibri" w:hAnsi="Calibri" w:cs="Calibri"/>
          <w:sz w:val="18"/>
          <w:szCs w:val="18"/>
        </w:rPr>
        <w:t>dataset</w:t>
      </w:r>
      <w:r w:rsidRPr="00EE0850">
        <w:rPr>
          <w:rFonts w:ascii="Calibri" w:eastAsia="Calibri" w:hAnsi="Calibri" w:cs="Calibri"/>
          <w:sz w:val="18"/>
          <w:szCs w:val="18"/>
        </w:rPr>
        <w:t xml:space="preserve">, using imitation learning </w:t>
      </w:r>
      <w:r w:rsidR="002A1020" w:rsidRPr="00EE0850">
        <w:rPr>
          <w:rFonts w:ascii="Calibri" w:eastAsia="Calibri" w:hAnsi="Calibri" w:cs="Calibri"/>
          <w:sz w:val="18"/>
          <w:szCs w:val="18"/>
        </w:rPr>
        <w:t>baseline</w:t>
      </w:r>
      <w:r w:rsidR="002A1020">
        <w:rPr>
          <w:rFonts w:ascii="Calibri" w:eastAsia="Calibri" w:hAnsi="Calibri" w:cs="Calibri"/>
          <w:sz w:val="18"/>
          <w:szCs w:val="18"/>
        </w:rPr>
        <w:t xml:space="preserve"> model.</w:t>
      </w:r>
    </w:p>
    <w:p w14:paraId="6A198672" w14:textId="77777777" w:rsidR="0098000A" w:rsidRPr="00EE0850" w:rsidRDefault="00000000" w:rsidP="002C3DC7">
      <w:pPr>
        <w:numPr>
          <w:ilvl w:val="0"/>
          <w:numId w:val="3"/>
        </w:numPr>
        <w:spacing w:line="200" w:lineRule="atLeast"/>
        <w:rPr>
          <w:rFonts w:ascii="Calibri" w:eastAsia="Calibri" w:hAnsi="Calibri" w:cs="Calibri"/>
          <w:sz w:val="18"/>
          <w:szCs w:val="18"/>
        </w:rPr>
      </w:pPr>
      <w:r w:rsidRPr="00EE0850">
        <w:rPr>
          <w:rFonts w:ascii="Calibri" w:eastAsia="Calibri" w:hAnsi="Calibri" w:cs="Calibri"/>
          <w:sz w:val="18"/>
          <w:szCs w:val="18"/>
        </w:rPr>
        <w:t>Conducted data cleaning on CALVIN in terms of results of data cartography information to achieve 10 percent better success rate with 30 percent less dataset size, 200 hours less training time, and 50 percent less GPU memory</w:t>
      </w:r>
    </w:p>
    <w:p w14:paraId="7047A4D1" w14:textId="77777777" w:rsidR="0098000A" w:rsidRPr="00EE0850" w:rsidRDefault="00000000">
      <w:pPr>
        <w:numPr>
          <w:ilvl w:val="0"/>
          <w:numId w:val="3"/>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Leveraged </w:t>
      </w:r>
      <w:r w:rsidRPr="006D6BB2">
        <w:rPr>
          <w:rFonts w:ascii="Calibri" w:eastAsia="Calibri" w:hAnsi="Calibri" w:cs="Calibri"/>
          <w:sz w:val="18"/>
          <w:szCs w:val="18"/>
        </w:rPr>
        <w:t>GPT</w:t>
      </w:r>
      <w:r w:rsidRPr="00EE0850">
        <w:rPr>
          <w:rFonts w:ascii="Calibri" w:eastAsia="Calibri" w:hAnsi="Calibri" w:cs="Calibri"/>
          <w:sz w:val="18"/>
          <w:szCs w:val="18"/>
        </w:rPr>
        <w:t xml:space="preserve"> prompting to enhanced dataset language annotation quality, resulting in a 5% improvement in success </w:t>
      </w:r>
      <w:proofErr w:type="gramStart"/>
      <w:r w:rsidRPr="00EE0850">
        <w:rPr>
          <w:rFonts w:ascii="Calibri" w:eastAsia="Calibri" w:hAnsi="Calibri" w:cs="Calibri"/>
          <w:sz w:val="18"/>
          <w:szCs w:val="18"/>
        </w:rPr>
        <w:t>rate</w:t>
      </w:r>
      <w:proofErr w:type="gramEnd"/>
    </w:p>
    <w:p w14:paraId="078AEB3A" w14:textId="77777777" w:rsidR="0098000A" w:rsidRPr="00EE0850" w:rsidRDefault="00000000">
      <w:pPr>
        <w:numPr>
          <w:ilvl w:val="0"/>
          <w:numId w:val="3"/>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Optimized batch size, narrowed training set to language-annotated portions, and leveraged multi-GPU parallel computing capabilities within </w:t>
      </w:r>
      <w:proofErr w:type="spellStart"/>
      <w:r w:rsidRPr="00EE0850">
        <w:rPr>
          <w:rFonts w:ascii="Calibri" w:eastAsia="Calibri" w:hAnsi="Calibri" w:cs="Calibri"/>
          <w:sz w:val="18"/>
          <w:szCs w:val="18"/>
        </w:rPr>
        <w:t>Slurm</w:t>
      </w:r>
      <w:proofErr w:type="spellEnd"/>
      <w:r w:rsidRPr="00EE0850">
        <w:rPr>
          <w:rFonts w:ascii="Calibri" w:eastAsia="Calibri" w:hAnsi="Calibri" w:cs="Calibri"/>
          <w:sz w:val="18"/>
          <w:szCs w:val="18"/>
        </w:rPr>
        <w:t xml:space="preserve"> cluster; reduced training time from 30 to 1 hour per </w:t>
      </w:r>
      <w:proofErr w:type="gramStart"/>
      <w:r w:rsidRPr="00EE0850">
        <w:rPr>
          <w:rFonts w:ascii="Calibri" w:eastAsia="Calibri" w:hAnsi="Calibri" w:cs="Calibri"/>
          <w:sz w:val="18"/>
          <w:szCs w:val="18"/>
        </w:rPr>
        <w:t>epoch</w:t>
      </w:r>
      <w:proofErr w:type="gramEnd"/>
    </w:p>
    <w:p w14:paraId="776EC8F0" w14:textId="77777777" w:rsidR="0098000A" w:rsidRPr="00EE0850" w:rsidRDefault="00000000">
      <w:pPr>
        <w:spacing w:line="140" w:lineRule="atLeast"/>
        <w:rPr>
          <w:rFonts w:ascii="Calibri" w:eastAsia="Calibri" w:hAnsi="Calibri" w:cs="Calibri"/>
          <w:sz w:val="13"/>
          <w:szCs w:val="13"/>
        </w:rPr>
      </w:pPr>
      <w:r w:rsidRPr="00EE0850">
        <w:rPr>
          <w:rFonts w:ascii="Calibri" w:eastAsia="Calibri" w:hAnsi="Calibri" w:cs="Calibri"/>
          <w:sz w:val="13"/>
          <w:szCs w:val="13"/>
        </w:rPr>
        <w:t> </w:t>
      </w:r>
    </w:p>
    <w:p w14:paraId="701F9A38" w14:textId="77777777" w:rsidR="0098000A" w:rsidRPr="00EE0850" w:rsidRDefault="00000000">
      <w:pPr>
        <w:tabs>
          <w:tab w:val="right" w:pos="10800"/>
        </w:tabs>
        <w:spacing w:line="200" w:lineRule="atLeast"/>
        <w:rPr>
          <w:rStyle w:val="fs13fw4"/>
          <w:rFonts w:ascii="Calibri" w:eastAsia="Calibri" w:hAnsi="Calibri" w:cs="Calibri"/>
          <w:sz w:val="18"/>
          <w:szCs w:val="18"/>
        </w:rPr>
      </w:pPr>
      <w:r w:rsidRPr="00EE0850">
        <w:rPr>
          <w:rStyle w:val="fs13fw6"/>
          <w:rFonts w:ascii="Calibri" w:eastAsia="Calibri" w:hAnsi="Calibri" w:cs="Calibri"/>
          <w:b/>
          <w:bCs/>
          <w:sz w:val="18"/>
          <w:szCs w:val="18"/>
        </w:rPr>
        <w:t>Research Assistance</w:t>
      </w:r>
      <w:r w:rsidRPr="00EE0850">
        <w:rPr>
          <w:rStyle w:val="fs13fw4"/>
          <w:rFonts w:ascii="Calibri" w:eastAsia="Calibri" w:hAnsi="Calibri" w:cs="Calibri"/>
          <w:sz w:val="18"/>
          <w:szCs w:val="18"/>
        </w:rPr>
        <w:tab/>
        <w:t>April 2021-September 2021</w:t>
      </w:r>
    </w:p>
    <w:p w14:paraId="076C3A14" w14:textId="77777777" w:rsidR="0098000A" w:rsidRPr="00EE0850" w:rsidRDefault="00000000">
      <w:pPr>
        <w:spacing w:line="200" w:lineRule="atLeast"/>
        <w:rPr>
          <w:rFonts w:ascii="Calibri" w:eastAsia="Calibri" w:hAnsi="Calibri" w:cs="Calibri"/>
          <w:sz w:val="18"/>
          <w:szCs w:val="18"/>
        </w:rPr>
      </w:pPr>
      <w:r w:rsidRPr="00EE0850">
        <w:rPr>
          <w:rStyle w:val="fs13fw4undefined"/>
          <w:rFonts w:ascii="Calibri" w:eastAsia="Calibri" w:hAnsi="Calibri" w:cs="Calibri"/>
          <w:sz w:val="18"/>
          <w:szCs w:val="18"/>
        </w:rPr>
        <w:t>Massachusetts Institute of Technology</w:t>
      </w:r>
      <w:r w:rsidRPr="00EE0850">
        <w:rPr>
          <w:rStyle w:val="fs13fw4undefinedtdn"/>
          <w:rFonts w:ascii="Calibri" w:eastAsia="Calibri" w:hAnsi="Calibri" w:cs="Calibri"/>
          <w:sz w:val="18"/>
          <w:szCs w:val="18"/>
        </w:rPr>
        <w:t xml:space="preserve">, </w:t>
      </w:r>
      <w:r w:rsidRPr="00EE0850">
        <w:rPr>
          <w:rStyle w:val="fs13fw4undefined"/>
          <w:rFonts w:ascii="Calibri" w:eastAsia="Calibri" w:hAnsi="Calibri" w:cs="Calibri"/>
          <w:sz w:val="18"/>
          <w:szCs w:val="18"/>
        </w:rPr>
        <w:t>Cambridge, MA</w:t>
      </w:r>
    </w:p>
    <w:p w14:paraId="5DFCBBC0" w14:textId="77777777" w:rsidR="0098000A" w:rsidRPr="00EE0850" w:rsidRDefault="00000000">
      <w:pPr>
        <w:numPr>
          <w:ilvl w:val="0"/>
          <w:numId w:val="4"/>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Applied transfer learning on a ResNet50 model, selectively freezing initial layers. Later unfrozen and refined at a decreased learning rate, achieving specific adaptability for breast cancer diagnosis with a 94.7% </w:t>
      </w:r>
      <w:proofErr w:type="gramStart"/>
      <w:r w:rsidRPr="00EE0850">
        <w:rPr>
          <w:rFonts w:ascii="Calibri" w:eastAsia="Calibri" w:hAnsi="Calibri" w:cs="Calibri"/>
          <w:sz w:val="18"/>
          <w:szCs w:val="18"/>
        </w:rPr>
        <w:t>accuracy</w:t>
      </w:r>
      <w:proofErr w:type="gramEnd"/>
    </w:p>
    <w:p w14:paraId="43BB8E37" w14:textId="77777777" w:rsidR="0098000A" w:rsidRPr="00EE0850" w:rsidRDefault="00000000">
      <w:pPr>
        <w:numPr>
          <w:ilvl w:val="0"/>
          <w:numId w:val="4"/>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Engineered an advanced chatbot leveraging Natural Language Toolkit (NLTK) capabilities, acclaimed by over 2,000 users for its intuitive communication interface, saving more than 10K US dollars each year for </w:t>
      </w:r>
      <w:proofErr w:type="gramStart"/>
      <w:r w:rsidRPr="00EE0850">
        <w:rPr>
          <w:rFonts w:ascii="Calibri" w:eastAsia="Calibri" w:hAnsi="Calibri" w:cs="Calibri"/>
          <w:sz w:val="18"/>
          <w:szCs w:val="18"/>
        </w:rPr>
        <w:t>diagnosis</w:t>
      </w:r>
      <w:proofErr w:type="gramEnd"/>
    </w:p>
    <w:p w14:paraId="0D4BA92D" w14:textId="77777777" w:rsidR="0098000A" w:rsidRPr="00EE0850" w:rsidRDefault="00000000">
      <w:pPr>
        <w:numPr>
          <w:ilvl w:val="0"/>
          <w:numId w:val="4"/>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Synthesized technical details and achievements in academic prose, culminating in a role as a core author for a paper at 2021 2nd International Seminar on Artificial Intelligence, Networking, and Information Technology (AINIT 2021)</w:t>
      </w:r>
    </w:p>
    <w:p w14:paraId="2AA5EAFB" w14:textId="77777777" w:rsidR="0098000A" w:rsidRPr="00EE0850" w:rsidRDefault="00000000">
      <w:pPr>
        <w:spacing w:line="140" w:lineRule="atLeast"/>
        <w:rPr>
          <w:rFonts w:ascii="Calibri" w:eastAsia="Calibri" w:hAnsi="Calibri" w:cs="Calibri"/>
          <w:sz w:val="13"/>
          <w:szCs w:val="13"/>
        </w:rPr>
      </w:pPr>
      <w:r w:rsidRPr="00EE0850">
        <w:rPr>
          <w:rFonts w:ascii="Calibri" w:eastAsia="Calibri" w:hAnsi="Calibri" w:cs="Calibri"/>
          <w:sz w:val="13"/>
          <w:szCs w:val="13"/>
        </w:rPr>
        <w:t> </w:t>
      </w:r>
    </w:p>
    <w:p w14:paraId="3A346B89" w14:textId="77777777" w:rsidR="0098000A" w:rsidRPr="00EE0850" w:rsidRDefault="00000000">
      <w:pPr>
        <w:tabs>
          <w:tab w:val="right" w:pos="10800"/>
        </w:tabs>
        <w:spacing w:line="200" w:lineRule="atLeast"/>
        <w:rPr>
          <w:rStyle w:val="fs13fw4"/>
          <w:rFonts w:ascii="Calibri" w:eastAsia="Calibri" w:hAnsi="Calibri" w:cs="Calibri"/>
          <w:sz w:val="18"/>
          <w:szCs w:val="18"/>
        </w:rPr>
      </w:pPr>
      <w:r w:rsidRPr="00EE0850">
        <w:rPr>
          <w:rStyle w:val="fs13fw6"/>
          <w:rFonts w:ascii="Calibri" w:eastAsia="Calibri" w:hAnsi="Calibri" w:cs="Calibri"/>
          <w:b/>
          <w:bCs/>
          <w:sz w:val="18"/>
          <w:szCs w:val="18"/>
        </w:rPr>
        <w:t>Machine Learning Engineer Intern</w:t>
      </w:r>
      <w:r w:rsidRPr="00EE0850">
        <w:rPr>
          <w:rStyle w:val="fs13fw4"/>
          <w:rFonts w:ascii="Calibri" w:eastAsia="Calibri" w:hAnsi="Calibri" w:cs="Calibri"/>
          <w:sz w:val="18"/>
          <w:szCs w:val="18"/>
        </w:rPr>
        <w:tab/>
        <w:t>May 2020-October 2020</w:t>
      </w:r>
    </w:p>
    <w:p w14:paraId="080E4422" w14:textId="77777777" w:rsidR="0098000A" w:rsidRPr="00EE0850" w:rsidRDefault="00000000">
      <w:pPr>
        <w:spacing w:line="200" w:lineRule="atLeast"/>
        <w:rPr>
          <w:rFonts w:ascii="Calibri" w:eastAsia="Calibri" w:hAnsi="Calibri" w:cs="Calibri"/>
          <w:sz w:val="18"/>
          <w:szCs w:val="18"/>
        </w:rPr>
      </w:pPr>
      <w:proofErr w:type="spellStart"/>
      <w:r w:rsidRPr="00EE0850">
        <w:rPr>
          <w:rStyle w:val="fs13fw4undefined"/>
          <w:rFonts w:ascii="Calibri" w:eastAsia="Calibri" w:hAnsi="Calibri" w:cs="Calibri"/>
          <w:sz w:val="18"/>
          <w:szCs w:val="18"/>
        </w:rPr>
        <w:t>Shuzhilian</w:t>
      </w:r>
      <w:proofErr w:type="spellEnd"/>
      <w:r w:rsidRPr="00EE0850">
        <w:rPr>
          <w:rStyle w:val="fs13fw4undefined"/>
          <w:rFonts w:ascii="Calibri" w:eastAsia="Calibri" w:hAnsi="Calibri" w:cs="Calibri"/>
          <w:sz w:val="18"/>
          <w:szCs w:val="18"/>
        </w:rPr>
        <w:t xml:space="preserve"> Co</w:t>
      </w:r>
      <w:r w:rsidRPr="00EE0850">
        <w:rPr>
          <w:rStyle w:val="fs13fw4undefinedtdn"/>
          <w:rFonts w:ascii="Calibri" w:eastAsia="Calibri" w:hAnsi="Calibri" w:cs="Calibri"/>
          <w:sz w:val="18"/>
          <w:szCs w:val="18"/>
        </w:rPr>
        <w:t xml:space="preserve">, </w:t>
      </w:r>
      <w:r w:rsidRPr="00EE0850">
        <w:rPr>
          <w:rStyle w:val="fs13fw4undefined"/>
          <w:rFonts w:ascii="Calibri" w:eastAsia="Calibri" w:hAnsi="Calibri" w:cs="Calibri"/>
          <w:sz w:val="18"/>
          <w:szCs w:val="18"/>
        </w:rPr>
        <w:t>Sichuan, China</w:t>
      </w:r>
    </w:p>
    <w:p w14:paraId="26588C44" w14:textId="77777777" w:rsidR="0098000A" w:rsidRPr="00EE0850" w:rsidRDefault="00000000">
      <w:pPr>
        <w:numPr>
          <w:ilvl w:val="0"/>
          <w:numId w:val="5"/>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Utilized a pre-trained BERT model for Named Entity Recognition (NER) and Relation Extraction tasks, specifically fine-tuning model on legal texts to precisely identify entities and determine relationships over more 3000 cases each </w:t>
      </w:r>
      <w:proofErr w:type="gramStart"/>
      <w:r w:rsidRPr="00EE0850">
        <w:rPr>
          <w:rFonts w:ascii="Calibri" w:eastAsia="Calibri" w:hAnsi="Calibri" w:cs="Calibri"/>
          <w:sz w:val="18"/>
          <w:szCs w:val="18"/>
        </w:rPr>
        <w:t>month</w:t>
      </w:r>
      <w:proofErr w:type="gramEnd"/>
    </w:p>
    <w:p w14:paraId="2E09E439" w14:textId="77777777" w:rsidR="0098000A" w:rsidRPr="00EE0850" w:rsidRDefault="00000000">
      <w:pPr>
        <w:numPr>
          <w:ilvl w:val="0"/>
          <w:numId w:val="5"/>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Employed BERT embeddings from extracted entities for semantic similarity, streamlining historical case indexing. The optimization reduced manual effort and saved over 50K in labor costs every </w:t>
      </w:r>
      <w:proofErr w:type="gramStart"/>
      <w:r w:rsidRPr="00EE0850">
        <w:rPr>
          <w:rFonts w:ascii="Calibri" w:eastAsia="Calibri" w:hAnsi="Calibri" w:cs="Calibri"/>
          <w:sz w:val="18"/>
          <w:szCs w:val="18"/>
        </w:rPr>
        <w:t>month</w:t>
      </w:r>
      <w:proofErr w:type="gramEnd"/>
    </w:p>
    <w:p w14:paraId="4C85182D" w14:textId="77777777" w:rsidR="0098000A" w:rsidRPr="00EE0850" w:rsidRDefault="00000000">
      <w:pPr>
        <w:spacing w:line="200" w:lineRule="atLeast"/>
        <w:rPr>
          <w:rFonts w:ascii="Calibri" w:eastAsia="Calibri" w:hAnsi="Calibri" w:cs="Calibri"/>
          <w:sz w:val="18"/>
          <w:szCs w:val="18"/>
        </w:rPr>
      </w:pPr>
      <w:r w:rsidRPr="00EE0850">
        <w:rPr>
          <w:rFonts w:ascii="Calibri" w:eastAsia="Calibri" w:hAnsi="Calibri" w:cs="Calibri"/>
          <w:sz w:val="18"/>
          <w:szCs w:val="18"/>
        </w:rPr>
        <w:t> </w:t>
      </w:r>
    </w:p>
    <w:p w14:paraId="28FD5C67" w14:textId="23B7923D" w:rsidR="0098000A" w:rsidRPr="00EE0850" w:rsidRDefault="00000000">
      <w:pPr>
        <w:spacing w:line="200" w:lineRule="atLeast"/>
        <w:rPr>
          <w:rFonts w:ascii="Calibri" w:eastAsia="Calibri" w:hAnsi="Calibri" w:cs="Calibri"/>
          <w:b/>
          <w:bCs/>
          <w:caps/>
          <w:sz w:val="18"/>
          <w:szCs w:val="18"/>
        </w:rPr>
      </w:pPr>
      <w:r w:rsidRPr="00EE0850">
        <w:rPr>
          <w:rFonts w:ascii="Calibri" w:eastAsia="Calibri" w:hAnsi="Calibri" w:cs="Calibri"/>
          <w:b/>
          <w:bCs/>
          <w:caps/>
          <w:sz w:val="18"/>
          <w:szCs w:val="18"/>
        </w:rPr>
        <w:t>publication</w:t>
      </w:r>
    </w:p>
    <w:p w14:paraId="1ACE9E08" w14:textId="21B9546D" w:rsidR="0098000A" w:rsidRPr="00EE0850" w:rsidRDefault="00000000">
      <w:pPr>
        <w:tabs>
          <w:tab w:val="left" w:pos="220"/>
        </w:tabs>
        <w:spacing w:line="200" w:lineRule="atLeast"/>
        <w:rPr>
          <w:rFonts w:ascii="Calibri" w:eastAsia="Calibri" w:hAnsi="Calibri" w:cs="Calibri"/>
          <w:sz w:val="18"/>
          <w:szCs w:val="18"/>
        </w:rPr>
      </w:pPr>
      <w:hyperlink r:id="rId6" w:history="1">
        <w:r w:rsidR="00590F07" w:rsidRPr="00590F07">
          <w:rPr>
            <w:rStyle w:val="Hyperlink"/>
            <w:rFonts w:ascii="Calibri" w:eastAsia="Calibri" w:hAnsi="Calibri" w:cs="Calibri"/>
            <w:sz w:val="18"/>
            <w:szCs w:val="18"/>
          </w:rPr>
          <w:t xml:space="preserve">"An interactive prediction system of breast cancer based on ResNet50, chatbot, and </w:t>
        </w:r>
        <w:proofErr w:type="spellStart"/>
        <w:r w:rsidR="00590F07" w:rsidRPr="00590F07">
          <w:rPr>
            <w:rStyle w:val="Hyperlink"/>
            <w:rFonts w:ascii="Calibri" w:eastAsia="Calibri" w:hAnsi="Calibri" w:cs="Calibri"/>
            <w:sz w:val="18"/>
            <w:szCs w:val="18"/>
          </w:rPr>
          <w:t>PyQt</w:t>
        </w:r>
        <w:proofErr w:type="spellEnd"/>
        <w:r w:rsidR="00590F07" w:rsidRPr="00590F07">
          <w:rPr>
            <w:rStyle w:val="Hyperlink"/>
            <w:rFonts w:ascii="Calibri" w:eastAsia="Calibri" w:hAnsi="Calibri" w:cs="Calibri"/>
            <w:sz w:val="18"/>
            <w:szCs w:val="18"/>
          </w:rPr>
          <w:t>"</w:t>
        </w:r>
      </w:hyperlink>
    </w:p>
    <w:p w14:paraId="03915EBE" w14:textId="77777777" w:rsidR="0098000A" w:rsidRPr="00EE0850" w:rsidRDefault="00000000">
      <w:pPr>
        <w:numPr>
          <w:ilvl w:val="0"/>
          <w:numId w:val="6"/>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Co-first author, 2021 2nd International Seminar on Artificial Intelligence, </w:t>
      </w:r>
      <w:proofErr w:type="gramStart"/>
      <w:r w:rsidRPr="00EE0850">
        <w:rPr>
          <w:rFonts w:ascii="Calibri" w:eastAsia="Calibri" w:hAnsi="Calibri" w:cs="Calibri"/>
          <w:sz w:val="18"/>
          <w:szCs w:val="18"/>
        </w:rPr>
        <w:t>Networking</w:t>
      </w:r>
      <w:proofErr w:type="gramEnd"/>
      <w:r w:rsidRPr="00EE0850">
        <w:rPr>
          <w:rFonts w:ascii="Calibri" w:eastAsia="Calibri" w:hAnsi="Calibri" w:cs="Calibri"/>
          <w:sz w:val="18"/>
          <w:szCs w:val="18"/>
        </w:rPr>
        <w:t xml:space="preserve"> and Information Technology (AINIT 2021)</w:t>
      </w:r>
    </w:p>
    <w:p w14:paraId="7AEC5D96" w14:textId="77777777" w:rsidR="0098000A" w:rsidRPr="00EE0850" w:rsidRDefault="00000000">
      <w:pPr>
        <w:spacing w:line="200" w:lineRule="atLeast"/>
        <w:rPr>
          <w:rFonts w:ascii="Calibri" w:eastAsia="Calibri" w:hAnsi="Calibri" w:cs="Calibri"/>
          <w:sz w:val="18"/>
          <w:szCs w:val="18"/>
        </w:rPr>
      </w:pPr>
      <w:r w:rsidRPr="00EE0850">
        <w:rPr>
          <w:rFonts w:ascii="Calibri" w:eastAsia="Calibri" w:hAnsi="Calibri" w:cs="Calibri"/>
          <w:sz w:val="18"/>
          <w:szCs w:val="18"/>
        </w:rPr>
        <w:t> </w:t>
      </w:r>
    </w:p>
    <w:p w14:paraId="58CF3708" w14:textId="77777777" w:rsidR="0098000A" w:rsidRPr="00EE0850" w:rsidRDefault="00000000">
      <w:pPr>
        <w:spacing w:line="200" w:lineRule="atLeast"/>
        <w:rPr>
          <w:rFonts w:ascii="Calibri" w:eastAsia="Calibri" w:hAnsi="Calibri" w:cs="Calibri"/>
          <w:b/>
          <w:bCs/>
          <w:caps/>
          <w:sz w:val="18"/>
          <w:szCs w:val="18"/>
        </w:rPr>
      </w:pPr>
      <w:r w:rsidRPr="00EE0850">
        <w:rPr>
          <w:rFonts w:ascii="Calibri" w:eastAsia="Calibri" w:hAnsi="Calibri" w:cs="Calibri"/>
          <w:b/>
          <w:bCs/>
          <w:caps/>
          <w:sz w:val="18"/>
          <w:szCs w:val="18"/>
        </w:rPr>
        <w:t>projects</w:t>
      </w:r>
    </w:p>
    <w:p w14:paraId="207F0B58" w14:textId="7D041A64" w:rsidR="0098000A" w:rsidRPr="00EE0850" w:rsidRDefault="00000000">
      <w:pPr>
        <w:tabs>
          <w:tab w:val="right" w:pos="10800"/>
        </w:tabs>
        <w:spacing w:line="200" w:lineRule="atLeast"/>
        <w:rPr>
          <w:rStyle w:val="fs13fw4"/>
          <w:rFonts w:ascii="Calibri" w:eastAsia="Calibri" w:hAnsi="Calibri" w:cs="Calibri"/>
          <w:sz w:val="18"/>
          <w:szCs w:val="18"/>
        </w:rPr>
      </w:pPr>
      <w:hyperlink r:id="rId7" w:history="1">
        <w:r w:rsidR="005506D0" w:rsidRPr="005506D0">
          <w:rPr>
            <w:rStyle w:val="Hyperlink"/>
            <w:rFonts w:ascii="Calibri" w:eastAsia="Calibri" w:hAnsi="Calibri" w:cs="Calibri"/>
            <w:b/>
            <w:bCs/>
            <w:sz w:val="18"/>
            <w:szCs w:val="18"/>
          </w:rPr>
          <w:t>Firebase Emulation with Citi Bike Station Query Platform</w:t>
        </w:r>
      </w:hyperlink>
      <w:r w:rsidR="005506D0" w:rsidRPr="00EE0850">
        <w:rPr>
          <w:rStyle w:val="fs13fw4"/>
          <w:rFonts w:ascii="Calibri" w:eastAsia="Calibri" w:hAnsi="Calibri" w:cs="Calibri"/>
          <w:sz w:val="18"/>
          <w:szCs w:val="18"/>
        </w:rPr>
        <w:tab/>
      </w:r>
      <w:r w:rsidR="005506D0" w:rsidRPr="00EE0850">
        <w:rPr>
          <w:rStyle w:val="fs13fw4overflow-hidden"/>
          <w:rFonts w:ascii="Calibri" w:eastAsia="Calibri" w:hAnsi="Calibri" w:cs="Calibri"/>
          <w:sz w:val="18"/>
          <w:szCs w:val="18"/>
        </w:rPr>
        <w:t>January 2023-April 2023</w:t>
      </w:r>
    </w:p>
    <w:p w14:paraId="44E2F5DA" w14:textId="08BB841C" w:rsidR="0098000A" w:rsidRPr="00EE0850" w:rsidRDefault="00000000">
      <w:pPr>
        <w:numPr>
          <w:ilvl w:val="0"/>
          <w:numId w:val="7"/>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Replicated Firebase RESTful API using Flask. Established synchronization of JSON data from MongoDB database for data consistency</w:t>
      </w:r>
    </w:p>
    <w:p w14:paraId="51FE7F97" w14:textId="77777777" w:rsidR="0098000A" w:rsidRPr="00EE0850" w:rsidRDefault="00000000">
      <w:pPr>
        <w:numPr>
          <w:ilvl w:val="0"/>
          <w:numId w:val="7"/>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Constructed a Shell command-line interface mimicking Firebase's functionalities (Get, Put, Post, Patch, and Delete) for user-friendly interactions to query and modify </w:t>
      </w:r>
      <w:proofErr w:type="gramStart"/>
      <w:r w:rsidRPr="00EE0850">
        <w:rPr>
          <w:rFonts w:ascii="Calibri" w:eastAsia="Calibri" w:hAnsi="Calibri" w:cs="Calibri"/>
          <w:sz w:val="18"/>
          <w:szCs w:val="18"/>
        </w:rPr>
        <w:t>database</w:t>
      </w:r>
      <w:proofErr w:type="gramEnd"/>
    </w:p>
    <w:p w14:paraId="2B71A411" w14:textId="77777777" w:rsidR="0098000A" w:rsidRPr="00EE0850" w:rsidRDefault="00000000">
      <w:pPr>
        <w:numPr>
          <w:ilvl w:val="0"/>
          <w:numId w:val="7"/>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Designed a web-based platform focused on Citi Bike station data for functionalities to search and update station information to improve user experience and data </w:t>
      </w:r>
      <w:proofErr w:type="gramStart"/>
      <w:r w:rsidRPr="00EE0850">
        <w:rPr>
          <w:rFonts w:ascii="Calibri" w:eastAsia="Calibri" w:hAnsi="Calibri" w:cs="Calibri"/>
          <w:sz w:val="18"/>
          <w:szCs w:val="18"/>
        </w:rPr>
        <w:t>utilization</w:t>
      </w:r>
      <w:proofErr w:type="gramEnd"/>
    </w:p>
    <w:p w14:paraId="41AFDC58" w14:textId="77777777" w:rsidR="0098000A" w:rsidRPr="00EE0850" w:rsidRDefault="00000000">
      <w:pPr>
        <w:spacing w:line="140" w:lineRule="atLeast"/>
        <w:rPr>
          <w:rFonts w:ascii="Calibri" w:eastAsia="Calibri" w:hAnsi="Calibri" w:cs="Calibri"/>
          <w:sz w:val="13"/>
          <w:szCs w:val="13"/>
        </w:rPr>
      </w:pPr>
      <w:r w:rsidRPr="00EE0850">
        <w:rPr>
          <w:rFonts w:ascii="Calibri" w:eastAsia="Calibri" w:hAnsi="Calibri" w:cs="Calibri"/>
          <w:sz w:val="13"/>
          <w:szCs w:val="13"/>
        </w:rPr>
        <w:t> </w:t>
      </w:r>
    </w:p>
    <w:p w14:paraId="12A4F057" w14:textId="5242B2A2" w:rsidR="0098000A" w:rsidRPr="00EE0850" w:rsidRDefault="00000000">
      <w:pPr>
        <w:tabs>
          <w:tab w:val="right" w:pos="10800"/>
        </w:tabs>
        <w:spacing w:line="200" w:lineRule="atLeast"/>
        <w:rPr>
          <w:rStyle w:val="fs13fw4"/>
          <w:rFonts w:ascii="Calibri" w:eastAsia="Calibri" w:hAnsi="Calibri" w:cs="Calibri"/>
          <w:sz w:val="18"/>
          <w:szCs w:val="18"/>
        </w:rPr>
      </w:pPr>
      <w:hyperlink r:id="rId8" w:history="1">
        <w:r w:rsidR="002443ED" w:rsidRPr="002443ED">
          <w:rPr>
            <w:rStyle w:val="Hyperlink"/>
            <w:rFonts w:ascii="Calibri" w:eastAsia="Calibri" w:hAnsi="Calibri" w:cs="Calibri"/>
            <w:b/>
            <w:bCs/>
            <w:sz w:val="18"/>
            <w:szCs w:val="18"/>
          </w:rPr>
          <w:t>Aspect-based Customer Review Analysis</w:t>
        </w:r>
      </w:hyperlink>
      <w:r w:rsidR="002443ED" w:rsidRPr="00EE0850">
        <w:rPr>
          <w:rStyle w:val="fs13fw4"/>
          <w:rFonts w:ascii="Calibri" w:eastAsia="Calibri" w:hAnsi="Calibri" w:cs="Calibri"/>
          <w:sz w:val="18"/>
          <w:szCs w:val="18"/>
        </w:rPr>
        <w:tab/>
      </w:r>
      <w:r w:rsidR="002443ED" w:rsidRPr="00EE0850">
        <w:rPr>
          <w:rStyle w:val="fs13fw4overflow-hidden"/>
          <w:rFonts w:ascii="Calibri" w:eastAsia="Calibri" w:hAnsi="Calibri" w:cs="Calibri"/>
          <w:sz w:val="18"/>
          <w:szCs w:val="18"/>
        </w:rPr>
        <w:t>August 2022-December 2022</w:t>
      </w:r>
    </w:p>
    <w:p w14:paraId="06E4B2DF" w14:textId="77777777" w:rsidR="00C52395" w:rsidRDefault="00C52395" w:rsidP="00C52395">
      <w:pPr>
        <w:numPr>
          <w:ilvl w:val="0"/>
          <w:numId w:val="7"/>
        </w:numPr>
        <w:spacing w:line="200" w:lineRule="atLeast"/>
        <w:ind w:hanging="385"/>
        <w:rPr>
          <w:rFonts w:ascii="Calibri" w:eastAsia="Calibri" w:hAnsi="Calibri" w:cs="Calibri"/>
          <w:sz w:val="18"/>
          <w:szCs w:val="18"/>
        </w:rPr>
      </w:pPr>
      <w:r w:rsidRPr="00C52395">
        <w:rPr>
          <w:rFonts w:ascii="Calibri" w:eastAsia="Calibri" w:hAnsi="Calibri" w:cs="Calibri"/>
          <w:sz w:val="18"/>
          <w:szCs w:val="18"/>
        </w:rPr>
        <w:t xml:space="preserve">Developed an aspect-based sentiment analysis classifier with </w:t>
      </w:r>
      <w:proofErr w:type="spellStart"/>
      <w:r w:rsidRPr="00C52395">
        <w:rPr>
          <w:rFonts w:ascii="Calibri" w:eastAsia="Calibri" w:hAnsi="Calibri" w:cs="Calibri"/>
          <w:sz w:val="18"/>
          <w:szCs w:val="18"/>
        </w:rPr>
        <w:t>PyTorch</w:t>
      </w:r>
      <w:proofErr w:type="spellEnd"/>
      <w:r w:rsidRPr="00C52395">
        <w:rPr>
          <w:rFonts w:ascii="Calibri" w:eastAsia="Calibri" w:hAnsi="Calibri" w:cs="Calibri"/>
          <w:sz w:val="18"/>
          <w:szCs w:val="18"/>
        </w:rPr>
        <w:t xml:space="preserve">, tailored for restaurants and laptops, targeting the </w:t>
      </w:r>
      <w:proofErr w:type="spellStart"/>
      <w:r w:rsidRPr="00C52395">
        <w:rPr>
          <w:rFonts w:ascii="Calibri" w:eastAsia="Calibri" w:hAnsi="Calibri" w:cs="Calibri"/>
          <w:sz w:val="18"/>
          <w:szCs w:val="18"/>
        </w:rPr>
        <w:t>SemEval</w:t>
      </w:r>
      <w:proofErr w:type="spellEnd"/>
      <w:r w:rsidRPr="00C52395">
        <w:rPr>
          <w:rFonts w:ascii="Calibri" w:eastAsia="Calibri" w:hAnsi="Calibri" w:cs="Calibri"/>
          <w:sz w:val="18"/>
          <w:szCs w:val="18"/>
        </w:rPr>
        <w:t xml:space="preserve"> 2014 Task 4 dataset. By discerning topics within customer reviews, classifier accomplished 95.6% </w:t>
      </w:r>
      <w:proofErr w:type="gramStart"/>
      <w:r w:rsidRPr="00C52395">
        <w:rPr>
          <w:rFonts w:ascii="Calibri" w:eastAsia="Calibri" w:hAnsi="Calibri" w:cs="Calibri"/>
          <w:sz w:val="18"/>
          <w:szCs w:val="18"/>
        </w:rPr>
        <w:t>accuracy</w:t>
      </w:r>
      <w:proofErr w:type="gramEnd"/>
    </w:p>
    <w:p w14:paraId="22AC62D9" w14:textId="3E442080" w:rsidR="00C52395" w:rsidRPr="00EE0850" w:rsidRDefault="00C52395" w:rsidP="00C52395">
      <w:pPr>
        <w:numPr>
          <w:ilvl w:val="0"/>
          <w:numId w:val="7"/>
        </w:numPr>
        <w:spacing w:line="200" w:lineRule="atLeast"/>
        <w:ind w:hanging="385"/>
        <w:rPr>
          <w:rFonts w:ascii="Calibri" w:eastAsia="Calibri" w:hAnsi="Calibri" w:cs="Calibri"/>
          <w:sz w:val="18"/>
          <w:szCs w:val="18"/>
        </w:rPr>
      </w:pPr>
      <w:r w:rsidRPr="00C52395">
        <w:rPr>
          <w:rFonts w:ascii="Calibri" w:eastAsia="Calibri" w:hAnsi="Calibri" w:cs="Calibri"/>
          <w:sz w:val="18"/>
          <w:szCs w:val="18"/>
        </w:rPr>
        <w:t xml:space="preserve">Leveraged </w:t>
      </w:r>
      <w:proofErr w:type="spellStart"/>
      <w:r w:rsidRPr="00C52395">
        <w:rPr>
          <w:rFonts w:ascii="Calibri" w:eastAsia="Calibri" w:hAnsi="Calibri" w:cs="Calibri"/>
          <w:sz w:val="18"/>
          <w:szCs w:val="18"/>
        </w:rPr>
        <w:t>MLflow</w:t>
      </w:r>
      <w:proofErr w:type="spellEnd"/>
      <w:r w:rsidRPr="00C52395">
        <w:rPr>
          <w:rFonts w:ascii="Calibri" w:eastAsia="Calibri" w:hAnsi="Calibri" w:cs="Calibri"/>
          <w:sz w:val="18"/>
          <w:szCs w:val="18"/>
        </w:rPr>
        <w:t xml:space="preserve"> for end-to-end model management and detailed performance tracking during training to packaged code into reproducible runs and developed essential artifacts to deploy various </w:t>
      </w:r>
      <w:proofErr w:type="gramStart"/>
      <w:r w:rsidRPr="00C52395">
        <w:rPr>
          <w:rFonts w:ascii="Calibri" w:eastAsia="Calibri" w:hAnsi="Calibri" w:cs="Calibri"/>
          <w:sz w:val="18"/>
          <w:szCs w:val="18"/>
        </w:rPr>
        <w:t>environment</w:t>
      </w:r>
      <w:proofErr w:type="gramEnd"/>
    </w:p>
    <w:p w14:paraId="7049E1D7" w14:textId="7F01015B" w:rsidR="0098000A" w:rsidRPr="00EE0850" w:rsidRDefault="0098000A">
      <w:pPr>
        <w:spacing w:line="200" w:lineRule="atLeast"/>
        <w:rPr>
          <w:rFonts w:ascii="Calibri" w:eastAsia="Calibri" w:hAnsi="Calibri" w:cs="Calibri"/>
          <w:sz w:val="18"/>
          <w:szCs w:val="18"/>
        </w:rPr>
      </w:pPr>
    </w:p>
    <w:p w14:paraId="5D69DBC1" w14:textId="77777777" w:rsidR="0098000A" w:rsidRPr="00EE0850" w:rsidRDefault="00000000">
      <w:pPr>
        <w:spacing w:line="200" w:lineRule="atLeast"/>
        <w:rPr>
          <w:rFonts w:ascii="Calibri" w:eastAsia="Calibri" w:hAnsi="Calibri" w:cs="Calibri"/>
          <w:b/>
          <w:bCs/>
          <w:caps/>
          <w:sz w:val="18"/>
          <w:szCs w:val="18"/>
        </w:rPr>
      </w:pPr>
      <w:r w:rsidRPr="00EE0850">
        <w:rPr>
          <w:rFonts w:ascii="Calibri" w:eastAsia="Calibri" w:hAnsi="Calibri" w:cs="Calibri"/>
          <w:b/>
          <w:bCs/>
          <w:caps/>
          <w:sz w:val="18"/>
          <w:szCs w:val="18"/>
        </w:rPr>
        <w:t>skills</w:t>
      </w:r>
    </w:p>
    <w:p w14:paraId="4120759F" w14:textId="77777777" w:rsidR="0098000A" w:rsidRPr="00EE0850" w:rsidRDefault="00000000">
      <w:pPr>
        <w:numPr>
          <w:ilvl w:val="0"/>
          <w:numId w:val="9"/>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Programming: Python, Java, C/C++, Shell, SQL</w:t>
      </w:r>
    </w:p>
    <w:p w14:paraId="154D2DEE" w14:textId="77777777" w:rsidR="0098000A" w:rsidRPr="00EE0850" w:rsidRDefault="00000000">
      <w:pPr>
        <w:numPr>
          <w:ilvl w:val="0"/>
          <w:numId w:val="9"/>
        </w:numPr>
        <w:spacing w:line="200" w:lineRule="atLeast"/>
        <w:ind w:hanging="385"/>
        <w:rPr>
          <w:rFonts w:ascii="Calibri" w:eastAsia="Calibri" w:hAnsi="Calibri" w:cs="Calibri"/>
          <w:sz w:val="18"/>
          <w:szCs w:val="18"/>
        </w:rPr>
      </w:pPr>
      <w:r w:rsidRPr="00EE0850">
        <w:rPr>
          <w:rFonts w:ascii="Calibri" w:eastAsia="Calibri" w:hAnsi="Calibri" w:cs="Calibri"/>
          <w:sz w:val="18"/>
          <w:szCs w:val="18"/>
        </w:rPr>
        <w:t xml:space="preserve">Data Science skills: </w:t>
      </w:r>
      <w:proofErr w:type="spellStart"/>
      <w:r w:rsidRPr="00EE0850">
        <w:rPr>
          <w:rFonts w:ascii="Calibri" w:eastAsia="Calibri" w:hAnsi="Calibri" w:cs="Calibri"/>
          <w:sz w:val="18"/>
          <w:szCs w:val="18"/>
        </w:rPr>
        <w:t>PyTorch</w:t>
      </w:r>
      <w:proofErr w:type="spellEnd"/>
      <w:r w:rsidRPr="00EE0850">
        <w:rPr>
          <w:rFonts w:ascii="Calibri" w:eastAsia="Calibri" w:hAnsi="Calibri" w:cs="Calibri"/>
          <w:sz w:val="18"/>
          <w:szCs w:val="18"/>
        </w:rPr>
        <w:t xml:space="preserve">, TensorFlow, </w:t>
      </w:r>
      <w:proofErr w:type="spellStart"/>
      <w:r w:rsidRPr="00EE0850">
        <w:rPr>
          <w:rFonts w:ascii="Calibri" w:eastAsia="Calibri" w:hAnsi="Calibri" w:cs="Calibri"/>
          <w:sz w:val="18"/>
          <w:szCs w:val="18"/>
        </w:rPr>
        <w:t>Keras</w:t>
      </w:r>
      <w:proofErr w:type="spellEnd"/>
      <w:r w:rsidRPr="00EE0850">
        <w:rPr>
          <w:rFonts w:ascii="Calibri" w:eastAsia="Calibri" w:hAnsi="Calibri" w:cs="Calibri"/>
          <w:sz w:val="18"/>
          <w:szCs w:val="18"/>
        </w:rPr>
        <w:t xml:space="preserve">, BERT, Hadoop, Firebase, MongoDB, </w:t>
      </w:r>
      <w:proofErr w:type="spellStart"/>
      <w:r w:rsidRPr="00EE0850">
        <w:rPr>
          <w:rFonts w:ascii="Calibri" w:eastAsia="Calibri" w:hAnsi="Calibri" w:cs="Calibri"/>
          <w:sz w:val="18"/>
          <w:szCs w:val="18"/>
        </w:rPr>
        <w:t>Slurm</w:t>
      </w:r>
      <w:proofErr w:type="spellEnd"/>
      <w:r w:rsidRPr="00EE0850">
        <w:rPr>
          <w:rFonts w:ascii="Calibri" w:eastAsia="Calibri" w:hAnsi="Calibri" w:cs="Calibri"/>
          <w:sz w:val="18"/>
          <w:szCs w:val="18"/>
        </w:rPr>
        <w:t xml:space="preserve">, BRAT, NLTK, </w:t>
      </w:r>
      <w:proofErr w:type="spellStart"/>
      <w:r w:rsidRPr="00EE0850">
        <w:rPr>
          <w:rFonts w:ascii="Calibri" w:eastAsia="Calibri" w:hAnsi="Calibri" w:cs="Calibri"/>
          <w:sz w:val="18"/>
          <w:szCs w:val="18"/>
        </w:rPr>
        <w:t>MLflow</w:t>
      </w:r>
      <w:proofErr w:type="spellEnd"/>
    </w:p>
    <w:sectPr w:rsidR="0098000A" w:rsidRPr="00EE0850">
      <w:pgSz w:w="12225" w:h="15810"/>
      <w:pgMar w:top="719" w:right="719" w:bottom="719" w:left="7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2D23C74">
      <w:start w:val="1"/>
      <w:numFmt w:val="bullet"/>
      <w:lvlText w:val=""/>
      <w:lvlJc w:val="left"/>
      <w:pPr>
        <w:ind w:left="720" w:hanging="360"/>
      </w:pPr>
      <w:rPr>
        <w:rFonts w:ascii="Symbol" w:hAnsi="Symbol"/>
      </w:rPr>
    </w:lvl>
    <w:lvl w:ilvl="1" w:tplc="9738E096">
      <w:start w:val="1"/>
      <w:numFmt w:val="bullet"/>
      <w:lvlText w:val="o"/>
      <w:lvlJc w:val="left"/>
      <w:pPr>
        <w:tabs>
          <w:tab w:val="num" w:pos="1440"/>
        </w:tabs>
        <w:ind w:left="1440" w:hanging="360"/>
      </w:pPr>
      <w:rPr>
        <w:rFonts w:ascii="Courier New" w:hAnsi="Courier New"/>
      </w:rPr>
    </w:lvl>
    <w:lvl w:ilvl="2" w:tplc="76DE9CD2">
      <w:start w:val="1"/>
      <w:numFmt w:val="bullet"/>
      <w:lvlText w:val=""/>
      <w:lvlJc w:val="left"/>
      <w:pPr>
        <w:tabs>
          <w:tab w:val="num" w:pos="2160"/>
        </w:tabs>
        <w:ind w:left="2160" w:hanging="360"/>
      </w:pPr>
      <w:rPr>
        <w:rFonts w:ascii="Wingdings" w:hAnsi="Wingdings"/>
      </w:rPr>
    </w:lvl>
    <w:lvl w:ilvl="3" w:tplc="AD0427AA">
      <w:start w:val="1"/>
      <w:numFmt w:val="bullet"/>
      <w:lvlText w:val=""/>
      <w:lvlJc w:val="left"/>
      <w:pPr>
        <w:tabs>
          <w:tab w:val="num" w:pos="2880"/>
        </w:tabs>
        <w:ind w:left="2880" w:hanging="360"/>
      </w:pPr>
      <w:rPr>
        <w:rFonts w:ascii="Symbol" w:hAnsi="Symbol"/>
      </w:rPr>
    </w:lvl>
    <w:lvl w:ilvl="4" w:tplc="148CA4A0">
      <w:start w:val="1"/>
      <w:numFmt w:val="bullet"/>
      <w:lvlText w:val="o"/>
      <w:lvlJc w:val="left"/>
      <w:pPr>
        <w:tabs>
          <w:tab w:val="num" w:pos="3600"/>
        </w:tabs>
        <w:ind w:left="3600" w:hanging="360"/>
      </w:pPr>
      <w:rPr>
        <w:rFonts w:ascii="Courier New" w:hAnsi="Courier New"/>
      </w:rPr>
    </w:lvl>
    <w:lvl w:ilvl="5" w:tplc="F754E10C">
      <w:start w:val="1"/>
      <w:numFmt w:val="bullet"/>
      <w:lvlText w:val=""/>
      <w:lvlJc w:val="left"/>
      <w:pPr>
        <w:tabs>
          <w:tab w:val="num" w:pos="4320"/>
        </w:tabs>
        <w:ind w:left="4320" w:hanging="360"/>
      </w:pPr>
      <w:rPr>
        <w:rFonts w:ascii="Wingdings" w:hAnsi="Wingdings"/>
      </w:rPr>
    </w:lvl>
    <w:lvl w:ilvl="6" w:tplc="31D2941A">
      <w:start w:val="1"/>
      <w:numFmt w:val="bullet"/>
      <w:lvlText w:val=""/>
      <w:lvlJc w:val="left"/>
      <w:pPr>
        <w:tabs>
          <w:tab w:val="num" w:pos="5040"/>
        </w:tabs>
        <w:ind w:left="5040" w:hanging="360"/>
      </w:pPr>
      <w:rPr>
        <w:rFonts w:ascii="Symbol" w:hAnsi="Symbol"/>
      </w:rPr>
    </w:lvl>
    <w:lvl w:ilvl="7" w:tplc="3AAA0DCC">
      <w:start w:val="1"/>
      <w:numFmt w:val="bullet"/>
      <w:lvlText w:val="o"/>
      <w:lvlJc w:val="left"/>
      <w:pPr>
        <w:tabs>
          <w:tab w:val="num" w:pos="5760"/>
        </w:tabs>
        <w:ind w:left="5760" w:hanging="360"/>
      </w:pPr>
      <w:rPr>
        <w:rFonts w:ascii="Courier New" w:hAnsi="Courier New"/>
      </w:rPr>
    </w:lvl>
    <w:lvl w:ilvl="8" w:tplc="CDA02D2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10C6D28">
      <w:start w:val="1"/>
      <w:numFmt w:val="bullet"/>
      <w:lvlText w:val=""/>
      <w:lvlJc w:val="left"/>
      <w:pPr>
        <w:ind w:left="720" w:hanging="360"/>
      </w:pPr>
      <w:rPr>
        <w:rFonts w:ascii="Symbol" w:hAnsi="Symbol"/>
      </w:rPr>
    </w:lvl>
    <w:lvl w:ilvl="1" w:tplc="1FD0DC50">
      <w:start w:val="1"/>
      <w:numFmt w:val="bullet"/>
      <w:lvlText w:val="o"/>
      <w:lvlJc w:val="left"/>
      <w:pPr>
        <w:tabs>
          <w:tab w:val="num" w:pos="1440"/>
        </w:tabs>
        <w:ind w:left="1440" w:hanging="360"/>
      </w:pPr>
      <w:rPr>
        <w:rFonts w:ascii="Courier New" w:hAnsi="Courier New"/>
      </w:rPr>
    </w:lvl>
    <w:lvl w:ilvl="2" w:tplc="A4BC70A2">
      <w:start w:val="1"/>
      <w:numFmt w:val="bullet"/>
      <w:lvlText w:val=""/>
      <w:lvlJc w:val="left"/>
      <w:pPr>
        <w:tabs>
          <w:tab w:val="num" w:pos="2160"/>
        </w:tabs>
        <w:ind w:left="2160" w:hanging="360"/>
      </w:pPr>
      <w:rPr>
        <w:rFonts w:ascii="Wingdings" w:hAnsi="Wingdings"/>
      </w:rPr>
    </w:lvl>
    <w:lvl w:ilvl="3" w:tplc="980EE970">
      <w:start w:val="1"/>
      <w:numFmt w:val="bullet"/>
      <w:lvlText w:val=""/>
      <w:lvlJc w:val="left"/>
      <w:pPr>
        <w:tabs>
          <w:tab w:val="num" w:pos="2880"/>
        </w:tabs>
        <w:ind w:left="2880" w:hanging="360"/>
      </w:pPr>
      <w:rPr>
        <w:rFonts w:ascii="Symbol" w:hAnsi="Symbol"/>
      </w:rPr>
    </w:lvl>
    <w:lvl w:ilvl="4" w:tplc="0BF40AFA">
      <w:start w:val="1"/>
      <w:numFmt w:val="bullet"/>
      <w:lvlText w:val="o"/>
      <w:lvlJc w:val="left"/>
      <w:pPr>
        <w:tabs>
          <w:tab w:val="num" w:pos="3600"/>
        </w:tabs>
        <w:ind w:left="3600" w:hanging="360"/>
      </w:pPr>
      <w:rPr>
        <w:rFonts w:ascii="Courier New" w:hAnsi="Courier New"/>
      </w:rPr>
    </w:lvl>
    <w:lvl w:ilvl="5" w:tplc="874AAA66">
      <w:start w:val="1"/>
      <w:numFmt w:val="bullet"/>
      <w:lvlText w:val=""/>
      <w:lvlJc w:val="left"/>
      <w:pPr>
        <w:tabs>
          <w:tab w:val="num" w:pos="4320"/>
        </w:tabs>
        <w:ind w:left="4320" w:hanging="360"/>
      </w:pPr>
      <w:rPr>
        <w:rFonts w:ascii="Wingdings" w:hAnsi="Wingdings"/>
      </w:rPr>
    </w:lvl>
    <w:lvl w:ilvl="6" w:tplc="80A6DC34">
      <w:start w:val="1"/>
      <w:numFmt w:val="bullet"/>
      <w:lvlText w:val=""/>
      <w:lvlJc w:val="left"/>
      <w:pPr>
        <w:tabs>
          <w:tab w:val="num" w:pos="5040"/>
        </w:tabs>
        <w:ind w:left="5040" w:hanging="360"/>
      </w:pPr>
      <w:rPr>
        <w:rFonts w:ascii="Symbol" w:hAnsi="Symbol"/>
      </w:rPr>
    </w:lvl>
    <w:lvl w:ilvl="7" w:tplc="73888840">
      <w:start w:val="1"/>
      <w:numFmt w:val="bullet"/>
      <w:lvlText w:val="o"/>
      <w:lvlJc w:val="left"/>
      <w:pPr>
        <w:tabs>
          <w:tab w:val="num" w:pos="5760"/>
        </w:tabs>
        <w:ind w:left="5760" w:hanging="360"/>
      </w:pPr>
      <w:rPr>
        <w:rFonts w:ascii="Courier New" w:hAnsi="Courier New"/>
      </w:rPr>
    </w:lvl>
    <w:lvl w:ilvl="8" w:tplc="7D0212C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96010F6">
      <w:start w:val="1"/>
      <w:numFmt w:val="bullet"/>
      <w:lvlText w:val=""/>
      <w:lvlJc w:val="left"/>
      <w:pPr>
        <w:ind w:left="720" w:hanging="360"/>
      </w:pPr>
      <w:rPr>
        <w:rFonts w:ascii="Symbol" w:hAnsi="Symbol"/>
      </w:rPr>
    </w:lvl>
    <w:lvl w:ilvl="1" w:tplc="22F2F948">
      <w:start w:val="1"/>
      <w:numFmt w:val="bullet"/>
      <w:lvlText w:val="o"/>
      <w:lvlJc w:val="left"/>
      <w:pPr>
        <w:tabs>
          <w:tab w:val="num" w:pos="1440"/>
        </w:tabs>
        <w:ind w:left="1440" w:hanging="360"/>
      </w:pPr>
      <w:rPr>
        <w:rFonts w:ascii="Courier New" w:hAnsi="Courier New"/>
      </w:rPr>
    </w:lvl>
    <w:lvl w:ilvl="2" w:tplc="D05CCE1A">
      <w:start w:val="1"/>
      <w:numFmt w:val="bullet"/>
      <w:lvlText w:val=""/>
      <w:lvlJc w:val="left"/>
      <w:pPr>
        <w:tabs>
          <w:tab w:val="num" w:pos="2160"/>
        </w:tabs>
        <w:ind w:left="2160" w:hanging="360"/>
      </w:pPr>
      <w:rPr>
        <w:rFonts w:ascii="Wingdings" w:hAnsi="Wingdings"/>
      </w:rPr>
    </w:lvl>
    <w:lvl w:ilvl="3" w:tplc="5156E51E">
      <w:start w:val="1"/>
      <w:numFmt w:val="bullet"/>
      <w:lvlText w:val=""/>
      <w:lvlJc w:val="left"/>
      <w:pPr>
        <w:tabs>
          <w:tab w:val="num" w:pos="2880"/>
        </w:tabs>
        <w:ind w:left="2880" w:hanging="360"/>
      </w:pPr>
      <w:rPr>
        <w:rFonts w:ascii="Symbol" w:hAnsi="Symbol"/>
      </w:rPr>
    </w:lvl>
    <w:lvl w:ilvl="4" w:tplc="66AC2ABC">
      <w:start w:val="1"/>
      <w:numFmt w:val="bullet"/>
      <w:lvlText w:val="o"/>
      <w:lvlJc w:val="left"/>
      <w:pPr>
        <w:tabs>
          <w:tab w:val="num" w:pos="3600"/>
        </w:tabs>
        <w:ind w:left="3600" w:hanging="360"/>
      </w:pPr>
      <w:rPr>
        <w:rFonts w:ascii="Courier New" w:hAnsi="Courier New"/>
      </w:rPr>
    </w:lvl>
    <w:lvl w:ilvl="5" w:tplc="FA72A06C">
      <w:start w:val="1"/>
      <w:numFmt w:val="bullet"/>
      <w:lvlText w:val=""/>
      <w:lvlJc w:val="left"/>
      <w:pPr>
        <w:tabs>
          <w:tab w:val="num" w:pos="4320"/>
        </w:tabs>
        <w:ind w:left="4320" w:hanging="360"/>
      </w:pPr>
      <w:rPr>
        <w:rFonts w:ascii="Wingdings" w:hAnsi="Wingdings"/>
      </w:rPr>
    </w:lvl>
    <w:lvl w:ilvl="6" w:tplc="B98CABDA">
      <w:start w:val="1"/>
      <w:numFmt w:val="bullet"/>
      <w:lvlText w:val=""/>
      <w:lvlJc w:val="left"/>
      <w:pPr>
        <w:tabs>
          <w:tab w:val="num" w:pos="5040"/>
        </w:tabs>
        <w:ind w:left="5040" w:hanging="360"/>
      </w:pPr>
      <w:rPr>
        <w:rFonts w:ascii="Symbol" w:hAnsi="Symbol"/>
      </w:rPr>
    </w:lvl>
    <w:lvl w:ilvl="7" w:tplc="4A3E8E60">
      <w:start w:val="1"/>
      <w:numFmt w:val="bullet"/>
      <w:lvlText w:val="o"/>
      <w:lvlJc w:val="left"/>
      <w:pPr>
        <w:tabs>
          <w:tab w:val="num" w:pos="5760"/>
        </w:tabs>
        <w:ind w:left="5760" w:hanging="360"/>
      </w:pPr>
      <w:rPr>
        <w:rFonts w:ascii="Courier New" w:hAnsi="Courier New"/>
      </w:rPr>
    </w:lvl>
    <w:lvl w:ilvl="8" w:tplc="5BB24A9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D0CBC38">
      <w:start w:val="1"/>
      <w:numFmt w:val="bullet"/>
      <w:lvlText w:val=""/>
      <w:lvlJc w:val="left"/>
      <w:pPr>
        <w:ind w:left="720" w:hanging="360"/>
      </w:pPr>
      <w:rPr>
        <w:rFonts w:ascii="Symbol" w:hAnsi="Symbol"/>
      </w:rPr>
    </w:lvl>
    <w:lvl w:ilvl="1" w:tplc="26329E6A">
      <w:start w:val="1"/>
      <w:numFmt w:val="bullet"/>
      <w:lvlText w:val="o"/>
      <w:lvlJc w:val="left"/>
      <w:pPr>
        <w:tabs>
          <w:tab w:val="num" w:pos="1440"/>
        </w:tabs>
        <w:ind w:left="1440" w:hanging="360"/>
      </w:pPr>
      <w:rPr>
        <w:rFonts w:ascii="Courier New" w:hAnsi="Courier New"/>
      </w:rPr>
    </w:lvl>
    <w:lvl w:ilvl="2" w:tplc="D396E2D4">
      <w:start w:val="1"/>
      <w:numFmt w:val="bullet"/>
      <w:lvlText w:val=""/>
      <w:lvlJc w:val="left"/>
      <w:pPr>
        <w:tabs>
          <w:tab w:val="num" w:pos="2160"/>
        </w:tabs>
        <w:ind w:left="2160" w:hanging="360"/>
      </w:pPr>
      <w:rPr>
        <w:rFonts w:ascii="Wingdings" w:hAnsi="Wingdings"/>
      </w:rPr>
    </w:lvl>
    <w:lvl w:ilvl="3" w:tplc="A178197C">
      <w:start w:val="1"/>
      <w:numFmt w:val="bullet"/>
      <w:lvlText w:val=""/>
      <w:lvlJc w:val="left"/>
      <w:pPr>
        <w:tabs>
          <w:tab w:val="num" w:pos="2880"/>
        </w:tabs>
        <w:ind w:left="2880" w:hanging="360"/>
      </w:pPr>
      <w:rPr>
        <w:rFonts w:ascii="Symbol" w:hAnsi="Symbol"/>
      </w:rPr>
    </w:lvl>
    <w:lvl w:ilvl="4" w:tplc="030E8886">
      <w:start w:val="1"/>
      <w:numFmt w:val="bullet"/>
      <w:lvlText w:val="o"/>
      <w:lvlJc w:val="left"/>
      <w:pPr>
        <w:tabs>
          <w:tab w:val="num" w:pos="3600"/>
        </w:tabs>
        <w:ind w:left="3600" w:hanging="360"/>
      </w:pPr>
      <w:rPr>
        <w:rFonts w:ascii="Courier New" w:hAnsi="Courier New"/>
      </w:rPr>
    </w:lvl>
    <w:lvl w:ilvl="5" w:tplc="FD10E062">
      <w:start w:val="1"/>
      <w:numFmt w:val="bullet"/>
      <w:lvlText w:val=""/>
      <w:lvlJc w:val="left"/>
      <w:pPr>
        <w:tabs>
          <w:tab w:val="num" w:pos="4320"/>
        </w:tabs>
        <w:ind w:left="4320" w:hanging="360"/>
      </w:pPr>
      <w:rPr>
        <w:rFonts w:ascii="Wingdings" w:hAnsi="Wingdings"/>
      </w:rPr>
    </w:lvl>
    <w:lvl w:ilvl="6" w:tplc="B5D2A9EE">
      <w:start w:val="1"/>
      <w:numFmt w:val="bullet"/>
      <w:lvlText w:val=""/>
      <w:lvlJc w:val="left"/>
      <w:pPr>
        <w:tabs>
          <w:tab w:val="num" w:pos="5040"/>
        </w:tabs>
        <w:ind w:left="5040" w:hanging="360"/>
      </w:pPr>
      <w:rPr>
        <w:rFonts w:ascii="Symbol" w:hAnsi="Symbol"/>
      </w:rPr>
    </w:lvl>
    <w:lvl w:ilvl="7" w:tplc="952650FC">
      <w:start w:val="1"/>
      <w:numFmt w:val="bullet"/>
      <w:lvlText w:val="o"/>
      <w:lvlJc w:val="left"/>
      <w:pPr>
        <w:tabs>
          <w:tab w:val="num" w:pos="5760"/>
        </w:tabs>
        <w:ind w:left="5760" w:hanging="360"/>
      </w:pPr>
      <w:rPr>
        <w:rFonts w:ascii="Courier New" w:hAnsi="Courier New"/>
      </w:rPr>
    </w:lvl>
    <w:lvl w:ilvl="8" w:tplc="4EDA729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DB0836E">
      <w:start w:val="1"/>
      <w:numFmt w:val="bullet"/>
      <w:lvlText w:val=""/>
      <w:lvlJc w:val="left"/>
      <w:pPr>
        <w:ind w:left="720" w:hanging="360"/>
      </w:pPr>
      <w:rPr>
        <w:rFonts w:ascii="Symbol" w:hAnsi="Symbol"/>
      </w:rPr>
    </w:lvl>
    <w:lvl w:ilvl="1" w:tplc="9F6672AA">
      <w:start w:val="1"/>
      <w:numFmt w:val="bullet"/>
      <w:lvlText w:val="o"/>
      <w:lvlJc w:val="left"/>
      <w:pPr>
        <w:tabs>
          <w:tab w:val="num" w:pos="1440"/>
        </w:tabs>
        <w:ind w:left="1440" w:hanging="360"/>
      </w:pPr>
      <w:rPr>
        <w:rFonts w:ascii="Courier New" w:hAnsi="Courier New"/>
      </w:rPr>
    </w:lvl>
    <w:lvl w:ilvl="2" w:tplc="43DA656C">
      <w:start w:val="1"/>
      <w:numFmt w:val="bullet"/>
      <w:lvlText w:val=""/>
      <w:lvlJc w:val="left"/>
      <w:pPr>
        <w:tabs>
          <w:tab w:val="num" w:pos="2160"/>
        </w:tabs>
        <w:ind w:left="2160" w:hanging="360"/>
      </w:pPr>
      <w:rPr>
        <w:rFonts w:ascii="Wingdings" w:hAnsi="Wingdings"/>
      </w:rPr>
    </w:lvl>
    <w:lvl w:ilvl="3" w:tplc="6C7AF034">
      <w:start w:val="1"/>
      <w:numFmt w:val="bullet"/>
      <w:lvlText w:val=""/>
      <w:lvlJc w:val="left"/>
      <w:pPr>
        <w:tabs>
          <w:tab w:val="num" w:pos="2880"/>
        </w:tabs>
        <w:ind w:left="2880" w:hanging="360"/>
      </w:pPr>
      <w:rPr>
        <w:rFonts w:ascii="Symbol" w:hAnsi="Symbol"/>
      </w:rPr>
    </w:lvl>
    <w:lvl w:ilvl="4" w:tplc="83BC4FAE">
      <w:start w:val="1"/>
      <w:numFmt w:val="bullet"/>
      <w:lvlText w:val="o"/>
      <w:lvlJc w:val="left"/>
      <w:pPr>
        <w:tabs>
          <w:tab w:val="num" w:pos="3600"/>
        </w:tabs>
        <w:ind w:left="3600" w:hanging="360"/>
      </w:pPr>
      <w:rPr>
        <w:rFonts w:ascii="Courier New" w:hAnsi="Courier New"/>
      </w:rPr>
    </w:lvl>
    <w:lvl w:ilvl="5" w:tplc="41CCAAD2">
      <w:start w:val="1"/>
      <w:numFmt w:val="bullet"/>
      <w:lvlText w:val=""/>
      <w:lvlJc w:val="left"/>
      <w:pPr>
        <w:tabs>
          <w:tab w:val="num" w:pos="4320"/>
        </w:tabs>
        <w:ind w:left="4320" w:hanging="360"/>
      </w:pPr>
      <w:rPr>
        <w:rFonts w:ascii="Wingdings" w:hAnsi="Wingdings"/>
      </w:rPr>
    </w:lvl>
    <w:lvl w:ilvl="6" w:tplc="DD4AE622">
      <w:start w:val="1"/>
      <w:numFmt w:val="bullet"/>
      <w:lvlText w:val=""/>
      <w:lvlJc w:val="left"/>
      <w:pPr>
        <w:tabs>
          <w:tab w:val="num" w:pos="5040"/>
        </w:tabs>
        <w:ind w:left="5040" w:hanging="360"/>
      </w:pPr>
      <w:rPr>
        <w:rFonts w:ascii="Symbol" w:hAnsi="Symbol"/>
      </w:rPr>
    </w:lvl>
    <w:lvl w:ilvl="7" w:tplc="3F1ECA72">
      <w:start w:val="1"/>
      <w:numFmt w:val="bullet"/>
      <w:lvlText w:val="o"/>
      <w:lvlJc w:val="left"/>
      <w:pPr>
        <w:tabs>
          <w:tab w:val="num" w:pos="5760"/>
        </w:tabs>
        <w:ind w:left="5760" w:hanging="360"/>
      </w:pPr>
      <w:rPr>
        <w:rFonts w:ascii="Courier New" w:hAnsi="Courier New"/>
      </w:rPr>
    </w:lvl>
    <w:lvl w:ilvl="8" w:tplc="2AD4538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34046EC">
      <w:start w:val="1"/>
      <w:numFmt w:val="bullet"/>
      <w:lvlText w:val=""/>
      <w:lvlJc w:val="left"/>
      <w:pPr>
        <w:ind w:left="720" w:hanging="360"/>
      </w:pPr>
      <w:rPr>
        <w:rFonts w:ascii="Symbol" w:hAnsi="Symbol"/>
      </w:rPr>
    </w:lvl>
    <w:lvl w:ilvl="1" w:tplc="27B4AA3E">
      <w:start w:val="1"/>
      <w:numFmt w:val="bullet"/>
      <w:lvlText w:val="o"/>
      <w:lvlJc w:val="left"/>
      <w:pPr>
        <w:tabs>
          <w:tab w:val="num" w:pos="1440"/>
        </w:tabs>
        <w:ind w:left="1440" w:hanging="360"/>
      </w:pPr>
      <w:rPr>
        <w:rFonts w:ascii="Courier New" w:hAnsi="Courier New"/>
      </w:rPr>
    </w:lvl>
    <w:lvl w:ilvl="2" w:tplc="B91CD5D4">
      <w:start w:val="1"/>
      <w:numFmt w:val="bullet"/>
      <w:lvlText w:val=""/>
      <w:lvlJc w:val="left"/>
      <w:pPr>
        <w:tabs>
          <w:tab w:val="num" w:pos="2160"/>
        </w:tabs>
        <w:ind w:left="2160" w:hanging="360"/>
      </w:pPr>
      <w:rPr>
        <w:rFonts w:ascii="Wingdings" w:hAnsi="Wingdings"/>
      </w:rPr>
    </w:lvl>
    <w:lvl w:ilvl="3" w:tplc="BD96C810">
      <w:start w:val="1"/>
      <w:numFmt w:val="bullet"/>
      <w:lvlText w:val=""/>
      <w:lvlJc w:val="left"/>
      <w:pPr>
        <w:tabs>
          <w:tab w:val="num" w:pos="2880"/>
        </w:tabs>
        <w:ind w:left="2880" w:hanging="360"/>
      </w:pPr>
      <w:rPr>
        <w:rFonts w:ascii="Symbol" w:hAnsi="Symbol"/>
      </w:rPr>
    </w:lvl>
    <w:lvl w:ilvl="4" w:tplc="C9123DB4">
      <w:start w:val="1"/>
      <w:numFmt w:val="bullet"/>
      <w:lvlText w:val="o"/>
      <w:lvlJc w:val="left"/>
      <w:pPr>
        <w:tabs>
          <w:tab w:val="num" w:pos="3600"/>
        </w:tabs>
        <w:ind w:left="3600" w:hanging="360"/>
      </w:pPr>
      <w:rPr>
        <w:rFonts w:ascii="Courier New" w:hAnsi="Courier New"/>
      </w:rPr>
    </w:lvl>
    <w:lvl w:ilvl="5" w:tplc="846A7612">
      <w:start w:val="1"/>
      <w:numFmt w:val="bullet"/>
      <w:lvlText w:val=""/>
      <w:lvlJc w:val="left"/>
      <w:pPr>
        <w:tabs>
          <w:tab w:val="num" w:pos="4320"/>
        </w:tabs>
        <w:ind w:left="4320" w:hanging="360"/>
      </w:pPr>
      <w:rPr>
        <w:rFonts w:ascii="Wingdings" w:hAnsi="Wingdings"/>
      </w:rPr>
    </w:lvl>
    <w:lvl w:ilvl="6" w:tplc="18B43880">
      <w:start w:val="1"/>
      <w:numFmt w:val="bullet"/>
      <w:lvlText w:val=""/>
      <w:lvlJc w:val="left"/>
      <w:pPr>
        <w:tabs>
          <w:tab w:val="num" w:pos="5040"/>
        </w:tabs>
        <w:ind w:left="5040" w:hanging="360"/>
      </w:pPr>
      <w:rPr>
        <w:rFonts w:ascii="Symbol" w:hAnsi="Symbol"/>
      </w:rPr>
    </w:lvl>
    <w:lvl w:ilvl="7" w:tplc="0DFA7440">
      <w:start w:val="1"/>
      <w:numFmt w:val="bullet"/>
      <w:lvlText w:val="o"/>
      <w:lvlJc w:val="left"/>
      <w:pPr>
        <w:tabs>
          <w:tab w:val="num" w:pos="5760"/>
        </w:tabs>
        <w:ind w:left="5760" w:hanging="360"/>
      </w:pPr>
      <w:rPr>
        <w:rFonts w:ascii="Courier New" w:hAnsi="Courier New"/>
      </w:rPr>
    </w:lvl>
    <w:lvl w:ilvl="8" w:tplc="4D46FE9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0EB0F304">
      <w:start w:val="1"/>
      <w:numFmt w:val="bullet"/>
      <w:lvlText w:val=""/>
      <w:lvlJc w:val="left"/>
      <w:pPr>
        <w:ind w:left="720" w:hanging="360"/>
      </w:pPr>
      <w:rPr>
        <w:rFonts w:ascii="Symbol" w:hAnsi="Symbol"/>
      </w:rPr>
    </w:lvl>
    <w:lvl w:ilvl="1" w:tplc="716CA44C">
      <w:start w:val="1"/>
      <w:numFmt w:val="bullet"/>
      <w:lvlText w:val="o"/>
      <w:lvlJc w:val="left"/>
      <w:pPr>
        <w:tabs>
          <w:tab w:val="num" w:pos="1440"/>
        </w:tabs>
        <w:ind w:left="1440" w:hanging="360"/>
      </w:pPr>
      <w:rPr>
        <w:rFonts w:ascii="Courier New" w:hAnsi="Courier New"/>
      </w:rPr>
    </w:lvl>
    <w:lvl w:ilvl="2" w:tplc="6C08EF7A">
      <w:start w:val="1"/>
      <w:numFmt w:val="bullet"/>
      <w:lvlText w:val=""/>
      <w:lvlJc w:val="left"/>
      <w:pPr>
        <w:tabs>
          <w:tab w:val="num" w:pos="2160"/>
        </w:tabs>
        <w:ind w:left="2160" w:hanging="360"/>
      </w:pPr>
      <w:rPr>
        <w:rFonts w:ascii="Wingdings" w:hAnsi="Wingdings"/>
      </w:rPr>
    </w:lvl>
    <w:lvl w:ilvl="3" w:tplc="DB586DBA">
      <w:start w:val="1"/>
      <w:numFmt w:val="bullet"/>
      <w:lvlText w:val=""/>
      <w:lvlJc w:val="left"/>
      <w:pPr>
        <w:tabs>
          <w:tab w:val="num" w:pos="2880"/>
        </w:tabs>
        <w:ind w:left="2880" w:hanging="360"/>
      </w:pPr>
      <w:rPr>
        <w:rFonts w:ascii="Symbol" w:hAnsi="Symbol"/>
      </w:rPr>
    </w:lvl>
    <w:lvl w:ilvl="4" w:tplc="FF644A78">
      <w:start w:val="1"/>
      <w:numFmt w:val="bullet"/>
      <w:lvlText w:val="o"/>
      <w:lvlJc w:val="left"/>
      <w:pPr>
        <w:tabs>
          <w:tab w:val="num" w:pos="3600"/>
        </w:tabs>
        <w:ind w:left="3600" w:hanging="360"/>
      </w:pPr>
      <w:rPr>
        <w:rFonts w:ascii="Courier New" w:hAnsi="Courier New"/>
      </w:rPr>
    </w:lvl>
    <w:lvl w:ilvl="5" w:tplc="39C6D042">
      <w:start w:val="1"/>
      <w:numFmt w:val="bullet"/>
      <w:lvlText w:val=""/>
      <w:lvlJc w:val="left"/>
      <w:pPr>
        <w:tabs>
          <w:tab w:val="num" w:pos="4320"/>
        </w:tabs>
        <w:ind w:left="4320" w:hanging="360"/>
      </w:pPr>
      <w:rPr>
        <w:rFonts w:ascii="Wingdings" w:hAnsi="Wingdings"/>
      </w:rPr>
    </w:lvl>
    <w:lvl w:ilvl="6" w:tplc="E94E1D2E">
      <w:start w:val="1"/>
      <w:numFmt w:val="bullet"/>
      <w:lvlText w:val=""/>
      <w:lvlJc w:val="left"/>
      <w:pPr>
        <w:tabs>
          <w:tab w:val="num" w:pos="5040"/>
        </w:tabs>
        <w:ind w:left="5040" w:hanging="360"/>
      </w:pPr>
      <w:rPr>
        <w:rFonts w:ascii="Symbol" w:hAnsi="Symbol"/>
      </w:rPr>
    </w:lvl>
    <w:lvl w:ilvl="7" w:tplc="D228F1E6">
      <w:start w:val="1"/>
      <w:numFmt w:val="bullet"/>
      <w:lvlText w:val="o"/>
      <w:lvlJc w:val="left"/>
      <w:pPr>
        <w:tabs>
          <w:tab w:val="num" w:pos="5760"/>
        </w:tabs>
        <w:ind w:left="5760" w:hanging="360"/>
      </w:pPr>
      <w:rPr>
        <w:rFonts w:ascii="Courier New" w:hAnsi="Courier New"/>
      </w:rPr>
    </w:lvl>
    <w:lvl w:ilvl="8" w:tplc="CD9C63F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ED5C7798">
      <w:start w:val="1"/>
      <w:numFmt w:val="bullet"/>
      <w:lvlText w:val=""/>
      <w:lvlJc w:val="left"/>
      <w:pPr>
        <w:ind w:left="720" w:hanging="360"/>
      </w:pPr>
      <w:rPr>
        <w:rFonts w:ascii="Symbol" w:hAnsi="Symbol"/>
      </w:rPr>
    </w:lvl>
    <w:lvl w:ilvl="1" w:tplc="9CC47846">
      <w:start w:val="1"/>
      <w:numFmt w:val="bullet"/>
      <w:lvlText w:val="o"/>
      <w:lvlJc w:val="left"/>
      <w:pPr>
        <w:tabs>
          <w:tab w:val="num" w:pos="1440"/>
        </w:tabs>
        <w:ind w:left="1440" w:hanging="360"/>
      </w:pPr>
      <w:rPr>
        <w:rFonts w:ascii="Courier New" w:hAnsi="Courier New"/>
      </w:rPr>
    </w:lvl>
    <w:lvl w:ilvl="2" w:tplc="85688320">
      <w:start w:val="1"/>
      <w:numFmt w:val="bullet"/>
      <w:lvlText w:val=""/>
      <w:lvlJc w:val="left"/>
      <w:pPr>
        <w:tabs>
          <w:tab w:val="num" w:pos="2160"/>
        </w:tabs>
        <w:ind w:left="2160" w:hanging="360"/>
      </w:pPr>
      <w:rPr>
        <w:rFonts w:ascii="Wingdings" w:hAnsi="Wingdings"/>
      </w:rPr>
    </w:lvl>
    <w:lvl w:ilvl="3" w:tplc="0352E2C6">
      <w:start w:val="1"/>
      <w:numFmt w:val="bullet"/>
      <w:lvlText w:val=""/>
      <w:lvlJc w:val="left"/>
      <w:pPr>
        <w:tabs>
          <w:tab w:val="num" w:pos="2880"/>
        </w:tabs>
        <w:ind w:left="2880" w:hanging="360"/>
      </w:pPr>
      <w:rPr>
        <w:rFonts w:ascii="Symbol" w:hAnsi="Symbol"/>
      </w:rPr>
    </w:lvl>
    <w:lvl w:ilvl="4" w:tplc="6966FF10">
      <w:start w:val="1"/>
      <w:numFmt w:val="bullet"/>
      <w:lvlText w:val="o"/>
      <w:lvlJc w:val="left"/>
      <w:pPr>
        <w:tabs>
          <w:tab w:val="num" w:pos="3600"/>
        </w:tabs>
        <w:ind w:left="3600" w:hanging="360"/>
      </w:pPr>
      <w:rPr>
        <w:rFonts w:ascii="Courier New" w:hAnsi="Courier New"/>
      </w:rPr>
    </w:lvl>
    <w:lvl w:ilvl="5" w:tplc="9780879A">
      <w:start w:val="1"/>
      <w:numFmt w:val="bullet"/>
      <w:lvlText w:val=""/>
      <w:lvlJc w:val="left"/>
      <w:pPr>
        <w:tabs>
          <w:tab w:val="num" w:pos="4320"/>
        </w:tabs>
        <w:ind w:left="4320" w:hanging="360"/>
      </w:pPr>
      <w:rPr>
        <w:rFonts w:ascii="Wingdings" w:hAnsi="Wingdings"/>
      </w:rPr>
    </w:lvl>
    <w:lvl w:ilvl="6" w:tplc="7FD6D482">
      <w:start w:val="1"/>
      <w:numFmt w:val="bullet"/>
      <w:lvlText w:val=""/>
      <w:lvlJc w:val="left"/>
      <w:pPr>
        <w:tabs>
          <w:tab w:val="num" w:pos="5040"/>
        </w:tabs>
        <w:ind w:left="5040" w:hanging="360"/>
      </w:pPr>
      <w:rPr>
        <w:rFonts w:ascii="Symbol" w:hAnsi="Symbol"/>
      </w:rPr>
    </w:lvl>
    <w:lvl w:ilvl="7" w:tplc="0886782E">
      <w:start w:val="1"/>
      <w:numFmt w:val="bullet"/>
      <w:lvlText w:val="o"/>
      <w:lvlJc w:val="left"/>
      <w:pPr>
        <w:tabs>
          <w:tab w:val="num" w:pos="5760"/>
        </w:tabs>
        <w:ind w:left="5760" w:hanging="360"/>
      </w:pPr>
      <w:rPr>
        <w:rFonts w:ascii="Courier New" w:hAnsi="Courier New"/>
      </w:rPr>
    </w:lvl>
    <w:lvl w:ilvl="8" w:tplc="F06025E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C90A3E3C">
      <w:start w:val="1"/>
      <w:numFmt w:val="bullet"/>
      <w:lvlText w:val=""/>
      <w:lvlJc w:val="left"/>
      <w:pPr>
        <w:ind w:left="720" w:hanging="360"/>
      </w:pPr>
      <w:rPr>
        <w:rFonts w:ascii="Symbol" w:hAnsi="Symbol"/>
      </w:rPr>
    </w:lvl>
    <w:lvl w:ilvl="1" w:tplc="FF12E9E2">
      <w:start w:val="1"/>
      <w:numFmt w:val="bullet"/>
      <w:lvlText w:val="o"/>
      <w:lvlJc w:val="left"/>
      <w:pPr>
        <w:tabs>
          <w:tab w:val="num" w:pos="1440"/>
        </w:tabs>
        <w:ind w:left="1440" w:hanging="360"/>
      </w:pPr>
      <w:rPr>
        <w:rFonts w:ascii="Courier New" w:hAnsi="Courier New"/>
      </w:rPr>
    </w:lvl>
    <w:lvl w:ilvl="2" w:tplc="41C6B758">
      <w:start w:val="1"/>
      <w:numFmt w:val="bullet"/>
      <w:lvlText w:val=""/>
      <w:lvlJc w:val="left"/>
      <w:pPr>
        <w:tabs>
          <w:tab w:val="num" w:pos="2160"/>
        </w:tabs>
        <w:ind w:left="2160" w:hanging="360"/>
      </w:pPr>
      <w:rPr>
        <w:rFonts w:ascii="Wingdings" w:hAnsi="Wingdings"/>
      </w:rPr>
    </w:lvl>
    <w:lvl w:ilvl="3" w:tplc="3ED4D016">
      <w:start w:val="1"/>
      <w:numFmt w:val="bullet"/>
      <w:lvlText w:val=""/>
      <w:lvlJc w:val="left"/>
      <w:pPr>
        <w:tabs>
          <w:tab w:val="num" w:pos="2880"/>
        </w:tabs>
        <w:ind w:left="2880" w:hanging="360"/>
      </w:pPr>
      <w:rPr>
        <w:rFonts w:ascii="Symbol" w:hAnsi="Symbol"/>
      </w:rPr>
    </w:lvl>
    <w:lvl w:ilvl="4" w:tplc="752CB0C4">
      <w:start w:val="1"/>
      <w:numFmt w:val="bullet"/>
      <w:lvlText w:val="o"/>
      <w:lvlJc w:val="left"/>
      <w:pPr>
        <w:tabs>
          <w:tab w:val="num" w:pos="3600"/>
        </w:tabs>
        <w:ind w:left="3600" w:hanging="360"/>
      </w:pPr>
      <w:rPr>
        <w:rFonts w:ascii="Courier New" w:hAnsi="Courier New"/>
      </w:rPr>
    </w:lvl>
    <w:lvl w:ilvl="5" w:tplc="E2BA9A70">
      <w:start w:val="1"/>
      <w:numFmt w:val="bullet"/>
      <w:lvlText w:val=""/>
      <w:lvlJc w:val="left"/>
      <w:pPr>
        <w:tabs>
          <w:tab w:val="num" w:pos="4320"/>
        </w:tabs>
        <w:ind w:left="4320" w:hanging="360"/>
      </w:pPr>
      <w:rPr>
        <w:rFonts w:ascii="Wingdings" w:hAnsi="Wingdings"/>
      </w:rPr>
    </w:lvl>
    <w:lvl w:ilvl="6" w:tplc="5AF83A48">
      <w:start w:val="1"/>
      <w:numFmt w:val="bullet"/>
      <w:lvlText w:val=""/>
      <w:lvlJc w:val="left"/>
      <w:pPr>
        <w:tabs>
          <w:tab w:val="num" w:pos="5040"/>
        </w:tabs>
        <w:ind w:left="5040" w:hanging="360"/>
      </w:pPr>
      <w:rPr>
        <w:rFonts w:ascii="Symbol" w:hAnsi="Symbol"/>
      </w:rPr>
    </w:lvl>
    <w:lvl w:ilvl="7" w:tplc="5BCE5D94">
      <w:start w:val="1"/>
      <w:numFmt w:val="bullet"/>
      <w:lvlText w:val="o"/>
      <w:lvlJc w:val="left"/>
      <w:pPr>
        <w:tabs>
          <w:tab w:val="num" w:pos="5760"/>
        </w:tabs>
        <w:ind w:left="5760" w:hanging="360"/>
      </w:pPr>
      <w:rPr>
        <w:rFonts w:ascii="Courier New" w:hAnsi="Courier New"/>
      </w:rPr>
    </w:lvl>
    <w:lvl w:ilvl="8" w:tplc="69F40FD0">
      <w:start w:val="1"/>
      <w:numFmt w:val="bullet"/>
      <w:lvlText w:val=""/>
      <w:lvlJc w:val="left"/>
      <w:pPr>
        <w:tabs>
          <w:tab w:val="num" w:pos="6480"/>
        </w:tabs>
        <w:ind w:left="6480" w:hanging="360"/>
      </w:pPr>
      <w:rPr>
        <w:rFonts w:ascii="Wingdings" w:hAnsi="Wingdings"/>
      </w:rPr>
    </w:lvl>
  </w:abstractNum>
  <w:num w:numId="1" w16cid:durableId="2009483603">
    <w:abstractNumId w:val="0"/>
  </w:num>
  <w:num w:numId="2" w16cid:durableId="1430813104">
    <w:abstractNumId w:val="1"/>
  </w:num>
  <w:num w:numId="3" w16cid:durableId="1039472763">
    <w:abstractNumId w:val="2"/>
  </w:num>
  <w:num w:numId="4" w16cid:durableId="1989284642">
    <w:abstractNumId w:val="3"/>
  </w:num>
  <w:num w:numId="5" w16cid:durableId="594092831">
    <w:abstractNumId w:val="4"/>
  </w:num>
  <w:num w:numId="6" w16cid:durableId="1916089407">
    <w:abstractNumId w:val="5"/>
  </w:num>
  <w:num w:numId="7" w16cid:durableId="812720741">
    <w:abstractNumId w:val="6"/>
  </w:num>
  <w:num w:numId="8" w16cid:durableId="664698802">
    <w:abstractNumId w:val="7"/>
  </w:num>
  <w:num w:numId="9" w16cid:durableId="1597011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95"/>
  <w:doNotDisplayPageBoundaries/>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98000A"/>
    <w:rsid w:val="002443ED"/>
    <w:rsid w:val="002A1020"/>
    <w:rsid w:val="002C3DC7"/>
    <w:rsid w:val="005506D0"/>
    <w:rsid w:val="00590F07"/>
    <w:rsid w:val="006D6BB2"/>
    <w:rsid w:val="00817AF2"/>
    <w:rsid w:val="0098000A"/>
    <w:rsid w:val="00A86A95"/>
    <w:rsid w:val="00B60DA0"/>
    <w:rsid w:val="00C52395"/>
    <w:rsid w:val="00E128E0"/>
    <w:rsid w:val="00EE0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56A2C9"/>
  <w15:docId w15:val="{4522733A-70B0-C046-A7F3-0AA6F7DB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3fw6overflow-hidden">
    <w:name w:val="fs13 fw6 overflow-hidden"/>
    <w:basedOn w:val="DefaultParagraphFont"/>
  </w:style>
  <w:style w:type="character" w:customStyle="1" w:styleId="fs13fw4">
    <w:name w:val="fs13 fw4"/>
    <w:basedOn w:val="DefaultParagraphFont"/>
  </w:style>
  <w:style w:type="character" w:customStyle="1" w:styleId="fs13fw4overflow-hidden">
    <w:name w:val="fs13 fw4 overflow-hidden"/>
    <w:basedOn w:val="DefaultParagraphFont"/>
  </w:style>
  <w:style w:type="paragraph" w:customStyle="1" w:styleId="liMsoNormal">
    <w:name w:val="li_MsoNormal"/>
    <w:basedOn w:val="Normal"/>
    <w:pPr>
      <w:spacing w:line="240" w:lineRule="atLeast"/>
    </w:pPr>
  </w:style>
  <w:style w:type="character" w:customStyle="1" w:styleId="fs13fw6undefinedtdn">
    <w:name w:val="fs13 fw6 undefined tdn"/>
    <w:basedOn w:val="DefaultParagraphFont"/>
  </w:style>
  <w:style w:type="character" w:customStyle="1" w:styleId="fs13fw6">
    <w:name w:val="fs13 fw6"/>
    <w:basedOn w:val="DefaultParagraphFont"/>
  </w:style>
  <w:style w:type="character" w:customStyle="1" w:styleId="fs13fw4undefinedtdn">
    <w:name w:val="fs13 fw4 undefined tdn"/>
    <w:basedOn w:val="DefaultParagraphFont"/>
  </w:style>
  <w:style w:type="character" w:customStyle="1" w:styleId="fs13fw4undefined">
    <w:name w:val="fs13 fw4 undefined"/>
    <w:basedOn w:val="DefaultParagraphFont"/>
  </w:style>
  <w:style w:type="character" w:styleId="Hyperlink">
    <w:name w:val="Hyperlink"/>
    <w:basedOn w:val="DefaultParagraphFont"/>
    <w:uiPriority w:val="99"/>
    <w:unhideWhenUsed/>
    <w:rsid w:val="00590F07"/>
    <w:rPr>
      <w:color w:val="0563C1" w:themeColor="hyperlink"/>
      <w:u w:val="single"/>
    </w:rPr>
  </w:style>
  <w:style w:type="character" w:styleId="UnresolvedMention">
    <w:name w:val="Unresolved Mention"/>
    <w:basedOn w:val="DefaultParagraphFont"/>
    <w:uiPriority w:val="99"/>
    <w:semiHidden/>
    <w:unhideWhenUsed/>
    <w:rsid w:val="00590F07"/>
    <w:rPr>
      <w:color w:val="605E5C"/>
      <w:shd w:val="clear" w:color="auto" w:fill="E1DFDD"/>
    </w:rPr>
  </w:style>
  <w:style w:type="character" w:styleId="FollowedHyperlink">
    <w:name w:val="FollowedHyperlink"/>
    <w:basedOn w:val="DefaultParagraphFont"/>
    <w:uiPriority w:val="99"/>
    <w:semiHidden/>
    <w:unhideWhenUsed/>
    <w:rsid w:val="006D6B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91MrHuang/ABSA" TargetMode="External"/><Relationship Id="rId3" Type="http://schemas.openxmlformats.org/officeDocument/2006/relationships/settings" Target="settings.xml"/><Relationship Id="rId7" Type="http://schemas.openxmlformats.org/officeDocument/2006/relationships/hyperlink" Target="https://github.com/91MrHuang/firebase_emulation_citibi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725102" TargetMode="External"/><Relationship Id="rId5" Type="http://schemas.openxmlformats.org/officeDocument/2006/relationships/hyperlink" Target="mailto:chengfengeric@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Chenfeng Huang</cp:lastModifiedBy>
  <cp:revision>11</cp:revision>
  <dcterms:created xsi:type="dcterms:W3CDTF">2023-08-25T23:41:00Z</dcterms:created>
  <dcterms:modified xsi:type="dcterms:W3CDTF">2023-09-13T06:44:00Z</dcterms:modified>
</cp:coreProperties>
</file>