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b/>
          <w:color w:val="3B82F6"/>
          <w:sz w:val="56"/>
        </w:rPr>
        <w:t>EyeTalk — AI 视觉对话助手</w:t>
      </w:r>
    </w:p>
    <w:p>
      <w:pPr>
        <w:jc w:val="center"/>
      </w:pPr>
      <w:r>
        <w:rPr>
          <w:color w:val="666666"/>
          <w:sz w:val="36"/>
        </w:rPr>
        <w:t>演示 Demo 口播文档</w:t>
      </w:r>
    </w:p>
    <w:p>
      <w:pPr>
        <w:spacing w:before="800"/>
        <w:jc w:val="center"/>
      </w:pPr>
      <w:r>
        <w:rPr>
          <w:color w:val="999999"/>
          <w:sz w:val="24"/>
        </w:rPr>
        <w:t>七牛云 X 工程师训练营 · 第四期 · 课题一</w:t>
      </w:r>
    </w:p>
    <w:p>
      <w:pPr>
        <w:jc w:val="center"/>
      </w:pPr>
      <w:r>
        <w:rPr>
          <w:color w:val="999999"/>
          <w:sz w:val="24"/>
        </w:rPr>
        <w:t>预计总时长：5-7 分钟</w:t>
      </w:r>
    </w:p>
    <w:p>
      <w:r>
        <w:br w:type="page"/>
      </w:r>
    </w:p>
    <w:p>
      <w:pPr>
        <w:pStyle w:val="Heading1"/>
      </w:pPr>
      <w:r>
        <w:rPr>
          <w:color w:val="1A1A2E"/>
        </w:rPr>
        <w:t>演示概览</w:t>
      </w:r>
    </w:p>
    <w:p>
      <w:pPr>
        <w:pStyle w:val="ListBullet"/>
      </w:pPr>
      <w:r>
        <w:t>项目名称：EyeTalk — AI 视觉对话助手</w:t>
      </w:r>
    </w:p>
    <w:p>
      <w:pPr>
        <w:pStyle w:val="ListBullet"/>
      </w:pPr>
      <w:r>
        <w:t>核心能力：实时摄像头画面 + 多模态 AI 对话（文字 / 语音）</w:t>
      </w:r>
    </w:p>
    <w:p>
      <w:pPr>
        <w:pStyle w:val="ListBullet"/>
      </w:pPr>
      <w:r>
        <w:t>技术栈：原生 HTML/CSS/JS 前端 + Python FastAPI 后端 + WebSocket 通信</w:t>
      </w:r>
    </w:p>
    <w:p>
      <w:pPr>
        <w:pStyle w:val="ListBullet"/>
      </w:pPr>
      <w:r>
        <w:t>支持 5 家 AI 服务商：通义千问、智谱 GLM、Kimi、DeepSeek、OpenAI</w:t>
      </w:r>
    </w:p>
    <w:p>
      <w:pPr>
        <w:pStyle w:val="ListBullet"/>
      </w:pPr>
      <w:r>
        <w:t>演示目标：展示项目的视觉理解、语音交互、快捷指令、自动观察等核心功能</w:t>
      </w:r>
    </w:p>
    <w:p>
      <w:pPr>
        <w:pStyle w:val="Heading1"/>
      </w:pPr>
      <w:r>
        <w:rPr>
          <w:color w:val="1A1A2E"/>
        </w:rPr>
        <w:t>演示前准备清单</w:t>
      </w:r>
    </w:p>
    <w:p>
      <w:pPr>
        <w:pStyle w:val="ListBullet"/>
      </w:pPr>
      <w:r>
        <w:t>后端服务已启动：python main.py，端口 8000 正常监听</w:t>
      </w:r>
    </w:p>
    <w:p>
      <w:pPr>
        <w:pStyle w:val="ListBullet"/>
      </w:pPr>
      <w:r>
        <w:t>至少一个 AI 服务商的 API Key 已准备好（推荐通义千问）</w:t>
      </w:r>
    </w:p>
    <w:p>
      <w:pPr>
        <w:pStyle w:val="ListBullet"/>
      </w:pPr>
      <w:r>
        <w:t>摄像头可用，浏览器已授权摄像头权限</w:t>
      </w:r>
    </w:p>
    <w:p>
      <w:pPr>
        <w:pStyle w:val="ListBullet"/>
      </w:pPr>
      <w:r>
        <w:t>浏览器打开 http://localhost:8000</w:t>
      </w:r>
    </w:p>
    <w:p>
      <w:pPr>
        <w:pStyle w:val="ListBullet"/>
      </w:pPr>
      <w:r>
        <w:t>准备一个实物道具（如水杯、书本、手机）用于演示物体识别</w:t>
      </w:r>
    </w:p>
    <w:p>
      <w:pPr>
        <w:pStyle w:val="ListBullet"/>
      </w:pPr>
      <w:r>
        <w:t>准备一段含文字的材料（如打印的文档、手机屏幕截图）用于 OCR 演示</w:t>
      </w:r>
    </w:p>
    <w:p>
      <w:pPr>
        <w:pStyle w:val="ListBullet"/>
      </w:pPr>
      <w:r>
        <w:t>确保麦克风可用（用于语音输入演示）</w:t>
      </w:r>
    </w:p>
    <w:p>
      <w:pPr>
        <w:pStyle w:val="ListBullet"/>
      </w:pPr>
      <w:r>
        <w:t>关闭其他可能占用摄像头的程序</w:t>
      </w:r>
    </w:p>
    <w:p>
      <w:r>
        <w:br w:type="page"/>
      </w:r>
    </w:p>
    <w:p>
      <w:pPr>
        <w:pStyle w:val="Heading1"/>
      </w:pPr>
      <w:r>
        <w:rPr>
          <w:color w:val="1A1A2E"/>
        </w:rPr>
        <w:t>演示流程与口播稿</w:t>
      </w:r>
    </w:p>
    <w:p>
      <w:r>
        <w:rPr>
          <w:b/>
        </w:rPr>
        <w:t>说明：</w:t>
      </w:r>
      <w:r>
        <w:t xml:space="preserve"> 左列为操作步骤，中间为口播旁白（可直接照念），右列为屏幕上的操作动作，最后一列为建议时长。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步骤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口播旁白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演示操作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时长</w:t>
            </w:r>
          </w:p>
        </w:tc>
      </w:tr>
      <w:tr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开场</w:t>
              <w:br/>
              <w:t>【开场白】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大家好，我是 XXX，今天给大家演示我的项目 —— EyeTalk，一个 AI 视觉对话助手。</w:t>
              <w:br/>
              <w:br/>
              <w:t>简单来说，EyeTalk 能让你的摄像头变成 AI 的眼睛。你打开摄像头，AI 就能实时看到画面，并且通过文字或语音跟你自然对话，回答你关于画面内容的任何问题。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展示项目名称 / Logo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30s</w:t>
            </w:r>
          </w:p>
        </w:tc>
      </w:tr>
      <w:tr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开场</w:t>
              <w:br/>
              <w:t>【项目亮点】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这个项目有几个亮点：</w:t>
              <w:br/>
              <w:t>第一，支持 5 家主流 AI 服务商，包括通义千问、智谱 GLM、Kimi、DeepSeek 和 OpenAI，可以一键切换；</w:t>
              <w:br/>
              <w:t>第二，支持语音输入，按住说话就能和 AI 对话；</w:t>
              <w:br/>
              <w:t>第三，内置快捷指令，OCR 识别、翻译、物体识别一触即达；</w:t>
              <w:br/>
              <w:t>第四，有自动观察模式，AI 会自动检测画面变化并描述。</w:t>
              <w:br/>
              <w:br/>
              <w:t>好，接下来我们直接进入演示。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（无需操作，口述即可）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30s</w:t>
            </w:r>
          </w:p>
        </w:tc>
      </w:tr>
      <w:tr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步骤2</w:t>
              <w:br/>
              <w:t>【着陆页】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首先我们看到的是项目的着陆页。整体采用暗色科技风格设计，有滚动动画效果。</w:t>
              <w:br/>
              <w:br/>
              <w:t>页面上方是导航栏，有功能介绍、架构说明和关于我们三个板块。中间是项目的核心介绍，展示了 5 家以上 AI 服务商、6 大核心功能、100% 原生实现这三个亮点。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打开浏览器访问 localhost:8000</w:t>
              <w:br/>
              <w:t>展示着陆页整体效果</w:t>
              <w:br/>
              <w:t>缓慢向下滚动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30s</w:t>
            </w:r>
          </w:p>
        </w:tc>
      </w:tr>
      <w:tr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步骤3</w:t>
              <w:br/>
              <w:t>【进入系统】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我们点击右上角的「进入系统」按钮，进入主应用界面。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点击「进入系统」按钮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5s</w:t>
            </w:r>
          </w:p>
        </w:tc>
      </w:tr>
      <w:tr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步骤3</w:t>
              <w:br/>
              <w:t>【配置 AI 服务】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进入系统后，我们首先需要配置 AI 服务商。点击右上角的齿轮图标打开设置面板。</w:t>
              <w:br/>
              <w:br/>
              <w:t>可以看到这里支持 5 家服务商，每家都有独立的 API Key 输入框。我们选择通义千问，它支持视觉理解，性价比也很高。</w:t>
              <w:br/>
              <w:br/>
              <w:t>输入 API Key 后点击保存，系统会自动验证 Key 的有效性。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1. 点击齿轮图标 ⚙️</w:t>
              <w:br/>
              <w:t>2. 选择「通义千问」</w:t>
              <w:br/>
              <w:t>3. 粘贴 API Key</w:t>
              <w:br/>
              <w:t>4. 点击「保存」</w:t>
              <w:br/>
              <w:t>5. 等待验证成功提示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40s</w:t>
            </w:r>
          </w:p>
        </w:tc>
      </w:tr>
      <w:tr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步骤4</w:t>
              <w:br/>
              <w:t>【开启摄像头】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配置完成，现在我们开启摄像头。点击「开启摄像头」按钮，浏览器会请求摄像头权限。</w:t>
              <w:br/>
              <w:br/>
              <w:t>可以看到左上角出现了红色的 LIVE 标识，说明摄像头已经成功开启了。同时可以看到画面是实时预览的，非常流畅。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1. 点击「开启摄像头」</w:t>
              <w:br/>
              <w:t>2. 允许浏览器摄像头权限</w:t>
              <w:br/>
              <w:t>3. 展示实时画面和 LIVE 标识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20s</w:t>
            </w:r>
          </w:p>
        </w:tc>
      </w:tr>
      <w:tr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步骤5</w:t>
              <w:br/>
              <w:t>【文字对话】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现在我来问 AI 一个问题。我在输入框里输入「请描述你看到的画面」，然后点击发送。</w:t>
              <w:br/>
              <w:br/>
              <w:t>可以看到 AI 正在思考…… 好，AI 回复了！它准确描述了摄像头前的场景。</w:t>
              <w:br/>
              <w:br/>
              <w:t>注意每条 AI 回复旁边都有一个喇叭图标，点击可以朗读回复内容，而且默认是自动朗读的，这就是我们的 TTS 语音合成功能。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1. 输入框输入「请描述你看到的画面」</w:t>
              <w:br/>
              <w:t>2. 点击发送按钮</w:t>
              <w:br/>
              <w:t>3. 等待 AI 回复</w:t>
              <w:br/>
              <w:t>4. 展示回复内容和朗读图标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40s</w:t>
            </w:r>
          </w:p>
        </w:tc>
      </w:tr>
      <w:tr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步骤6</w:t>
              <w:br/>
              <w:t>【快捷指令演示】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接下来演示快捷指令功能。在聊天面板下方有一排快捷按钮，每个都对应一个预设任务。</w:t>
              <w:br/>
              <w:br/>
              <w:t>我们先来试试「OCR 文字识别」。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指向快捷按钮区域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10s</w:t>
            </w:r>
          </w:p>
        </w:tc>
      </w:tr>
      <w:tr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步骤7</w:t>
              <w:br/>
              <w:t>【OCR 识别】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我面前放了一段文字材料，点击「OCR 识别」按钮。</w:t>
              <w:br/>
              <w:br/>
              <w:t>系统会自动截取当前画面，发送给 AI 进行文字识别。可以看到 AI 很快就识别出了画面上的所有文字，识别准确率非常高。这个功能在日常生活中非常实用，比如识别名片、翻译菜单等等。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1. 展示含文字的材料</w:t>
              <w:br/>
              <w:t>2. 点击「OCR 识别」按钮</w:t>
              <w:br/>
              <w:t>3. 展示识别结果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30s</w:t>
            </w:r>
          </w:p>
        </w:tc>
      </w:tr>
      <w:tr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步骤8</w:t>
              <w:br/>
              <w:t>【物体识别】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接下来试试「识别物体」。我拿起面前的道具，点击「识别物体」按钮。</w:t>
              <w:br/>
              <w:br/>
              <w:t>AI 很快就识别出了这是什么物体，并给出了详细的描述。整个过程非常快速自然。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1. 拿起道具（水杯/书本等）</w:t>
              <w:br/>
              <w:t>2. 点击「识别物体」按钮</w:t>
              <w:br/>
              <w:t>3. 展示识别结果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25s</w:t>
            </w:r>
          </w:p>
        </w:tc>
      </w:tr>
      <w:tr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步骤9</w:t>
              <w:br/>
              <w:t>【截图功能】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还有一个很实用的功能——截图。点击「截图」按钮，系统会把当前摄像头画面和 AI 最近的回复合成为一张图片，自动下载到本地。这个功能方便你保存 AI 的分析结果。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1. 点击「截图」按钮</w:t>
              <w:br/>
              <w:t>2. 展示下载的合成图片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15s</w:t>
            </w:r>
          </w:p>
        </w:tc>
      </w:tr>
      <w:tr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步骤10</w:t>
              <w:br/>
              <w:t>【语音输入】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现在来演示语音输入功能。这是 EyeTalk 的一大亮点。</w:t>
              <w:br/>
              <w:br/>
              <w:t>我按住这个语音按钮，对着麦克风说话。可以看到录音时有实时波形动画，非常酷。</w:t>
              <w:br/>
              <w:br/>
              <w:t>松开后，系统自动把语音转成文字，然后连同摄像头画面一起发送给 AI。</w:t>
              <w:br/>
              <w:br/>
              <w:t>我们的语音识别有三级容错机制：优先使用阿里云 DashScope，如果不可用会降级到本地 FunASR，最后还有 Google 语音识别兜底，确保在任何环境下都能用。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1. 按住语音按钮</w:t>
              <w:br/>
              <w:t>2. 说一句话（如「这是什么东西」）</w:t>
              <w:br/>
              <w:t>3. 展示波形动画</w:t>
              <w:br/>
              <w:t>4. 松开按钮</w:t>
              <w:br/>
              <w:t>5. 展示语音识别结果</w:t>
              <w:br/>
              <w:t>6. 展示 AI 回复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45s</w:t>
            </w:r>
          </w:p>
        </w:tc>
      </w:tr>
      <w:tr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步骤11</w:t>
              <w:br/>
              <w:t>【自动观察模式】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最后一个演示的是自动观察模式。打开左侧面板下方的「自动观察」开关。</w:t>
              <w:br/>
              <w:br/>
              <w:t>开启后，系统每 2 秒自动采样一帧画面，通过 MSE 算法检测画面变化。如果画面有变化，右上角会显示「检测到变化」，AI 会自动描述变化内容；如果画面静止，则显示「静止」，不会调用 API，这样可以有效控制成本。</w:t>
              <w:br/>
              <w:br/>
              <w:t>我现在换一个物体…… 好，可以看到 AI 自动识别到了画面变化并给出了描述！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1. 开启「自动观察」开关</w:t>
              <w:br/>
              <w:t>2. 展示采样状态指示</w:t>
              <w:br/>
              <w:t>3. 更换画面中的物体</w:t>
              <w:br/>
              <w:t>4. 展示「检测到变化」状态</w:t>
              <w:br/>
              <w:t>5. 展示 AI 自动回复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40s</w:t>
            </w:r>
          </w:p>
        </w:tc>
      </w:tr>
      <w:tr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步骤12</w:t>
              <w:br/>
              <w:t>【费用监控】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大家注意看底部的状态栏，这里实时显示了 API 调用次数、Token 消耗量和估算费用。</w:t>
              <w:br/>
              <w:br/>
              <w:t>每次 AI 回复后这些数据都会更新。如果费用超过设定阈值，状态栏会变红提醒。切换 AI 服务商时统计会自动重置，避免不同服务商的费用混淆。</w:t>
              <w:br/>
              <w:br/>
              <w:t>这个设计让用户对 API 成本有完全的掌控。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指向底部状态栏</w:t>
              <w:br/>
              <w:t>展示各项统计数据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20s</w:t>
            </w:r>
          </w:p>
        </w:tc>
      </w:tr>
      <w:tr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步骤13</w:t>
              <w:br/>
              <w:t>【总结】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好，以上就是 EyeTalk 的完整演示。我们来总结一下：</w:t>
              <w:br/>
              <w:br/>
              <w:t>✅ 实时视觉理解 —— AI 能准确识别摄像头画面内容</w:t>
              <w:br/>
              <w:t>✅ 文字 + 语音双模交互 —— 既可以用键盘也可以用语音</w:t>
              <w:br/>
              <w:t>✅ 快捷指令 —— OCR、翻译、物体识别一触即达</w:t>
              <w:br/>
              <w:t>✅ 自动观察 —— 智能检测画面变化，自动描述</w:t>
              <w:br/>
              <w:t>✅ 多模型切换 —— 支持 5 家主流 AI 服务商</w:t>
              <w:br/>
              <w:t>✅ 费用监控 —— 实时追踪 API 成本</w:t>
              <w:br/>
              <w:br/>
              <w:t>整个项目前端零依赖，纯原生实现，后端使用 FastAPI + WebSocket，架构清晰，易于扩展。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（无需操作，口述总结）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30s</w:t>
            </w:r>
          </w:p>
        </w:tc>
      </w:tr>
      <w:tr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步骤14</w:t>
              <w:br/>
              <w:t>【结语】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感谢大家的观看！如果有任何问题，欢迎交流讨论。</w:t>
              <w:br/>
              <w:br/>
              <w:t>我是 XXX，谢谢！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展示结束画面 / Logo</w:t>
            </w:r>
          </w:p>
        </w:tc>
        <w:tc>
          <w:tcPr>
            <w:tcW w:type="dxa" w:w="2160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sz w:val="19"/>
              </w:rPr>
              <w:t>10s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附录：录制注意事项</w:t>
      </w:r>
    </w:p>
    <w:p>
      <w:pPr>
        <w:pStyle w:val="ListBullet"/>
      </w:pPr>
      <w:r>
        <w:t>录屏分辨率建议 1920×1080，浏览器缩放 100%，字体大小适中</w:t>
      </w:r>
    </w:p>
    <w:p>
      <w:pPr>
        <w:pStyle w:val="ListBullet"/>
      </w:pPr>
      <w:r>
        <w:t>录制前先完整走一遍流程，确认每个功能正常工作</w:t>
      </w:r>
    </w:p>
    <w:p>
      <w:pPr>
        <w:pStyle w:val="ListBullet"/>
      </w:pPr>
      <w:r>
        <w:t>语速适中，每个功能点之间留 1-2 秒停顿</w:t>
      </w:r>
    </w:p>
    <w:p>
      <w:pPr>
        <w:pStyle w:val="ListBullet"/>
      </w:pPr>
      <w:r>
        <w:t>操作时鼠标移动要慢，给观众足够时间看清界面</w:t>
      </w:r>
    </w:p>
    <w:p>
      <w:pPr>
        <w:pStyle w:val="ListBullet"/>
      </w:pPr>
      <w:r>
        <w:t>如果 AI 回复较慢，可以提前准备一些话题，避免冷场</w:t>
      </w:r>
    </w:p>
    <w:p>
      <w:pPr>
        <w:pStyle w:val="ListBullet"/>
      </w:pPr>
      <w:r>
        <w:t>建议使用外接麦克风录音，确保音质清晰</w:t>
      </w:r>
    </w:p>
    <w:p>
      <w:pPr>
        <w:pStyle w:val="ListBullet"/>
      </w:pPr>
      <w:r>
        <w:t>可以提前录制好 B-roll 画面（如代码片段、架构图）用于后期剪辑</w:t>
      </w:r>
    </w:p>
    <w:p>
      <w:pPr>
        <w:pStyle w:val="ListBullet"/>
      </w:pPr>
      <w:r>
        <w:t>口播时尽量用「我们」而非「我」，增加代入感</w:t>
      </w:r>
    </w:p>
    <w:p>
      <w:pPr>
        <w:pStyle w:val="Heading1"/>
      </w:pPr>
      <w:r>
        <w:rPr>
          <w:color w:val="1A1A2E"/>
        </w:rPr>
        <w:t>附录：常见问题预案</w:t>
      </w:r>
    </w:p>
    <w:p>
      <w:r>
        <w:rPr>
          <w:b/>
        </w:rPr>
        <w:t>Q: AI 回复很慢怎么办？</w:t>
      </w:r>
    </w:p>
    <w:p>
      <w:r>
        <w:t>A: 可以切换到响应更快的模型（如 DeepSeek Chat），或减小图片分辨率。录制时可提前测试响应时间。</w:t>
      </w:r>
    </w:p>
    <w:p>
      <w:r>
        <w:rPr>
          <w:b/>
        </w:rPr>
        <w:t>Q: 语音识别不准怎么办？</w:t>
      </w:r>
    </w:p>
    <w:p>
      <w:r>
        <w:t>A: 确保环境安静，说话清晰。可以展示 FunASR 本地识别作为备选方案。</w:t>
      </w:r>
    </w:p>
    <w:p>
      <w:r>
        <w:rPr>
          <w:b/>
        </w:rPr>
        <w:t>Q: 摄像头画面不清晰？</w:t>
      </w:r>
    </w:p>
    <w:p>
      <w:r>
        <w:t>A: 调整摄像头角度和光线，确保画面明亮。可以手动对焦。</w:t>
      </w:r>
    </w:p>
    <w:p>
      <w:r>
        <w:rPr>
          <w:b/>
        </w:rPr>
        <w:t>Q: API Key 失效怎么办？</w:t>
      </w:r>
    </w:p>
    <w:p>
      <w:r>
        <w:t>A: 提前检查 Key 有效性，录制时使用稳定的付费 Key，避免使用免费试用额度。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