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66D20" w14:textId="4C4AEDF6" w:rsidR="008736BE" w:rsidRPr="008736BE" w:rsidRDefault="00CA585E" w:rsidP="006D2A03">
      <w:pPr>
        <w:widowControl/>
        <w:jc w:val="center"/>
        <w:outlineLvl w:val="0"/>
        <w:rPr>
          <w:rFonts w:ascii="Arial" w:hAnsi="Arial" w:cs="Arial"/>
          <w:b/>
          <w:bCs/>
          <w:color w:val="000000"/>
          <w:kern w:val="0"/>
          <w:sz w:val="22"/>
          <w:szCs w:val="22"/>
          <w:lang w:eastAsia="zh-CN"/>
        </w:rPr>
      </w:pPr>
      <w:r w:rsidRPr="00CA585E">
        <w:rPr>
          <w:rFonts w:ascii="Arial" w:hAnsi="Arial" w:cs="Arial"/>
          <w:b/>
          <w:bCs/>
          <w:color w:val="000000"/>
          <w:kern w:val="0"/>
          <w:sz w:val="22"/>
          <w:szCs w:val="22"/>
          <w:lang w:eastAsia="zh-CN"/>
        </w:rPr>
        <w:t xml:space="preserve">Project Proposal: </w:t>
      </w:r>
      <w:r w:rsidR="00ED0D58">
        <w:rPr>
          <w:rFonts w:ascii="Arial" w:hAnsi="Arial" w:cs="Arial"/>
          <w:b/>
          <w:bCs/>
          <w:color w:val="000000"/>
          <w:kern w:val="0"/>
          <w:sz w:val="22"/>
          <w:szCs w:val="22"/>
          <w:lang w:eastAsia="zh-CN"/>
        </w:rPr>
        <w:t xml:space="preserve">Alibaba </w:t>
      </w:r>
      <w:r w:rsidR="008736BE">
        <w:rPr>
          <w:rFonts w:ascii="Arial" w:hAnsi="Arial" w:cs="Arial"/>
          <w:b/>
          <w:bCs/>
          <w:color w:val="000000"/>
          <w:kern w:val="0"/>
          <w:sz w:val="22"/>
          <w:szCs w:val="22"/>
          <w:lang w:eastAsia="zh-CN"/>
        </w:rPr>
        <w:t>O2O</w:t>
      </w:r>
      <w:r w:rsidR="009E53A1">
        <w:rPr>
          <w:rFonts w:ascii="Arial" w:hAnsi="Arial" w:cs="Arial"/>
          <w:b/>
          <w:bCs/>
          <w:color w:val="000000"/>
          <w:kern w:val="0"/>
          <w:sz w:val="22"/>
          <w:szCs w:val="22"/>
          <w:lang w:eastAsia="zh-CN"/>
        </w:rPr>
        <w:t xml:space="preserve"> shops’</w:t>
      </w:r>
      <w:r w:rsidR="008736BE">
        <w:rPr>
          <w:rFonts w:ascii="Arial" w:hAnsi="Arial" w:cs="Arial"/>
          <w:b/>
          <w:bCs/>
          <w:color w:val="000000"/>
          <w:kern w:val="0"/>
          <w:sz w:val="22"/>
          <w:szCs w:val="22"/>
          <w:lang w:eastAsia="zh-CN"/>
        </w:rPr>
        <w:t xml:space="preserve"> coupon usage prediction</w:t>
      </w:r>
    </w:p>
    <w:p w14:paraId="1D655984" w14:textId="77777777" w:rsidR="00CA585E" w:rsidRPr="00CA585E" w:rsidRDefault="00CA585E" w:rsidP="00CA585E">
      <w:pPr>
        <w:widowControl/>
        <w:jc w:val="center"/>
        <w:rPr>
          <w:rFonts w:ascii="Times New Roman" w:hAnsi="Times New Roman" w:cs="Times New Roman"/>
          <w:kern w:val="0"/>
          <w:lang w:eastAsia="zh-CN"/>
        </w:rPr>
      </w:pPr>
    </w:p>
    <w:p w14:paraId="5427DE37" w14:textId="77777777" w:rsidR="00CA585E" w:rsidRPr="00CA585E" w:rsidRDefault="00CA585E" w:rsidP="006D2A03">
      <w:pPr>
        <w:widowControl/>
        <w:jc w:val="center"/>
        <w:outlineLvl w:val="0"/>
        <w:rPr>
          <w:rFonts w:ascii="Times New Roman" w:hAnsi="Times New Roman" w:cs="Times New Roman"/>
          <w:kern w:val="0"/>
          <w:lang w:eastAsia="zh-CN"/>
        </w:rPr>
      </w:pPr>
      <w:r w:rsidRPr="00CA585E">
        <w:rPr>
          <w:rFonts w:ascii="Arial" w:hAnsi="Arial" w:cs="Arial"/>
          <w:color w:val="000000"/>
          <w:kern w:val="0"/>
          <w:sz w:val="22"/>
          <w:szCs w:val="22"/>
          <w:lang w:eastAsia="zh-CN"/>
        </w:rPr>
        <w:t>MIS 382 Fall 2017</w:t>
      </w:r>
    </w:p>
    <w:p w14:paraId="1884C5D7" w14:textId="26C9B7FE" w:rsidR="00CA585E" w:rsidRPr="00CA585E" w:rsidRDefault="000673E3" w:rsidP="006D2A03">
      <w:pPr>
        <w:widowControl/>
        <w:jc w:val="center"/>
        <w:outlineLvl w:val="0"/>
        <w:rPr>
          <w:rFonts w:ascii="Times New Roman" w:hAnsi="Times New Roman" w:cs="Times New Roman"/>
          <w:kern w:val="0"/>
          <w:lang w:eastAsia="zh-CN"/>
        </w:rPr>
      </w:pPr>
      <w:r w:rsidRPr="00CA585E">
        <w:rPr>
          <w:rFonts w:ascii="Arial" w:hAnsi="Arial" w:cs="Arial"/>
          <w:color w:val="000000"/>
          <w:kern w:val="0"/>
          <w:sz w:val="22"/>
          <w:szCs w:val="22"/>
          <w:lang w:eastAsia="zh-CN"/>
        </w:rPr>
        <w:t>Jack Cheng</w:t>
      </w:r>
      <w:r>
        <w:rPr>
          <w:rFonts w:ascii="Arial" w:hAnsi="Arial" w:cs="Arial"/>
          <w:color w:val="000000"/>
          <w:kern w:val="0"/>
          <w:sz w:val="22"/>
          <w:szCs w:val="22"/>
          <w:lang w:eastAsia="zh-CN"/>
        </w:rPr>
        <w:t xml:space="preserve"> Sandra Cui</w:t>
      </w:r>
      <w:r w:rsidR="00CA585E" w:rsidRPr="00CA585E">
        <w:rPr>
          <w:rFonts w:ascii="Arial" w:hAnsi="Arial" w:cs="Arial"/>
          <w:color w:val="000000"/>
          <w:kern w:val="0"/>
          <w:sz w:val="22"/>
          <w:szCs w:val="22"/>
          <w:lang w:eastAsia="zh-CN"/>
        </w:rPr>
        <w:t xml:space="preserve">, Christine </w:t>
      </w:r>
      <w:proofErr w:type="spellStart"/>
      <w:r w:rsidR="00CA585E" w:rsidRPr="00CA585E">
        <w:rPr>
          <w:rFonts w:ascii="Arial" w:hAnsi="Arial" w:cs="Arial"/>
          <w:color w:val="000000"/>
          <w:kern w:val="0"/>
          <w:sz w:val="22"/>
          <w:szCs w:val="22"/>
          <w:lang w:eastAsia="zh-CN"/>
        </w:rPr>
        <w:t>Mulcahy</w:t>
      </w:r>
      <w:proofErr w:type="spellEnd"/>
      <w:r w:rsidR="00CA585E" w:rsidRPr="00CA585E">
        <w:rPr>
          <w:rFonts w:ascii="Arial" w:hAnsi="Arial" w:cs="Arial"/>
          <w:color w:val="000000"/>
          <w:kern w:val="0"/>
          <w:sz w:val="22"/>
          <w:szCs w:val="22"/>
          <w:lang w:eastAsia="zh-CN"/>
        </w:rPr>
        <w:t>, Elena Reynolds, and Steven Zheng</w:t>
      </w:r>
    </w:p>
    <w:p w14:paraId="38A68520" w14:textId="77777777" w:rsidR="00CA585E" w:rsidRPr="00CA585E" w:rsidRDefault="00CA585E" w:rsidP="00CA585E">
      <w:pPr>
        <w:widowControl/>
        <w:jc w:val="left"/>
        <w:rPr>
          <w:rFonts w:ascii="Times New Roman" w:eastAsia="Times New Roman" w:hAnsi="Times New Roman" w:cs="Times New Roman"/>
          <w:kern w:val="0"/>
          <w:lang w:eastAsia="zh-CN"/>
        </w:rPr>
      </w:pPr>
    </w:p>
    <w:p w14:paraId="674DE30E" w14:textId="77777777" w:rsidR="00CA585E" w:rsidRPr="00CA585E" w:rsidRDefault="00CA585E" w:rsidP="006D2A03">
      <w:pPr>
        <w:widowControl/>
        <w:outlineLvl w:val="0"/>
        <w:rPr>
          <w:rFonts w:ascii="Times New Roman" w:hAnsi="Times New Roman" w:cs="Times New Roman"/>
          <w:kern w:val="0"/>
          <w:lang w:eastAsia="zh-CN"/>
        </w:rPr>
      </w:pPr>
      <w:r w:rsidRPr="00CA585E">
        <w:rPr>
          <w:rFonts w:ascii="Arial" w:hAnsi="Arial" w:cs="Arial"/>
          <w:b/>
          <w:bCs/>
          <w:color w:val="000000"/>
          <w:kern w:val="0"/>
          <w:sz w:val="22"/>
          <w:szCs w:val="22"/>
          <w:lang w:eastAsia="zh-CN"/>
        </w:rPr>
        <w:t>Problem Description</w:t>
      </w:r>
    </w:p>
    <w:p w14:paraId="4F4EEFAA" w14:textId="224D3B34" w:rsidR="00FE16A9" w:rsidRPr="00FE16A9" w:rsidRDefault="008736BE" w:rsidP="00FE16A9">
      <w:pPr>
        <w:widowControl/>
        <w:rPr>
          <w:rFonts w:ascii="Arial" w:hAnsi="Arial" w:cs="Arial"/>
          <w:color w:val="000000"/>
          <w:kern w:val="0"/>
          <w:sz w:val="22"/>
          <w:szCs w:val="22"/>
          <w:lang w:eastAsia="zh-CN"/>
        </w:rPr>
      </w:pPr>
      <w:r w:rsidRPr="00FB1695">
        <w:rPr>
          <w:rFonts w:ascii="Arial" w:hAnsi="Arial" w:cs="Arial"/>
          <w:color w:val="000000"/>
          <w:kern w:val="0"/>
          <w:sz w:val="22"/>
          <w:szCs w:val="22"/>
          <w:lang w:eastAsia="zh-CN"/>
        </w:rPr>
        <w:t>In nowadays business environment, the Internet</w:t>
      </w:r>
      <w:r w:rsidR="00FB1695">
        <w:rPr>
          <w:rFonts w:ascii="Arial" w:hAnsi="Arial" w:cs="Arial"/>
          <w:color w:val="000000"/>
          <w:kern w:val="0"/>
          <w:sz w:val="22"/>
          <w:szCs w:val="22"/>
          <w:lang w:eastAsia="zh-CN"/>
        </w:rPr>
        <w:t xml:space="preserve"> has become the major part of a</w:t>
      </w:r>
      <w:r w:rsidRPr="00FB1695">
        <w:rPr>
          <w:rFonts w:ascii="Arial" w:hAnsi="Arial" w:cs="Arial"/>
          <w:color w:val="000000"/>
          <w:kern w:val="0"/>
          <w:sz w:val="22"/>
          <w:szCs w:val="22"/>
          <w:lang w:eastAsia="zh-CN"/>
        </w:rPr>
        <w:t xml:space="preserve"> business organization</w:t>
      </w:r>
      <w:r w:rsidR="00FB1695">
        <w:rPr>
          <w:rFonts w:ascii="Arial" w:hAnsi="Arial" w:cs="Arial"/>
          <w:color w:val="000000"/>
          <w:kern w:val="0"/>
          <w:sz w:val="22"/>
          <w:szCs w:val="22"/>
          <w:lang w:eastAsia="zh-CN"/>
        </w:rPr>
        <w:t xml:space="preserve"> and almost all companies start</w:t>
      </w:r>
      <w:r w:rsidRPr="00FB1695">
        <w:rPr>
          <w:rFonts w:ascii="Arial" w:hAnsi="Arial" w:cs="Arial"/>
          <w:color w:val="000000"/>
          <w:kern w:val="0"/>
          <w:sz w:val="22"/>
          <w:szCs w:val="22"/>
          <w:lang w:eastAsia="zh-CN"/>
        </w:rPr>
        <w:t xml:space="preserve"> to use their webpage as well as apps to do marketing to attract more customers. O2O, which stands for ‘Online to Offline’ is just one of these strategies.</w:t>
      </w:r>
      <w:r w:rsidR="00FB1695">
        <w:rPr>
          <w:rFonts w:ascii="Arial" w:hAnsi="Arial" w:cs="Arial" w:hint="eastAsia"/>
          <w:color w:val="000000"/>
          <w:kern w:val="0"/>
          <w:sz w:val="22"/>
          <w:szCs w:val="22"/>
          <w:lang w:eastAsia="zh-CN"/>
        </w:rPr>
        <w:t xml:space="preserve"> A </w:t>
      </w:r>
      <w:r w:rsidR="00FB1695">
        <w:rPr>
          <w:rFonts w:ascii="Arial" w:hAnsi="Arial" w:cs="Arial"/>
          <w:color w:val="000000"/>
          <w:kern w:val="0"/>
          <w:sz w:val="22"/>
          <w:szCs w:val="22"/>
          <w:lang w:eastAsia="zh-CN"/>
        </w:rPr>
        <w:t xml:space="preserve">typically offline store uses the online platform to do marketing and branding, trying to reach out more customers through sharing information, providing coupon </w:t>
      </w:r>
      <w:r w:rsidR="00517137">
        <w:rPr>
          <w:rFonts w:ascii="Arial" w:hAnsi="Arial" w:cs="Arial" w:hint="eastAsia"/>
          <w:color w:val="000000"/>
          <w:kern w:val="0"/>
          <w:sz w:val="22"/>
          <w:szCs w:val="22"/>
          <w:lang w:eastAsia="zh-CN"/>
        </w:rPr>
        <w:t xml:space="preserve">and </w:t>
      </w:r>
      <w:r w:rsidR="00517137">
        <w:rPr>
          <w:rFonts w:ascii="Arial" w:hAnsi="Arial" w:cs="Arial"/>
          <w:color w:val="000000"/>
          <w:kern w:val="0"/>
          <w:sz w:val="22"/>
          <w:szCs w:val="22"/>
          <w:lang w:eastAsia="zh-CN"/>
        </w:rPr>
        <w:t xml:space="preserve">other methods. </w:t>
      </w:r>
      <w:r w:rsidR="00497379">
        <w:rPr>
          <w:rFonts w:ascii="Arial" w:hAnsi="Arial" w:cs="Arial"/>
          <w:color w:val="000000"/>
          <w:kern w:val="0"/>
          <w:sz w:val="22"/>
          <w:szCs w:val="22"/>
          <w:lang w:eastAsia="zh-CN"/>
        </w:rPr>
        <w:t>These shops can offer the online coupon, offline coupon or both of them.</w:t>
      </w:r>
      <w:r w:rsidR="0048605C">
        <w:rPr>
          <w:rFonts w:ascii="Arial" w:hAnsi="Arial" w:cs="Arial"/>
          <w:color w:val="000000"/>
          <w:kern w:val="0"/>
          <w:sz w:val="22"/>
          <w:szCs w:val="22"/>
          <w:lang w:eastAsia="zh-CN"/>
        </w:rPr>
        <w:t xml:space="preserve"> Understanding for some certain type of shop, which method would be better and trying to predict the usage rate for these coupons would create great profit for both the platform as well as the shop itself.</w:t>
      </w:r>
      <w:r w:rsidR="00FE16A9" w:rsidRPr="00FE16A9">
        <w:rPr>
          <w:rFonts w:ascii="Times New Roman" w:eastAsia="Times New Roman" w:hAnsi="Times New Roman" w:cs="Times New Roman"/>
          <w:color w:val="333333"/>
          <w:spacing w:val="15"/>
          <w:kern w:val="0"/>
          <w:shd w:val="clear" w:color="auto" w:fill="FFFFFF"/>
          <w:lang w:eastAsia="zh-CN"/>
        </w:rPr>
        <w:t xml:space="preserve"> </w:t>
      </w:r>
      <w:r w:rsidR="00FE16A9" w:rsidRPr="00FE16A9">
        <w:rPr>
          <w:rFonts w:ascii="Arial" w:hAnsi="Arial" w:cs="Arial"/>
          <w:color w:val="000000"/>
          <w:kern w:val="0"/>
          <w:sz w:val="22"/>
          <w:szCs w:val="22"/>
          <w:lang w:eastAsia="zh-CN"/>
        </w:rPr>
        <w:t>The O2O marketing is typically based on a large amount of users’ behavior and location information recorded by various APPs, thus admits an ideal application of big data and machine learning. </w:t>
      </w:r>
    </w:p>
    <w:p w14:paraId="320C8666" w14:textId="77777777" w:rsidR="00497379" w:rsidRDefault="00497379" w:rsidP="00CA585E">
      <w:pPr>
        <w:widowControl/>
        <w:rPr>
          <w:rFonts w:ascii="Arial" w:hAnsi="Arial" w:cs="Arial"/>
          <w:color w:val="000000"/>
          <w:kern w:val="0"/>
          <w:sz w:val="22"/>
          <w:szCs w:val="22"/>
          <w:lang w:eastAsia="zh-CN"/>
        </w:rPr>
      </w:pPr>
    </w:p>
    <w:p w14:paraId="258CC9A1" w14:textId="77777777" w:rsidR="00497379" w:rsidRDefault="00497379" w:rsidP="00CA585E">
      <w:pPr>
        <w:widowControl/>
        <w:rPr>
          <w:rFonts w:ascii="Arial" w:hAnsi="Arial" w:cs="Arial"/>
          <w:color w:val="000000"/>
          <w:kern w:val="0"/>
          <w:sz w:val="22"/>
          <w:szCs w:val="22"/>
          <w:lang w:eastAsia="zh-CN"/>
        </w:rPr>
      </w:pPr>
    </w:p>
    <w:p w14:paraId="251FDF69" w14:textId="77777777" w:rsidR="00CA585E" w:rsidRPr="00CA585E" w:rsidRDefault="00CA585E" w:rsidP="006D2A03">
      <w:pPr>
        <w:widowControl/>
        <w:outlineLvl w:val="0"/>
        <w:rPr>
          <w:rFonts w:ascii="Times New Roman" w:hAnsi="Times New Roman" w:cs="Times New Roman"/>
          <w:kern w:val="0"/>
          <w:lang w:eastAsia="zh-CN"/>
        </w:rPr>
      </w:pPr>
      <w:r w:rsidRPr="00CA585E">
        <w:rPr>
          <w:rFonts w:ascii="Arial" w:hAnsi="Arial" w:cs="Arial"/>
          <w:b/>
          <w:bCs/>
          <w:color w:val="000000"/>
          <w:kern w:val="0"/>
          <w:sz w:val="22"/>
          <w:szCs w:val="22"/>
          <w:lang w:eastAsia="zh-CN"/>
        </w:rPr>
        <w:t>Dataset Description</w:t>
      </w:r>
    </w:p>
    <w:p w14:paraId="52CA8248" w14:textId="5B3BE642" w:rsidR="00CA585E" w:rsidRDefault="0048605C" w:rsidP="00D84639">
      <w:pPr>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 xml:space="preserve">The dataset </w:t>
      </w:r>
      <w:r w:rsidR="00D84639">
        <w:rPr>
          <w:rFonts w:ascii="Arial" w:hAnsi="Arial" w:cs="Arial"/>
          <w:color w:val="000000"/>
          <w:kern w:val="0"/>
          <w:sz w:val="22"/>
          <w:szCs w:val="22"/>
          <w:lang w:eastAsia="zh-CN"/>
        </w:rPr>
        <w:t xml:space="preserve">is </w:t>
      </w:r>
      <w:r>
        <w:rPr>
          <w:rFonts w:ascii="Arial" w:hAnsi="Arial" w:cs="Arial"/>
          <w:color w:val="000000"/>
          <w:kern w:val="0"/>
          <w:sz w:val="22"/>
          <w:szCs w:val="22"/>
          <w:lang w:eastAsia="zh-CN"/>
        </w:rPr>
        <w:t xml:space="preserve">about the O2O coupon usage on </w:t>
      </w:r>
      <w:r w:rsidR="006255F9">
        <w:rPr>
          <w:rFonts w:ascii="Arial" w:hAnsi="Arial" w:cs="Arial" w:hint="eastAsia"/>
          <w:color w:val="000000"/>
          <w:kern w:val="0"/>
          <w:sz w:val="22"/>
          <w:szCs w:val="22"/>
          <w:lang w:eastAsia="zh-CN"/>
        </w:rPr>
        <w:t>Alibaba</w:t>
      </w:r>
      <w:r>
        <w:rPr>
          <w:rFonts w:ascii="Arial" w:hAnsi="Arial" w:cs="Arial"/>
          <w:color w:val="000000"/>
          <w:kern w:val="0"/>
          <w:sz w:val="22"/>
          <w:szCs w:val="22"/>
          <w:lang w:eastAsia="zh-CN"/>
        </w:rPr>
        <w:t>.com,</w:t>
      </w:r>
      <w:r w:rsidR="00D84639">
        <w:rPr>
          <w:rFonts w:ascii="Arial" w:hAnsi="Arial" w:cs="Arial" w:hint="eastAsia"/>
          <w:color w:val="000000"/>
          <w:kern w:val="0"/>
          <w:sz w:val="22"/>
          <w:szCs w:val="22"/>
          <w:lang w:eastAsia="zh-CN"/>
        </w:rPr>
        <w:t xml:space="preserve"> through</w:t>
      </w:r>
      <w:r w:rsidR="00D84639">
        <w:rPr>
          <w:rFonts w:ascii="Arial" w:hAnsi="Arial" w:cs="Arial"/>
          <w:color w:val="000000"/>
          <w:kern w:val="0"/>
          <w:sz w:val="22"/>
          <w:szCs w:val="22"/>
          <w:lang w:eastAsia="zh-CN"/>
        </w:rPr>
        <w:t xml:space="preserve"> Tianchi.com</w:t>
      </w:r>
      <w:r w:rsidR="00D84639">
        <w:rPr>
          <w:rStyle w:val="FootnoteReference"/>
          <w:rFonts w:ascii="Arial" w:hAnsi="Arial" w:cs="Arial"/>
          <w:color w:val="000000"/>
          <w:kern w:val="0"/>
          <w:sz w:val="22"/>
          <w:szCs w:val="22"/>
          <w:lang w:eastAsia="zh-CN"/>
        </w:rPr>
        <w:footnoteReference w:id="1"/>
      </w:r>
      <w:r w:rsidR="00D84639">
        <w:rPr>
          <w:rFonts w:ascii="Arial" w:hAnsi="Arial" w:cs="Arial"/>
          <w:color w:val="000000"/>
          <w:kern w:val="0"/>
          <w:sz w:val="22"/>
          <w:szCs w:val="22"/>
          <w:lang w:eastAsia="zh-CN"/>
        </w:rPr>
        <w:t>, one of the biggest open dataset for Alibaba(</w:t>
      </w:r>
      <w:r w:rsidR="00D84639" w:rsidRPr="00D84639">
        <w:rPr>
          <w:rFonts w:ascii="Arial" w:eastAsia="Times New Roman" w:hAnsi="Arial" w:cs="Arial"/>
          <w:b/>
          <w:bCs/>
          <w:color w:val="222222"/>
          <w:kern w:val="0"/>
          <w:sz w:val="20"/>
          <w:szCs w:val="20"/>
          <w:shd w:val="clear" w:color="auto" w:fill="FFFFFF"/>
          <w:lang w:eastAsia="zh-CN"/>
        </w:rPr>
        <w:t> </w:t>
      </w:r>
      <w:hyperlink r:id="rId8" w:history="1">
        <w:r w:rsidR="00D84639" w:rsidRPr="00D84639">
          <w:rPr>
            <w:rFonts w:ascii="Arial" w:eastAsia="Times New Roman" w:hAnsi="Arial" w:cs="Arial"/>
            <w:color w:val="1A0DAB"/>
            <w:kern w:val="0"/>
            <w:sz w:val="20"/>
            <w:szCs w:val="20"/>
            <w:shd w:val="clear" w:color="auto" w:fill="FFFFFF"/>
            <w:lang w:eastAsia="zh-CN"/>
          </w:rPr>
          <w:t>BABA</w:t>
        </w:r>
      </w:hyperlink>
      <w:r w:rsidR="00D84639" w:rsidRPr="00D84639">
        <w:rPr>
          <w:rFonts w:ascii="Arial" w:eastAsia="Times New Roman" w:hAnsi="Arial" w:cs="Arial"/>
          <w:color w:val="222222"/>
          <w:kern w:val="0"/>
          <w:sz w:val="20"/>
          <w:szCs w:val="20"/>
          <w:shd w:val="clear" w:color="auto" w:fill="FFFFFF"/>
          <w:lang w:eastAsia="zh-CN"/>
        </w:rPr>
        <w:t> </w:t>
      </w:r>
      <w:r w:rsidR="00D84639" w:rsidRPr="00D84639">
        <w:rPr>
          <w:rFonts w:ascii="Arial" w:eastAsia="Times New Roman" w:hAnsi="Arial" w:cs="Arial"/>
          <w:color w:val="777777"/>
          <w:kern w:val="0"/>
          <w:sz w:val="20"/>
          <w:szCs w:val="20"/>
          <w:shd w:val="clear" w:color="auto" w:fill="FFFFFF"/>
          <w:lang w:eastAsia="zh-CN"/>
        </w:rPr>
        <w:t>(NYSE)</w:t>
      </w:r>
      <w:r w:rsidR="00D84639">
        <w:rPr>
          <w:rFonts w:ascii="Arial" w:hAnsi="Arial" w:cs="Arial"/>
          <w:color w:val="000000"/>
          <w:kern w:val="0"/>
          <w:sz w:val="22"/>
          <w:szCs w:val="22"/>
          <w:lang w:eastAsia="zh-CN"/>
        </w:rPr>
        <w:t xml:space="preserve">), which is the biggest e-commerce platform in China. </w:t>
      </w:r>
      <w:r w:rsidR="00CA585E" w:rsidRPr="00CA585E">
        <w:rPr>
          <w:rFonts w:ascii="Arial" w:hAnsi="Arial" w:cs="Arial"/>
          <w:color w:val="000000"/>
          <w:kern w:val="0"/>
          <w:sz w:val="22"/>
          <w:szCs w:val="22"/>
          <w:lang w:eastAsia="zh-CN"/>
        </w:rPr>
        <w:t xml:space="preserve">It consists of </w:t>
      </w:r>
      <w:r w:rsidR="006860A9">
        <w:rPr>
          <w:rFonts w:ascii="Arial" w:hAnsi="Arial" w:cs="Arial"/>
          <w:color w:val="000000"/>
          <w:kern w:val="0"/>
          <w:sz w:val="22"/>
          <w:szCs w:val="22"/>
          <w:lang w:eastAsia="zh-CN"/>
        </w:rPr>
        <w:t>two parts transaction data, both online and offline. The online part has</w:t>
      </w:r>
      <w:r w:rsidR="006860A9">
        <w:rPr>
          <w:rFonts w:ascii="Arial" w:hAnsi="Arial" w:cs="Arial" w:hint="eastAsia"/>
          <w:color w:val="000000"/>
          <w:kern w:val="0"/>
          <w:sz w:val="22"/>
          <w:szCs w:val="22"/>
          <w:lang w:eastAsia="zh-CN"/>
        </w:rPr>
        <w:t xml:space="preserve"> </w:t>
      </w:r>
      <w:r w:rsidR="006860A9" w:rsidRPr="006860A9">
        <w:rPr>
          <w:rFonts w:ascii="Arial" w:hAnsi="Arial" w:cs="Arial"/>
          <w:color w:val="000000"/>
          <w:kern w:val="0"/>
          <w:sz w:val="22"/>
          <w:szCs w:val="22"/>
          <w:lang w:eastAsia="zh-CN"/>
        </w:rPr>
        <w:t>11</w:t>
      </w:r>
      <w:r w:rsidR="006860A9">
        <w:rPr>
          <w:rFonts w:ascii="Arial" w:hAnsi="Arial" w:cs="Arial"/>
          <w:color w:val="000000"/>
          <w:kern w:val="0"/>
          <w:sz w:val="22"/>
          <w:szCs w:val="22"/>
          <w:lang w:eastAsia="zh-CN"/>
        </w:rPr>
        <w:t>,</w:t>
      </w:r>
      <w:r w:rsidR="006860A9" w:rsidRPr="006860A9">
        <w:rPr>
          <w:rFonts w:ascii="Arial" w:hAnsi="Arial" w:cs="Arial"/>
          <w:color w:val="000000"/>
          <w:kern w:val="0"/>
          <w:sz w:val="22"/>
          <w:szCs w:val="22"/>
          <w:lang w:eastAsia="zh-CN"/>
        </w:rPr>
        <w:t>429</w:t>
      </w:r>
      <w:r w:rsidR="006860A9">
        <w:rPr>
          <w:rFonts w:ascii="Arial" w:hAnsi="Arial" w:cs="Arial"/>
          <w:color w:val="000000"/>
          <w:kern w:val="0"/>
          <w:sz w:val="22"/>
          <w:szCs w:val="22"/>
          <w:lang w:eastAsia="zh-CN"/>
        </w:rPr>
        <w:t>,</w:t>
      </w:r>
      <w:r w:rsidR="006860A9" w:rsidRPr="006860A9">
        <w:rPr>
          <w:rFonts w:ascii="Arial" w:hAnsi="Arial" w:cs="Arial"/>
          <w:color w:val="000000"/>
          <w:kern w:val="0"/>
          <w:sz w:val="22"/>
          <w:szCs w:val="22"/>
          <w:lang w:eastAsia="zh-CN"/>
        </w:rPr>
        <w:t>826</w:t>
      </w:r>
      <w:r w:rsidR="006860A9">
        <w:rPr>
          <w:rFonts w:ascii="Arial" w:hAnsi="Arial" w:cs="Arial"/>
          <w:color w:val="000000"/>
          <w:kern w:val="0"/>
          <w:sz w:val="22"/>
          <w:szCs w:val="22"/>
          <w:lang w:eastAsia="zh-CN"/>
        </w:rPr>
        <w:t xml:space="preserve"> instances and 7</w:t>
      </w:r>
      <w:r w:rsidR="00CA585E" w:rsidRPr="00CA585E">
        <w:rPr>
          <w:rFonts w:ascii="Arial" w:hAnsi="Arial" w:cs="Arial"/>
          <w:color w:val="000000"/>
          <w:kern w:val="0"/>
          <w:sz w:val="22"/>
          <w:szCs w:val="22"/>
          <w:lang w:eastAsia="zh-CN"/>
        </w:rPr>
        <w:t xml:space="preserve"> attributes. </w:t>
      </w:r>
      <w:r w:rsidR="006860A9">
        <w:rPr>
          <w:rFonts w:ascii="Arial" w:hAnsi="Arial" w:cs="Arial"/>
          <w:color w:val="000000"/>
          <w:kern w:val="0"/>
          <w:sz w:val="22"/>
          <w:szCs w:val="22"/>
          <w:lang w:eastAsia="zh-CN"/>
        </w:rPr>
        <w:t xml:space="preserve">And the offline part has </w:t>
      </w:r>
      <w:r w:rsidR="006860A9" w:rsidRPr="006860A9">
        <w:rPr>
          <w:rFonts w:ascii="Arial" w:hAnsi="Arial" w:cs="Arial"/>
          <w:color w:val="000000"/>
          <w:kern w:val="0"/>
          <w:sz w:val="22"/>
          <w:szCs w:val="22"/>
          <w:lang w:eastAsia="zh-CN"/>
        </w:rPr>
        <w:t>1754884</w:t>
      </w:r>
      <w:r w:rsidR="006860A9">
        <w:rPr>
          <w:rFonts w:ascii="Arial" w:hAnsi="Arial" w:cs="Arial"/>
          <w:color w:val="000000"/>
          <w:kern w:val="0"/>
          <w:sz w:val="22"/>
          <w:szCs w:val="22"/>
          <w:lang w:eastAsia="zh-CN"/>
        </w:rPr>
        <w:t xml:space="preserve"> </w:t>
      </w:r>
      <w:proofErr w:type="gramStart"/>
      <w:r w:rsidR="006860A9">
        <w:rPr>
          <w:rFonts w:ascii="Arial" w:hAnsi="Arial" w:cs="Arial"/>
          <w:color w:val="000000"/>
          <w:kern w:val="0"/>
          <w:sz w:val="22"/>
          <w:szCs w:val="22"/>
          <w:lang w:eastAsia="zh-CN"/>
        </w:rPr>
        <w:t>instance</w:t>
      </w:r>
      <w:proofErr w:type="gramEnd"/>
      <w:r w:rsidR="006860A9">
        <w:rPr>
          <w:rFonts w:ascii="Arial" w:hAnsi="Arial" w:cs="Arial"/>
          <w:color w:val="000000"/>
          <w:kern w:val="0"/>
          <w:sz w:val="22"/>
          <w:szCs w:val="22"/>
          <w:lang w:eastAsia="zh-CN"/>
        </w:rPr>
        <w:t xml:space="preserve"> with 7 attributes. Since this whole dataset is not originally build for competition use, so all of these data are in raw database forms which means our team needs to do more feature engineering tasks. Each row represents a transaction</w:t>
      </w:r>
      <w:r w:rsidR="008C768B">
        <w:rPr>
          <w:rFonts w:ascii="Arial" w:hAnsi="Arial" w:cs="Arial"/>
          <w:color w:val="000000"/>
          <w:kern w:val="0"/>
          <w:sz w:val="22"/>
          <w:szCs w:val="22"/>
          <w:lang w:eastAsia="zh-CN"/>
        </w:rPr>
        <w:t xml:space="preserve"> or online action</w:t>
      </w:r>
      <w:r w:rsidR="006860A9">
        <w:rPr>
          <w:rFonts w:ascii="Arial" w:hAnsi="Arial" w:cs="Arial"/>
          <w:color w:val="000000"/>
          <w:kern w:val="0"/>
          <w:sz w:val="22"/>
          <w:szCs w:val="22"/>
          <w:lang w:eastAsia="zh-CN"/>
        </w:rPr>
        <w:t xml:space="preserve"> made by a certain user with a certain merchant</w:t>
      </w:r>
      <w:r w:rsidR="00A14600">
        <w:rPr>
          <w:rFonts w:ascii="Arial" w:hAnsi="Arial" w:cs="Arial"/>
          <w:color w:val="000000"/>
          <w:kern w:val="0"/>
          <w:sz w:val="22"/>
          <w:szCs w:val="22"/>
          <w:lang w:eastAsia="zh-CN"/>
        </w:rPr>
        <w:t xml:space="preserve"> within the </w:t>
      </w:r>
      <w:r w:rsidR="006A53B1">
        <w:rPr>
          <w:rFonts w:ascii="Arial" w:hAnsi="Arial" w:cs="Arial"/>
          <w:color w:val="000000"/>
          <w:kern w:val="0"/>
          <w:sz w:val="22"/>
          <w:szCs w:val="22"/>
          <w:lang w:eastAsia="zh-CN"/>
        </w:rPr>
        <w:t>January and June</w:t>
      </w:r>
      <w:r w:rsidR="00A14600">
        <w:rPr>
          <w:rFonts w:ascii="Arial" w:hAnsi="Arial" w:cs="Arial"/>
          <w:color w:val="000000"/>
          <w:kern w:val="0"/>
          <w:sz w:val="22"/>
          <w:szCs w:val="22"/>
          <w:lang w:eastAsia="zh-CN"/>
        </w:rPr>
        <w:t xml:space="preserve"> of 2016</w:t>
      </w:r>
      <w:r w:rsidR="006860A9">
        <w:rPr>
          <w:rFonts w:ascii="Arial" w:hAnsi="Arial" w:cs="Arial"/>
          <w:color w:val="000000"/>
          <w:kern w:val="0"/>
          <w:sz w:val="22"/>
          <w:szCs w:val="22"/>
          <w:lang w:eastAsia="zh-CN"/>
        </w:rPr>
        <w:t>. It has the columns as follow:</w:t>
      </w:r>
    </w:p>
    <w:p w14:paraId="2280DB32" w14:textId="36352848" w:rsidR="006860A9" w:rsidRDefault="006860A9" w:rsidP="006860A9">
      <w:pPr>
        <w:pStyle w:val="ListParagraph"/>
        <w:widowControl/>
        <w:numPr>
          <w:ilvl w:val="0"/>
          <w:numId w:val="1"/>
        </w:numPr>
        <w:jc w:val="left"/>
        <w:rPr>
          <w:rFonts w:ascii="Arial" w:hAnsi="Arial" w:cs="Arial"/>
          <w:color w:val="000000"/>
          <w:kern w:val="0"/>
          <w:sz w:val="22"/>
          <w:szCs w:val="22"/>
          <w:lang w:eastAsia="zh-CN"/>
        </w:rPr>
      </w:pPr>
      <w:proofErr w:type="spellStart"/>
      <w:r>
        <w:rPr>
          <w:rFonts w:ascii="Arial" w:hAnsi="Arial" w:cs="Arial"/>
          <w:color w:val="000000"/>
          <w:kern w:val="0"/>
          <w:sz w:val="22"/>
          <w:szCs w:val="22"/>
          <w:lang w:eastAsia="zh-CN"/>
        </w:rPr>
        <w:t>User_id</w:t>
      </w:r>
      <w:proofErr w:type="spellEnd"/>
      <w:r>
        <w:rPr>
          <w:rFonts w:ascii="Arial" w:hAnsi="Arial" w:cs="Arial"/>
          <w:color w:val="000000"/>
          <w:kern w:val="0"/>
          <w:sz w:val="22"/>
          <w:szCs w:val="22"/>
          <w:lang w:eastAsia="zh-CN"/>
        </w:rPr>
        <w:t>: The unique user id for every customer</w:t>
      </w:r>
    </w:p>
    <w:p w14:paraId="2265CB4E" w14:textId="4A9C4877" w:rsidR="006860A9" w:rsidRDefault="006860A9" w:rsidP="006860A9">
      <w:pPr>
        <w:pStyle w:val="ListParagraph"/>
        <w:widowControl/>
        <w:numPr>
          <w:ilvl w:val="0"/>
          <w:numId w:val="1"/>
        </w:numPr>
        <w:jc w:val="left"/>
        <w:rPr>
          <w:rFonts w:ascii="Arial" w:hAnsi="Arial" w:cs="Arial"/>
          <w:color w:val="000000"/>
          <w:kern w:val="0"/>
          <w:sz w:val="22"/>
          <w:szCs w:val="22"/>
          <w:lang w:eastAsia="zh-CN"/>
        </w:rPr>
      </w:pPr>
      <w:proofErr w:type="spellStart"/>
      <w:r>
        <w:rPr>
          <w:rFonts w:ascii="Arial" w:hAnsi="Arial" w:cs="Arial"/>
          <w:color w:val="000000"/>
          <w:kern w:val="0"/>
          <w:sz w:val="22"/>
          <w:szCs w:val="22"/>
          <w:lang w:eastAsia="zh-CN"/>
        </w:rPr>
        <w:t>Merchant_id</w:t>
      </w:r>
      <w:proofErr w:type="spellEnd"/>
      <w:r>
        <w:rPr>
          <w:rFonts w:ascii="Arial" w:hAnsi="Arial" w:cs="Arial"/>
          <w:color w:val="000000"/>
          <w:kern w:val="0"/>
          <w:sz w:val="22"/>
          <w:szCs w:val="22"/>
          <w:lang w:eastAsia="zh-CN"/>
        </w:rPr>
        <w:t xml:space="preserve">: The unique </w:t>
      </w:r>
      <w:proofErr w:type="spellStart"/>
      <w:r>
        <w:rPr>
          <w:rFonts w:ascii="Arial" w:hAnsi="Arial" w:cs="Arial"/>
          <w:color w:val="000000"/>
          <w:kern w:val="0"/>
          <w:sz w:val="22"/>
          <w:szCs w:val="22"/>
          <w:lang w:eastAsia="zh-CN"/>
        </w:rPr>
        <w:t>merchant_id</w:t>
      </w:r>
      <w:proofErr w:type="spellEnd"/>
      <w:r>
        <w:rPr>
          <w:rFonts w:ascii="Arial" w:hAnsi="Arial" w:cs="Arial"/>
          <w:color w:val="000000"/>
          <w:kern w:val="0"/>
          <w:sz w:val="22"/>
          <w:szCs w:val="22"/>
          <w:lang w:eastAsia="zh-CN"/>
        </w:rPr>
        <w:t xml:space="preserve"> for every shop</w:t>
      </w:r>
    </w:p>
    <w:p w14:paraId="1B84A435" w14:textId="17A2B07B" w:rsidR="006860A9" w:rsidRDefault="006860A9" w:rsidP="006860A9">
      <w:pPr>
        <w:pStyle w:val="ListParagraph"/>
        <w:widowControl/>
        <w:numPr>
          <w:ilvl w:val="0"/>
          <w:numId w:val="1"/>
        </w:numPr>
        <w:jc w:val="left"/>
        <w:rPr>
          <w:rFonts w:ascii="Arial" w:hAnsi="Arial" w:cs="Arial"/>
          <w:color w:val="000000"/>
          <w:kern w:val="0"/>
          <w:sz w:val="22"/>
          <w:szCs w:val="22"/>
          <w:lang w:eastAsia="zh-CN"/>
        </w:rPr>
      </w:pPr>
      <w:proofErr w:type="spellStart"/>
      <w:r>
        <w:rPr>
          <w:rFonts w:ascii="Arial" w:hAnsi="Arial" w:cs="Arial"/>
          <w:color w:val="000000"/>
          <w:kern w:val="0"/>
          <w:sz w:val="22"/>
          <w:szCs w:val="22"/>
          <w:lang w:eastAsia="zh-CN"/>
        </w:rPr>
        <w:t>Coupon_id</w:t>
      </w:r>
      <w:proofErr w:type="spellEnd"/>
      <w:r>
        <w:rPr>
          <w:rFonts w:ascii="Arial" w:hAnsi="Arial" w:cs="Arial"/>
          <w:color w:val="000000"/>
          <w:kern w:val="0"/>
          <w:sz w:val="22"/>
          <w:szCs w:val="22"/>
          <w:lang w:eastAsia="zh-CN"/>
        </w:rPr>
        <w:t xml:space="preserve">: The </w:t>
      </w:r>
      <w:proofErr w:type="spellStart"/>
      <w:r>
        <w:rPr>
          <w:rFonts w:ascii="Arial" w:hAnsi="Arial" w:cs="Arial"/>
          <w:color w:val="000000"/>
          <w:kern w:val="0"/>
          <w:sz w:val="22"/>
          <w:szCs w:val="22"/>
          <w:lang w:eastAsia="zh-CN"/>
        </w:rPr>
        <w:t>coupon_id</w:t>
      </w:r>
      <w:proofErr w:type="spellEnd"/>
      <w:r>
        <w:rPr>
          <w:rFonts w:ascii="Arial" w:hAnsi="Arial" w:cs="Arial"/>
          <w:color w:val="000000"/>
          <w:kern w:val="0"/>
          <w:sz w:val="22"/>
          <w:szCs w:val="22"/>
          <w:lang w:eastAsia="zh-CN"/>
        </w:rPr>
        <w:t xml:space="preserve"> this customer received, null for not receiving any coupon</w:t>
      </w:r>
    </w:p>
    <w:p w14:paraId="4BE040F1" w14:textId="410B2B0F" w:rsidR="006860A9" w:rsidRPr="006860A9" w:rsidRDefault="006860A9" w:rsidP="006860A9">
      <w:pPr>
        <w:pStyle w:val="ListParagraph"/>
        <w:numPr>
          <w:ilvl w:val="0"/>
          <w:numId w:val="1"/>
        </w:numPr>
        <w:rPr>
          <w:rFonts w:ascii="Arial" w:hAnsi="Arial" w:cs="Arial"/>
          <w:color w:val="000000"/>
          <w:kern w:val="0"/>
          <w:sz w:val="22"/>
          <w:szCs w:val="22"/>
          <w:lang w:eastAsia="zh-CN"/>
        </w:rPr>
      </w:pPr>
      <w:proofErr w:type="spellStart"/>
      <w:r>
        <w:rPr>
          <w:rFonts w:ascii="Arial" w:hAnsi="Arial" w:cs="Arial"/>
          <w:color w:val="000000"/>
          <w:kern w:val="0"/>
          <w:sz w:val="22"/>
          <w:szCs w:val="22"/>
          <w:lang w:eastAsia="zh-CN"/>
        </w:rPr>
        <w:t>Discount_rate</w:t>
      </w:r>
      <w:proofErr w:type="spellEnd"/>
      <w:r>
        <w:rPr>
          <w:rFonts w:ascii="Arial" w:hAnsi="Arial" w:cs="Arial"/>
          <w:color w:val="000000"/>
          <w:kern w:val="0"/>
          <w:sz w:val="22"/>
          <w:szCs w:val="22"/>
          <w:lang w:eastAsia="zh-CN"/>
        </w:rPr>
        <w:t>:</w:t>
      </w:r>
      <w:r w:rsidRPr="006860A9">
        <w:rPr>
          <w:rFonts w:ascii="Times New Roman" w:eastAsia="Times New Roman" w:hAnsi="Times New Roman" w:cs="Times New Roman"/>
          <w:color w:val="333333"/>
          <w:kern w:val="0"/>
          <w:shd w:val="clear" w:color="auto" w:fill="FFFFFF"/>
          <w:lang w:eastAsia="zh-CN"/>
        </w:rPr>
        <w:t xml:space="preserve"> </w:t>
      </w:r>
      <w:r w:rsidR="008C768B">
        <w:rPr>
          <w:rFonts w:ascii="Arial" w:hAnsi="Arial" w:cs="Arial"/>
          <w:color w:val="000000"/>
          <w:kern w:val="0"/>
          <w:sz w:val="22"/>
          <w:szCs w:val="22"/>
          <w:lang w:eastAsia="zh-CN"/>
        </w:rPr>
        <w:t xml:space="preserve">A real number x </w:t>
      </w:r>
      <w:r w:rsidRPr="006860A9">
        <w:rPr>
          <w:rFonts w:ascii="Arial" w:hAnsi="Arial" w:cs="Arial"/>
          <w:color w:val="000000"/>
          <w:kern w:val="0"/>
          <w:sz w:val="22"/>
          <w:szCs w:val="22"/>
          <w:lang w:eastAsia="zh-CN"/>
        </w:rPr>
        <w:t>in [0,1] denotes t</w:t>
      </w:r>
      <w:r>
        <w:rPr>
          <w:rFonts w:ascii="Arial" w:hAnsi="Arial" w:cs="Arial"/>
          <w:color w:val="000000"/>
          <w:kern w:val="0"/>
          <w:sz w:val="22"/>
          <w:szCs w:val="22"/>
          <w:lang w:eastAsia="zh-CN"/>
        </w:rPr>
        <w:t xml:space="preserve">he discount rate, </w:t>
      </w:r>
      <w:r w:rsidRPr="006860A9">
        <w:rPr>
          <w:rFonts w:ascii="Arial" w:hAnsi="Arial" w:cs="Arial"/>
          <w:color w:val="000000"/>
          <w:kern w:val="0"/>
          <w:sz w:val="22"/>
          <w:szCs w:val="22"/>
          <w:lang w:eastAsia="zh-CN"/>
        </w:rPr>
        <w:t>while `</w:t>
      </w:r>
      <w:proofErr w:type="spellStart"/>
      <w:proofErr w:type="gramStart"/>
      <w:r w:rsidRPr="006860A9">
        <w:rPr>
          <w:rFonts w:ascii="Arial" w:hAnsi="Arial" w:cs="Arial"/>
          <w:color w:val="000000"/>
          <w:kern w:val="0"/>
          <w:sz w:val="22"/>
          <w:szCs w:val="22"/>
          <w:lang w:eastAsia="zh-CN"/>
        </w:rPr>
        <w:t>x:y’represents</w:t>
      </w:r>
      <w:proofErr w:type="spellEnd"/>
      <w:proofErr w:type="gramEnd"/>
      <w:r w:rsidRPr="006860A9">
        <w:rPr>
          <w:rFonts w:ascii="Arial" w:hAnsi="Arial" w:cs="Arial"/>
          <w:color w:val="000000"/>
          <w:kern w:val="0"/>
          <w:sz w:val="22"/>
          <w:szCs w:val="22"/>
          <w:lang w:eastAsia="zh-CN"/>
        </w:rPr>
        <w:t xml:space="preserve"> the discount is CNY</w:t>
      </w:r>
      <w:r w:rsidR="00827243">
        <w:rPr>
          <w:rStyle w:val="FootnoteReference"/>
          <w:rFonts w:ascii="Arial" w:hAnsi="Arial" w:cs="Arial"/>
          <w:color w:val="000000"/>
          <w:kern w:val="0"/>
          <w:sz w:val="22"/>
          <w:szCs w:val="22"/>
          <w:lang w:eastAsia="zh-CN"/>
        </w:rPr>
        <w:footnoteReference w:id="2"/>
      </w:r>
      <w:r>
        <w:rPr>
          <w:rFonts w:ascii="Arial" w:hAnsi="Arial" w:cs="Arial"/>
          <w:color w:val="000000"/>
          <w:kern w:val="0"/>
          <w:sz w:val="22"/>
          <w:szCs w:val="22"/>
          <w:lang w:eastAsia="zh-CN"/>
        </w:rPr>
        <w:t xml:space="preserve"> (Chinese currency unit)</w:t>
      </w:r>
      <w:r w:rsidRPr="006860A9">
        <w:rPr>
          <w:rFonts w:ascii="Arial" w:hAnsi="Arial" w:cs="Arial"/>
          <w:color w:val="000000"/>
          <w:kern w:val="0"/>
          <w:sz w:val="22"/>
          <w:szCs w:val="22"/>
          <w:lang w:eastAsia="zh-CN"/>
        </w:rPr>
        <w:t xml:space="preserve"> `</w:t>
      </w:r>
      <w:proofErr w:type="spellStart"/>
      <w:r w:rsidRPr="006860A9">
        <w:rPr>
          <w:rFonts w:ascii="Arial" w:hAnsi="Arial" w:cs="Arial"/>
          <w:color w:val="000000"/>
          <w:kern w:val="0"/>
          <w:sz w:val="22"/>
          <w:szCs w:val="22"/>
          <w:lang w:eastAsia="zh-CN"/>
        </w:rPr>
        <w:t>y</w:t>
      </w:r>
      <w:r>
        <w:rPr>
          <w:rFonts w:ascii="Arial" w:hAnsi="Arial" w:cs="Arial"/>
          <w:color w:val="000000"/>
          <w:kern w:val="0"/>
          <w:sz w:val="22"/>
          <w:szCs w:val="22"/>
          <w:lang w:eastAsia="zh-CN"/>
        </w:rPr>
        <w:t>’Yuan</w:t>
      </w:r>
      <w:proofErr w:type="spellEnd"/>
      <w:r>
        <w:rPr>
          <w:rFonts w:ascii="Arial" w:hAnsi="Arial" w:cs="Arial"/>
          <w:color w:val="000000"/>
          <w:kern w:val="0"/>
          <w:sz w:val="22"/>
          <w:szCs w:val="22"/>
          <w:lang w:eastAsia="zh-CN"/>
        </w:rPr>
        <w:t xml:space="preserve"> only if the transaction </w:t>
      </w:r>
      <w:r w:rsidRPr="006860A9">
        <w:rPr>
          <w:rFonts w:ascii="Arial" w:hAnsi="Arial" w:cs="Arial"/>
          <w:color w:val="000000"/>
          <w:kern w:val="0"/>
          <w:sz w:val="22"/>
          <w:szCs w:val="22"/>
          <w:lang w:eastAsia="zh-CN"/>
        </w:rPr>
        <w:t>costs at least CNY `x’ Yuan. `Fixed’ denotes</w:t>
      </w:r>
      <w:r>
        <w:rPr>
          <w:rFonts w:ascii="Arial" w:hAnsi="Arial" w:cs="Arial"/>
          <w:color w:val="000000"/>
          <w:kern w:val="0"/>
          <w:sz w:val="22"/>
          <w:szCs w:val="22"/>
          <w:lang w:eastAsia="zh-CN"/>
        </w:rPr>
        <w:t xml:space="preserve"> a fixed and discounted price </w:t>
      </w:r>
      <w:r w:rsidRPr="006860A9">
        <w:rPr>
          <w:rFonts w:ascii="Arial" w:hAnsi="Arial" w:cs="Arial"/>
          <w:color w:val="000000"/>
          <w:kern w:val="0"/>
          <w:sz w:val="22"/>
          <w:szCs w:val="22"/>
          <w:lang w:eastAsia="zh-CN"/>
        </w:rPr>
        <w:t>transaction.</w:t>
      </w:r>
    </w:p>
    <w:p w14:paraId="518287DB" w14:textId="5049024F" w:rsidR="006860A9" w:rsidRDefault="006860A9" w:rsidP="006860A9">
      <w:pPr>
        <w:pStyle w:val="ListParagraph"/>
        <w:widowControl/>
        <w:numPr>
          <w:ilvl w:val="0"/>
          <w:numId w:val="1"/>
        </w:numPr>
        <w:jc w:val="left"/>
        <w:rPr>
          <w:rFonts w:ascii="Arial" w:hAnsi="Arial" w:cs="Arial"/>
          <w:color w:val="000000"/>
          <w:kern w:val="0"/>
          <w:sz w:val="22"/>
          <w:szCs w:val="22"/>
          <w:lang w:eastAsia="zh-CN"/>
        </w:rPr>
      </w:pPr>
      <w:proofErr w:type="spellStart"/>
      <w:r>
        <w:rPr>
          <w:rFonts w:ascii="Arial" w:hAnsi="Arial" w:cs="Arial"/>
          <w:color w:val="000000"/>
          <w:kern w:val="0"/>
          <w:sz w:val="22"/>
          <w:szCs w:val="22"/>
          <w:lang w:eastAsia="zh-CN"/>
        </w:rPr>
        <w:t>Date_received</w:t>
      </w:r>
      <w:proofErr w:type="spellEnd"/>
      <w:r>
        <w:rPr>
          <w:rFonts w:ascii="Arial" w:hAnsi="Arial" w:cs="Arial"/>
          <w:color w:val="000000"/>
          <w:kern w:val="0"/>
          <w:sz w:val="22"/>
          <w:szCs w:val="22"/>
          <w:lang w:eastAsia="zh-CN"/>
        </w:rPr>
        <w:t>: Date the customer received the coupon.</w:t>
      </w:r>
    </w:p>
    <w:p w14:paraId="67A21693" w14:textId="4DBBD0ED" w:rsidR="006860A9" w:rsidRDefault="008C768B" w:rsidP="006860A9">
      <w:pPr>
        <w:pStyle w:val="ListParagraph"/>
        <w:widowControl/>
        <w:numPr>
          <w:ilvl w:val="0"/>
          <w:numId w:val="1"/>
        </w:numPr>
        <w:jc w:val="left"/>
        <w:rPr>
          <w:rFonts w:ascii="Arial" w:hAnsi="Arial" w:cs="Arial"/>
          <w:color w:val="000000"/>
          <w:kern w:val="0"/>
          <w:sz w:val="22"/>
          <w:szCs w:val="22"/>
          <w:lang w:eastAsia="zh-CN"/>
        </w:rPr>
      </w:pPr>
      <w:r>
        <w:rPr>
          <w:rFonts w:ascii="Arial" w:hAnsi="Arial" w:cs="Arial"/>
          <w:color w:val="000000"/>
          <w:kern w:val="0"/>
          <w:sz w:val="22"/>
          <w:szCs w:val="22"/>
          <w:lang w:eastAsia="zh-CN"/>
        </w:rPr>
        <w:t>Date: Date the transaction occurred.</w:t>
      </w:r>
    </w:p>
    <w:p w14:paraId="394AFEF3" w14:textId="180FAC50" w:rsidR="008C768B" w:rsidRDefault="008C768B" w:rsidP="008C768B">
      <w:pPr>
        <w:pStyle w:val="ListParagraph"/>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 xml:space="preserve">If Date = null &amp; </w:t>
      </w:r>
      <w:proofErr w:type="spellStart"/>
      <w:r>
        <w:rPr>
          <w:rFonts w:ascii="Arial" w:hAnsi="Arial" w:cs="Arial"/>
          <w:color w:val="000000"/>
          <w:kern w:val="0"/>
          <w:sz w:val="22"/>
          <w:szCs w:val="22"/>
          <w:lang w:eastAsia="zh-CN"/>
        </w:rPr>
        <w:t>Coupon_</w:t>
      </w:r>
      <w:proofErr w:type="gramStart"/>
      <w:r>
        <w:rPr>
          <w:rFonts w:ascii="Arial" w:hAnsi="Arial" w:cs="Arial"/>
          <w:color w:val="000000"/>
          <w:kern w:val="0"/>
          <w:sz w:val="22"/>
          <w:szCs w:val="22"/>
          <w:lang w:eastAsia="zh-CN"/>
        </w:rPr>
        <w:t>id</w:t>
      </w:r>
      <w:proofErr w:type="spellEnd"/>
      <w:r>
        <w:rPr>
          <w:rFonts w:ascii="Arial" w:hAnsi="Arial" w:cs="Arial"/>
          <w:color w:val="000000"/>
          <w:kern w:val="0"/>
          <w:sz w:val="22"/>
          <w:szCs w:val="22"/>
          <w:lang w:eastAsia="zh-CN"/>
        </w:rPr>
        <w:t xml:space="preserve"> !</w:t>
      </w:r>
      <w:proofErr w:type="gramEnd"/>
      <w:r>
        <w:rPr>
          <w:rFonts w:ascii="Arial" w:hAnsi="Arial" w:cs="Arial"/>
          <w:color w:val="000000"/>
          <w:kern w:val="0"/>
          <w:sz w:val="22"/>
          <w:szCs w:val="22"/>
          <w:lang w:eastAsia="zh-CN"/>
        </w:rPr>
        <w:t>= null: The user gets a coupon without usage</w:t>
      </w:r>
    </w:p>
    <w:p w14:paraId="32553F68" w14:textId="0117BFAB" w:rsidR="008C768B" w:rsidRDefault="008C768B" w:rsidP="008C768B">
      <w:pPr>
        <w:pStyle w:val="ListParagraph"/>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 xml:space="preserve">If </w:t>
      </w:r>
      <w:proofErr w:type="gramStart"/>
      <w:r>
        <w:rPr>
          <w:rFonts w:ascii="Arial" w:hAnsi="Arial" w:cs="Arial"/>
          <w:color w:val="000000"/>
          <w:kern w:val="0"/>
          <w:sz w:val="22"/>
          <w:szCs w:val="22"/>
          <w:lang w:eastAsia="zh-CN"/>
        </w:rPr>
        <w:t>Date !</w:t>
      </w:r>
      <w:proofErr w:type="gramEnd"/>
      <w:r>
        <w:rPr>
          <w:rFonts w:ascii="Arial" w:hAnsi="Arial" w:cs="Arial"/>
          <w:color w:val="000000"/>
          <w:kern w:val="0"/>
          <w:sz w:val="22"/>
          <w:szCs w:val="22"/>
          <w:lang w:eastAsia="zh-CN"/>
        </w:rPr>
        <w:t xml:space="preserve">= null &amp; </w:t>
      </w:r>
      <w:proofErr w:type="spellStart"/>
      <w:r>
        <w:rPr>
          <w:rFonts w:ascii="Arial" w:hAnsi="Arial" w:cs="Arial"/>
          <w:color w:val="000000"/>
          <w:kern w:val="0"/>
          <w:sz w:val="22"/>
          <w:szCs w:val="22"/>
          <w:lang w:eastAsia="zh-CN"/>
        </w:rPr>
        <w:t>Coupon_id</w:t>
      </w:r>
      <w:proofErr w:type="spellEnd"/>
      <w:r>
        <w:rPr>
          <w:rFonts w:ascii="Arial" w:hAnsi="Arial" w:cs="Arial"/>
          <w:color w:val="000000"/>
          <w:kern w:val="0"/>
          <w:sz w:val="22"/>
          <w:szCs w:val="22"/>
          <w:lang w:eastAsia="zh-CN"/>
        </w:rPr>
        <w:t xml:space="preserve"> = null: The user bought without a coupon</w:t>
      </w:r>
    </w:p>
    <w:p w14:paraId="2E1A0707" w14:textId="77777777" w:rsidR="008C768B" w:rsidRDefault="008C768B" w:rsidP="008C768B">
      <w:pPr>
        <w:pStyle w:val="ListParagraph"/>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 xml:space="preserve">If </w:t>
      </w:r>
      <w:proofErr w:type="gramStart"/>
      <w:r>
        <w:rPr>
          <w:rFonts w:ascii="Arial" w:hAnsi="Arial" w:cs="Arial"/>
          <w:color w:val="000000"/>
          <w:kern w:val="0"/>
          <w:sz w:val="22"/>
          <w:szCs w:val="22"/>
          <w:lang w:eastAsia="zh-CN"/>
        </w:rPr>
        <w:t>Date !</w:t>
      </w:r>
      <w:proofErr w:type="gramEnd"/>
      <w:r>
        <w:rPr>
          <w:rFonts w:ascii="Arial" w:hAnsi="Arial" w:cs="Arial"/>
          <w:color w:val="000000"/>
          <w:kern w:val="0"/>
          <w:sz w:val="22"/>
          <w:szCs w:val="22"/>
          <w:lang w:eastAsia="zh-CN"/>
        </w:rPr>
        <w:t xml:space="preserve">= null &amp; </w:t>
      </w:r>
      <w:proofErr w:type="spellStart"/>
      <w:r>
        <w:rPr>
          <w:rFonts w:ascii="Arial" w:hAnsi="Arial" w:cs="Arial"/>
          <w:color w:val="000000"/>
          <w:kern w:val="0"/>
          <w:sz w:val="22"/>
          <w:szCs w:val="22"/>
          <w:lang w:eastAsia="zh-CN"/>
        </w:rPr>
        <w:t>Coupon_id</w:t>
      </w:r>
      <w:proofErr w:type="spellEnd"/>
      <w:r>
        <w:rPr>
          <w:rFonts w:ascii="Arial" w:hAnsi="Arial" w:cs="Arial"/>
          <w:color w:val="000000"/>
          <w:kern w:val="0"/>
          <w:sz w:val="22"/>
          <w:szCs w:val="22"/>
          <w:lang w:eastAsia="zh-CN"/>
        </w:rPr>
        <w:t xml:space="preserve"> != null: This transaction is with a coupon</w:t>
      </w:r>
    </w:p>
    <w:p w14:paraId="680EA276" w14:textId="77777777" w:rsidR="008C768B" w:rsidRDefault="008C768B" w:rsidP="008C768B">
      <w:pPr>
        <w:pStyle w:val="ListParagraph"/>
        <w:widowControl/>
        <w:jc w:val="left"/>
        <w:rPr>
          <w:rFonts w:ascii="Arial" w:hAnsi="Arial" w:cs="Arial"/>
          <w:color w:val="000000"/>
          <w:kern w:val="0"/>
          <w:sz w:val="22"/>
          <w:szCs w:val="22"/>
          <w:lang w:eastAsia="zh-CN"/>
        </w:rPr>
      </w:pPr>
    </w:p>
    <w:p w14:paraId="659A3C9F" w14:textId="77777777" w:rsidR="008C768B" w:rsidRDefault="008C768B" w:rsidP="008C768B">
      <w:pPr>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For the 7</w:t>
      </w:r>
      <w:r w:rsidRPr="008C768B">
        <w:rPr>
          <w:rFonts w:ascii="Arial" w:hAnsi="Arial" w:cs="Arial"/>
          <w:color w:val="000000"/>
          <w:kern w:val="0"/>
          <w:sz w:val="22"/>
          <w:szCs w:val="22"/>
          <w:vertAlign w:val="superscript"/>
          <w:lang w:eastAsia="zh-CN"/>
        </w:rPr>
        <w:t>th</w:t>
      </w:r>
      <w:r>
        <w:rPr>
          <w:rFonts w:ascii="Arial" w:hAnsi="Arial" w:cs="Arial"/>
          <w:color w:val="000000"/>
          <w:kern w:val="0"/>
          <w:sz w:val="22"/>
          <w:szCs w:val="22"/>
          <w:lang w:eastAsia="zh-CN"/>
        </w:rPr>
        <w:t xml:space="preserve"> attribute, it is different in the online data and the offline data:</w:t>
      </w:r>
    </w:p>
    <w:p w14:paraId="147B7358" w14:textId="77777777" w:rsidR="008C768B" w:rsidRDefault="008C768B" w:rsidP="008C768B">
      <w:pPr>
        <w:widowControl/>
        <w:jc w:val="left"/>
        <w:rPr>
          <w:rFonts w:ascii="Arial" w:hAnsi="Arial" w:cs="Arial"/>
          <w:color w:val="000000"/>
          <w:kern w:val="0"/>
          <w:sz w:val="22"/>
          <w:szCs w:val="22"/>
          <w:lang w:eastAsia="zh-CN"/>
        </w:rPr>
      </w:pPr>
    </w:p>
    <w:p w14:paraId="0D0C6C81" w14:textId="77777777" w:rsidR="008C768B" w:rsidRDefault="008C768B" w:rsidP="008C768B">
      <w:pPr>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In online data, we can capture the user action of:</w:t>
      </w:r>
    </w:p>
    <w:p w14:paraId="735193D2" w14:textId="77777777" w:rsidR="008C768B" w:rsidRDefault="008C768B" w:rsidP="008C768B">
      <w:pPr>
        <w:pStyle w:val="ListParagraph"/>
        <w:widowControl/>
        <w:numPr>
          <w:ilvl w:val="0"/>
          <w:numId w:val="1"/>
        </w:numPr>
        <w:jc w:val="left"/>
        <w:rPr>
          <w:rFonts w:ascii="Arial" w:hAnsi="Arial" w:cs="Arial"/>
          <w:color w:val="000000"/>
          <w:kern w:val="0"/>
          <w:sz w:val="22"/>
          <w:szCs w:val="22"/>
          <w:lang w:eastAsia="zh-CN"/>
        </w:rPr>
      </w:pPr>
      <w:r>
        <w:rPr>
          <w:rFonts w:ascii="Arial" w:hAnsi="Arial" w:cs="Arial"/>
          <w:color w:val="000000"/>
          <w:kern w:val="0"/>
          <w:sz w:val="22"/>
          <w:szCs w:val="22"/>
          <w:lang w:eastAsia="zh-CN"/>
        </w:rPr>
        <w:t>Action: 0 for click, 1 for purchase, 2 for getting a coupon.</w:t>
      </w:r>
    </w:p>
    <w:p w14:paraId="06994BDD" w14:textId="44BDBDE8" w:rsidR="008C768B" w:rsidRPr="008C768B" w:rsidRDefault="008C768B" w:rsidP="008C768B">
      <w:pPr>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With the offline data, we can know the distance of the merchant and the user’s location that he or she often presents.</w:t>
      </w:r>
    </w:p>
    <w:p w14:paraId="55AA224B" w14:textId="77777777" w:rsidR="008C768B" w:rsidRPr="008C768B" w:rsidRDefault="008C768B" w:rsidP="008C768B">
      <w:pPr>
        <w:pStyle w:val="NormalWeb"/>
        <w:numPr>
          <w:ilvl w:val="0"/>
          <w:numId w:val="1"/>
        </w:numPr>
        <w:spacing w:before="0" w:beforeAutospacing="0" w:after="0" w:afterAutospacing="0" w:line="360" w:lineRule="atLeast"/>
        <w:rPr>
          <w:rFonts w:ascii="Arial" w:hAnsi="Arial" w:cs="Arial"/>
          <w:color w:val="000000"/>
          <w:sz w:val="22"/>
          <w:szCs w:val="22"/>
        </w:rPr>
      </w:pPr>
      <w:r>
        <w:rPr>
          <w:rFonts w:ascii="Arial" w:hAnsi="Arial" w:cs="Arial"/>
          <w:color w:val="000000"/>
          <w:sz w:val="22"/>
          <w:szCs w:val="22"/>
        </w:rPr>
        <w:lastRenderedPageBreak/>
        <w:t xml:space="preserve">Distance: </w:t>
      </w:r>
      <w:r w:rsidRPr="008C768B">
        <w:rPr>
          <w:rFonts w:ascii="Arial" w:hAnsi="Arial" w:cs="Arial"/>
          <w:color w:val="000000"/>
          <w:sz w:val="22"/>
          <w:szCs w:val="22"/>
        </w:rPr>
        <w:t xml:space="preserve">x </w:t>
      </w:r>
      <w:proofErr w:type="gramStart"/>
      <w:r w:rsidRPr="008C768B">
        <w:rPr>
          <w:rFonts w:ascii="Arial" w:hAnsi="Arial" w:cs="Arial"/>
          <w:color w:val="000000"/>
          <w:sz w:val="22"/>
          <w:szCs w:val="22"/>
        </w:rPr>
        <w:t>in[</w:t>
      </w:r>
      <w:proofErr w:type="gramEnd"/>
      <w:r w:rsidRPr="008C768B">
        <w:rPr>
          <w:rFonts w:ascii="Arial" w:hAnsi="Arial" w:cs="Arial"/>
          <w:color w:val="000000"/>
          <w:sz w:val="22"/>
          <w:szCs w:val="22"/>
        </w:rPr>
        <w:t xml:space="preserve">0,10], which denotes the distance between the shop and the </w:t>
      </w:r>
      <w:r>
        <w:rPr>
          <w:rFonts w:ascii="Arial" w:hAnsi="Arial" w:cs="Arial"/>
          <w:color w:val="000000"/>
          <w:sz w:val="22"/>
          <w:szCs w:val="22"/>
        </w:rPr>
        <w:t>nearest location that the </w:t>
      </w:r>
      <w:r w:rsidRPr="008C768B">
        <w:rPr>
          <w:rFonts w:ascii="Arial" w:hAnsi="Arial" w:cs="Arial"/>
          <w:color w:val="000000"/>
          <w:sz w:val="22"/>
          <w:szCs w:val="22"/>
        </w:rPr>
        <w:t>user often presents is x*500m. ‘null’ means not applicable</w:t>
      </w:r>
      <w:r w:rsidRPr="008C768B">
        <w:rPr>
          <w:rFonts w:ascii="Arial" w:hAnsi="Arial" w:cs="Arial" w:hint="eastAsia"/>
          <w:color w:val="000000"/>
          <w:sz w:val="22"/>
          <w:szCs w:val="22"/>
        </w:rPr>
        <w:t>，</w:t>
      </w:r>
      <w:r w:rsidRPr="008C768B">
        <w:rPr>
          <w:rFonts w:ascii="Arial" w:hAnsi="Arial" w:cs="Arial"/>
          <w:color w:val="000000"/>
          <w:sz w:val="22"/>
          <w:szCs w:val="22"/>
        </w:rPr>
        <w:t>0 for less than 500m</w:t>
      </w:r>
      <w:r w:rsidRPr="008C768B">
        <w:rPr>
          <w:rFonts w:ascii="Arial" w:hAnsi="Arial" w:cs="Arial" w:hint="eastAsia"/>
          <w:color w:val="000000"/>
          <w:sz w:val="22"/>
          <w:szCs w:val="22"/>
        </w:rPr>
        <w:t xml:space="preserve">, </w:t>
      </w:r>
      <w:r w:rsidRPr="008C768B">
        <w:rPr>
          <w:rFonts w:ascii="Arial" w:hAnsi="Arial" w:cs="Arial"/>
          <w:color w:val="000000"/>
          <w:sz w:val="22"/>
          <w:szCs w:val="22"/>
        </w:rPr>
        <w:t>and 10 for father than 5000m</w:t>
      </w:r>
    </w:p>
    <w:p w14:paraId="581311AC" w14:textId="26C7A9CE" w:rsidR="008C768B" w:rsidRDefault="00A4638B" w:rsidP="00A4638B">
      <w:pPr>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 xml:space="preserve">I have uploaded the </w:t>
      </w:r>
      <w:r w:rsidR="006D2A03">
        <w:rPr>
          <w:rFonts w:ascii="Arial" w:hAnsi="Arial" w:cs="Arial"/>
          <w:color w:val="000000"/>
          <w:kern w:val="0"/>
          <w:sz w:val="22"/>
          <w:szCs w:val="22"/>
          <w:lang w:eastAsia="zh-CN"/>
        </w:rPr>
        <w:t>dataset</w:t>
      </w:r>
      <w:r>
        <w:rPr>
          <w:rFonts w:ascii="Arial" w:hAnsi="Arial" w:cs="Arial"/>
          <w:color w:val="000000"/>
          <w:kern w:val="0"/>
          <w:sz w:val="22"/>
          <w:szCs w:val="22"/>
          <w:lang w:eastAsia="zh-CN"/>
        </w:rPr>
        <w:t xml:space="preserve"> to google drive in case it is hard to open the original Alibaba.com in the US.</w:t>
      </w:r>
    </w:p>
    <w:p w14:paraId="504B7DF5" w14:textId="77777777" w:rsidR="00A4638B" w:rsidRDefault="00A4638B" w:rsidP="00A4638B">
      <w:pPr>
        <w:widowControl/>
        <w:jc w:val="left"/>
        <w:rPr>
          <w:rFonts w:ascii="Arial" w:hAnsi="Arial" w:cs="Arial"/>
          <w:color w:val="000000"/>
          <w:kern w:val="0"/>
          <w:sz w:val="22"/>
          <w:szCs w:val="22"/>
          <w:lang w:eastAsia="zh-CN"/>
        </w:rPr>
      </w:pPr>
    </w:p>
    <w:p w14:paraId="3C31DE36" w14:textId="443F6D28" w:rsidR="00A4638B" w:rsidRDefault="00A4638B" w:rsidP="00A4638B">
      <w:pPr>
        <w:widowControl/>
        <w:jc w:val="left"/>
        <w:rPr>
          <w:rFonts w:ascii="Arial" w:hAnsi="Arial" w:cs="Arial"/>
          <w:color w:val="000000"/>
          <w:kern w:val="0"/>
          <w:sz w:val="22"/>
          <w:szCs w:val="22"/>
          <w:lang w:eastAsia="zh-CN"/>
        </w:rPr>
      </w:pPr>
      <w:r w:rsidRPr="00A4638B">
        <w:rPr>
          <w:rFonts w:ascii="Arial" w:hAnsi="Arial" w:cs="Arial"/>
          <w:color w:val="000000"/>
          <w:kern w:val="0"/>
          <w:sz w:val="22"/>
          <w:szCs w:val="22"/>
          <w:lang w:eastAsia="zh-CN"/>
        </w:rPr>
        <w:t>https://drive.google.com/open?id=0BztghCAqaCFQUmh3RVZJZG9BSkE</w:t>
      </w:r>
    </w:p>
    <w:p w14:paraId="38F37748" w14:textId="77777777" w:rsidR="00A4638B" w:rsidRPr="00A4638B" w:rsidRDefault="00A4638B" w:rsidP="00A4638B">
      <w:pPr>
        <w:widowControl/>
        <w:jc w:val="left"/>
        <w:rPr>
          <w:rFonts w:ascii="Arial" w:hAnsi="Arial" w:cs="Arial"/>
          <w:color w:val="000000"/>
          <w:kern w:val="0"/>
          <w:sz w:val="22"/>
          <w:szCs w:val="22"/>
          <w:lang w:eastAsia="zh-CN"/>
        </w:rPr>
      </w:pPr>
    </w:p>
    <w:p w14:paraId="0687B1EF" w14:textId="67EFD261" w:rsidR="00A4638B" w:rsidRPr="00A4638B" w:rsidRDefault="00A4638B" w:rsidP="006D2A03">
      <w:pPr>
        <w:widowControl/>
        <w:jc w:val="left"/>
        <w:outlineLvl w:val="0"/>
        <w:rPr>
          <w:rFonts w:ascii="Times New Roman" w:eastAsia="Times New Roman" w:hAnsi="Times New Roman" w:cs="Times New Roman"/>
          <w:b/>
          <w:kern w:val="0"/>
          <w:lang w:eastAsia="zh-CN"/>
        </w:rPr>
      </w:pPr>
      <w:r w:rsidRPr="00A4638B">
        <w:rPr>
          <w:rFonts w:ascii="Times New Roman" w:eastAsia="Times New Roman" w:hAnsi="Times New Roman" w:cs="Times New Roman"/>
          <w:b/>
          <w:kern w:val="0"/>
          <w:lang w:eastAsia="zh-CN"/>
        </w:rPr>
        <w:t xml:space="preserve">Some key advantage of this </w:t>
      </w:r>
      <w:bookmarkStart w:id="0" w:name="_GoBack"/>
      <w:bookmarkEnd w:id="0"/>
      <w:r w:rsidR="006D2A03">
        <w:rPr>
          <w:rFonts w:ascii="Times New Roman" w:eastAsia="Times New Roman" w:hAnsi="Times New Roman" w:cs="Times New Roman"/>
          <w:b/>
          <w:kern w:val="0"/>
          <w:lang w:eastAsia="zh-CN"/>
        </w:rPr>
        <w:t>dataset</w:t>
      </w:r>
    </w:p>
    <w:p w14:paraId="58F65813" w14:textId="5F7D7236" w:rsidR="00A4638B" w:rsidRDefault="00A4638B" w:rsidP="00CA585E">
      <w:pPr>
        <w:widowControl/>
        <w:jc w:val="left"/>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Firstly, this dataset is large enough with over 10 million instances but still be able to process just with pandas in python. And also, this </w:t>
      </w:r>
      <w:r w:rsidR="006D2A03">
        <w:rPr>
          <w:rFonts w:ascii="Times New Roman" w:eastAsia="Times New Roman" w:hAnsi="Times New Roman" w:cs="Times New Roman"/>
          <w:kern w:val="0"/>
          <w:lang w:eastAsia="zh-CN"/>
        </w:rPr>
        <w:t>dataset</w:t>
      </w:r>
      <w:r>
        <w:rPr>
          <w:rFonts w:ascii="Times New Roman" w:eastAsia="Times New Roman" w:hAnsi="Times New Roman" w:cs="Times New Roman"/>
          <w:kern w:val="0"/>
          <w:lang w:eastAsia="zh-CN"/>
        </w:rPr>
        <w:t xml:space="preserve"> is not built fixed for certain type of prediction, one possible way our team found is to predict the usage of a coupon given the customer and the merchant, but the usage is not even a dummy in the </w:t>
      </w:r>
      <w:r w:rsidR="006D2A03">
        <w:rPr>
          <w:rFonts w:ascii="Times New Roman" w:eastAsia="Times New Roman" w:hAnsi="Times New Roman" w:cs="Times New Roman"/>
          <w:kern w:val="0"/>
          <w:lang w:eastAsia="zh-CN"/>
        </w:rPr>
        <w:t>dataset</w:t>
      </w:r>
      <w:r>
        <w:rPr>
          <w:rFonts w:ascii="Times New Roman" w:eastAsia="Times New Roman" w:hAnsi="Times New Roman" w:cs="Times New Roman"/>
          <w:kern w:val="0"/>
          <w:lang w:eastAsia="zh-CN"/>
        </w:rPr>
        <w:t xml:space="preserve"> and need our team to build out of the raw data, which really enable us to have a practice in the feature extraction skills. Third, this </w:t>
      </w:r>
      <w:r w:rsidR="006D2A03">
        <w:rPr>
          <w:rFonts w:ascii="Times New Roman" w:eastAsia="Times New Roman" w:hAnsi="Times New Roman" w:cs="Times New Roman"/>
          <w:kern w:val="0"/>
          <w:lang w:eastAsia="zh-CN"/>
        </w:rPr>
        <w:t>dataset</w:t>
      </w:r>
      <w:r>
        <w:rPr>
          <w:rFonts w:ascii="Times New Roman" w:eastAsia="Times New Roman" w:hAnsi="Times New Roman" w:cs="Times New Roman"/>
          <w:kern w:val="0"/>
          <w:lang w:eastAsia="zh-CN"/>
        </w:rPr>
        <w:t xml:space="preserve"> is recently posted (actually just posted on 2017.08.03), so there is no such kind of ‘Winning Strategy’ that might limit our approaches. The </w:t>
      </w:r>
      <w:r w:rsidR="006D2A03">
        <w:rPr>
          <w:rFonts w:ascii="Times New Roman" w:eastAsia="Times New Roman" w:hAnsi="Times New Roman" w:cs="Times New Roman"/>
          <w:kern w:val="0"/>
          <w:lang w:eastAsia="zh-CN"/>
        </w:rPr>
        <w:t>dataset</w:t>
      </w:r>
      <w:r>
        <w:rPr>
          <w:rFonts w:ascii="Times New Roman" w:eastAsia="Times New Roman" w:hAnsi="Times New Roman" w:cs="Times New Roman"/>
          <w:kern w:val="0"/>
          <w:lang w:eastAsia="zh-CN"/>
        </w:rPr>
        <w:t xml:space="preserve"> is </w:t>
      </w:r>
      <w:r w:rsidR="0002231D">
        <w:rPr>
          <w:rFonts w:ascii="Times New Roman" w:eastAsia="Times New Roman" w:hAnsi="Times New Roman" w:cs="Times New Roman"/>
          <w:kern w:val="0"/>
          <w:lang w:eastAsia="zh-CN"/>
        </w:rPr>
        <w:t xml:space="preserve">combined with online and offline data which we can compare and get some insight for the O2O industry. Last but not the least, this data is the open data by Alibaba, with specific data metadata description (That is something a lot of </w:t>
      </w:r>
      <w:proofErr w:type="spellStart"/>
      <w:r w:rsidR="0002231D">
        <w:rPr>
          <w:rFonts w:ascii="Times New Roman" w:eastAsia="Times New Roman" w:hAnsi="Times New Roman" w:cs="Times New Roman"/>
          <w:kern w:val="0"/>
          <w:lang w:eastAsia="zh-CN"/>
        </w:rPr>
        <w:t>kaggle</w:t>
      </w:r>
      <w:proofErr w:type="spellEnd"/>
      <w:r w:rsidR="0002231D">
        <w:rPr>
          <w:rFonts w:ascii="Times New Roman" w:eastAsia="Times New Roman" w:hAnsi="Times New Roman" w:cs="Times New Roman"/>
          <w:kern w:val="0"/>
          <w:lang w:eastAsia="zh-CN"/>
        </w:rPr>
        <w:t xml:space="preserve"> data doesn’t have) and from real business environment</w:t>
      </w:r>
      <w:r w:rsidR="006A53B1">
        <w:rPr>
          <w:rFonts w:ascii="Times New Roman" w:eastAsia="Times New Roman" w:hAnsi="Times New Roman" w:cs="Times New Roman"/>
          <w:kern w:val="0"/>
          <w:lang w:eastAsia="zh-CN"/>
        </w:rPr>
        <w:t xml:space="preserve"> with a rather long user history data of half a year</w:t>
      </w:r>
      <w:r w:rsidR="0002231D">
        <w:rPr>
          <w:rFonts w:ascii="Times New Roman" w:eastAsia="Times New Roman" w:hAnsi="Times New Roman" w:cs="Times New Roman"/>
          <w:kern w:val="0"/>
          <w:lang w:eastAsia="zh-CN"/>
        </w:rPr>
        <w:t xml:space="preserve">, our team can also do other type of prediction such as the expected days between a customer receives a coupon and </w:t>
      </w:r>
      <w:r w:rsidR="00DB593E">
        <w:rPr>
          <w:rFonts w:ascii="Times New Roman" w:eastAsia="Times New Roman" w:hAnsi="Times New Roman" w:cs="Times New Roman"/>
          <w:kern w:val="0"/>
          <w:lang w:eastAsia="zh-CN"/>
        </w:rPr>
        <w:t>uses that coupon or which day of the week is best for delivering a coupon.</w:t>
      </w:r>
      <w:r w:rsidR="006A53B1">
        <w:rPr>
          <w:rFonts w:ascii="Times New Roman" w:eastAsia="Times New Roman" w:hAnsi="Times New Roman" w:cs="Times New Roman"/>
          <w:kern w:val="0"/>
          <w:lang w:eastAsia="zh-CN"/>
        </w:rPr>
        <w:t xml:space="preserve"> Our team can use the first 5 month as a training set and the 6</w:t>
      </w:r>
      <w:r w:rsidR="006A53B1" w:rsidRPr="006A53B1">
        <w:rPr>
          <w:rFonts w:ascii="Times New Roman" w:eastAsia="Times New Roman" w:hAnsi="Times New Roman" w:cs="Times New Roman"/>
          <w:kern w:val="0"/>
          <w:vertAlign w:val="superscript"/>
          <w:lang w:eastAsia="zh-CN"/>
        </w:rPr>
        <w:t>th</w:t>
      </w:r>
      <w:r w:rsidR="006A53B1">
        <w:rPr>
          <w:rFonts w:ascii="Times New Roman" w:eastAsia="Times New Roman" w:hAnsi="Times New Roman" w:cs="Times New Roman"/>
          <w:kern w:val="0"/>
          <w:lang w:eastAsia="zh-CN"/>
        </w:rPr>
        <w:t xml:space="preserve"> month as the test set and therefore simulate a real business problem.</w:t>
      </w:r>
    </w:p>
    <w:p w14:paraId="27DC67F8" w14:textId="77777777" w:rsidR="00A4638B" w:rsidRPr="00CA585E" w:rsidRDefault="00A4638B" w:rsidP="00CA585E">
      <w:pPr>
        <w:widowControl/>
        <w:jc w:val="left"/>
        <w:rPr>
          <w:rFonts w:ascii="Times New Roman" w:eastAsia="Times New Roman" w:hAnsi="Times New Roman" w:cs="Times New Roman"/>
          <w:kern w:val="0"/>
          <w:lang w:eastAsia="zh-CN"/>
        </w:rPr>
      </w:pPr>
    </w:p>
    <w:p w14:paraId="748561DC" w14:textId="77777777" w:rsidR="00CA585E" w:rsidRDefault="00CA585E" w:rsidP="006D2A03">
      <w:pPr>
        <w:widowControl/>
        <w:outlineLvl w:val="0"/>
        <w:rPr>
          <w:rFonts w:ascii="Arial" w:hAnsi="Arial" w:cs="Arial"/>
          <w:b/>
          <w:bCs/>
          <w:color w:val="000000"/>
          <w:kern w:val="0"/>
          <w:sz w:val="22"/>
          <w:szCs w:val="22"/>
          <w:lang w:eastAsia="zh-CN"/>
        </w:rPr>
      </w:pPr>
      <w:r w:rsidRPr="00CA585E">
        <w:rPr>
          <w:rFonts w:ascii="Arial" w:hAnsi="Arial" w:cs="Arial"/>
          <w:b/>
          <w:bCs/>
          <w:color w:val="000000"/>
          <w:kern w:val="0"/>
          <w:sz w:val="22"/>
          <w:szCs w:val="22"/>
          <w:lang w:eastAsia="zh-CN"/>
        </w:rPr>
        <w:t>Potential Approaches</w:t>
      </w:r>
    </w:p>
    <w:p w14:paraId="657422B1" w14:textId="08951D97" w:rsidR="00DB593E" w:rsidRDefault="00DB593E" w:rsidP="00CA585E">
      <w:pPr>
        <w:widowControl/>
        <w:rPr>
          <w:rFonts w:ascii="Arial" w:hAnsi="Arial" w:cs="Arial"/>
          <w:bCs/>
          <w:color w:val="000000"/>
          <w:kern w:val="0"/>
          <w:sz w:val="22"/>
          <w:szCs w:val="22"/>
          <w:lang w:eastAsia="zh-CN"/>
        </w:rPr>
      </w:pPr>
      <w:r w:rsidRPr="00DB593E">
        <w:rPr>
          <w:rFonts w:ascii="Arial" w:hAnsi="Arial" w:cs="Arial"/>
          <w:bCs/>
          <w:color w:val="000000"/>
          <w:kern w:val="0"/>
          <w:sz w:val="22"/>
          <w:szCs w:val="22"/>
          <w:lang w:eastAsia="zh-CN"/>
        </w:rPr>
        <w:t>The very</w:t>
      </w:r>
      <w:r>
        <w:rPr>
          <w:rFonts w:ascii="Arial" w:hAnsi="Arial" w:cs="Arial"/>
          <w:bCs/>
          <w:color w:val="000000"/>
          <w:kern w:val="0"/>
          <w:sz w:val="22"/>
          <w:szCs w:val="22"/>
          <w:lang w:eastAsia="zh-CN"/>
        </w:rPr>
        <w:t xml:space="preserve"> first step of analyzing this </w:t>
      </w:r>
      <w:r w:rsidR="006D2A03">
        <w:rPr>
          <w:rFonts w:ascii="Arial" w:hAnsi="Arial" w:cs="Arial"/>
          <w:bCs/>
          <w:color w:val="000000"/>
          <w:kern w:val="0"/>
          <w:sz w:val="22"/>
          <w:szCs w:val="22"/>
          <w:lang w:eastAsia="zh-CN"/>
        </w:rPr>
        <w:t>dataset</w:t>
      </w:r>
      <w:r>
        <w:rPr>
          <w:rFonts w:ascii="Arial" w:hAnsi="Arial" w:cs="Arial"/>
          <w:bCs/>
          <w:color w:val="000000"/>
          <w:kern w:val="0"/>
          <w:sz w:val="22"/>
          <w:szCs w:val="22"/>
          <w:lang w:eastAsia="zh-CN"/>
        </w:rPr>
        <w:t xml:space="preserve"> would be feature extraction and feature engineering. Since the whole </w:t>
      </w:r>
      <w:r w:rsidR="006D2A03">
        <w:rPr>
          <w:rFonts w:ascii="Arial" w:hAnsi="Arial" w:cs="Arial"/>
          <w:bCs/>
          <w:color w:val="000000"/>
          <w:kern w:val="0"/>
          <w:sz w:val="22"/>
          <w:szCs w:val="22"/>
          <w:lang w:eastAsia="zh-CN"/>
        </w:rPr>
        <w:t>dataset</w:t>
      </w:r>
      <w:r w:rsidR="00533F23">
        <w:rPr>
          <w:rFonts w:ascii="Arial" w:hAnsi="Arial" w:cs="Arial"/>
          <w:bCs/>
          <w:color w:val="000000"/>
          <w:kern w:val="0"/>
          <w:sz w:val="22"/>
          <w:szCs w:val="22"/>
          <w:lang w:eastAsia="zh-CN"/>
        </w:rPr>
        <w:t xml:space="preserve"> is in raw data form, our tea</w:t>
      </w:r>
      <w:r>
        <w:rPr>
          <w:rFonts w:ascii="Arial" w:hAnsi="Arial" w:cs="Arial"/>
          <w:bCs/>
          <w:color w:val="000000"/>
          <w:kern w:val="0"/>
          <w:sz w:val="22"/>
          <w:szCs w:val="22"/>
          <w:lang w:eastAsia="zh-CN"/>
        </w:rPr>
        <w:t>m need to build new interpretable features out of it, here are some features that we thought might be useful and available from this raw data:</w:t>
      </w:r>
    </w:p>
    <w:p w14:paraId="280F00AA" w14:textId="77777777" w:rsidR="00DB593E" w:rsidRDefault="00DB593E" w:rsidP="00CA585E">
      <w:pPr>
        <w:widowControl/>
        <w:rPr>
          <w:rFonts w:ascii="Arial" w:hAnsi="Arial" w:cs="Arial"/>
          <w:bCs/>
          <w:color w:val="000000"/>
          <w:kern w:val="0"/>
          <w:sz w:val="22"/>
          <w:szCs w:val="22"/>
          <w:lang w:eastAsia="zh-CN"/>
        </w:rPr>
      </w:pPr>
    </w:p>
    <w:p w14:paraId="2A01819E" w14:textId="1AD0EE78" w:rsidR="00DB593E" w:rsidRDefault="00973B9E" w:rsidP="00CA585E">
      <w:pPr>
        <w:widowControl/>
        <w:rPr>
          <w:rFonts w:ascii="Arial" w:hAnsi="Arial" w:cs="Arial"/>
          <w:bCs/>
          <w:color w:val="000000"/>
          <w:kern w:val="0"/>
          <w:sz w:val="22"/>
          <w:szCs w:val="22"/>
          <w:lang w:eastAsia="zh-CN"/>
        </w:rPr>
      </w:pPr>
      <w:r>
        <w:rPr>
          <w:rFonts w:ascii="Arial" w:hAnsi="Arial" w:cs="Arial"/>
          <w:bCs/>
          <w:color w:val="000000"/>
          <w:kern w:val="0"/>
          <w:sz w:val="22"/>
          <w:szCs w:val="22"/>
          <w:lang w:eastAsia="zh-CN"/>
        </w:rPr>
        <w:t>Customer</w:t>
      </w:r>
      <w:r w:rsidR="00A14600" w:rsidRPr="00A14600">
        <w:rPr>
          <w:rFonts w:ascii="Arial" w:hAnsi="Arial" w:cs="Arial"/>
          <w:bCs/>
          <w:color w:val="000000"/>
          <w:kern w:val="0"/>
          <w:sz w:val="22"/>
          <w:szCs w:val="22"/>
          <w:lang w:eastAsia="zh-CN"/>
        </w:rPr>
        <w:t xml:space="preserve"> </w:t>
      </w:r>
      <w:r w:rsidR="00A14600">
        <w:rPr>
          <w:rFonts w:ascii="Arial" w:hAnsi="Arial" w:cs="Arial"/>
          <w:bCs/>
          <w:color w:val="000000"/>
          <w:kern w:val="0"/>
          <w:sz w:val="22"/>
          <w:szCs w:val="22"/>
          <w:lang w:eastAsia="zh-CN"/>
        </w:rPr>
        <w:t>related features:</w:t>
      </w:r>
    </w:p>
    <w:p w14:paraId="7AD1D545" w14:textId="65851777" w:rsidR="00A14600" w:rsidRDefault="00A14600" w:rsidP="00A14600">
      <w:pPr>
        <w:pStyle w:val="ListParagraph"/>
        <w:widowControl/>
        <w:numPr>
          <w:ilvl w:val="0"/>
          <w:numId w:val="2"/>
        </w:numPr>
        <w:rPr>
          <w:rFonts w:ascii="Arial" w:hAnsi="Arial" w:cs="Arial"/>
          <w:bCs/>
          <w:color w:val="000000"/>
          <w:kern w:val="0"/>
          <w:sz w:val="22"/>
          <w:szCs w:val="22"/>
          <w:lang w:eastAsia="zh-CN"/>
        </w:rPr>
      </w:pPr>
      <w:r>
        <w:rPr>
          <w:rFonts w:ascii="Arial" w:hAnsi="Arial" w:cs="Arial"/>
          <w:bCs/>
          <w:color w:val="000000"/>
          <w:kern w:val="0"/>
          <w:sz w:val="22"/>
          <w:szCs w:val="22"/>
          <w:lang w:eastAsia="zh-CN"/>
        </w:rPr>
        <w:t xml:space="preserve">Number of time this </w:t>
      </w:r>
      <w:r w:rsidR="00973B9E">
        <w:rPr>
          <w:rFonts w:ascii="Arial" w:hAnsi="Arial" w:cs="Arial"/>
          <w:bCs/>
          <w:color w:val="000000"/>
          <w:kern w:val="0"/>
          <w:sz w:val="22"/>
          <w:szCs w:val="22"/>
          <w:lang w:eastAsia="zh-CN"/>
        </w:rPr>
        <w:t>customer</w:t>
      </w:r>
      <w:r>
        <w:rPr>
          <w:rFonts w:ascii="Arial" w:hAnsi="Arial" w:cs="Arial"/>
          <w:bCs/>
          <w:color w:val="000000"/>
          <w:kern w:val="0"/>
          <w:sz w:val="22"/>
          <w:szCs w:val="22"/>
          <w:lang w:eastAsia="zh-CN"/>
        </w:rPr>
        <w:t xml:space="preserve"> gets a coupon</w:t>
      </w:r>
    </w:p>
    <w:p w14:paraId="471C5075" w14:textId="23389B27" w:rsidR="00A14600" w:rsidRDefault="00973B9E" w:rsidP="00A14600">
      <w:pPr>
        <w:pStyle w:val="ListParagraph"/>
        <w:widowControl/>
        <w:numPr>
          <w:ilvl w:val="0"/>
          <w:numId w:val="2"/>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time this customer</w:t>
      </w:r>
      <w:r w:rsidR="00A14600">
        <w:rPr>
          <w:rFonts w:ascii="Arial" w:hAnsi="Arial" w:cs="Arial"/>
          <w:bCs/>
          <w:color w:val="000000"/>
          <w:kern w:val="0"/>
          <w:sz w:val="22"/>
          <w:szCs w:val="22"/>
          <w:lang w:eastAsia="zh-CN"/>
        </w:rPr>
        <w:t xml:space="preserve"> uses a coupon</w:t>
      </w:r>
    </w:p>
    <w:p w14:paraId="0B0BBB6F" w14:textId="2E1ABA3F" w:rsidR="00A14600" w:rsidRDefault="00A14600" w:rsidP="00A14600">
      <w:pPr>
        <w:pStyle w:val="ListParagraph"/>
        <w:widowControl/>
        <w:numPr>
          <w:ilvl w:val="0"/>
          <w:numId w:val="2"/>
        </w:numPr>
        <w:rPr>
          <w:rFonts w:ascii="Arial" w:hAnsi="Arial" w:cs="Arial"/>
          <w:bCs/>
          <w:color w:val="000000"/>
          <w:kern w:val="0"/>
          <w:sz w:val="22"/>
          <w:szCs w:val="22"/>
          <w:lang w:eastAsia="zh-CN"/>
        </w:rPr>
      </w:pPr>
      <w:r>
        <w:rPr>
          <w:rFonts w:ascii="Arial" w:hAnsi="Arial" w:cs="Arial"/>
          <w:bCs/>
          <w:color w:val="000000"/>
          <w:kern w:val="0"/>
          <w:sz w:val="22"/>
          <w:szCs w:val="22"/>
          <w:lang w:eastAsia="zh-CN"/>
        </w:rPr>
        <w:t xml:space="preserve">The relative </w:t>
      </w:r>
      <w:r w:rsidR="00973B9E">
        <w:rPr>
          <w:rFonts w:ascii="Arial" w:hAnsi="Arial" w:cs="Arial"/>
          <w:bCs/>
          <w:color w:val="000000"/>
          <w:kern w:val="0"/>
          <w:sz w:val="22"/>
          <w:szCs w:val="22"/>
          <w:lang w:eastAsia="zh-CN"/>
        </w:rPr>
        <w:t>ratio of a customer</w:t>
      </w:r>
      <w:r>
        <w:rPr>
          <w:rFonts w:ascii="Arial" w:hAnsi="Arial" w:cs="Arial"/>
          <w:bCs/>
          <w:color w:val="000000"/>
          <w:kern w:val="0"/>
          <w:sz w:val="22"/>
          <w:szCs w:val="22"/>
          <w:lang w:eastAsia="zh-CN"/>
        </w:rPr>
        <w:t xml:space="preserve">’s </w:t>
      </w:r>
      <w:r w:rsidR="006A53B1">
        <w:rPr>
          <w:rFonts w:ascii="Arial" w:hAnsi="Arial" w:cs="Arial"/>
          <w:bCs/>
          <w:color w:val="000000"/>
          <w:kern w:val="0"/>
          <w:sz w:val="22"/>
          <w:szCs w:val="22"/>
          <w:lang w:eastAsia="zh-CN"/>
        </w:rPr>
        <w:t>online and offline purchasing within those months</w:t>
      </w:r>
    </w:p>
    <w:p w14:paraId="7E8E017B" w14:textId="4560F3ED" w:rsidR="006A53B1" w:rsidRDefault="006A53B1" w:rsidP="00A14600">
      <w:pPr>
        <w:pStyle w:val="ListParagraph"/>
        <w:widowControl/>
        <w:numPr>
          <w:ilvl w:val="0"/>
          <w:numId w:val="2"/>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average amount of</w:t>
      </w:r>
      <w:r w:rsidR="00973B9E">
        <w:rPr>
          <w:rFonts w:ascii="Arial" w:hAnsi="Arial" w:cs="Arial"/>
          <w:bCs/>
          <w:color w:val="000000"/>
          <w:kern w:val="0"/>
          <w:sz w:val="22"/>
          <w:szCs w:val="22"/>
          <w:lang w:eastAsia="zh-CN"/>
        </w:rPr>
        <w:t xml:space="preserve"> coupon the customer</w:t>
      </w:r>
      <w:r>
        <w:rPr>
          <w:rFonts w:ascii="Arial" w:hAnsi="Arial" w:cs="Arial"/>
          <w:bCs/>
          <w:color w:val="000000"/>
          <w:kern w:val="0"/>
          <w:sz w:val="22"/>
          <w:szCs w:val="22"/>
          <w:lang w:eastAsia="zh-CN"/>
        </w:rPr>
        <w:t xml:space="preserve"> got a week.</w:t>
      </w:r>
    </w:p>
    <w:p w14:paraId="4E1B8BA5" w14:textId="630B9F1D" w:rsidR="00973B9E" w:rsidRDefault="00973B9E" w:rsidP="00A14600">
      <w:pPr>
        <w:pStyle w:val="ListParagraph"/>
        <w:widowControl/>
        <w:numPr>
          <w:ilvl w:val="0"/>
          <w:numId w:val="2"/>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average distance of the shops this customer uses a coupon.</w:t>
      </w:r>
    </w:p>
    <w:p w14:paraId="765A89E1" w14:textId="77777777" w:rsidR="00973B9E" w:rsidRDefault="00973B9E" w:rsidP="00973B9E">
      <w:pPr>
        <w:widowControl/>
        <w:rPr>
          <w:rFonts w:ascii="Arial" w:hAnsi="Arial" w:cs="Arial"/>
          <w:bCs/>
          <w:color w:val="000000"/>
          <w:kern w:val="0"/>
          <w:sz w:val="22"/>
          <w:szCs w:val="22"/>
          <w:lang w:eastAsia="zh-CN"/>
        </w:rPr>
      </w:pPr>
    </w:p>
    <w:p w14:paraId="164EC5B4" w14:textId="4375202A" w:rsidR="00973B9E" w:rsidRDefault="00973B9E" w:rsidP="00973B9E">
      <w:pPr>
        <w:widowControl/>
        <w:rPr>
          <w:rFonts w:ascii="Arial" w:hAnsi="Arial" w:cs="Arial"/>
          <w:bCs/>
          <w:color w:val="000000"/>
          <w:kern w:val="0"/>
          <w:sz w:val="22"/>
          <w:szCs w:val="22"/>
          <w:lang w:eastAsia="zh-CN"/>
        </w:rPr>
      </w:pPr>
      <w:r>
        <w:rPr>
          <w:rFonts w:ascii="Arial" w:hAnsi="Arial" w:cs="Arial"/>
          <w:bCs/>
          <w:color w:val="000000"/>
          <w:kern w:val="0"/>
          <w:sz w:val="22"/>
          <w:szCs w:val="22"/>
          <w:lang w:eastAsia="zh-CN"/>
        </w:rPr>
        <w:t>Merchant related features:</w:t>
      </w:r>
    </w:p>
    <w:p w14:paraId="710AB957" w14:textId="1DDE1824" w:rsidR="00973B9E" w:rsidRDefault="00973B9E" w:rsidP="00973B9E">
      <w:pPr>
        <w:pStyle w:val="ListParagraph"/>
        <w:widowControl/>
        <w:numPr>
          <w:ilvl w:val="0"/>
          <w:numId w:val="4"/>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time this merchant sends out a coupon</w:t>
      </w:r>
    </w:p>
    <w:p w14:paraId="55C2665E" w14:textId="45786628" w:rsidR="00973B9E" w:rsidRDefault="00973B9E" w:rsidP="00973B9E">
      <w:pPr>
        <w:pStyle w:val="ListParagraph"/>
        <w:widowControl/>
        <w:numPr>
          <w:ilvl w:val="0"/>
          <w:numId w:val="4"/>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time this merchant’s coupon be used</w:t>
      </w:r>
    </w:p>
    <w:p w14:paraId="7954CE39" w14:textId="5E6C803C" w:rsidR="00973B9E" w:rsidRDefault="00973B9E" w:rsidP="00973B9E">
      <w:pPr>
        <w:pStyle w:val="ListParagraph"/>
        <w:widowControl/>
        <w:numPr>
          <w:ilvl w:val="0"/>
          <w:numId w:val="4"/>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different type of coupon this merchant provides</w:t>
      </w:r>
    </w:p>
    <w:p w14:paraId="42FF7D08" w14:textId="38719CB8" w:rsidR="00973B9E" w:rsidRDefault="00973B9E" w:rsidP="00973B9E">
      <w:pPr>
        <w:pStyle w:val="ListParagraph"/>
        <w:widowControl/>
        <w:numPr>
          <w:ilvl w:val="0"/>
          <w:numId w:val="4"/>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average distance of the merchant to the receivers of coupons.</w:t>
      </w:r>
    </w:p>
    <w:p w14:paraId="7996104A" w14:textId="77777777" w:rsidR="00973B9E" w:rsidRDefault="00973B9E" w:rsidP="00973B9E">
      <w:pPr>
        <w:widowControl/>
        <w:rPr>
          <w:rFonts w:ascii="Arial" w:hAnsi="Arial" w:cs="Arial"/>
          <w:bCs/>
          <w:color w:val="000000"/>
          <w:kern w:val="0"/>
          <w:sz w:val="22"/>
          <w:szCs w:val="22"/>
          <w:lang w:eastAsia="zh-CN"/>
        </w:rPr>
      </w:pPr>
    </w:p>
    <w:p w14:paraId="7AA23EC5" w14:textId="798B0703" w:rsidR="00973B9E" w:rsidRDefault="00973B9E" w:rsidP="00973B9E">
      <w:pPr>
        <w:widowControl/>
        <w:rPr>
          <w:rFonts w:ascii="Arial" w:hAnsi="Arial" w:cs="Arial"/>
          <w:bCs/>
          <w:color w:val="000000"/>
          <w:kern w:val="0"/>
          <w:sz w:val="22"/>
          <w:szCs w:val="22"/>
          <w:lang w:eastAsia="zh-CN"/>
        </w:rPr>
      </w:pPr>
      <w:r>
        <w:rPr>
          <w:rFonts w:ascii="Arial" w:hAnsi="Arial" w:cs="Arial"/>
          <w:bCs/>
          <w:color w:val="000000"/>
          <w:kern w:val="0"/>
          <w:sz w:val="22"/>
          <w:szCs w:val="22"/>
          <w:lang w:eastAsia="zh-CN"/>
        </w:rPr>
        <w:t>Customer-Merchant related features:</w:t>
      </w:r>
    </w:p>
    <w:p w14:paraId="4FE4046F" w14:textId="6A6CFCAD" w:rsidR="00973B9E" w:rsidRDefault="00973B9E" w:rsidP="00973B9E">
      <w:pPr>
        <w:pStyle w:val="ListParagraph"/>
        <w:widowControl/>
        <w:numPr>
          <w:ilvl w:val="0"/>
          <w:numId w:val="5"/>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time this customer gets the coupon from this merchant</w:t>
      </w:r>
    </w:p>
    <w:p w14:paraId="2FB1EAB0" w14:textId="50E0A0D8" w:rsidR="00973B9E" w:rsidRDefault="00973B9E" w:rsidP="00973B9E">
      <w:pPr>
        <w:pStyle w:val="ListParagraph"/>
        <w:widowControl/>
        <w:numPr>
          <w:ilvl w:val="0"/>
          <w:numId w:val="5"/>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time this customer uses the coupon from this merchant</w:t>
      </w:r>
    </w:p>
    <w:p w14:paraId="72265FB9" w14:textId="1740CE77" w:rsidR="00973B9E" w:rsidRDefault="00973B9E" w:rsidP="00973B9E">
      <w:pPr>
        <w:pStyle w:val="ListParagraph"/>
        <w:widowControl/>
        <w:numPr>
          <w:ilvl w:val="0"/>
          <w:numId w:val="5"/>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ratio of this merchant’s coupon to all the coupons the customer receives</w:t>
      </w:r>
    </w:p>
    <w:p w14:paraId="524AB64F" w14:textId="6C39ECE3" w:rsidR="00973B9E" w:rsidRDefault="00533F23" w:rsidP="00973B9E">
      <w:pPr>
        <w:pStyle w:val="ListParagraph"/>
        <w:widowControl/>
        <w:numPr>
          <w:ilvl w:val="0"/>
          <w:numId w:val="5"/>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ratio of customer doesn’t use the coupon to purchase at this merchant</w:t>
      </w:r>
    </w:p>
    <w:p w14:paraId="2C62FABD" w14:textId="7E987451" w:rsidR="00533F23" w:rsidRDefault="00533F23" w:rsidP="00973B9E">
      <w:pPr>
        <w:pStyle w:val="ListParagraph"/>
        <w:widowControl/>
        <w:numPr>
          <w:ilvl w:val="0"/>
          <w:numId w:val="5"/>
        </w:numPr>
        <w:rPr>
          <w:rFonts w:ascii="Arial" w:hAnsi="Arial" w:cs="Arial"/>
          <w:bCs/>
          <w:color w:val="000000"/>
          <w:kern w:val="0"/>
          <w:sz w:val="22"/>
          <w:szCs w:val="22"/>
          <w:lang w:eastAsia="zh-CN"/>
        </w:rPr>
      </w:pPr>
      <w:r>
        <w:rPr>
          <w:rFonts w:ascii="Arial" w:hAnsi="Arial" w:cs="Arial"/>
          <w:bCs/>
          <w:color w:val="000000"/>
          <w:kern w:val="0"/>
          <w:sz w:val="22"/>
          <w:szCs w:val="22"/>
          <w:lang w:eastAsia="zh-CN"/>
        </w:rPr>
        <w:t>If this customer goes to both online and offline stores of this merchant</w:t>
      </w:r>
    </w:p>
    <w:p w14:paraId="471EAB25" w14:textId="77777777" w:rsidR="00533F23" w:rsidRDefault="00533F23" w:rsidP="00533F23">
      <w:pPr>
        <w:widowControl/>
        <w:rPr>
          <w:rFonts w:ascii="Arial" w:hAnsi="Arial" w:cs="Arial"/>
          <w:bCs/>
          <w:color w:val="000000"/>
          <w:kern w:val="0"/>
          <w:sz w:val="22"/>
          <w:szCs w:val="22"/>
          <w:lang w:eastAsia="zh-CN"/>
        </w:rPr>
      </w:pPr>
    </w:p>
    <w:p w14:paraId="2BF769BF" w14:textId="6F68377D" w:rsidR="00533F23" w:rsidRDefault="00533F23" w:rsidP="00533F23">
      <w:pPr>
        <w:widowControl/>
        <w:rPr>
          <w:rFonts w:ascii="Arial" w:hAnsi="Arial" w:cs="Arial"/>
          <w:bCs/>
          <w:color w:val="000000"/>
          <w:kern w:val="0"/>
          <w:sz w:val="22"/>
          <w:szCs w:val="22"/>
          <w:lang w:eastAsia="zh-CN"/>
        </w:rPr>
      </w:pPr>
      <w:r>
        <w:rPr>
          <w:rFonts w:ascii="Arial" w:hAnsi="Arial" w:cs="Arial"/>
          <w:bCs/>
          <w:color w:val="000000"/>
          <w:kern w:val="0"/>
          <w:sz w:val="22"/>
          <w:szCs w:val="22"/>
          <w:lang w:eastAsia="zh-CN"/>
        </w:rPr>
        <w:t>Coupon related features:</w:t>
      </w:r>
    </w:p>
    <w:p w14:paraId="266442ED" w14:textId="08DAF333" w:rsidR="00533F23" w:rsidRDefault="00533F2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 xml:space="preserve">Type of that coupon (directly discount or </w:t>
      </w:r>
      <w:r w:rsidR="00827243">
        <w:rPr>
          <w:rFonts w:ascii="Arial" w:hAnsi="Arial" w:cs="Arial" w:hint="eastAsia"/>
          <w:bCs/>
          <w:color w:val="000000"/>
          <w:kern w:val="0"/>
          <w:sz w:val="22"/>
          <w:szCs w:val="22"/>
          <w:lang w:eastAsia="zh-CN"/>
        </w:rPr>
        <w:t>X China Yuan</w:t>
      </w:r>
      <w:r>
        <w:rPr>
          <w:rFonts w:ascii="Arial" w:hAnsi="Arial" w:cs="Arial" w:hint="eastAsia"/>
          <w:bCs/>
          <w:color w:val="000000"/>
          <w:kern w:val="0"/>
          <w:sz w:val="22"/>
          <w:szCs w:val="22"/>
          <w:lang w:eastAsia="zh-CN"/>
        </w:rPr>
        <w:t xml:space="preserve"> off </w:t>
      </w:r>
      <w:r>
        <w:rPr>
          <w:rFonts w:ascii="Arial" w:hAnsi="Arial" w:cs="Arial"/>
          <w:bCs/>
          <w:color w:val="000000"/>
          <w:kern w:val="0"/>
          <w:sz w:val="22"/>
          <w:szCs w:val="22"/>
          <w:lang w:eastAsia="zh-CN"/>
        </w:rPr>
        <w:t>once purchase up to Z China Yuan)</w:t>
      </w:r>
    </w:p>
    <w:p w14:paraId="57BE52E4" w14:textId="7D4B2C6E" w:rsidR="00533F23" w:rsidRDefault="0082724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equivalent discount rate of the coupon</w:t>
      </w:r>
    </w:p>
    <w:p w14:paraId="52B09231" w14:textId="4C7BB63D" w:rsidR="00827243" w:rsidRDefault="0082724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minimum required amount of purchase to use the coupon (Z China Yuan)</w:t>
      </w:r>
    </w:p>
    <w:p w14:paraId="7B803B99" w14:textId="0A985609" w:rsidR="00827243" w:rsidRDefault="0082724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Which day of week is the coupon delivered</w:t>
      </w:r>
    </w:p>
    <w:p w14:paraId="605727A2" w14:textId="7C4F3A09" w:rsidR="00827243" w:rsidRDefault="0082724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Which day of month is the coupon delivered</w:t>
      </w:r>
    </w:p>
    <w:p w14:paraId="774DBCC1" w14:textId="06E68580" w:rsidR="00827243" w:rsidRDefault="0082724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Number of times this kind of coupon is provided</w:t>
      </w:r>
    </w:p>
    <w:p w14:paraId="549C43C2" w14:textId="60CD497E" w:rsidR="00827243" w:rsidRDefault="00827243" w:rsidP="00533F23">
      <w:pPr>
        <w:pStyle w:val="ListParagraph"/>
        <w:widowControl/>
        <w:numPr>
          <w:ilvl w:val="0"/>
          <w:numId w:val="6"/>
        </w:numPr>
        <w:rPr>
          <w:rFonts w:ascii="Arial" w:hAnsi="Arial" w:cs="Arial"/>
          <w:bCs/>
          <w:color w:val="000000"/>
          <w:kern w:val="0"/>
          <w:sz w:val="22"/>
          <w:szCs w:val="22"/>
          <w:lang w:eastAsia="zh-CN"/>
        </w:rPr>
      </w:pPr>
      <w:r>
        <w:rPr>
          <w:rFonts w:ascii="Arial" w:hAnsi="Arial" w:cs="Arial"/>
          <w:bCs/>
          <w:color w:val="000000"/>
          <w:kern w:val="0"/>
          <w:sz w:val="22"/>
          <w:szCs w:val="22"/>
          <w:lang w:eastAsia="zh-CN"/>
        </w:rPr>
        <w:t>The total number of times of certain customer uses this type of coupon</w:t>
      </w:r>
    </w:p>
    <w:p w14:paraId="2558F575" w14:textId="77777777" w:rsidR="00827243" w:rsidRPr="00827243" w:rsidRDefault="00827243" w:rsidP="00827243">
      <w:pPr>
        <w:widowControl/>
        <w:rPr>
          <w:rFonts w:ascii="Arial" w:hAnsi="Arial" w:cs="Arial"/>
          <w:bCs/>
          <w:color w:val="000000"/>
          <w:kern w:val="0"/>
          <w:sz w:val="22"/>
          <w:szCs w:val="22"/>
          <w:lang w:eastAsia="zh-CN"/>
        </w:rPr>
      </w:pPr>
    </w:p>
    <w:p w14:paraId="3C082B16" w14:textId="7EF5CEBB" w:rsidR="00CA585E" w:rsidRPr="00CA585E" w:rsidRDefault="00CA585E" w:rsidP="00CA585E">
      <w:pPr>
        <w:widowControl/>
        <w:rPr>
          <w:rFonts w:ascii="Times New Roman" w:hAnsi="Times New Roman" w:cs="Times New Roman"/>
          <w:kern w:val="0"/>
          <w:lang w:eastAsia="zh-CN"/>
        </w:rPr>
      </w:pPr>
      <w:r w:rsidRPr="00CA585E">
        <w:rPr>
          <w:rFonts w:ascii="Arial" w:hAnsi="Arial" w:cs="Arial"/>
          <w:bCs/>
          <w:color w:val="000000"/>
          <w:kern w:val="0"/>
          <w:sz w:val="22"/>
          <w:szCs w:val="22"/>
          <w:lang w:eastAsia="zh-CN"/>
        </w:rPr>
        <w:t xml:space="preserve">We will develop models to predict </w:t>
      </w:r>
      <w:r w:rsidR="00827243">
        <w:rPr>
          <w:rFonts w:ascii="Arial" w:hAnsi="Arial" w:cs="Arial"/>
          <w:bCs/>
          <w:color w:val="000000"/>
          <w:kern w:val="0"/>
          <w:sz w:val="22"/>
          <w:szCs w:val="22"/>
          <w:lang w:eastAsia="zh-CN"/>
        </w:rPr>
        <w:t>whether the customer would use this coupon within 15 days after receiving this coupon (the time of a coupon is valid in Alibaba.com) and maybe also the expected days between receiving the coupon and the purchasing action. These are the possible models that might be useful:</w:t>
      </w:r>
    </w:p>
    <w:p w14:paraId="2069AFB4" w14:textId="77777777" w:rsidR="00CA585E" w:rsidRPr="00CA585E" w:rsidRDefault="00CA585E" w:rsidP="00CA585E">
      <w:pPr>
        <w:widowControl/>
        <w:jc w:val="left"/>
        <w:rPr>
          <w:rFonts w:ascii="Times New Roman" w:eastAsia="Times New Roman" w:hAnsi="Times New Roman" w:cs="Times New Roman"/>
          <w:kern w:val="0"/>
          <w:lang w:eastAsia="zh-CN"/>
        </w:rPr>
      </w:pPr>
    </w:p>
    <w:p w14:paraId="11865586" w14:textId="77777777" w:rsidR="00CA585E" w:rsidRPr="00CA585E" w:rsidRDefault="00CA585E" w:rsidP="006D2A03">
      <w:pPr>
        <w:widowControl/>
        <w:outlineLvl w:val="0"/>
        <w:rPr>
          <w:rFonts w:ascii="Times New Roman" w:hAnsi="Times New Roman" w:cs="Times New Roman"/>
          <w:kern w:val="0"/>
          <w:lang w:eastAsia="zh-CN"/>
        </w:rPr>
      </w:pPr>
      <w:r w:rsidRPr="00CA585E">
        <w:rPr>
          <w:rFonts w:ascii="Arial" w:hAnsi="Arial" w:cs="Arial"/>
          <w:i/>
          <w:iCs/>
          <w:color w:val="000000"/>
          <w:kern w:val="0"/>
          <w:sz w:val="22"/>
          <w:szCs w:val="22"/>
          <w:lang w:eastAsia="zh-CN"/>
        </w:rPr>
        <w:t>Linear Regression</w:t>
      </w:r>
    </w:p>
    <w:p w14:paraId="698BB3F1" w14:textId="77777777" w:rsidR="00CA585E" w:rsidRPr="00CA585E" w:rsidRDefault="00CA585E" w:rsidP="00CA585E">
      <w:pPr>
        <w:widowControl/>
        <w:rPr>
          <w:rFonts w:ascii="Times New Roman" w:hAnsi="Times New Roman" w:cs="Times New Roman"/>
          <w:kern w:val="0"/>
          <w:lang w:eastAsia="zh-CN"/>
        </w:rPr>
      </w:pPr>
      <w:r w:rsidRPr="00CA585E">
        <w:rPr>
          <w:rFonts w:ascii="Arial" w:hAnsi="Arial" w:cs="Arial"/>
          <w:color w:val="000000"/>
          <w:kern w:val="0"/>
          <w:sz w:val="22"/>
          <w:szCs w:val="22"/>
          <w:lang w:eastAsia="zh-CN"/>
        </w:rPr>
        <w:t>The goal of using linear regression is to obtain an interpretable model. To help maintain interpretability, we will utilize feature selection techniques such as forward and backward selection or LASSO regression to limit the number of features and complexity of the model.</w:t>
      </w:r>
    </w:p>
    <w:p w14:paraId="2F832295" w14:textId="77777777" w:rsidR="00CA585E" w:rsidRPr="00CA585E" w:rsidRDefault="00CA585E" w:rsidP="00CA585E">
      <w:pPr>
        <w:widowControl/>
        <w:jc w:val="left"/>
        <w:rPr>
          <w:rFonts w:ascii="Times New Roman" w:eastAsia="Times New Roman" w:hAnsi="Times New Roman" w:cs="Times New Roman"/>
          <w:kern w:val="0"/>
          <w:lang w:eastAsia="zh-CN"/>
        </w:rPr>
      </w:pPr>
    </w:p>
    <w:p w14:paraId="54D27589" w14:textId="77777777" w:rsidR="00CA585E" w:rsidRPr="00CA585E" w:rsidRDefault="00CA585E" w:rsidP="006D2A03">
      <w:pPr>
        <w:widowControl/>
        <w:outlineLvl w:val="0"/>
        <w:rPr>
          <w:rFonts w:ascii="Times New Roman" w:hAnsi="Times New Roman" w:cs="Times New Roman"/>
          <w:kern w:val="0"/>
          <w:lang w:eastAsia="zh-CN"/>
        </w:rPr>
      </w:pPr>
      <w:r w:rsidRPr="00CA585E">
        <w:rPr>
          <w:rFonts w:ascii="Arial" w:hAnsi="Arial" w:cs="Arial"/>
          <w:i/>
          <w:iCs/>
          <w:color w:val="000000"/>
          <w:kern w:val="0"/>
          <w:sz w:val="22"/>
          <w:szCs w:val="22"/>
          <w:lang w:eastAsia="zh-CN"/>
        </w:rPr>
        <w:t>Decision Trees</w:t>
      </w:r>
    </w:p>
    <w:p w14:paraId="28F3E695" w14:textId="50F94CC5" w:rsidR="00CA585E" w:rsidRDefault="00CA585E" w:rsidP="00CA585E">
      <w:pPr>
        <w:widowControl/>
        <w:rPr>
          <w:rFonts w:ascii="Arial" w:hAnsi="Arial" w:cs="Arial"/>
          <w:color w:val="000000"/>
          <w:kern w:val="0"/>
          <w:sz w:val="22"/>
          <w:szCs w:val="22"/>
          <w:lang w:eastAsia="zh-CN"/>
        </w:rPr>
      </w:pPr>
      <w:r w:rsidRPr="00CA585E">
        <w:rPr>
          <w:rFonts w:ascii="Arial" w:hAnsi="Arial" w:cs="Arial"/>
          <w:color w:val="000000"/>
          <w:kern w:val="0"/>
          <w:sz w:val="22"/>
          <w:szCs w:val="22"/>
          <w:lang w:eastAsia="zh-CN"/>
        </w:rPr>
        <w:t xml:space="preserve">In developing our decision tree model, we will tune the model using measures such as node purity, number of leaves, and depth of branches. </w:t>
      </w:r>
      <w:r w:rsidR="00827243">
        <w:rPr>
          <w:rFonts w:ascii="Arial" w:hAnsi="Arial" w:cs="Arial"/>
          <w:color w:val="000000"/>
          <w:kern w:val="0"/>
          <w:sz w:val="22"/>
          <w:szCs w:val="22"/>
          <w:lang w:eastAsia="zh-CN"/>
        </w:rPr>
        <w:t xml:space="preserve">Especially the </w:t>
      </w:r>
      <w:r w:rsidR="000673E3">
        <w:rPr>
          <w:rFonts w:ascii="Arial" w:hAnsi="Arial" w:cs="Arial"/>
          <w:color w:val="000000"/>
          <w:kern w:val="0"/>
          <w:sz w:val="22"/>
          <w:szCs w:val="22"/>
          <w:lang w:eastAsia="zh-CN"/>
        </w:rPr>
        <w:t xml:space="preserve">random forest and the </w:t>
      </w:r>
      <w:proofErr w:type="spellStart"/>
      <w:r w:rsidR="000673E3">
        <w:rPr>
          <w:rFonts w:ascii="Arial" w:hAnsi="Arial" w:cs="Arial"/>
          <w:color w:val="000000"/>
          <w:kern w:val="0"/>
          <w:sz w:val="22"/>
          <w:szCs w:val="22"/>
          <w:lang w:eastAsia="zh-CN"/>
        </w:rPr>
        <w:t>XGBoost</w:t>
      </w:r>
      <w:proofErr w:type="spellEnd"/>
      <w:r w:rsidR="000673E3">
        <w:rPr>
          <w:rFonts w:ascii="Arial" w:hAnsi="Arial" w:cs="Arial"/>
          <w:color w:val="000000"/>
          <w:kern w:val="0"/>
          <w:sz w:val="22"/>
          <w:szCs w:val="22"/>
          <w:lang w:eastAsia="zh-CN"/>
        </w:rPr>
        <w:t xml:space="preserve"> which are</w:t>
      </w:r>
      <w:r w:rsidR="00827243">
        <w:rPr>
          <w:rFonts w:ascii="Arial" w:hAnsi="Arial" w:cs="Arial"/>
          <w:color w:val="000000"/>
          <w:kern w:val="0"/>
          <w:sz w:val="22"/>
          <w:szCs w:val="22"/>
          <w:lang w:eastAsia="zh-CN"/>
        </w:rPr>
        <w:t xml:space="preserve"> really famous in </w:t>
      </w:r>
      <w:proofErr w:type="spellStart"/>
      <w:r w:rsidR="00827243">
        <w:rPr>
          <w:rFonts w:ascii="Arial" w:hAnsi="Arial" w:cs="Arial"/>
          <w:color w:val="000000"/>
          <w:kern w:val="0"/>
          <w:sz w:val="22"/>
          <w:szCs w:val="22"/>
          <w:lang w:eastAsia="zh-CN"/>
        </w:rPr>
        <w:t>Kaggle</w:t>
      </w:r>
      <w:proofErr w:type="spellEnd"/>
      <w:r w:rsidR="00827243">
        <w:rPr>
          <w:rFonts w:ascii="Arial" w:hAnsi="Arial" w:cs="Arial"/>
          <w:color w:val="000000"/>
          <w:kern w:val="0"/>
          <w:sz w:val="22"/>
          <w:szCs w:val="22"/>
          <w:lang w:eastAsia="zh-CN"/>
        </w:rPr>
        <w:t xml:space="preserve"> competitions.</w:t>
      </w:r>
    </w:p>
    <w:p w14:paraId="1D5E9EDC" w14:textId="77777777" w:rsidR="00827243" w:rsidRDefault="00827243" w:rsidP="00CA585E">
      <w:pPr>
        <w:widowControl/>
        <w:rPr>
          <w:rFonts w:ascii="Arial" w:hAnsi="Arial" w:cs="Arial"/>
          <w:color w:val="000000"/>
          <w:kern w:val="0"/>
          <w:sz w:val="22"/>
          <w:szCs w:val="22"/>
          <w:lang w:eastAsia="zh-CN"/>
        </w:rPr>
      </w:pPr>
    </w:p>
    <w:p w14:paraId="5201161E" w14:textId="0EBA5F95" w:rsidR="00827243" w:rsidRPr="00CA585E" w:rsidRDefault="00827243" w:rsidP="006D2A03">
      <w:pPr>
        <w:widowControl/>
        <w:outlineLvl w:val="0"/>
        <w:rPr>
          <w:rFonts w:ascii="Arial" w:hAnsi="Arial" w:cs="Arial"/>
          <w:i/>
          <w:iCs/>
          <w:color w:val="000000"/>
          <w:kern w:val="0"/>
          <w:sz w:val="22"/>
          <w:szCs w:val="22"/>
          <w:lang w:eastAsia="zh-CN"/>
        </w:rPr>
      </w:pPr>
      <w:r w:rsidRPr="00827243">
        <w:rPr>
          <w:rFonts w:ascii="Arial" w:hAnsi="Arial" w:cs="Arial"/>
          <w:i/>
          <w:iCs/>
          <w:color w:val="000000"/>
          <w:kern w:val="0"/>
          <w:sz w:val="22"/>
          <w:szCs w:val="22"/>
          <w:lang w:eastAsia="zh-CN"/>
        </w:rPr>
        <w:t>Neural net</w:t>
      </w:r>
    </w:p>
    <w:p w14:paraId="2FE1A57E" w14:textId="737D4A14" w:rsidR="00CA585E" w:rsidRDefault="00827243" w:rsidP="00CA585E">
      <w:pPr>
        <w:widowControl/>
        <w:jc w:val="left"/>
        <w:rPr>
          <w:rFonts w:ascii="Arial" w:hAnsi="Arial" w:cs="Arial"/>
          <w:color w:val="000000"/>
          <w:kern w:val="0"/>
          <w:sz w:val="22"/>
          <w:szCs w:val="22"/>
          <w:lang w:eastAsia="zh-CN"/>
        </w:rPr>
      </w:pPr>
      <w:r w:rsidRPr="00827243">
        <w:rPr>
          <w:rFonts w:ascii="Arial" w:hAnsi="Arial" w:cs="Arial"/>
          <w:color w:val="000000"/>
          <w:kern w:val="0"/>
          <w:sz w:val="22"/>
          <w:szCs w:val="22"/>
          <w:lang w:eastAsia="zh-CN"/>
        </w:rPr>
        <w:t>Th</w:t>
      </w:r>
      <w:r>
        <w:rPr>
          <w:rFonts w:ascii="Arial" w:hAnsi="Arial" w:cs="Arial"/>
          <w:color w:val="000000"/>
          <w:kern w:val="0"/>
          <w:sz w:val="22"/>
          <w:szCs w:val="22"/>
          <w:lang w:eastAsia="zh-CN"/>
        </w:rPr>
        <w:t xml:space="preserve">ough the neural net is hard to interpret, we still want to try if the neural net can provide some </w:t>
      </w:r>
      <w:r w:rsidR="000673E3">
        <w:rPr>
          <w:rFonts w:ascii="Arial" w:hAnsi="Arial" w:cs="Arial"/>
          <w:color w:val="000000"/>
          <w:kern w:val="0"/>
          <w:sz w:val="22"/>
          <w:szCs w:val="22"/>
          <w:lang w:eastAsia="zh-CN"/>
        </w:rPr>
        <w:t>precise prediction about this problem and practice what we learned in the class.</w:t>
      </w:r>
    </w:p>
    <w:p w14:paraId="23A45C7F" w14:textId="77777777" w:rsidR="000673E3" w:rsidRDefault="000673E3" w:rsidP="00CA585E">
      <w:pPr>
        <w:widowControl/>
        <w:jc w:val="left"/>
        <w:rPr>
          <w:rFonts w:ascii="Arial" w:hAnsi="Arial" w:cs="Arial"/>
          <w:color w:val="000000"/>
          <w:kern w:val="0"/>
          <w:sz w:val="22"/>
          <w:szCs w:val="22"/>
          <w:lang w:eastAsia="zh-CN"/>
        </w:rPr>
      </w:pPr>
    </w:p>
    <w:p w14:paraId="288FC838" w14:textId="195FC6B9" w:rsidR="000673E3" w:rsidRPr="000673E3" w:rsidRDefault="000673E3" w:rsidP="006D2A03">
      <w:pPr>
        <w:widowControl/>
        <w:outlineLvl w:val="0"/>
        <w:rPr>
          <w:rFonts w:ascii="Arial" w:hAnsi="Arial" w:cs="Arial"/>
          <w:i/>
          <w:iCs/>
          <w:color w:val="000000"/>
          <w:kern w:val="0"/>
          <w:sz w:val="22"/>
          <w:szCs w:val="22"/>
          <w:lang w:eastAsia="zh-CN"/>
        </w:rPr>
      </w:pPr>
      <w:r w:rsidRPr="000673E3">
        <w:rPr>
          <w:rFonts w:ascii="Arial" w:hAnsi="Arial" w:cs="Arial"/>
          <w:i/>
          <w:iCs/>
          <w:color w:val="000000"/>
          <w:kern w:val="0"/>
          <w:sz w:val="22"/>
          <w:szCs w:val="22"/>
          <w:lang w:eastAsia="zh-CN"/>
        </w:rPr>
        <w:t>K-Nearest Neighborhood</w:t>
      </w:r>
    </w:p>
    <w:p w14:paraId="0421A266" w14:textId="670B1AEF" w:rsidR="000673E3" w:rsidRDefault="000673E3" w:rsidP="00CA585E">
      <w:pPr>
        <w:widowControl/>
        <w:jc w:val="left"/>
        <w:rPr>
          <w:rFonts w:ascii="Arial" w:hAnsi="Arial" w:cs="Arial"/>
          <w:color w:val="000000"/>
          <w:kern w:val="0"/>
          <w:sz w:val="22"/>
          <w:szCs w:val="22"/>
          <w:lang w:eastAsia="zh-CN"/>
        </w:rPr>
      </w:pPr>
      <w:r>
        <w:rPr>
          <w:rFonts w:ascii="Arial" w:hAnsi="Arial" w:cs="Arial"/>
          <w:color w:val="000000"/>
          <w:kern w:val="0"/>
          <w:sz w:val="22"/>
          <w:szCs w:val="22"/>
          <w:lang w:eastAsia="zh-CN"/>
        </w:rPr>
        <w:t>It might be useful to compare the customer and merchant to some similar neighbors to get a better prediction. We might either try this method or integrate some features of the similar neighbors to the other prediction models.</w:t>
      </w:r>
    </w:p>
    <w:p w14:paraId="6A40A2ED" w14:textId="77777777" w:rsidR="00827243" w:rsidRPr="00CA585E" w:rsidRDefault="00827243" w:rsidP="00CA585E">
      <w:pPr>
        <w:widowControl/>
        <w:jc w:val="left"/>
        <w:rPr>
          <w:rFonts w:ascii="Arial" w:hAnsi="Arial" w:cs="Arial"/>
          <w:color w:val="000000"/>
          <w:kern w:val="0"/>
          <w:sz w:val="22"/>
          <w:szCs w:val="22"/>
          <w:lang w:eastAsia="zh-CN"/>
        </w:rPr>
      </w:pPr>
    </w:p>
    <w:p w14:paraId="7E96918F" w14:textId="77777777" w:rsidR="00CA585E" w:rsidRPr="00CA585E" w:rsidRDefault="00CA585E" w:rsidP="006D2A03">
      <w:pPr>
        <w:widowControl/>
        <w:outlineLvl w:val="0"/>
        <w:rPr>
          <w:rFonts w:ascii="Times New Roman" w:hAnsi="Times New Roman" w:cs="Times New Roman"/>
          <w:kern w:val="0"/>
          <w:lang w:eastAsia="zh-CN"/>
        </w:rPr>
      </w:pPr>
      <w:r w:rsidRPr="00CA585E">
        <w:rPr>
          <w:rFonts w:ascii="Arial" w:hAnsi="Arial" w:cs="Arial"/>
          <w:i/>
          <w:iCs/>
          <w:color w:val="000000"/>
          <w:kern w:val="0"/>
          <w:sz w:val="22"/>
          <w:szCs w:val="22"/>
          <w:lang w:eastAsia="zh-CN"/>
        </w:rPr>
        <w:t>Ensemble Methods</w:t>
      </w:r>
    </w:p>
    <w:p w14:paraId="715B2364" w14:textId="5969731A" w:rsidR="00CA585E" w:rsidRPr="00CA585E" w:rsidRDefault="00CA585E" w:rsidP="00CA585E">
      <w:pPr>
        <w:widowControl/>
        <w:rPr>
          <w:rFonts w:ascii="Times New Roman" w:hAnsi="Times New Roman" w:cs="Times New Roman"/>
          <w:kern w:val="0"/>
          <w:lang w:eastAsia="zh-CN"/>
        </w:rPr>
      </w:pPr>
      <w:r w:rsidRPr="00CA585E">
        <w:rPr>
          <w:rFonts w:ascii="Arial" w:hAnsi="Arial" w:cs="Arial"/>
          <w:color w:val="000000"/>
          <w:kern w:val="0"/>
          <w:sz w:val="22"/>
          <w:szCs w:val="22"/>
          <w:lang w:eastAsia="zh-CN"/>
        </w:rPr>
        <w:t>We will</w:t>
      </w:r>
      <w:r w:rsidR="000673E3">
        <w:rPr>
          <w:rFonts w:ascii="Arial" w:hAnsi="Arial" w:cs="Arial"/>
          <w:color w:val="000000"/>
          <w:kern w:val="0"/>
          <w:sz w:val="22"/>
          <w:szCs w:val="22"/>
          <w:lang w:eastAsia="zh-CN"/>
        </w:rPr>
        <w:t xml:space="preserve"> </w:t>
      </w:r>
      <w:r w:rsidR="00DD23D7">
        <w:rPr>
          <w:rFonts w:ascii="Arial" w:hAnsi="Arial" w:cs="Arial"/>
          <w:color w:val="000000"/>
          <w:kern w:val="0"/>
          <w:sz w:val="22"/>
          <w:szCs w:val="22"/>
          <w:lang w:eastAsia="zh-CN"/>
        </w:rPr>
        <w:t>ensemble different method by majority voting or weighted average and a threshold</w:t>
      </w:r>
      <w:r w:rsidR="00420869">
        <w:rPr>
          <w:rFonts w:ascii="Arial" w:hAnsi="Arial" w:cs="Arial"/>
          <w:color w:val="000000"/>
          <w:kern w:val="0"/>
          <w:sz w:val="22"/>
          <w:szCs w:val="22"/>
          <w:lang w:eastAsia="zh-CN"/>
        </w:rPr>
        <w:t>, a</w:t>
      </w:r>
      <w:r w:rsidR="00F96E49">
        <w:rPr>
          <w:rFonts w:ascii="Arial" w:hAnsi="Arial" w:cs="Arial"/>
          <w:color w:val="000000"/>
          <w:kern w:val="0"/>
          <w:sz w:val="22"/>
          <w:szCs w:val="22"/>
          <w:lang w:eastAsia="zh-CN"/>
        </w:rPr>
        <w:t xml:space="preserve">lso the famous </w:t>
      </w:r>
      <w:proofErr w:type="spellStart"/>
      <w:r w:rsidR="00F96E49">
        <w:rPr>
          <w:rFonts w:ascii="Arial" w:hAnsi="Arial" w:cs="Arial"/>
          <w:color w:val="000000"/>
          <w:kern w:val="0"/>
          <w:sz w:val="22"/>
          <w:szCs w:val="22"/>
          <w:lang w:eastAsia="zh-CN"/>
        </w:rPr>
        <w:t>Adaboost</w:t>
      </w:r>
      <w:proofErr w:type="spellEnd"/>
      <w:r w:rsidR="00F96E49">
        <w:rPr>
          <w:rFonts w:ascii="Arial" w:hAnsi="Arial" w:cs="Arial"/>
          <w:color w:val="000000"/>
          <w:kern w:val="0"/>
          <w:sz w:val="22"/>
          <w:szCs w:val="22"/>
          <w:lang w:eastAsia="zh-CN"/>
        </w:rPr>
        <w:t xml:space="preserve"> and GBDT models.</w:t>
      </w:r>
    </w:p>
    <w:p w14:paraId="5069AAB0" w14:textId="77777777" w:rsidR="00CA585E" w:rsidRPr="00CA585E" w:rsidRDefault="00CA585E" w:rsidP="00CA585E">
      <w:pPr>
        <w:widowControl/>
        <w:spacing w:after="240"/>
        <w:jc w:val="left"/>
        <w:rPr>
          <w:rFonts w:ascii="Times New Roman" w:eastAsia="Times New Roman" w:hAnsi="Times New Roman" w:cs="Times New Roman"/>
          <w:kern w:val="0"/>
          <w:lang w:eastAsia="zh-CN"/>
        </w:rPr>
      </w:pPr>
    </w:p>
    <w:p w14:paraId="00C6096B" w14:textId="77777777" w:rsidR="00CA585E" w:rsidRPr="00CA585E" w:rsidRDefault="00CA585E" w:rsidP="006D2A03">
      <w:pPr>
        <w:widowControl/>
        <w:outlineLvl w:val="0"/>
        <w:rPr>
          <w:rFonts w:ascii="Times New Roman" w:hAnsi="Times New Roman" w:cs="Times New Roman"/>
          <w:kern w:val="0"/>
          <w:lang w:eastAsia="zh-CN"/>
        </w:rPr>
      </w:pPr>
      <w:r w:rsidRPr="00CA585E">
        <w:rPr>
          <w:rFonts w:ascii="Arial" w:hAnsi="Arial" w:cs="Arial"/>
          <w:b/>
          <w:bCs/>
          <w:color w:val="000000"/>
          <w:kern w:val="0"/>
          <w:sz w:val="22"/>
          <w:szCs w:val="22"/>
          <w:lang w:eastAsia="zh-CN"/>
        </w:rPr>
        <w:t>References</w:t>
      </w:r>
    </w:p>
    <w:p w14:paraId="4863FB6D" w14:textId="7AD5C1C3" w:rsidR="00CA585E" w:rsidRDefault="00F96E49" w:rsidP="00F96E49">
      <w:pPr>
        <w:pStyle w:val="ListParagraph"/>
        <w:widowControl/>
        <w:numPr>
          <w:ilvl w:val="0"/>
          <w:numId w:val="7"/>
        </w:numPr>
        <w:jc w:val="left"/>
        <w:rPr>
          <w:rFonts w:ascii="Arial" w:hAnsi="Arial" w:cs="Arial"/>
          <w:color w:val="000000"/>
          <w:kern w:val="0"/>
          <w:sz w:val="22"/>
          <w:szCs w:val="22"/>
          <w:lang w:eastAsia="zh-CN"/>
        </w:rPr>
      </w:pPr>
      <w:r w:rsidRPr="00F96E49">
        <w:rPr>
          <w:rFonts w:ascii="Arial" w:hAnsi="Arial" w:cs="Arial"/>
          <w:color w:val="000000"/>
          <w:kern w:val="0"/>
          <w:sz w:val="22"/>
          <w:szCs w:val="22"/>
          <w:lang w:eastAsia="zh-CN"/>
        </w:rPr>
        <w:t>Data’s description page:</w:t>
      </w:r>
    </w:p>
    <w:p w14:paraId="372C79DA" w14:textId="178F03E2" w:rsidR="00F96E49" w:rsidRDefault="00FC08DE" w:rsidP="00F96E49">
      <w:pPr>
        <w:pStyle w:val="ListParagraph"/>
        <w:widowControl/>
        <w:jc w:val="left"/>
      </w:pPr>
      <w:hyperlink r:id="rId9" w:history="1">
        <w:r w:rsidR="00F96E49" w:rsidRPr="00520A7F">
          <w:rPr>
            <w:rStyle w:val="Hyperlink"/>
          </w:rPr>
          <w:t>https://tianchi.aliyun.com/datalab/dataSet.htm?spm=5176.100073.888.30.62b8a501JD1dj8&amp;id=23</w:t>
        </w:r>
      </w:hyperlink>
    </w:p>
    <w:p w14:paraId="7D81D503" w14:textId="77777777" w:rsidR="00F96E49" w:rsidRPr="00F96E49" w:rsidRDefault="00F96E49" w:rsidP="00F96E49">
      <w:pPr>
        <w:pStyle w:val="ListParagraph"/>
        <w:widowControl/>
        <w:jc w:val="left"/>
        <w:rPr>
          <w:rFonts w:ascii="Times New Roman" w:eastAsia="Times New Roman" w:hAnsi="Times New Roman" w:cs="Times New Roman"/>
          <w:kern w:val="0"/>
          <w:lang w:eastAsia="zh-CN"/>
        </w:rPr>
      </w:pPr>
    </w:p>
    <w:p w14:paraId="5025048D" w14:textId="5862F70C" w:rsidR="00F96E49" w:rsidRDefault="00F96E49" w:rsidP="00F96E49">
      <w:pPr>
        <w:pStyle w:val="ListParagraph"/>
        <w:widowControl/>
        <w:numPr>
          <w:ilvl w:val="0"/>
          <w:numId w:val="7"/>
        </w:numPr>
        <w:jc w:val="left"/>
        <w:rPr>
          <w:rFonts w:ascii="Arial" w:hAnsi="Arial" w:cs="Arial"/>
          <w:color w:val="000000"/>
          <w:kern w:val="0"/>
          <w:sz w:val="22"/>
          <w:szCs w:val="22"/>
          <w:lang w:eastAsia="zh-CN"/>
        </w:rPr>
      </w:pPr>
      <w:r>
        <w:rPr>
          <w:rFonts w:ascii="Arial" w:hAnsi="Arial" w:cs="Arial"/>
          <w:color w:val="000000"/>
          <w:kern w:val="0"/>
          <w:sz w:val="22"/>
          <w:szCs w:val="22"/>
          <w:lang w:eastAsia="zh-CN"/>
        </w:rPr>
        <w:t>The google drive of that data:</w:t>
      </w:r>
    </w:p>
    <w:p w14:paraId="4E1513F2" w14:textId="11674479" w:rsidR="00F96E49" w:rsidRDefault="00FC08DE" w:rsidP="00F96E49">
      <w:pPr>
        <w:pStyle w:val="ListParagraph"/>
        <w:widowControl/>
        <w:jc w:val="left"/>
        <w:rPr>
          <w:rFonts w:ascii="Arial" w:hAnsi="Arial" w:cs="Arial"/>
          <w:color w:val="000000"/>
          <w:kern w:val="0"/>
          <w:sz w:val="22"/>
          <w:szCs w:val="22"/>
          <w:lang w:eastAsia="zh-CN"/>
        </w:rPr>
      </w:pPr>
      <w:hyperlink r:id="rId10" w:history="1">
        <w:r w:rsidR="00F96E49" w:rsidRPr="00520A7F">
          <w:rPr>
            <w:rStyle w:val="Hyperlink"/>
            <w:rFonts w:ascii="Arial" w:hAnsi="Arial" w:cs="Arial"/>
            <w:kern w:val="0"/>
            <w:sz w:val="22"/>
            <w:szCs w:val="22"/>
            <w:lang w:eastAsia="zh-CN"/>
          </w:rPr>
          <w:t>https://drive.google.com/open?id=0BztghCAqaCFQUmh3RVZJZG9BSkE</w:t>
        </w:r>
      </w:hyperlink>
    </w:p>
    <w:p w14:paraId="6494B563" w14:textId="77777777" w:rsidR="00F96E49" w:rsidRDefault="00F96E49" w:rsidP="00F96E49">
      <w:pPr>
        <w:pStyle w:val="ListParagraph"/>
        <w:widowControl/>
        <w:jc w:val="left"/>
        <w:rPr>
          <w:rFonts w:ascii="Arial" w:hAnsi="Arial" w:cs="Arial"/>
          <w:color w:val="000000"/>
          <w:kern w:val="0"/>
          <w:sz w:val="22"/>
          <w:szCs w:val="22"/>
          <w:lang w:eastAsia="zh-CN"/>
        </w:rPr>
      </w:pPr>
    </w:p>
    <w:p w14:paraId="41BA902D" w14:textId="504D3B84" w:rsidR="00F96E49" w:rsidRDefault="00565D86" w:rsidP="00F96E49">
      <w:pPr>
        <w:pStyle w:val="ListParagraph"/>
        <w:widowControl/>
        <w:numPr>
          <w:ilvl w:val="0"/>
          <w:numId w:val="7"/>
        </w:numPr>
        <w:jc w:val="left"/>
        <w:rPr>
          <w:rFonts w:ascii="Arial" w:hAnsi="Arial" w:cs="Arial"/>
          <w:color w:val="000000"/>
          <w:kern w:val="0"/>
          <w:sz w:val="22"/>
          <w:szCs w:val="22"/>
          <w:lang w:eastAsia="zh-CN"/>
        </w:rPr>
      </w:pPr>
      <w:r>
        <w:rPr>
          <w:rFonts w:ascii="Arial" w:hAnsi="Arial" w:cs="Arial"/>
          <w:color w:val="000000"/>
          <w:kern w:val="0"/>
          <w:sz w:val="22"/>
          <w:szCs w:val="22"/>
          <w:lang w:eastAsia="zh-CN"/>
        </w:rPr>
        <w:t>A paper in the related field of topic that we referenced when developing this proposal:</w:t>
      </w:r>
    </w:p>
    <w:p w14:paraId="29422417" w14:textId="77777777" w:rsidR="00565D86" w:rsidRDefault="00565D86" w:rsidP="00565D86">
      <w:pPr>
        <w:pStyle w:val="ListParagraph"/>
        <w:widowControl/>
        <w:jc w:val="left"/>
        <w:rPr>
          <w:rFonts w:ascii="Arial" w:hAnsi="Arial" w:cs="Arial"/>
          <w:color w:val="000000"/>
          <w:kern w:val="0"/>
          <w:sz w:val="22"/>
          <w:szCs w:val="22"/>
          <w:lang w:eastAsia="zh-CN"/>
        </w:rPr>
      </w:pPr>
    </w:p>
    <w:p w14:paraId="76F08FAD" w14:textId="77777777" w:rsidR="00565D86" w:rsidRPr="00565D86" w:rsidRDefault="00565D86" w:rsidP="00565D86">
      <w:pPr>
        <w:pStyle w:val="ListParagraph"/>
        <w:widowControl/>
        <w:jc w:val="left"/>
        <w:rPr>
          <w:rFonts w:ascii="Arial" w:hAnsi="Arial" w:cs="Arial"/>
          <w:color w:val="000000"/>
          <w:kern w:val="0"/>
          <w:sz w:val="22"/>
          <w:szCs w:val="22"/>
          <w:lang w:eastAsia="zh-CN"/>
        </w:rPr>
      </w:pPr>
      <w:proofErr w:type="spellStart"/>
      <w:r w:rsidRPr="00565D86">
        <w:rPr>
          <w:rFonts w:ascii="Arial" w:hAnsi="Arial" w:cs="Arial"/>
          <w:color w:val="000000"/>
          <w:kern w:val="0"/>
          <w:sz w:val="22"/>
          <w:szCs w:val="22"/>
          <w:lang w:eastAsia="zh-CN"/>
        </w:rPr>
        <w:t>Daskalova</w:t>
      </w:r>
      <w:proofErr w:type="spellEnd"/>
      <w:r w:rsidRPr="00565D86">
        <w:rPr>
          <w:rFonts w:ascii="Arial" w:hAnsi="Arial" w:cs="Arial"/>
          <w:color w:val="000000"/>
          <w:kern w:val="0"/>
          <w:sz w:val="22"/>
          <w:szCs w:val="22"/>
          <w:lang w:eastAsia="zh-CN"/>
        </w:rPr>
        <w:t xml:space="preserve"> N, Bentley F R, </w:t>
      </w:r>
      <w:proofErr w:type="spellStart"/>
      <w:r w:rsidRPr="00565D86">
        <w:rPr>
          <w:rFonts w:ascii="Arial" w:hAnsi="Arial" w:cs="Arial"/>
          <w:color w:val="000000"/>
          <w:kern w:val="0"/>
          <w:sz w:val="22"/>
          <w:szCs w:val="22"/>
          <w:lang w:eastAsia="zh-CN"/>
        </w:rPr>
        <w:t>Andalibi</w:t>
      </w:r>
      <w:proofErr w:type="spellEnd"/>
      <w:r w:rsidRPr="00565D86">
        <w:rPr>
          <w:rFonts w:ascii="Arial" w:hAnsi="Arial" w:cs="Arial"/>
          <w:color w:val="000000"/>
          <w:kern w:val="0"/>
          <w:sz w:val="22"/>
          <w:szCs w:val="22"/>
          <w:lang w:eastAsia="zh-CN"/>
        </w:rPr>
        <w:t xml:space="preserve"> N. It's All About Coupons: Exploring Coupon Use Behaviors in Email[C]// CHI Conference Extended. 2017:1152-1160.</w:t>
      </w:r>
    </w:p>
    <w:p w14:paraId="15A75AA5" w14:textId="77777777" w:rsidR="00565D86" w:rsidRPr="00F96E49" w:rsidRDefault="00565D86" w:rsidP="00565D86">
      <w:pPr>
        <w:pStyle w:val="ListParagraph"/>
        <w:widowControl/>
        <w:jc w:val="left"/>
        <w:rPr>
          <w:rFonts w:ascii="Arial" w:hAnsi="Arial" w:cs="Arial"/>
          <w:color w:val="000000"/>
          <w:kern w:val="0"/>
          <w:sz w:val="22"/>
          <w:szCs w:val="22"/>
          <w:lang w:eastAsia="zh-CN"/>
        </w:rPr>
      </w:pPr>
    </w:p>
    <w:p w14:paraId="5F83605F" w14:textId="77777777" w:rsidR="00F96E49" w:rsidRPr="00F96E49" w:rsidRDefault="00F96E49" w:rsidP="00F96E49">
      <w:pPr>
        <w:pStyle w:val="ListParagraph"/>
        <w:widowControl/>
        <w:jc w:val="left"/>
        <w:rPr>
          <w:rFonts w:ascii="Arial" w:hAnsi="Arial" w:cs="Arial"/>
          <w:color w:val="000000"/>
          <w:kern w:val="0"/>
          <w:sz w:val="22"/>
          <w:szCs w:val="22"/>
          <w:lang w:eastAsia="zh-CN"/>
        </w:rPr>
      </w:pPr>
    </w:p>
    <w:p w14:paraId="3804AEDB" w14:textId="77777777" w:rsidR="008A00F9" w:rsidRDefault="008A00F9"/>
    <w:sectPr w:rsidR="008A00F9" w:rsidSect="00CA585E">
      <w:pgSz w:w="11900" w:h="16840"/>
      <w:pgMar w:top="1440" w:right="1440" w:bottom="1440" w:left="1440" w:header="448" w:footer="0" w:gutter="0"/>
      <w:cols w:space="425"/>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12402" w14:textId="77777777" w:rsidR="00FC08DE" w:rsidRDefault="00FC08DE" w:rsidP="00D84639">
      <w:r>
        <w:separator/>
      </w:r>
    </w:p>
  </w:endnote>
  <w:endnote w:type="continuationSeparator" w:id="0">
    <w:p w14:paraId="19BDADDF" w14:textId="77777777" w:rsidR="00FC08DE" w:rsidRDefault="00FC08DE" w:rsidP="00D8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03D45" w14:textId="77777777" w:rsidR="00FC08DE" w:rsidRDefault="00FC08DE" w:rsidP="00D84639">
      <w:r>
        <w:separator/>
      </w:r>
    </w:p>
  </w:footnote>
  <w:footnote w:type="continuationSeparator" w:id="0">
    <w:p w14:paraId="662390C5" w14:textId="77777777" w:rsidR="00FC08DE" w:rsidRDefault="00FC08DE" w:rsidP="00D84639">
      <w:r>
        <w:continuationSeparator/>
      </w:r>
    </w:p>
  </w:footnote>
  <w:footnote w:id="1">
    <w:p w14:paraId="3FEFEF68" w14:textId="321BB463" w:rsidR="00A4638B" w:rsidRDefault="00D84639">
      <w:pPr>
        <w:pStyle w:val="FootnoteText"/>
      </w:pPr>
      <w:r>
        <w:rPr>
          <w:rStyle w:val="FootnoteReference"/>
        </w:rPr>
        <w:footnoteRef/>
      </w:r>
      <w:r w:rsidR="00A4638B">
        <w:t>Data’s Description is on this website: (Might be slow when open in the US)</w:t>
      </w:r>
    </w:p>
    <w:p w14:paraId="0C8C0D7B" w14:textId="72C02CF7" w:rsidR="00D84639" w:rsidRDefault="00D84639">
      <w:pPr>
        <w:pStyle w:val="FootnoteText"/>
      </w:pPr>
      <w:r w:rsidRPr="00D84639">
        <w:t>https://tianchi.aliyun.com/datalab/dataSet.htm?spm=5176.100073.888.30.62b8a501JD1dj8&amp;id=23</w:t>
      </w:r>
    </w:p>
  </w:footnote>
  <w:footnote w:id="2">
    <w:p w14:paraId="647FC3AD" w14:textId="48E104C1" w:rsidR="00827243" w:rsidRDefault="00827243">
      <w:pPr>
        <w:pStyle w:val="FootnoteText"/>
      </w:pPr>
      <w:r>
        <w:rPr>
          <w:rStyle w:val="FootnoteReference"/>
        </w:rPr>
        <w:footnoteRef/>
      </w:r>
      <w:r>
        <w:t xml:space="preserve"> Chinese currency is called ‘China Yuan’ where ‘Yuan’ means dollar.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01F8A"/>
    <w:multiLevelType w:val="hybridMultilevel"/>
    <w:tmpl w:val="6F0A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93E1F"/>
    <w:multiLevelType w:val="hybridMultilevel"/>
    <w:tmpl w:val="D708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B6294"/>
    <w:multiLevelType w:val="hybridMultilevel"/>
    <w:tmpl w:val="F08C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91BFA"/>
    <w:multiLevelType w:val="hybridMultilevel"/>
    <w:tmpl w:val="E726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C67857"/>
    <w:multiLevelType w:val="hybridMultilevel"/>
    <w:tmpl w:val="01A6B35C"/>
    <w:lvl w:ilvl="0" w:tplc="6DA4AF0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61CF0673"/>
    <w:multiLevelType w:val="hybridMultilevel"/>
    <w:tmpl w:val="70DE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45068"/>
    <w:multiLevelType w:val="hybridMultilevel"/>
    <w:tmpl w:val="9FD0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5E"/>
    <w:rsid w:val="0002231D"/>
    <w:rsid w:val="000673E3"/>
    <w:rsid w:val="00420869"/>
    <w:rsid w:val="004670F9"/>
    <w:rsid w:val="0048605C"/>
    <w:rsid w:val="00497379"/>
    <w:rsid w:val="00517137"/>
    <w:rsid w:val="00533F23"/>
    <w:rsid w:val="00565D86"/>
    <w:rsid w:val="006255F9"/>
    <w:rsid w:val="006860A9"/>
    <w:rsid w:val="006A53B1"/>
    <w:rsid w:val="006D2A03"/>
    <w:rsid w:val="00827243"/>
    <w:rsid w:val="008722D4"/>
    <w:rsid w:val="008736BE"/>
    <w:rsid w:val="008A00F9"/>
    <w:rsid w:val="008C768B"/>
    <w:rsid w:val="00973B9E"/>
    <w:rsid w:val="009950EB"/>
    <w:rsid w:val="009E53A1"/>
    <w:rsid w:val="00A0615B"/>
    <w:rsid w:val="00A14600"/>
    <w:rsid w:val="00A4638B"/>
    <w:rsid w:val="00CA585E"/>
    <w:rsid w:val="00D84639"/>
    <w:rsid w:val="00DB593E"/>
    <w:rsid w:val="00DD23D7"/>
    <w:rsid w:val="00ED0D58"/>
    <w:rsid w:val="00F70EB7"/>
    <w:rsid w:val="00F75715"/>
    <w:rsid w:val="00F96E49"/>
    <w:rsid w:val="00FB1695"/>
    <w:rsid w:val="00FC08DE"/>
    <w:rsid w:val="00FE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30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85E"/>
    <w:pPr>
      <w:widowControl/>
      <w:spacing w:before="100" w:beforeAutospacing="1" w:after="100" w:afterAutospacing="1"/>
      <w:jc w:val="left"/>
    </w:pPr>
    <w:rPr>
      <w:rFonts w:ascii="Times New Roman" w:hAnsi="Times New Roman" w:cs="Times New Roman"/>
      <w:kern w:val="0"/>
      <w:lang w:eastAsia="zh-CN"/>
    </w:rPr>
  </w:style>
  <w:style w:type="character" w:styleId="Hyperlink">
    <w:name w:val="Hyperlink"/>
    <w:basedOn w:val="DefaultParagraphFont"/>
    <w:uiPriority w:val="99"/>
    <w:unhideWhenUsed/>
    <w:rsid w:val="00CA585E"/>
    <w:rPr>
      <w:color w:val="0000FF"/>
      <w:u w:val="single"/>
    </w:rPr>
  </w:style>
  <w:style w:type="paragraph" w:styleId="FootnoteText">
    <w:name w:val="footnote text"/>
    <w:basedOn w:val="Normal"/>
    <w:link w:val="FootnoteTextChar"/>
    <w:uiPriority w:val="99"/>
    <w:unhideWhenUsed/>
    <w:rsid w:val="00D84639"/>
  </w:style>
  <w:style w:type="character" w:customStyle="1" w:styleId="FootnoteTextChar">
    <w:name w:val="Footnote Text Char"/>
    <w:basedOn w:val="DefaultParagraphFont"/>
    <w:link w:val="FootnoteText"/>
    <w:uiPriority w:val="99"/>
    <w:rsid w:val="00D84639"/>
  </w:style>
  <w:style w:type="character" w:styleId="FootnoteReference">
    <w:name w:val="footnote reference"/>
    <w:basedOn w:val="DefaultParagraphFont"/>
    <w:uiPriority w:val="99"/>
    <w:unhideWhenUsed/>
    <w:rsid w:val="00D84639"/>
    <w:rPr>
      <w:vertAlign w:val="superscript"/>
    </w:rPr>
  </w:style>
  <w:style w:type="character" w:customStyle="1" w:styleId="xdb">
    <w:name w:val="_xdb"/>
    <w:basedOn w:val="DefaultParagraphFont"/>
    <w:rsid w:val="00D84639"/>
  </w:style>
  <w:style w:type="character" w:customStyle="1" w:styleId="kno-fv">
    <w:name w:val="kno-fv"/>
    <w:basedOn w:val="DefaultParagraphFont"/>
    <w:rsid w:val="00D84639"/>
  </w:style>
  <w:style w:type="character" w:customStyle="1" w:styleId="rwc">
    <w:name w:val="_rwc"/>
    <w:basedOn w:val="DefaultParagraphFont"/>
    <w:rsid w:val="00D84639"/>
  </w:style>
  <w:style w:type="paragraph" w:styleId="HTMLPreformatted">
    <w:name w:val="HTML Preformatted"/>
    <w:basedOn w:val="Normal"/>
    <w:link w:val="HTMLPreformattedChar"/>
    <w:uiPriority w:val="99"/>
    <w:semiHidden/>
    <w:unhideWhenUsed/>
    <w:rsid w:val="006860A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860A9"/>
    <w:rPr>
      <w:rFonts w:ascii="Courier" w:hAnsi="Courier"/>
      <w:sz w:val="20"/>
      <w:szCs w:val="20"/>
    </w:rPr>
  </w:style>
  <w:style w:type="paragraph" w:styleId="ListParagraph">
    <w:name w:val="List Paragraph"/>
    <w:basedOn w:val="Normal"/>
    <w:uiPriority w:val="34"/>
    <w:qFormat/>
    <w:rsid w:val="0068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7193">
      <w:bodyDiv w:val="1"/>
      <w:marLeft w:val="0"/>
      <w:marRight w:val="0"/>
      <w:marTop w:val="0"/>
      <w:marBottom w:val="0"/>
      <w:divBdr>
        <w:top w:val="none" w:sz="0" w:space="0" w:color="auto"/>
        <w:left w:val="none" w:sz="0" w:space="0" w:color="auto"/>
        <w:bottom w:val="none" w:sz="0" w:space="0" w:color="auto"/>
        <w:right w:val="none" w:sz="0" w:space="0" w:color="auto"/>
      </w:divBdr>
    </w:div>
    <w:div w:id="178079593">
      <w:bodyDiv w:val="1"/>
      <w:marLeft w:val="0"/>
      <w:marRight w:val="0"/>
      <w:marTop w:val="0"/>
      <w:marBottom w:val="0"/>
      <w:divBdr>
        <w:top w:val="none" w:sz="0" w:space="0" w:color="auto"/>
        <w:left w:val="none" w:sz="0" w:space="0" w:color="auto"/>
        <w:bottom w:val="none" w:sz="0" w:space="0" w:color="auto"/>
        <w:right w:val="none" w:sz="0" w:space="0" w:color="auto"/>
      </w:divBdr>
    </w:div>
    <w:div w:id="223568195">
      <w:bodyDiv w:val="1"/>
      <w:marLeft w:val="0"/>
      <w:marRight w:val="0"/>
      <w:marTop w:val="0"/>
      <w:marBottom w:val="0"/>
      <w:divBdr>
        <w:top w:val="none" w:sz="0" w:space="0" w:color="auto"/>
        <w:left w:val="none" w:sz="0" w:space="0" w:color="auto"/>
        <w:bottom w:val="none" w:sz="0" w:space="0" w:color="auto"/>
        <w:right w:val="none" w:sz="0" w:space="0" w:color="auto"/>
      </w:divBdr>
    </w:div>
    <w:div w:id="467743065">
      <w:bodyDiv w:val="1"/>
      <w:marLeft w:val="0"/>
      <w:marRight w:val="0"/>
      <w:marTop w:val="0"/>
      <w:marBottom w:val="0"/>
      <w:divBdr>
        <w:top w:val="none" w:sz="0" w:space="0" w:color="auto"/>
        <w:left w:val="none" w:sz="0" w:space="0" w:color="auto"/>
        <w:bottom w:val="none" w:sz="0" w:space="0" w:color="auto"/>
        <w:right w:val="none" w:sz="0" w:space="0" w:color="auto"/>
      </w:divBdr>
    </w:div>
    <w:div w:id="763569893">
      <w:bodyDiv w:val="1"/>
      <w:marLeft w:val="0"/>
      <w:marRight w:val="0"/>
      <w:marTop w:val="0"/>
      <w:marBottom w:val="0"/>
      <w:divBdr>
        <w:top w:val="none" w:sz="0" w:space="0" w:color="auto"/>
        <w:left w:val="none" w:sz="0" w:space="0" w:color="auto"/>
        <w:bottom w:val="none" w:sz="0" w:space="0" w:color="auto"/>
        <w:right w:val="none" w:sz="0" w:space="0" w:color="auto"/>
      </w:divBdr>
    </w:div>
    <w:div w:id="769741735">
      <w:bodyDiv w:val="1"/>
      <w:marLeft w:val="0"/>
      <w:marRight w:val="0"/>
      <w:marTop w:val="0"/>
      <w:marBottom w:val="0"/>
      <w:divBdr>
        <w:top w:val="none" w:sz="0" w:space="0" w:color="auto"/>
        <w:left w:val="none" w:sz="0" w:space="0" w:color="auto"/>
        <w:bottom w:val="none" w:sz="0" w:space="0" w:color="auto"/>
        <w:right w:val="none" w:sz="0" w:space="0" w:color="auto"/>
      </w:divBdr>
    </w:div>
    <w:div w:id="1005330250">
      <w:bodyDiv w:val="1"/>
      <w:marLeft w:val="0"/>
      <w:marRight w:val="0"/>
      <w:marTop w:val="0"/>
      <w:marBottom w:val="0"/>
      <w:divBdr>
        <w:top w:val="none" w:sz="0" w:space="0" w:color="auto"/>
        <w:left w:val="none" w:sz="0" w:space="0" w:color="auto"/>
        <w:bottom w:val="none" w:sz="0" w:space="0" w:color="auto"/>
        <w:right w:val="none" w:sz="0" w:space="0" w:color="auto"/>
      </w:divBdr>
    </w:div>
    <w:div w:id="1078867448">
      <w:bodyDiv w:val="1"/>
      <w:marLeft w:val="0"/>
      <w:marRight w:val="0"/>
      <w:marTop w:val="0"/>
      <w:marBottom w:val="0"/>
      <w:divBdr>
        <w:top w:val="none" w:sz="0" w:space="0" w:color="auto"/>
        <w:left w:val="none" w:sz="0" w:space="0" w:color="auto"/>
        <w:bottom w:val="none" w:sz="0" w:space="0" w:color="auto"/>
        <w:right w:val="none" w:sz="0" w:space="0" w:color="auto"/>
      </w:divBdr>
    </w:div>
    <w:div w:id="1152794240">
      <w:bodyDiv w:val="1"/>
      <w:marLeft w:val="0"/>
      <w:marRight w:val="0"/>
      <w:marTop w:val="0"/>
      <w:marBottom w:val="0"/>
      <w:divBdr>
        <w:top w:val="none" w:sz="0" w:space="0" w:color="auto"/>
        <w:left w:val="none" w:sz="0" w:space="0" w:color="auto"/>
        <w:bottom w:val="none" w:sz="0" w:space="0" w:color="auto"/>
        <w:right w:val="none" w:sz="0" w:space="0" w:color="auto"/>
      </w:divBdr>
    </w:div>
    <w:div w:id="1154031992">
      <w:bodyDiv w:val="1"/>
      <w:marLeft w:val="0"/>
      <w:marRight w:val="0"/>
      <w:marTop w:val="0"/>
      <w:marBottom w:val="0"/>
      <w:divBdr>
        <w:top w:val="none" w:sz="0" w:space="0" w:color="auto"/>
        <w:left w:val="none" w:sz="0" w:space="0" w:color="auto"/>
        <w:bottom w:val="none" w:sz="0" w:space="0" w:color="auto"/>
        <w:right w:val="none" w:sz="0" w:space="0" w:color="auto"/>
      </w:divBdr>
    </w:div>
    <w:div w:id="1306082232">
      <w:bodyDiv w:val="1"/>
      <w:marLeft w:val="0"/>
      <w:marRight w:val="0"/>
      <w:marTop w:val="0"/>
      <w:marBottom w:val="0"/>
      <w:divBdr>
        <w:top w:val="none" w:sz="0" w:space="0" w:color="auto"/>
        <w:left w:val="none" w:sz="0" w:space="0" w:color="auto"/>
        <w:bottom w:val="none" w:sz="0" w:space="0" w:color="auto"/>
        <w:right w:val="none" w:sz="0" w:space="0" w:color="auto"/>
      </w:divBdr>
    </w:div>
    <w:div w:id="1379544827">
      <w:bodyDiv w:val="1"/>
      <w:marLeft w:val="0"/>
      <w:marRight w:val="0"/>
      <w:marTop w:val="0"/>
      <w:marBottom w:val="0"/>
      <w:divBdr>
        <w:top w:val="none" w:sz="0" w:space="0" w:color="auto"/>
        <w:left w:val="none" w:sz="0" w:space="0" w:color="auto"/>
        <w:bottom w:val="none" w:sz="0" w:space="0" w:color="auto"/>
        <w:right w:val="none" w:sz="0" w:space="0" w:color="auto"/>
      </w:divBdr>
    </w:div>
    <w:div w:id="1391996321">
      <w:bodyDiv w:val="1"/>
      <w:marLeft w:val="0"/>
      <w:marRight w:val="0"/>
      <w:marTop w:val="0"/>
      <w:marBottom w:val="0"/>
      <w:divBdr>
        <w:top w:val="none" w:sz="0" w:space="0" w:color="auto"/>
        <w:left w:val="none" w:sz="0" w:space="0" w:color="auto"/>
        <w:bottom w:val="none" w:sz="0" w:space="0" w:color="auto"/>
        <w:right w:val="none" w:sz="0" w:space="0" w:color="auto"/>
      </w:divBdr>
    </w:div>
    <w:div w:id="1697463419">
      <w:bodyDiv w:val="1"/>
      <w:marLeft w:val="0"/>
      <w:marRight w:val="0"/>
      <w:marTop w:val="0"/>
      <w:marBottom w:val="0"/>
      <w:divBdr>
        <w:top w:val="none" w:sz="0" w:space="0" w:color="auto"/>
        <w:left w:val="none" w:sz="0" w:space="0" w:color="auto"/>
        <w:bottom w:val="none" w:sz="0" w:space="0" w:color="auto"/>
        <w:right w:val="none" w:sz="0" w:space="0" w:color="auto"/>
      </w:divBdr>
    </w:div>
    <w:div w:id="1709183884">
      <w:bodyDiv w:val="1"/>
      <w:marLeft w:val="0"/>
      <w:marRight w:val="0"/>
      <w:marTop w:val="0"/>
      <w:marBottom w:val="0"/>
      <w:divBdr>
        <w:top w:val="none" w:sz="0" w:space="0" w:color="auto"/>
        <w:left w:val="none" w:sz="0" w:space="0" w:color="auto"/>
        <w:bottom w:val="none" w:sz="0" w:space="0" w:color="auto"/>
        <w:right w:val="none" w:sz="0" w:space="0" w:color="auto"/>
      </w:divBdr>
    </w:div>
    <w:div w:id="1714689899">
      <w:bodyDiv w:val="1"/>
      <w:marLeft w:val="0"/>
      <w:marRight w:val="0"/>
      <w:marTop w:val="0"/>
      <w:marBottom w:val="0"/>
      <w:divBdr>
        <w:top w:val="none" w:sz="0" w:space="0" w:color="auto"/>
        <w:left w:val="none" w:sz="0" w:space="0" w:color="auto"/>
        <w:bottom w:val="none" w:sz="0" w:space="0" w:color="auto"/>
        <w:right w:val="none" w:sz="0" w:space="0" w:color="auto"/>
      </w:divBdr>
    </w:div>
    <w:div w:id="1969356810">
      <w:bodyDiv w:val="1"/>
      <w:marLeft w:val="0"/>
      <w:marRight w:val="0"/>
      <w:marTop w:val="0"/>
      <w:marBottom w:val="0"/>
      <w:divBdr>
        <w:top w:val="none" w:sz="0" w:space="0" w:color="auto"/>
        <w:left w:val="none" w:sz="0" w:space="0" w:color="auto"/>
        <w:bottom w:val="none" w:sz="0" w:space="0" w:color="auto"/>
        <w:right w:val="none" w:sz="0" w:space="0" w:color="auto"/>
      </w:divBdr>
    </w:div>
    <w:div w:id="1978488918">
      <w:bodyDiv w:val="1"/>
      <w:marLeft w:val="0"/>
      <w:marRight w:val="0"/>
      <w:marTop w:val="0"/>
      <w:marBottom w:val="0"/>
      <w:divBdr>
        <w:top w:val="none" w:sz="0" w:space="0" w:color="auto"/>
        <w:left w:val="none" w:sz="0" w:space="0" w:color="auto"/>
        <w:bottom w:val="none" w:sz="0" w:space="0" w:color="auto"/>
        <w:right w:val="none" w:sz="0" w:space="0" w:color="auto"/>
      </w:divBdr>
    </w:div>
    <w:div w:id="1999532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m/search?q=NYSE:BABA&amp;stick=H4sIAAAAAAAAAONgecRozi3w8sc9YSm9SWtOXmPU4OIKzsgvd80rySypFJLiYoOyBKT4uHj00_UNC82STNIMC9J4AGV2bqI8AAAA&amp;sa=X&amp;ved=0ahUKEwiQqYSNxpLXAhVKziYKHUVeAZMQsRUIxAEwEw" TargetMode="External"/><Relationship Id="rId9" Type="http://schemas.openxmlformats.org/officeDocument/2006/relationships/hyperlink" Target="https://tianchi.aliyun.com/datalab/dataSet.htm?spm=5176.100073.888.30.62b8a501JD1dj8&amp;id=23" TargetMode="External"/><Relationship Id="rId10" Type="http://schemas.openxmlformats.org/officeDocument/2006/relationships/hyperlink" Target="https://drive.google.com/open?id=0BztghCAqaCFQUmh3RVZJZG9BSk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AC77FA-7D40-0A46-9A7A-E62EBE09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1292</Words>
  <Characters>7370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程大曦</dc:creator>
  <cp:keywords/>
  <dc:description/>
  <cp:lastModifiedBy>程大曦</cp:lastModifiedBy>
  <cp:revision>43</cp:revision>
  <dcterms:created xsi:type="dcterms:W3CDTF">2017-10-28T04:38:00Z</dcterms:created>
  <dcterms:modified xsi:type="dcterms:W3CDTF">2017-10-28T16:31:00Z</dcterms:modified>
</cp:coreProperties>
</file>