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32" w:rsidRDefault="00B26413" w:rsidP="0086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-286897</wp:posOffset>
            </wp:positionH>
            <wp:positionV relativeFrom="paragraph">
              <wp:posOffset>-67945</wp:posOffset>
            </wp:positionV>
            <wp:extent cx="3098165" cy="901065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413" w:rsidRPr="008E3DDF" w:rsidRDefault="00B26413" w:rsidP="00B26413">
      <w:pPr>
        <w:ind w:left="5760" w:firstLine="720"/>
        <w:rPr>
          <w:b/>
        </w:rPr>
      </w:pPr>
      <w:r>
        <w:rPr>
          <w:b/>
          <w:sz w:val="32"/>
        </w:rPr>
        <w:t>Function Stack:</w:t>
      </w:r>
    </w:p>
    <w:p w:rsidR="00573028" w:rsidRDefault="00573028" w:rsidP="00867A32"/>
    <w:p w:rsidR="00573028" w:rsidRDefault="00573028" w:rsidP="00867A32"/>
    <w:p w:rsidR="00573028" w:rsidRDefault="00B26413" w:rsidP="00867A32">
      <w:r>
        <w:rPr>
          <w:noProof/>
        </w:rPr>
        <w:drawing>
          <wp:inline distT="0" distB="0" distL="0" distR="0">
            <wp:extent cx="3535045" cy="268859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13" w:rsidRDefault="00B26413" w:rsidP="00867A32">
      <w:r>
        <w:rPr>
          <w:noProof/>
        </w:rPr>
        <w:drawing>
          <wp:inline distT="0" distB="0" distL="0" distR="0">
            <wp:extent cx="5650230" cy="3384550"/>
            <wp:effectExtent l="0" t="0" r="762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413" w:rsidSect="00CE503B">
      <w:pgSz w:w="12240" w:h="15840"/>
      <w:pgMar w:top="1440" w:right="108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B3568"/>
    <w:multiLevelType w:val="hybridMultilevel"/>
    <w:tmpl w:val="09CE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1248BC"/>
    <w:rsid w:val="0019055D"/>
    <w:rsid w:val="00222878"/>
    <w:rsid w:val="002B087F"/>
    <w:rsid w:val="002E27D2"/>
    <w:rsid w:val="003315E1"/>
    <w:rsid w:val="00347FDB"/>
    <w:rsid w:val="00457C1F"/>
    <w:rsid w:val="00470811"/>
    <w:rsid w:val="004C5B91"/>
    <w:rsid w:val="005138BB"/>
    <w:rsid w:val="005257FA"/>
    <w:rsid w:val="00573028"/>
    <w:rsid w:val="005C46C4"/>
    <w:rsid w:val="005F7980"/>
    <w:rsid w:val="00645670"/>
    <w:rsid w:val="0077623E"/>
    <w:rsid w:val="007D278C"/>
    <w:rsid w:val="00831E8E"/>
    <w:rsid w:val="008442B3"/>
    <w:rsid w:val="00867A32"/>
    <w:rsid w:val="008A05D0"/>
    <w:rsid w:val="008E3DDF"/>
    <w:rsid w:val="00962618"/>
    <w:rsid w:val="0099304B"/>
    <w:rsid w:val="009A0B00"/>
    <w:rsid w:val="009B2E83"/>
    <w:rsid w:val="009E4D2C"/>
    <w:rsid w:val="00A26DA3"/>
    <w:rsid w:val="00B26413"/>
    <w:rsid w:val="00B62DC1"/>
    <w:rsid w:val="00CD7211"/>
    <w:rsid w:val="00CE30AE"/>
    <w:rsid w:val="00CE503B"/>
    <w:rsid w:val="00E04693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cp:lastPrinted>2015-12-04T16:25:00Z</cp:lastPrinted>
  <dcterms:created xsi:type="dcterms:W3CDTF">2015-12-07T18:51:00Z</dcterms:created>
  <dcterms:modified xsi:type="dcterms:W3CDTF">2015-12-07T18:51:00Z</dcterms:modified>
</cp:coreProperties>
</file>