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写在前面，UI前端风格与其他子系统都不一样。（新增与编辑）</w:t>
      </w:r>
    </w:p>
    <w:p>
      <w:r>
        <w:t xml:space="preserve">Ps：小bug很多，修改时开发多些耐心。以下是问题截图及说明。 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>测试人：周申涛   测试时间：2018-01-22  测试环境：mac chrome firefox</w:t>
      </w:r>
    </w:p>
    <w:p>
      <w:commentRangeStart w:id="0"/>
      <w:r>
        <w:drawing>
          <wp:inline distT="0" distB="0" distL="114300" distR="114300">
            <wp:extent cx="5266690" cy="2828925"/>
            <wp:effectExtent l="0" t="0" r="1651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>
        <w:commentReference w:id="0"/>
      </w:r>
    </w:p>
    <w:p>
      <w:commentRangeStart w:id="1"/>
      <w:r>
        <w:drawing>
          <wp:inline distT="0" distB="0" distL="114300" distR="114300">
            <wp:extent cx="5267960" cy="1780540"/>
            <wp:effectExtent l="0" t="0" r="15240" b="228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>
        <w:commentReference w:id="1"/>
      </w:r>
    </w:p>
    <w:p>
      <w:commentRangeStart w:id="2"/>
      <w:r>
        <w:drawing>
          <wp:inline distT="0" distB="0" distL="114300" distR="114300">
            <wp:extent cx="5266055" cy="2359025"/>
            <wp:effectExtent l="0" t="0" r="1714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>
        <w:commentReference w:id="2"/>
      </w:r>
    </w:p>
    <w:p>
      <w:commentRangeStart w:id="3"/>
      <w:r>
        <w:drawing>
          <wp:inline distT="0" distB="0" distL="114300" distR="114300">
            <wp:extent cx="5268595" cy="2666365"/>
            <wp:effectExtent l="0" t="0" r="1460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>
        <w:commentReference w:id="3"/>
      </w:r>
    </w:p>
    <w:p>
      <w:commentRangeStart w:id="4"/>
      <w:r>
        <w:drawing>
          <wp:inline distT="0" distB="0" distL="114300" distR="114300">
            <wp:extent cx="5261610" cy="2607945"/>
            <wp:effectExtent l="0" t="0" r="2159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>
        <w:commentReference w:id="4"/>
      </w:r>
    </w:p>
    <w:p>
      <w:commentRangeStart w:id="5"/>
      <w:r>
        <w:drawing>
          <wp:inline distT="0" distB="0" distL="114300" distR="114300">
            <wp:extent cx="5271135" cy="2484755"/>
            <wp:effectExtent l="0" t="0" r="1206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4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>
        <w:commentReference w:id="5"/>
      </w:r>
    </w:p>
    <w:p>
      <w:commentRangeStart w:id="6"/>
      <w:r>
        <w:drawing>
          <wp:inline distT="0" distB="0" distL="114300" distR="114300">
            <wp:extent cx="5267960" cy="1746885"/>
            <wp:effectExtent l="0" t="0" r="152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6"/>
      <w:r>
        <w:commentReference w:id="6"/>
      </w:r>
    </w:p>
    <w:p>
      <w:commentRangeStart w:id="7"/>
      <w:r>
        <w:drawing>
          <wp:inline distT="0" distB="0" distL="114300" distR="114300">
            <wp:extent cx="5260340" cy="2382520"/>
            <wp:effectExtent l="0" t="0" r="2286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>
        <w:commentReference w:id="7"/>
      </w:r>
    </w:p>
    <w:p>
      <w:commentRangeStart w:id="8"/>
      <w:r>
        <w:drawing>
          <wp:inline distT="0" distB="0" distL="114300" distR="114300">
            <wp:extent cx="5264150" cy="2616200"/>
            <wp:effectExtent l="0" t="0" r="190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>
        <w:commentReference w:id="8"/>
      </w:r>
    </w:p>
    <w:p>
      <w:commentRangeStart w:id="9"/>
      <w:r>
        <w:drawing>
          <wp:inline distT="0" distB="0" distL="114300" distR="114300">
            <wp:extent cx="5271135" cy="2723515"/>
            <wp:effectExtent l="0" t="0" r="12065" b="196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9"/>
      <w:r>
        <w:commentReference w:id="9"/>
      </w:r>
    </w:p>
    <w:p>
      <w:commentRangeStart w:id="10"/>
      <w:r>
        <w:drawing>
          <wp:inline distT="0" distB="0" distL="114300" distR="114300">
            <wp:extent cx="5271770" cy="1941830"/>
            <wp:effectExtent l="0" t="0" r="1143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4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>
        <w:commentReference w:id="10"/>
      </w:r>
    </w:p>
    <w:p>
      <w:commentRangeStart w:id="11"/>
      <w:r>
        <w:drawing>
          <wp:inline distT="0" distB="0" distL="114300" distR="114300">
            <wp:extent cx="5269865" cy="1917700"/>
            <wp:effectExtent l="0" t="0" r="1333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1"/>
      <w:r>
        <w:commentReference w:id="11"/>
      </w:r>
    </w:p>
    <w:p>
      <w:commentRangeStart w:id="12"/>
      <w:r>
        <w:drawing>
          <wp:inline distT="0" distB="0" distL="114300" distR="114300">
            <wp:extent cx="5261610" cy="2506345"/>
            <wp:effectExtent l="0" t="0" r="2159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2"/>
      <w:r>
        <w:commentReference w:id="12"/>
      </w:r>
    </w:p>
    <w:p>
      <w:commentRangeStart w:id="13"/>
      <w:r>
        <w:drawing>
          <wp:inline distT="0" distB="0" distL="114300" distR="114300">
            <wp:extent cx="5273675" cy="1931670"/>
            <wp:effectExtent l="0" t="0" r="9525" b="241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3"/>
      <w:r>
        <w:commentReference w:id="13"/>
      </w:r>
    </w:p>
    <w:p>
      <w:commentRangeStart w:id="14"/>
      <w:r>
        <w:drawing>
          <wp:inline distT="0" distB="0" distL="114300" distR="114300">
            <wp:extent cx="5274310" cy="2087880"/>
            <wp:effectExtent l="0" t="0" r="8890" b="203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4"/>
      <w:r>
        <w:commentReference w:id="14"/>
      </w:r>
    </w:p>
    <w:p>
      <w:commentRangeStart w:id="15"/>
      <w:r>
        <w:drawing>
          <wp:inline distT="0" distB="0" distL="114300" distR="114300">
            <wp:extent cx="5267960" cy="2305050"/>
            <wp:effectExtent l="0" t="0" r="152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5"/>
      <w:r>
        <w:commentReference w:id="15"/>
      </w:r>
    </w:p>
    <w:p>
      <w:commentRangeStart w:id="16"/>
      <w:r>
        <w:drawing>
          <wp:inline distT="0" distB="0" distL="114300" distR="114300">
            <wp:extent cx="5264150" cy="1927860"/>
            <wp:effectExtent l="0" t="0" r="1905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6"/>
      <w:r>
        <w:commentReference w:id="16"/>
      </w:r>
    </w:p>
    <w:p>
      <w:commentRangeStart w:id="17"/>
      <w:r>
        <w:drawing>
          <wp:inline distT="0" distB="0" distL="114300" distR="114300">
            <wp:extent cx="5273675" cy="1640205"/>
            <wp:effectExtent l="0" t="0" r="9525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7"/>
      <w:r>
        <w:commentReference w:id="17"/>
      </w:r>
    </w:p>
    <w:p>
      <w:commentRangeStart w:id="18"/>
      <w:r>
        <w:drawing>
          <wp:inline distT="0" distB="0" distL="114300" distR="114300">
            <wp:extent cx="5273675" cy="2067560"/>
            <wp:effectExtent l="0" t="0" r="9525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8"/>
      <w:r>
        <w:commentReference w:id="18"/>
      </w:r>
    </w:p>
    <w:p>
      <w:commentRangeStart w:id="19"/>
      <w:r>
        <w:drawing>
          <wp:inline distT="0" distB="0" distL="114300" distR="114300">
            <wp:extent cx="5262245" cy="2268220"/>
            <wp:effectExtent l="0" t="0" r="20955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6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9"/>
      <w:r>
        <w:commentReference w:id="19"/>
      </w:r>
    </w:p>
    <w:p>
      <w:commentRangeStart w:id="20"/>
      <w:r>
        <w:drawing>
          <wp:inline distT="0" distB="0" distL="114300" distR="114300">
            <wp:extent cx="5273040" cy="2385695"/>
            <wp:effectExtent l="0" t="0" r="1016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0"/>
      <w:r>
        <w:commentReference w:id="20"/>
      </w:r>
    </w:p>
    <w:p>
      <w:commentRangeStart w:id="21"/>
      <w:r>
        <w:drawing>
          <wp:inline distT="0" distB="0" distL="114300" distR="114300">
            <wp:extent cx="5259070" cy="1942465"/>
            <wp:effectExtent l="0" t="0" r="2413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1"/>
      <w:r>
        <w:commentReference w:id="21"/>
      </w:r>
    </w:p>
    <w:p>
      <w:commentRangeStart w:id="22"/>
      <w:r>
        <w:drawing>
          <wp:inline distT="0" distB="0" distL="114300" distR="114300">
            <wp:extent cx="5273040" cy="2042160"/>
            <wp:effectExtent l="0" t="0" r="10160" b="152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2"/>
      <w:r>
        <w:commentReference w:id="22"/>
      </w:r>
    </w:p>
    <w:p>
      <w:commentRangeStart w:id="23"/>
      <w:r>
        <w:drawing>
          <wp:inline distT="0" distB="0" distL="114300" distR="114300">
            <wp:extent cx="5269865" cy="1977390"/>
            <wp:effectExtent l="0" t="0" r="1333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7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3"/>
      <w:r>
        <w:commentReference w:id="23"/>
      </w:r>
    </w:p>
    <w:p/>
    <w:p>
      <w:commentRangeStart w:id="24"/>
      <w:r>
        <w:drawing>
          <wp:inline distT="0" distB="0" distL="114300" distR="114300">
            <wp:extent cx="5259070" cy="2063115"/>
            <wp:effectExtent l="0" t="0" r="24130" b="196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4"/>
      <w:r>
        <w:commentReference w:id="24"/>
      </w:r>
    </w:p>
    <w:p>
      <w:commentRangeStart w:id="25"/>
      <w:r>
        <w:drawing>
          <wp:inline distT="0" distB="0" distL="114300" distR="114300">
            <wp:extent cx="5260340" cy="2773680"/>
            <wp:effectExtent l="0" t="0" r="22860" b="203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5"/>
      <w:r>
        <w:commentReference w:id="25"/>
      </w:r>
    </w:p>
    <w:p>
      <w:commentRangeStart w:id="26"/>
      <w:r>
        <w:drawing>
          <wp:inline distT="0" distB="0" distL="114300" distR="114300">
            <wp:extent cx="5264785" cy="3012440"/>
            <wp:effectExtent l="0" t="0" r="18415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1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6"/>
      <w:r>
        <w:commentReference w:id="26"/>
      </w:r>
    </w:p>
    <w:p>
      <w:commentRangeStart w:id="27"/>
      <w:r>
        <w:drawing>
          <wp:inline distT="0" distB="0" distL="114300" distR="114300">
            <wp:extent cx="5274310" cy="1950085"/>
            <wp:effectExtent l="0" t="0" r="889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7"/>
      <w:r>
        <w:commentReference w:id="27"/>
      </w:r>
    </w:p>
    <w:p>
      <w:commentRangeStart w:id="28"/>
      <w:r>
        <w:drawing>
          <wp:inline distT="0" distB="0" distL="114300" distR="114300">
            <wp:extent cx="5271135" cy="2545715"/>
            <wp:effectExtent l="0" t="0" r="12065" b="196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8"/>
      <w:r>
        <w:commentReference w:id="28"/>
      </w:r>
    </w:p>
    <w:p>
      <w:commentRangeStart w:id="29"/>
      <w:r>
        <w:drawing>
          <wp:inline distT="0" distB="0" distL="114300" distR="114300">
            <wp:extent cx="5262245" cy="2821305"/>
            <wp:effectExtent l="0" t="0" r="20955" b="234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2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9"/>
      <w:r>
        <w:commentReference w:id="29"/>
      </w:r>
    </w:p>
    <w:p>
      <w:commentRangeStart w:id="30"/>
      <w:r>
        <w:drawing>
          <wp:inline distT="0" distB="0" distL="114300" distR="114300">
            <wp:extent cx="5257800" cy="2258060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5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0"/>
      <w:r>
        <w:commentReference w:id="30"/>
      </w:r>
    </w:p>
    <w:p>
      <w:commentRangeStart w:id="31"/>
      <w:r>
        <w:drawing>
          <wp:inline distT="0" distB="0" distL="114300" distR="114300">
            <wp:extent cx="5262245" cy="2123440"/>
            <wp:effectExtent l="0" t="0" r="20955" b="1016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2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1"/>
      <w:r>
        <w:commentReference w:id="31"/>
      </w:r>
    </w:p>
    <w:p>
      <w:commentRangeStart w:id="32"/>
      <w:r>
        <w:drawing>
          <wp:inline distT="0" distB="0" distL="114300" distR="114300">
            <wp:extent cx="5273675" cy="2255520"/>
            <wp:effectExtent l="0" t="0" r="9525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2"/>
      <w:r>
        <w:commentReference w:id="32"/>
      </w:r>
    </w:p>
    <w:p>
      <w:commentRangeStart w:id="33"/>
      <w:r>
        <w:drawing>
          <wp:inline distT="0" distB="0" distL="114300" distR="114300">
            <wp:extent cx="5269865" cy="2607945"/>
            <wp:effectExtent l="0" t="0" r="13335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3"/>
      <w:r>
        <w:commentReference w:id="33"/>
      </w:r>
    </w:p>
    <w:p>
      <w:commentRangeStart w:id="34"/>
      <w:r>
        <w:drawing>
          <wp:inline distT="0" distB="0" distL="114300" distR="114300">
            <wp:extent cx="5259705" cy="3064510"/>
            <wp:effectExtent l="0" t="0" r="23495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06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4"/>
      <w:r>
        <w:commentReference w:id="34"/>
      </w:r>
    </w:p>
    <w:p>
      <w:commentRangeStart w:id="35"/>
      <w:r>
        <w:drawing>
          <wp:inline distT="0" distB="0" distL="114300" distR="114300">
            <wp:extent cx="5262245" cy="2581275"/>
            <wp:effectExtent l="0" t="0" r="2095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5"/>
      <w:r>
        <w:commentReference w:id="35"/>
      </w:r>
    </w:p>
    <w:p>
      <w:commentRangeStart w:id="36"/>
      <w:r>
        <w:drawing>
          <wp:inline distT="0" distB="0" distL="114300" distR="114300">
            <wp:extent cx="5273040" cy="2807970"/>
            <wp:effectExtent l="0" t="0" r="1016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6"/>
      <w:r>
        <w:commentReference w:id="36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pm_zhou" w:date="2019-01-22T18:07:28Z" w:initials="p">
    <w:p w14:paraId="234773AD">
      <w:pPr>
        <w:pStyle w:val="2"/>
        <w:rPr>
          <w:rFonts w:hint="eastAsia" w:eastAsiaTheme="minorEastAsia"/>
          <w:lang w:val="en-US" w:eastAsia="zh-CN"/>
        </w:rPr>
      </w:pPr>
      <w:r>
        <w:t>子系统不具备基础</w:t>
      </w:r>
      <w:r>
        <w:rPr>
          <w:rFonts w:hint="eastAsia"/>
          <w:lang w:val="en-US" w:eastAsia="zh-CN"/>
        </w:rPr>
        <w:t>数据</w:t>
      </w:r>
      <w:r>
        <w:t>增删改功能，此模块删除；</w:t>
      </w:r>
      <w:r>
        <w:rPr>
          <w:rFonts w:hint="eastAsia"/>
          <w:lang w:val="en-US" w:eastAsia="zh-CN"/>
        </w:rPr>
        <w:t>校区只提供查看</w:t>
      </w:r>
    </w:p>
  </w:comment>
  <w:comment w:id="1" w:author="pm_zhou" w:date="2019-01-22T18:08:33Z" w:initials="p">
    <w:p w14:paraId="009A1BC5">
      <w:pPr>
        <w:pStyle w:val="2"/>
        <w:rPr>
          <w:rFonts w:hint="eastAsia" w:eastAsiaTheme="minorEastAsia"/>
          <w:lang w:val="en-US" w:eastAsia="zh-CN"/>
        </w:rPr>
      </w:pPr>
      <w:r>
        <w:t>校区查看界面，搜索结果为空时，记录数仍然显示校区总数；</w:t>
      </w:r>
      <w:r>
        <w:rPr>
          <w:rFonts w:hint="eastAsia"/>
          <w:lang w:val="en-US" w:eastAsia="zh-CN"/>
        </w:rPr>
        <w:t>1</w:t>
      </w:r>
    </w:p>
  </w:comment>
  <w:comment w:id="2" w:author="pm_zhou" w:date="2019-01-22T18:10:32Z" w:initials="p">
    <w:p w14:paraId="18AD7AA0">
      <w:pPr>
        <w:pStyle w:val="2"/>
        <w:rPr>
          <w:rFonts w:hint="eastAsia" w:eastAsiaTheme="minorEastAsia"/>
          <w:lang w:val="en-US" w:eastAsia="zh-CN"/>
        </w:rPr>
      </w:pPr>
      <w:r>
        <w:t>楼栋添加界面，楼栋名称项显示为‘楼栋设置’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改字2</w:t>
      </w:r>
    </w:p>
  </w:comment>
  <w:comment w:id="3" w:author="pm_zhou" w:date="2019-01-22T18:12:32Z" w:initials="p">
    <w:p w14:paraId="4B49491A">
      <w:pPr>
        <w:pStyle w:val="2"/>
        <w:rPr>
          <w:rFonts w:hint="eastAsia" w:eastAsiaTheme="minorEastAsia"/>
          <w:lang w:val="en-US" w:eastAsia="zh-CN"/>
        </w:rPr>
      </w:pPr>
      <w:r>
        <w:t>在‘楼栋添加’界面执行搜索后，界面自动跳转至‘编辑楼栋’界面</w:t>
      </w:r>
      <w:r>
        <w:rPr>
          <w:rFonts w:hint="eastAsia"/>
          <w:lang w:val="en-US" w:eastAsia="zh-CN"/>
        </w:rPr>
        <w:t>1</w:t>
      </w:r>
    </w:p>
  </w:comment>
  <w:comment w:id="4" w:author="pm_zhou" w:date="2019-01-22T18:14:21Z" w:initials="p">
    <w:p w14:paraId="08D930C8">
      <w:pPr>
        <w:pStyle w:val="2"/>
      </w:pPr>
      <w:r>
        <w:t>添加楼栋时未做楼栋名称的唯一性设置；</w:t>
      </w:r>
    </w:p>
    <w:p w14:paraId="0A0C40ED">
      <w:pPr>
        <w:pStyle w:val="2"/>
      </w:pPr>
      <w:r>
        <w:t>楼栋或楼层未添加属性是否男生宿舍或女生宿舍；</w:t>
      </w:r>
    </w:p>
    <w:p w14:paraId="59A7040B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男女宿舍限制，到时候问产品</w:t>
      </w:r>
    </w:p>
  </w:comment>
  <w:comment w:id="5" w:author="pm_zhou" w:date="2019-01-22T18:15:29Z" w:initials="p">
    <w:p w14:paraId="69C102F9">
      <w:pPr>
        <w:pStyle w:val="2"/>
      </w:pPr>
      <w:r>
        <w:t>楼栋删除时，‘删除成功’提示停留时间偏长，缩短为1秒；</w:t>
      </w:r>
    </w:p>
  </w:comment>
  <w:comment w:id="6" w:author="pm_zhou" w:date="2019-01-22T18:18:21Z" w:initials="p">
    <w:p w14:paraId="77FB29A3">
      <w:pPr>
        <w:pStyle w:val="2"/>
      </w:pPr>
      <w:r>
        <w:t>添加楼层界面执行搜索后，搜索结果为空时，记录数仍然显示楼层总数；</w:t>
      </w:r>
      <w:r>
        <w:rPr>
          <w:color w:val="C00000"/>
        </w:rPr>
        <w:t>此问题在多个页面重复出现！不再枚举；</w:t>
      </w:r>
    </w:p>
  </w:comment>
  <w:comment w:id="7" w:author="pm_zhou" w:date="2019-01-22T18:26:24Z" w:initials="p">
    <w:p w14:paraId="607C62E7">
      <w:pPr>
        <w:pStyle w:val="2"/>
      </w:pPr>
      <w:r>
        <w:t>假如存在5栋宿舍，每栋宿舍6层楼。则楼层添加需要重复操作30次！建议在添加时将楼层项改为“楼层数”或者增加批量导入功能！</w:t>
      </w:r>
    </w:p>
    <w:p w14:paraId="3DB02C22">
      <w:pPr>
        <w:pStyle w:val="2"/>
        <w:rPr>
          <w:rFonts w:hint="eastAsia" w:eastAsiaTheme="minorEastAsia"/>
          <w:lang w:val="en-US" w:eastAsia="zh-CN"/>
        </w:rPr>
      </w:pPr>
      <w:r>
        <w:t>另：</w:t>
      </w:r>
      <w:r>
        <w:rPr>
          <w:color w:val="C00000"/>
        </w:rPr>
        <w:t>当前楼层名称未做唯一性限制！</w:t>
      </w:r>
      <w:r>
        <w:rPr>
          <w:rFonts w:hint="eastAsia"/>
          <w:color w:val="C00000"/>
          <w:lang w:val="en-US" w:eastAsia="zh-CN"/>
        </w:rPr>
        <w:t>1</w:t>
      </w:r>
    </w:p>
  </w:comment>
  <w:comment w:id="8" w:author="pm_zhou" w:date="2019-01-22T18:31:43Z" w:initials="p">
    <w:p w14:paraId="631E2672">
      <w:pPr>
        <w:pStyle w:val="2"/>
        <w:rPr>
          <w:rFonts w:hint="eastAsia" w:eastAsiaTheme="minorEastAsia"/>
          <w:b/>
          <w:bCs/>
          <w:lang w:val="en-US" w:eastAsia="zh-CN"/>
        </w:rPr>
      </w:pPr>
      <w:r>
        <w:rPr>
          <w:b/>
          <w:bCs/>
        </w:rPr>
        <w:t>被删除楼栋下属的楼层没有同步被删除；</w:t>
      </w:r>
      <w:r>
        <w:rPr>
          <w:rFonts w:hint="eastAsia"/>
          <w:b/>
          <w:bCs/>
          <w:lang w:val="en-US" w:eastAsia="zh-CN"/>
        </w:rPr>
        <w:t>1</w:t>
      </w:r>
    </w:p>
  </w:comment>
  <w:comment w:id="9" w:author="pm_zhou" w:date="2019-01-22T18:35:49Z" w:initials="p">
    <w:p w14:paraId="73D11AB4">
      <w:pPr>
        <w:pStyle w:val="2"/>
      </w:pPr>
      <w:r>
        <w:t>记录删除后，序号直接断掉了；</w:t>
      </w:r>
    </w:p>
  </w:comment>
  <w:comment w:id="10" w:author="pm_zhou" w:date="2019-01-22T19:08:51Z" w:initials="p">
    <w:p w14:paraId="19294EC9">
      <w:pPr>
        <w:pStyle w:val="2"/>
      </w:pPr>
      <w:r>
        <w:t>编辑楼层时，楼层名称输入项命名不一致；</w:t>
      </w:r>
    </w:p>
  </w:comment>
  <w:comment w:id="11" w:author="pm_zhou" w:date="2019-01-22T19:11:27Z" w:initials="p">
    <w:p w14:paraId="450C3DA5">
      <w:pPr>
        <w:pStyle w:val="2"/>
        <w:rPr>
          <w:rFonts w:hint="eastAsia" w:eastAsiaTheme="minorEastAsia"/>
          <w:lang w:val="en-US" w:eastAsia="zh-CN"/>
        </w:rPr>
      </w:pPr>
      <w:r>
        <w:t>宿舍添加需要 增加批量导入功能；</w:t>
      </w:r>
      <w:r>
        <w:rPr>
          <w:rFonts w:hint="eastAsia"/>
          <w:lang w:val="en-US" w:eastAsia="zh-CN"/>
        </w:rPr>
        <w:t>1</w:t>
      </w:r>
    </w:p>
  </w:comment>
  <w:comment w:id="12" w:author="pm_zhou" w:date="2019-01-22T19:13:45Z" w:initials="p">
    <w:p w14:paraId="02D21134">
      <w:pPr>
        <w:pStyle w:val="2"/>
        <w:rPr>
          <w:rFonts w:hint="eastAsia" w:eastAsiaTheme="minorEastAsia"/>
          <w:lang w:val="en-US" w:eastAsia="zh-CN"/>
        </w:rPr>
      </w:pPr>
      <w:r>
        <w:t>楼栋删除后，宿舍信息未同步删除；</w:t>
      </w:r>
      <w:r>
        <w:rPr>
          <w:rFonts w:hint="eastAsia"/>
          <w:lang w:val="en-US" w:eastAsia="zh-CN"/>
        </w:rPr>
        <w:t>1</w:t>
      </w:r>
    </w:p>
  </w:comment>
  <w:comment w:id="13" w:author="pm_zhou" w:date="2019-01-22T19:15:52Z" w:initials="p">
    <w:p w14:paraId="34637423">
      <w:pPr>
        <w:pStyle w:val="2"/>
      </w:pPr>
      <w:r>
        <w:t>1.宿舍添加时，未做唯一性限制；</w:t>
      </w:r>
    </w:p>
    <w:p w14:paraId="455842FB">
      <w:pPr>
        <w:pStyle w:val="2"/>
      </w:pPr>
      <w:r>
        <w:t>2.添加成功后，添加宿舍信息项里面的输入内容没有在保存新增后同步清清除；</w:t>
      </w:r>
    </w:p>
    <w:p w14:paraId="6C251F44">
      <w:pPr>
        <w:pStyle w:val="2"/>
      </w:pPr>
      <w:r>
        <w:t>3再次添加时，校区选择必须先切换为未选择后再重新选择，才能带出后面的楼栋选择下拉框值；</w:t>
      </w:r>
    </w:p>
    <w:p w14:paraId="11953C84">
      <w:pPr>
        <w:pStyle w:val="2"/>
      </w:pPr>
      <w:r>
        <w:t>4.几人间可以为0，可以为负数，可以无穷大；</w:t>
      </w:r>
    </w:p>
  </w:comment>
  <w:comment w:id="14" w:author="pm_zhou" w:date="2019-01-22T19:28:57Z" w:initials="p">
    <w:p w14:paraId="791D3E4B">
      <w:pPr>
        <w:pStyle w:val="2"/>
      </w:pPr>
      <w:r>
        <w:t>不同浏览器，查询框大小颠倒；</w:t>
      </w:r>
    </w:p>
  </w:comment>
  <w:comment w:id="15" w:author="pm_zhou" w:date="2019-01-22T19:32:13Z" w:initials="p">
    <w:p w14:paraId="58D377BB">
      <w:pPr>
        <w:pStyle w:val="2"/>
        <w:rPr>
          <w:rFonts w:hint="eastAsia" w:eastAsiaTheme="minorEastAsia"/>
          <w:lang w:val="en-US" w:eastAsia="zh-CN"/>
        </w:rPr>
      </w:pPr>
      <w:r>
        <w:t>人员信息这个按钮是写错了功能还是啥意思？点击也没有效果！--联系黄家成，他是宿舍的产品经理</w:t>
      </w:r>
      <w:r>
        <w:rPr>
          <w:rFonts w:hint="eastAsia"/>
          <w:lang w:val="en-US" w:eastAsia="zh-CN"/>
        </w:rPr>
        <w:t>1</w:t>
      </w:r>
    </w:p>
  </w:comment>
  <w:comment w:id="16" w:author="pm_zhou" w:date="2019-01-22T19:36:26Z" w:initials="p">
    <w:p w14:paraId="46092027">
      <w:pPr>
        <w:pStyle w:val="2"/>
        <w:rPr>
          <w:rFonts w:hint="eastAsia" w:eastAsiaTheme="minorEastAsia"/>
          <w:lang w:val="en-US" w:eastAsia="zh-CN"/>
        </w:rPr>
      </w:pPr>
      <w:r>
        <w:t>楼栋管理员添加时，各输入项未做限制！如图</w:t>
      </w:r>
      <w:r>
        <w:rPr>
          <w:rFonts w:hint="eastAsia"/>
          <w:lang w:val="en-US" w:eastAsia="zh-CN"/>
        </w:rPr>
        <w:t>1</w:t>
      </w:r>
    </w:p>
  </w:comment>
  <w:comment w:id="17" w:author="pm_zhou" w:date="2019-01-22T19:40:40Z" w:initials="p">
    <w:p w14:paraId="43E06DB6">
      <w:pPr>
        <w:pStyle w:val="2"/>
      </w:pPr>
      <w:r>
        <w:t>同上</w:t>
      </w:r>
    </w:p>
  </w:comment>
  <w:comment w:id="18" w:author="pm_zhou" w:date="2019-01-22T19:43:17Z" w:initials="p">
    <w:p w14:paraId="6B4E4E3C">
      <w:pPr>
        <w:pStyle w:val="2"/>
      </w:pPr>
      <w:r>
        <w:t>将一页的学生都分配宿舍后，页面未跳转至下一页（宿舍未住满时）或返回上一级界面（宿舍已住满时）；</w:t>
      </w:r>
    </w:p>
    <w:p w14:paraId="2065779A">
      <w:pPr>
        <w:pStyle w:val="2"/>
      </w:pPr>
    </w:p>
  </w:comment>
  <w:comment w:id="19" w:author="pm_zhou" w:date="2019-01-22T19:44:48Z" w:initials="p">
    <w:p w14:paraId="26E91466">
      <w:pPr>
        <w:pStyle w:val="2"/>
      </w:pPr>
      <w:r>
        <w:t>智慧分配按钮的功能没做？？</w:t>
      </w:r>
    </w:p>
  </w:comment>
  <w:comment w:id="20" w:author="pm_zhou" w:date="2019-01-22T19:46:23Z" w:initials="p">
    <w:p w14:paraId="387336B8">
      <w:pPr>
        <w:pStyle w:val="2"/>
      </w:pPr>
      <w:r>
        <w:t>宿舍住满之后，安排入住按钮仍然可点击；以及点击进去后，分配学生按钮同样可点击，（虽然无法分配成功）。</w:t>
      </w:r>
    </w:p>
    <w:p w14:paraId="10A94A3B">
      <w:pPr>
        <w:pStyle w:val="2"/>
        <w:rPr>
          <w:rFonts w:hint="eastAsia" w:eastAsiaTheme="minorEastAsia"/>
          <w:lang w:val="en-US" w:eastAsia="zh-CN"/>
        </w:rPr>
      </w:pPr>
      <w:r>
        <w:t>宿舍分配时未匹配区分学生与楼栋所在的校区。</w:t>
      </w:r>
      <w:r>
        <w:rPr>
          <w:rFonts w:hint="eastAsia"/>
          <w:lang w:val="en-US" w:eastAsia="zh-CN"/>
        </w:rPr>
        <w:t>问黄家成1</w:t>
      </w:r>
    </w:p>
  </w:comment>
  <w:comment w:id="21" w:author="pm_zhou" w:date="2019-01-22T19:48:24Z" w:initials="p">
    <w:p w14:paraId="485F47FC">
      <w:pPr>
        <w:pStyle w:val="2"/>
        <w:rPr>
          <w:rFonts w:hint="eastAsia" w:eastAsiaTheme="minorEastAsia"/>
          <w:lang w:val="en-US" w:eastAsia="zh-CN"/>
        </w:rPr>
      </w:pPr>
      <w:r>
        <w:t>床位数</w:t>
      </w:r>
      <w:r>
        <w:rPr>
          <w:rFonts w:hint="eastAsia"/>
          <w:lang w:val="en-US" w:eastAsia="zh-CN"/>
        </w:rPr>
        <w:t>为</w:t>
      </w:r>
      <w:r>
        <w:t>负数时，可以无限安排入住。</w:t>
      </w:r>
      <w:r>
        <w:rPr>
          <w:rFonts w:hint="eastAsia"/>
          <w:lang w:val="en-US" w:eastAsia="zh-CN"/>
        </w:rPr>
        <w:t>1</w:t>
      </w:r>
    </w:p>
  </w:comment>
  <w:comment w:id="22" w:author="pm_zhou" w:date="2019-01-22T20:03:58Z" w:initials="p">
    <w:p w14:paraId="5E9B4191">
      <w:pPr>
        <w:pStyle w:val="2"/>
      </w:pPr>
      <w:r>
        <w:t>红框内的内容除了调房日期项，应当做禁止输入；</w:t>
      </w:r>
    </w:p>
    <w:p w14:paraId="06D04688">
      <w:pPr>
        <w:pStyle w:val="2"/>
        <w:rPr>
          <w:rFonts w:hint="eastAsia" w:eastAsiaTheme="minorEastAsia"/>
          <w:lang w:val="en-US" w:eastAsia="zh-CN"/>
        </w:rPr>
      </w:pPr>
      <w:r>
        <w:t>调房日期未选择的调房操作，记录中调房日期不为空。</w:t>
      </w:r>
    </w:p>
  </w:comment>
  <w:comment w:id="23" w:author="pm_zhou" w:date="2019-01-22T20:06:49Z" w:initials="p">
    <w:p w14:paraId="4DC67E41">
      <w:pPr>
        <w:pStyle w:val="2"/>
        <w:rPr>
          <w:rFonts w:hint="eastAsia" w:eastAsiaTheme="minorEastAsia"/>
          <w:lang w:val="en-US" w:eastAsia="zh-CN"/>
        </w:rPr>
      </w:pPr>
      <w:r>
        <w:t>退宿舍功能在哪？</w:t>
      </w:r>
      <w:r>
        <w:rPr>
          <w:rFonts w:hint="eastAsia"/>
          <w:lang w:val="en-US" w:eastAsia="zh-CN"/>
        </w:rPr>
        <w:t>问黄1</w:t>
      </w:r>
    </w:p>
  </w:comment>
  <w:comment w:id="24" w:author="pm_zhou" w:date="2019-01-22T20:20:07Z" w:initials="p">
    <w:p w14:paraId="7316619C">
      <w:pPr>
        <w:pStyle w:val="2"/>
      </w:pPr>
      <w:r>
        <w:t>错别字；</w:t>
      </w:r>
    </w:p>
    <w:p w14:paraId="03191B2A">
      <w:pPr>
        <w:pStyle w:val="2"/>
        <w:rPr>
          <w:rFonts w:hint="eastAsia" w:eastAsiaTheme="minorEastAsia"/>
          <w:lang w:val="en-US" w:eastAsia="zh-CN"/>
        </w:rPr>
      </w:pPr>
      <w:r>
        <w:t>文本说明与两间宿舍对调没有关联。</w:t>
      </w:r>
      <w:r>
        <w:rPr>
          <w:rFonts w:hint="eastAsia"/>
          <w:lang w:val="en-US" w:eastAsia="zh-CN"/>
        </w:rPr>
        <w:t>问黄</w:t>
      </w:r>
    </w:p>
  </w:comment>
  <w:comment w:id="25" w:author="pm_zhou" w:date="2019-01-22T20:21:16Z" w:initials="p">
    <w:p w14:paraId="5DBD09B9">
      <w:pPr>
        <w:pStyle w:val="2"/>
        <w:rPr>
          <w:rFonts w:hint="eastAsia" w:eastAsiaTheme="minorEastAsia"/>
          <w:lang w:val="en-US" w:eastAsia="zh-CN"/>
        </w:rPr>
      </w:pPr>
      <w:r>
        <w:t>初次点击“添加人员”，不做任何输入的情况下保存，提示保存成功，之后乱码。刷新后点击员工管理菜单直接显示乱码。</w:t>
      </w:r>
      <w:r>
        <w:rPr>
          <w:rFonts w:hint="eastAsia"/>
          <w:lang w:val="en-US" w:eastAsia="zh-CN"/>
        </w:rPr>
        <w:t>1</w:t>
      </w:r>
    </w:p>
  </w:comment>
  <w:comment w:id="26" w:author="pm_zhou" w:date="2019-01-22T20:23:20Z" w:initials="p">
    <w:p w14:paraId="78A20078">
      <w:pPr>
        <w:pStyle w:val="2"/>
      </w:pPr>
      <w:r>
        <w:t>接上一条。员工管理菜单点击效果图。</w:t>
      </w:r>
    </w:p>
  </w:comment>
  <w:comment w:id="27" w:author="pm_zhou" w:date="2019-01-22T20:24:23Z" w:initials="p">
    <w:p w14:paraId="5F627906">
      <w:pPr>
        <w:pStyle w:val="2"/>
        <w:rPr>
          <w:rFonts w:hint="eastAsia" w:eastAsiaTheme="minorEastAsia"/>
          <w:lang w:val="en-US" w:eastAsia="zh-CN"/>
        </w:rPr>
      </w:pPr>
      <w:r>
        <w:t>保存时的提示有问题！</w:t>
      </w:r>
      <w:r>
        <w:rPr>
          <w:rFonts w:hint="eastAsia"/>
          <w:lang w:val="en-US" w:eastAsia="zh-CN"/>
        </w:rPr>
        <w:t>1</w:t>
      </w:r>
    </w:p>
  </w:comment>
  <w:comment w:id="28" w:author="pm_zhou" w:date="2019-01-22T20:25:31Z" w:initials="p">
    <w:p w14:paraId="4B014F26">
      <w:pPr>
        <w:pStyle w:val="2"/>
        <w:numPr>
          <w:ilvl w:val="0"/>
          <w:numId w:val="1"/>
        </w:numPr>
      </w:pPr>
      <w:r>
        <w:t>进入时间与离开时间未做前后限制，也未做连续时间限制。比如不能超过最长逗留宿舍时间。（外来人员登记相同）</w:t>
      </w:r>
    </w:p>
    <w:p w14:paraId="31C61AF2">
      <w:pPr>
        <w:pStyle w:val="2"/>
        <w:numPr>
          <w:ilvl w:val="0"/>
          <w:numId w:val="1"/>
        </w:numPr>
      </w:pPr>
      <w:r>
        <w:t>被访人信息应当在选择具体宿舍号之后进行筛选，而非手动输入；</w:t>
      </w:r>
    </w:p>
    <w:p w14:paraId="7B1B25C1">
      <w:pPr>
        <w:pStyle w:val="2"/>
        <w:numPr>
          <w:ilvl w:val="0"/>
          <w:numId w:val="1"/>
        </w:numPr>
      </w:pPr>
      <w:r>
        <w:t>老师来访与外来人员来访的信息项填写都是纯文本框堆积，没有任何限制，可随意填写。</w:t>
      </w:r>
      <w:r>
        <w:rPr>
          <w:rFonts w:hint="eastAsia"/>
          <w:lang w:val="en-US" w:eastAsia="zh-CN"/>
        </w:rPr>
        <w:t>1</w:t>
      </w:r>
    </w:p>
    <w:p w14:paraId="1F21171B">
      <w:pPr>
        <w:pStyle w:val="2"/>
      </w:pPr>
    </w:p>
  </w:comment>
  <w:comment w:id="29" w:author="pm_zhou" w:date="2019-01-22T20:34:49Z" w:initials="p">
    <w:p w14:paraId="7813226F">
      <w:pPr>
        <w:pStyle w:val="2"/>
      </w:pPr>
      <w:r>
        <w:t>故障报修登记信息项填写随意填写，没有限制。</w:t>
      </w:r>
    </w:p>
    <w:p w14:paraId="7BB9036F">
      <w:pPr>
        <w:pStyle w:val="2"/>
        <w:rPr>
          <w:rFonts w:hint="eastAsia" w:eastAsiaTheme="minorEastAsia"/>
          <w:lang w:val="en-US" w:eastAsia="zh-CN"/>
        </w:rPr>
      </w:pPr>
      <w:r>
        <w:t>故障内容过长时，记录中表格行高无限增加。</w:t>
      </w:r>
      <w:r>
        <w:rPr>
          <w:rFonts w:hint="eastAsia"/>
          <w:lang w:val="en-US" w:eastAsia="zh-CN"/>
        </w:rPr>
        <w:t>1</w:t>
      </w:r>
    </w:p>
  </w:comment>
  <w:comment w:id="30" w:author="pm_zhou" w:date="2019-01-22T20:36:53Z" w:initials="p">
    <w:p w14:paraId="05764631">
      <w:pPr>
        <w:pStyle w:val="2"/>
        <w:rPr>
          <w:rFonts w:hint="eastAsia" w:eastAsiaTheme="minorEastAsia"/>
          <w:lang w:val="en-US" w:eastAsia="zh-CN"/>
        </w:rPr>
      </w:pPr>
      <w:r>
        <w:t>点击维修保存时，报错。</w:t>
      </w:r>
      <w:r>
        <w:rPr>
          <w:rFonts w:hint="eastAsia"/>
          <w:lang w:val="en-US" w:eastAsia="zh-CN"/>
        </w:rPr>
        <w:t>1</w:t>
      </w:r>
    </w:p>
  </w:comment>
  <w:comment w:id="31" w:author="pm_zhou" w:date="2019-01-22T20:37:51Z" w:initials="p">
    <w:p w14:paraId="5DB20190">
      <w:pPr>
        <w:pStyle w:val="2"/>
        <w:rPr>
          <w:rFonts w:hint="eastAsia" w:eastAsiaTheme="minorEastAsia"/>
          <w:lang w:val="en-US" w:eastAsia="zh-CN"/>
        </w:rPr>
      </w:pPr>
      <w:r>
        <w:t>这个按钮的作用时什么？点击直接刷新页面。</w:t>
      </w:r>
      <w:r>
        <w:rPr>
          <w:rFonts w:hint="eastAsia"/>
          <w:lang w:val="en-US" w:eastAsia="zh-CN"/>
        </w:rPr>
        <w:t>1</w:t>
      </w:r>
    </w:p>
  </w:comment>
  <w:comment w:id="32" w:author="pm_zhou" w:date="2019-01-22T20:38:58Z" w:initials="p">
    <w:p w14:paraId="51B51D65">
      <w:pPr>
        <w:pStyle w:val="2"/>
        <w:numPr>
          <w:ilvl w:val="0"/>
          <w:numId w:val="2"/>
        </w:numPr>
      </w:pPr>
      <w:r>
        <w:t>信息项随意填写。</w:t>
      </w:r>
    </w:p>
    <w:p w14:paraId="07284B7D">
      <w:pPr>
        <w:pStyle w:val="2"/>
        <w:numPr>
          <w:ilvl w:val="0"/>
          <w:numId w:val="2"/>
        </w:numPr>
      </w:pPr>
      <w:r>
        <w:t>菜单名未进出登记，功能只有搬出登记，搬进登记功能没做？</w:t>
      </w:r>
      <w:r>
        <w:rPr>
          <w:rFonts w:hint="eastAsia"/>
          <w:lang w:val="en-US" w:eastAsia="zh-CN"/>
        </w:rPr>
        <w:t>1</w:t>
      </w:r>
    </w:p>
  </w:comment>
  <w:comment w:id="33" w:author="pm_zhou" w:date="2019-01-22T20:40:38Z" w:initials="p">
    <w:p w14:paraId="50D9518F">
      <w:pPr>
        <w:pStyle w:val="2"/>
        <w:numPr>
          <w:ilvl w:val="0"/>
          <w:numId w:val="3"/>
        </w:numPr>
      </w:pPr>
      <w:r>
        <w:t>信息项填写很随意，没有关联性；</w:t>
      </w:r>
    </w:p>
    <w:p w14:paraId="367B7370">
      <w:pPr>
        <w:pStyle w:val="2"/>
        <w:numPr>
          <w:ilvl w:val="0"/>
          <w:numId w:val="3"/>
        </w:numPr>
      </w:pPr>
      <w:r>
        <w:t>发生日期未限制截止今天。</w:t>
      </w:r>
      <w:r>
        <w:rPr>
          <w:rFonts w:hint="eastAsia"/>
          <w:lang w:val="en-US" w:eastAsia="zh-CN"/>
        </w:rPr>
        <w:t>1</w:t>
      </w:r>
    </w:p>
  </w:comment>
  <w:comment w:id="34" w:author="pm_zhou" w:date="2019-01-22T20:42:06Z" w:initials="p">
    <w:p w14:paraId="2F720858">
      <w:pPr>
        <w:pStyle w:val="2"/>
      </w:pPr>
      <w:r>
        <w:t>接上一条。内容与备注填写足够长的时候，记录表格的行高会无限增加。</w:t>
      </w:r>
    </w:p>
  </w:comment>
  <w:comment w:id="35" w:author="pm_zhou" w:date="2019-01-22T20:43:24Z" w:initials="p">
    <w:p w14:paraId="50EA5B02">
      <w:pPr>
        <w:pStyle w:val="2"/>
        <w:rPr>
          <w:rFonts w:hint="eastAsia" w:eastAsiaTheme="minorEastAsia"/>
          <w:lang w:val="en-US" w:eastAsia="zh-CN"/>
        </w:rPr>
      </w:pPr>
      <w:r>
        <w:t>违纪对应表扬？其他问题同表扬管理</w:t>
      </w:r>
      <w:r>
        <w:rPr>
          <w:rFonts w:hint="eastAsia"/>
          <w:lang w:val="en-US" w:eastAsia="zh-CN"/>
        </w:rPr>
        <w:t>2</w:t>
      </w:r>
    </w:p>
  </w:comment>
  <w:comment w:id="36" w:author="pm_zhou" w:date="2019-01-22T20:45:05Z" w:initials="p">
    <w:p w14:paraId="71D033D7">
      <w:pPr>
        <w:pStyle w:val="2"/>
        <w:numPr>
          <w:ilvl w:val="0"/>
          <w:numId w:val="4"/>
        </w:numPr>
      </w:pPr>
      <w:r>
        <w:t>上传的图片没有查看的地方；</w:t>
      </w:r>
    </w:p>
    <w:p w14:paraId="1B642595">
      <w:pPr>
        <w:pStyle w:val="2"/>
        <w:numPr>
          <w:ilvl w:val="0"/>
          <w:numId w:val="4"/>
        </w:numPr>
      </w:pPr>
      <w:r>
        <w:t>信息项随意填写，没有关联；</w:t>
      </w:r>
    </w:p>
    <w:p w14:paraId="13763810">
      <w:pPr>
        <w:pStyle w:val="2"/>
        <w:numPr>
          <w:ilvl w:val="0"/>
          <w:numId w:val="4"/>
        </w:numPr>
      </w:pPr>
      <w:r>
        <w:t>备注过长时 行高无限增加。</w:t>
      </w:r>
      <w:r>
        <w:rPr>
          <w:rFonts w:hint="eastAsia"/>
          <w:lang w:val="en-US" w:eastAsia="zh-CN"/>
        </w:rPr>
        <w:t>1</w:t>
      </w:r>
      <w:bookmarkStart w:id="0" w:name="_GoBack"/>
      <w:bookmarkEnd w:id="0"/>
    </w:p>
    <w:p w14:paraId="759A29F3">
      <w:pPr>
        <w:pStyle w:val="2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234773AD" w15:done="0"/>
  <w15:commentEx w15:paraId="009A1BC5" w15:done="0"/>
  <w15:commentEx w15:paraId="18AD7AA0" w15:done="0"/>
  <w15:commentEx w15:paraId="4B49491A" w15:done="0"/>
  <w15:commentEx w15:paraId="59A7040B" w15:done="0"/>
  <w15:commentEx w15:paraId="69C102F9" w15:done="0"/>
  <w15:commentEx w15:paraId="77FB29A3" w15:done="0"/>
  <w15:commentEx w15:paraId="3DB02C22" w15:done="0"/>
  <w15:commentEx w15:paraId="631E2672" w15:done="0"/>
  <w15:commentEx w15:paraId="73D11AB4" w15:done="0"/>
  <w15:commentEx w15:paraId="19294EC9" w15:done="0"/>
  <w15:commentEx w15:paraId="450C3DA5" w15:done="0"/>
  <w15:commentEx w15:paraId="02D21134" w15:done="0"/>
  <w15:commentEx w15:paraId="11953C84" w15:done="0"/>
  <w15:commentEx w15:paraId="791D3E4B" w15:done="0"/>
  <w15:commentEx w15:paraId="58D377BB" w15:done="0"/>
  <w15:commentEx w15:paraId="46092027" w15:done="0"/>
  <w15:commentEx w15:paraId="43E06DB6" w15:done="0"/>
  <w15:commentEx w15:paraId="2065779A" w15:done="0"/>
  <w15:commentEx w15:paraId="26E91466" w15:done="0"/>
  <w15:commentEx w15:paraId="10A94A3B" w15:done="0"/>
  <w15:commentEx w15:paraId="485F47FC" w15:done="0"/>
  <w15:commentEx w15:paraId="06D04688" w15:done="0"/>
  <w15:commentEx w15:paraId="4DC67E41" w15:done="0"/>
  <w15:commentEx w15:paraId="03191B2A" w15:done="0"/>
  <w15:commentEx w15:paraId="5DBD09B9" w15:done="0"/>
  <w15:commentEx w15:paraId="78A20078" w15:done="0"/>
  <w15:commentEx w15:paraId="5F627906" w15:done="0"/>
  <w15:commentEx w15:paraId="1F21171B" w15:done="0"/>
  <w15:commentEx w15:paraId="7BB9036F" w15:done="0"/>
  <w15:commentEx w15:paraId="05764631" w15:done="0"/>
  <w15:commentEx w15:paraId="5DB20190" w15:done="0"/>
  <w15:commentEx w15:paraId="07284B7D" w15:done="0"/>
  <w15:commentEx w15:paraId="367B7370" w15:done="0"/>
  <w15:commentEx w15:paraId="2F720858" w15:done="0"/>
  <w15:commentEx w15:paraId="50EA5B02" w15:done="0"/>
  <w15:commentEx w15:paraId="759A29F3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471176"/>
    <w:multiLevelType w:val="singleLevel"/>
    <w:tmpl w:val="5C471176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C471431"/>
    <w:multiLevelType w:val="singleLevel"/>
    <w:tmpl w:val="5C471431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C4714A4"/>
    <w:multiLevelType w:val="singleLevel"/>
    <w:tmpl w:val="5C4714A4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C4715BA"/>
    <w:multiLevelType w:val="singleLevel"/>
    <w:tmpl w:val="5C4715BA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pm_zhou">
    <w15:presenceInfo w15:providerId="None" w15:userId="pm_zhou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7D172A"/>
    <w:rsid w:val="08AE0B39"/>
    <w:rsid w:val="0A9D236C"/>
    <w:rsid w:val="185B447C"/>
    <w:rsid w:val="1E1553C2"/>
    <w:rsid w:val="26B3609F"/>
    <w:rsid w:val="2C446A1D"/>
    <w:rsid w:val="30690063"/>
    <w:rsid w:val="473D67F6"/>
    <w:rsid w:val="49BE509D"/>
    <w:rsid w:val="52442045"/>
    <w:rsid w:val="670266DD"/>
    <w:rsid w:val="6C2B86F4"/>
    <w:rsid w:val="760662F1"/>
    <w:rsid w:val="7FFC83F1"/>
    <w:rsid w:val="B6DCC145"/>
    <w:rsid w:val="FD7D1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0"/>
    <w:pPr>
      <w:jc w:val="left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6" Type="http://schemas.microsoft.com/office/2011/relationships/people" Target="people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microsoft.com/office/2011/relationships/commentsExtended" Target="commentsExtended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</TotalTime>
  <ScaleCrop>false</ScaleCrop>
  <LinksUpToDate>false</LinksUpToDate>
  <CharactersWithSpaces>0</CharactersWithSpaces>
  <Application>WPS Office_11.1.0.8412_F1E327BC-269C-435d-A152-05C5408002CA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2019-01-22T18:06:00Z</dcterms:created>
  <dc:creator>pm_zhou</dc:creator>
  <cp:lastModifiedBy>科迅软件-牧鹏</cp:lastModifiedBy>
  <dcterms:modified xsi:type="dcterms:W3CDTF">2019-01-23T11:39:26Z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