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415B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</w:t>
      </w:r>
      <w:proofErr w:type="gramStart"/>
      <w:r>
        <w:t>时图片</w:t>
      </w:r>
      <w:proofErr w:type="gramEnd"/>
      <w:r>
        <w:t>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781EEA" w:rsidRDefault="00781EEA" w:rsidP="00781EEA"/>
    <w:p w:rsidR="00781EEA" w:rsidRDefault="00781EEA" w:rsidP="00781EEA">
      <w:pPr>
        <w:pStyle w:val="2"/>
      </w:pPr>
      <w:r>
        <w:t xml:space="preserve">2.10 </w:t>
      </w:r>
      <w:r>
        <w:rPr>
          <w:rFonts w:hint="eastAsia"/>
        </w:rPr>
        <w:t>指示灯</w:t>
      </w:r>
    </w:p>
    <w:p w:rsidR="00781EEA" w:rsidRPr="00F452A1" w:rsidRDefault="00781EEA" w:rsidP="00781EEA"/>
    <w:p w:rsidR="00781EEA" w:rsidRPr="00B22C38" w:rsidRDefault="00781EEA" w:rsidP="00781EE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781EEA" w:rsidRDefault="00781EEA" w:rsidP="00781EE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781EEA" w:rsidRDefault="00781EEA" w:rsidP="00781EEA">
      <w:r w:rsidRPr="00781EEA">
        <w:rPr>
          <w:rFonts w:hint="eastAsia"/>
          <w:b/>
        </w:rPr>
        <w:t>名称</w:t>
      </w:r>
      <w:r>
        <w:rPr>
          <w:rFonts w:hint="eastAsia"/>
        </w:rPr>
        <w:t>：指示灯名称。</w:t>
      </w:r>
    </w:p>
    <w:p w:rsidR="00781EEA" w:rsidRDefault="00781EEA" w:rsidP="00781EE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781EEA" w:rsidRDefault="00781EEA" w:rsidP="00781EEA">
      <w:r w:rsidRPr="00781EEA">
        <w:rPr>
          <w:rFonts w:hint="eastAsia"/>
          <w:b/>
        </w:rPr>
        <w:t>初始状态</w:t>
      </w:r>
      <w:r>
        <w:rPr>
          <w:rFonts w:hint="eastAsia"/>
        </w:rPr>
        <w:t>：取值复位状态、置位状态。</w:t>
      </w:r>
    </w:p>
    <w:p w:rsidR="00781EEA" w:rsidRPr="00781EEA" w:rsidRDefault="00781EEA" w:rsidP="00781EEA">
      <w:pPr>
        <w:rPr>
          <w:b/>
        </w:rPr>
      </w:pPr>
      <w:r w:rsidRPr="00781EEA">
        <w:rPr>
          <w:rFonts w:hint="eastAsia"/>
          <w:b/>
        </w:rPr>
        <w:t>复位图片：</w:t>
      </w:r>
      <w:r w:rsidRPr="00781EEA">
        <w:rPr>
          <w:rFonts w:hint="eastAsia"/>
        </w:rPr>
        <w:t>变量值为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lastRenderedPageBreak/>
        <w:t>置位图片：</w:t>
      </w:r>
      <w:r w:rsidRPr="00781EEA">
        <w:rPr>
          <w:rFonts w:hint="eastAsia"/>
        </w:rPr>
        <w:t>变量值</w:t>
      </w:r>
      <w:r>
        <w:rPr>
          <w:rFonts w:hint="eastAsia"/>
        </w:rPr>
        <w:t>不</w:t>
      </w:r>
      <w:r w:rsidRPr="00781EEA">
        <w:rPr>
          <w:rFonts w:hint="eastAsia"/>
        </w:rPr>
        <w:t>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t>原尺寸显示</w:t>
      </w:r>
      <w:r>
        <w:rPr>
          <w:rFonts w:hint="eastAsia"/>
        </w:rPr>
        <w:t>：“是”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不进行缩放处理</w:t>
      </w:r>
      <w:r>
        <w:rPr>
          <w:rFonts w:hint="eastAsia"/>
        </w:rPr>
        <w:t>，“否”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进行缩放处理</w:t>
      </w:r>
      <w:r>
        <w:rPr>
          <w:rFonts w:hint="eastAsia"/>
        </w:rPr>
        <w:t>。</w:t>
      </w:r>
      <w:r w:rsidRPr="00781EEA">
        <w:rPr>
          <w:rFonts w:hint="eastAsia"/>
          <w:b/>
        </w:rPr>
        <w:t>透明背景色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781EEA" w:rsidRDefault="00781EEA" w:rsidP="00781EEA">
      <w:r w:rsidRPr="00781EEA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81EEA" w:rsidRDefault="00781EEA" w:rsidP="00781EE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781EEA" w:rsidRPr="0090709E" w:rsidRDefault="00781EEA" w:rsidP="00781EEA"/>
    <w:p w:rsidR="00781EEA" w:rsidRDefault="00781EEA" w:rsidP="00781EEA"/>
    <w:p w:rsidR="0092238B" w:rsidRDefault="0092238B" w:rsidP="0092238B">
      <w:pPr>
        <w:pStyle w:val="2"/>
      </w:pPr>
      <w:r>
        <w:t>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切换按钮</w:t>
      </w:r>
    </w:p>
    <w:p w:rsidR="0063038E" w:rsidRPr="00B22C38" w:rsidRDefault="0063038E" w:rsidP="0063038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63038E" w:rsidRDefault="0063038E" w:rsidP="0063038E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974735" w:rsidRDefault="00974735" w:rsidP="0063038E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974735" w:rsidRDefault="00974735" w:rsidP="0063038E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974735" w:rsidRDefault="00974735" w:rsidP="0063038E">
      <w:r w:rsidRPr="00974735">
        <w:rPr>
          <w:rFonts w:hint="eastAsia"/>
          <w:b/>
        </w:rPr>
        <w:t>显示方式：</w:t>
      </w:r>
      <w:r w:rsidRPr="00974735">
        <w:rPr>
          <w:rFonts w:hint="eastAsia"/>
        </w:rPr>
        <w:t>取值</w:t>
      </w:r>
      <w:r>
        <w:rPr>
          <w:rFonts w:hint="eastAsia"/>
        </w:rPr>
        <w:t>图片、文本。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关时图片：</w:t>
      </w:r>
      <w:r w:rsidRPr="00D8305A">
        <w:rPr>
          <w:rFonts w:hint="eastAsia"/>
          <w:highlight w:val="cyan"/>
        </w:rPr>
        <w:t>解释运行变量值为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开时图片：</w:t>
      </w:r>
      <w:r w:rsidRPr="00D8305A">
        <w:rPr>
          <w:rFonts w:hint="eastAsia"/>
          <w:highlight w:val="cyan"/>
        </w:rPr>
        <w:t>解释运行变量值非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Default="00974735" w:rsidP="00974735">
      <w:r w:rsidRPr="00D8305A">
        <w:rPr>
          <w:rFonts w:hint="eastAsia"/>
          <w:b/>
          <w:highlight w:val="cyan"/>
        </w:rPr>
        <w:t>原尺寸显示</w:t>
      </w:r>
      <w:r w:rsidRPr="00D8305A">
        <w:rPr>
          <w:rFonts w:hint="eastAsia"/>
          <w:highlight w:val="cyan"/>
        </w:rPr>
        <w:t>：</w:t>
      </w:r>
      <w:r w:rsidRPr="00D8305A">
        <w:rPr>
          <w:highlight w:val="cyan"/>
        </w:rPr>
        <w:t>解析运行</w:t>
      </w:r>
      <w:proofErr w:type="gramStart"/>
      <w:r w:rsidRPr="00D8305A">
        <w:rPr>
          <w:highlight w:val="cyan"/>
        </w:rPr>
        <w:t>时图片</w:t>
      </w:r>
      <w:proofErr w:type="gramEnd"/>
      <w:r w:rsidRPr="00D8305A">
        <w:rPr>
          <w:highlight w:val="cyan"/>
        </w:rPr>
        <w:t>是否按原尺寸显示</w:t>
      </w:r>
      <w:r w:rsidRPr="00D8305A">
        <w:rPr>
          <w:rFonts w:hint="eastAsia"/>
          <w:highlight w:val="cyan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关时文本：</w:t>
      </w:r>
      <w:r w:rsidRPr="00D8305A">
        <w:rPr>
          <w:rFonts w:hint="eastAsia"/>
          <w:highlight w:val="yellow"/>
        </w:rPr>
        <w:t>解释运行变量值为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Default="00D8305A" w:rsidP="008F505A">
      <w:r w:rsidRPr="00D8305A">
        <w:rPr>
          <w:rFonts w:hint="eastAsia"/>
          <w:b/>
          <w:highlight w:val="yellow"/>
        </w:rPr>
        <w:t>开时文本：</w:t>
      </w:r>
      <w:r w:rsidRPr="00D8305A">
        <w:rPr>
          <w:rFonts w:hint="eastAsia"/>
          <w:highlight w:val="yellow"/>
        </w:rPr>
        <w:t>解释运行变量值非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字体</w:t>
      </w:r>
      <w:r w:rsidRPr="00D8305A">
        <w:rPr>
          <w:rFonts w:hint="eastAsia"/>
          <w:highlight w:val="yellow"/>
        </w:rPr>
        <w:t>：</w:t>
      </w:r>
      <w:r w:rsidRPr="00D8305A">
        <w:rPr>
          <w:highlight w:val="yellow"/>
        </w:rPr>
        <w:t>解析运行时文本显示的字体大小</w:t>
      </w:r>
      <w:r w:rsidRPr="00D8305A">
        <w:rPr>
          <w:rFonts w:hint="eastAsia"/>
          <w:highlight w:val="yellow"/>
        </w:rPr>
        <w:t>，</w:t>
      </w:r>
      <w:r w:rsidRPr="00D8305A">
        <w:rPr>
          <w:highlight w:val="yellow"/>
        </w:rPr>
        <w:t>颜色等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水平对齐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的横向对齐方式，“左对齐，居中对齐，右对齐”。</w:t>
      </w:r>
    </w:p>
    <w:p w:rsidR="00D8305A" w:rsidRPr="00A17DA0" w:rsidRDefault="00D8305A" w:rsidP="00D8305A">
      <w:r w:rsidRPr="00D8305A">
        <w:rPr>
          <w:rFonts w:hint="eastAsia"/>
          <w:b/>
          <w:highlight w:val="yellow"/>
        </w:rPr>
        <w:t>垂直对齐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的众向对齐方式，“上对齐，居中对齐，下对齐”。</w:t>
      </w:r>
    </w:p>
    <w:p w:rsidR="00D8305A" w:rsidRPr="00D8305A" w:rsidRDefault="00D8305A" w:rsidP="00974735">
      <w:r w:rsidRPr="00B22C38">
        <w:rPr>
          <w:rFonts w:hint="eastAsia"/>
          <w:b/>
        </w:rPr>
        <w:t>透明</w:t>
      </w:r>
      <w:r>
        <w:rPr>
          <w:rFonts w:hint="eastAsia"/>
          <w:b/>
        </w:rPr>
        <w:t>按钮</w:t>
      </w:r>
      <w:r>
        <w:rPr>
          <w:rFonts w:hint="eastAsia"/>
        </w:rPr>
        <w:t>：“是”仅有</w:t>
      </w:r>
      <w:r>
        <w:t>文本可见</w:t>
      </w:r>
      <w:r>
        <w:rPr>
          <w:rFonts w:hint="eastAsia"/>
        </w:rPr>
        <w:t>，“否”按钮</w:t>
      </w:r>
      <w:r>
        <w:t>形状及文本都可见</w:t>
      </w:r>
      <w:r>
        <w:rPr>
          <w:rFonts w:hint="eastAsia"/>
        </w:rPr>
        <w:t>。</w:t>
      </w:r>
    </w:p>
    <w:p w:rsidR="00974735" w:rsidRPr="00974735" w:rsidRDefault="00974735" w:rsidP="00974735">
      <w:r>
        <w:rPr>
          <w:rFonts w:hint="eastAsia"/>
          <w:b/>
        </w:rPr>
        <w:t>关时背景色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解释运行变量值为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Pr="00974735" w:rsidRDefault="00974735" w:rsidP="00974735">
      <w:r>
        <w:rPr>
          <w:rFonts w:hint="eastAsia"/>
          <w:b/>
        </w:rPr>
        <w:t>开时背景色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解释运行变量值非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Default="00974735" w:rsidP="0063038E">
      <w:r w:rsidRPr="00974735">
        <w:rPr>
          <w:b/>
        </w:rPr>
        <w:t>透明背景色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解释运行时，值为是，只显示文本。</w:t>
      </w:r>
    </w:p>
    <w:p w:rsidR="00974735" w:rsidRDefault="00974735" w:rsidP="0063038E">
      <w:r w:rsidRPr="00974735">
        <w:rPr>
          <w:rFonts w:hint="eastAsia"/>
          <w:b/>
        </w:rPr>
        <w:t>初始状态：</w:t>
      </w:r>
      <w:r w:rsidRPr="00974735">
        <w:rPr>
          <w:rFonts w:hint="eastAsia"/>
        </w:rPr>
        <w:t>取值</w:t>
      </w:r>
      <w:r>
        <w:rPr>
          <w:rFonts w:hint="eastAsia"/>
        </w:rPr>
        <w:t>关、开。</w:t>
      </w:r>
    </w:p>
    <w:p w:rsidR="00974735" w:rsidRDefault="00974735" w:rsidP="0063038E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：支持“切换到开事件”和“切换到关事件”，每个事件可选择若干功能。</w:t>
      </w:r>
    </w:p>
    <w:p w:rsidR="00974735" w:rsidRDefault="00974735" w:rsidP="00974735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974735" w:rsidRDefault="00974735" w:rsidP="00974735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974735" w:rsidRPr="00974735" w:rsidRDefault="00974735" w:rsidP="0063038E"/>
    <w:p w:rsidR="0063038E" w:rsidRDefault="0063038E" w:rsidP="0063038E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63038E" w:rsidRDefault="0063038E" w:rsidP="0063038E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3038E" w:rsidRDefault="00BF6028" w:rsidP="00BF6028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2</w:t>
      </w:r>
      <w:r>
        <w:t xml:space="preserve"> </w:t>
      </w:r>
      <w:r w:rsidR="00BF6028">
        <w:rPr>
          <w:rFonts w:hint="eastAsia"/>
        </w:rPr>
        <w:t>数值棒图</w:t>
      </w:r>
    </w:p>
    <w:p w:rsidR="00510FE4" w:rsidRPr="00B22C38" w:rsidRDefault="00510FE4" w:rsidP="00510FE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10FE4" w:rsidRDefault="00510FE4" w:rsidP="00510FE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10FE4" w:rsidRDefault="00510FE4" w:rsidP="00510FE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510FE4" w:rsidRDefault="00510FE4" w:rsidP="00510FE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510FE4" w:rsidRDefault="00510FE4" w:rsidP="00510FE4">
      <w:r>
        <w:rPr>
          <w:rFonts w:hint="eastAsia"/>
          <w:b/>
        </w:rPr>
        <w:t>最大值</w:t>
      </w:r>
      <w:r w:rsidRPr="00974735">
        <w:rPr>
          <w:rFonts w:hint="eastAsia"/>
          <w:b/>
        </w:rPr>
        <w:t>：</w:t>
      </w:r>
      <w:r>
        <w:rPr>
          <w:rFonts w:hint="eastAsia"/>
        </w:rPr>
        <w:t>刻度最大值。</w:t>
      </w:r>
    </w:p>
    <w:p w:rsidR="00510FE4" w:rsidRPr="00510FE4" w:rsidRDefault="00510FE4" w:rsidP="00510FE4">
      <w:r>
        <w:rPr>
          <w:rFonts w:hint="eastAsia"/>
          <w:b/>
        </w:rPr>
        <w:t>最小值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刻度最小值</w:t>
      </w:r>
      <w:r w:rsidRPr="00510FE4">
        <w:rPr>
          <w:rFonts w:hint="eastAsia"/>
        </w:rPr>
        <w:t>。</w:t>
      </w:r>
    </w:p>
    <w:p w:rsidR="00510FE4" w:rsidRDefault="00510FE4" w:rsidP="00510FE4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510FE4" w:rsidRPr="00974735" w:rsidRDefault="00510FE4" w:rsidP="00510FE4">
      <w:r>
        <w:rPr>
          <w:rFonts w:hint="eastAsia"/>
          <w:b/>
        </w:rPr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解释变量当前值显示的背景颜色。</w:t>
      </w:r>
    </w:p>
    <w:p w:rsidR="00510FE4" w:rsidRPr="00974735" w:rsidRDefault="00510FE4" w:rsidP="00510FE4">
      <w:proofErr w:type="gramStart"/>
      <w:r>
        <w:rPr>
          <w:rFonts w:hint="eastAsia"/>
          <w:b/>
        </w:rPr>
        <w:t>前背景</w:t>
      </w:r>
      <w:proofErr w:type="gramEnd"/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 w:rsidR="00B3710C">
        <w:rPr>
          <w:rFonts w:hint="eastAsia"/>
        </w:rPr>
        <w:t>解释非变量当前值显示的背景颜色</w:t>
      </w:r>
      <w:r>
        <w:rPr>
          <w:rFonts w:hint="eastAsia"/>
        </w:rPr>
        <w:t>。</w:t>
      </w:r>
    </w:p>
    <w:p w:rsidR="00B3710C" w:rsidRPr="00974735" w:rsidRDefault="00B3710C" w:rsidP="00B3710C">
      <w:r>
        <w:rPr>
          <w:rFonts w:hint="eastAsia"/>
          <w:b/>
        </w:rPr>
        <w:t>标尺颜色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解释刻度显示的颜色。</w:t>
      </w:r>
    </w:p>
    <w:p w:rsidR="00510FE4" w:rsidRDefault="00B3710C" w:rsidP="00510FE4">
      <w:r w:rsidRPr="00B3710C">
        <w:rPr>
          <w:b/>
        </w:rPr>
        <w:t>标尺方向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B3710C" w:rsidRPr="00B3710C" w:rsidRDefault="00B3710C" w:rsidP="00B3710C">
      <w:r w:rsidRPr="00B3710C">
        <w:rPr>
          <w:b/>
        </w:rPr>
        <w:t>标尺</w:t>
      </w:r>
      <w:r>
        <w:rPr>
          <w:rFonts w:hint="eastAsia"/>
          <w:b/>
        </w:rPr>
        <w:t>位置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取值右下方、左</w:t>
      </w:r>
      <w:r>
        <w:t>上方</w:t>
      </w:r>
      <w:r>
        <w:rPr>
          <w:rFonts w:hint="eastAsia"/>
        </w:rPr>
        <w:t>。</w:t>
      </w:r>
    </w:p>
    <w:p w:rsidR="00B3710C" w:rsidRPr="00510FE4" w:rsidRDefault="00B3710C" w:rsidP="00B3710C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B3710C" w:rsidRPr="00B3710C" w:rsidRDefault="00B3710C" w:rsidP="00B3710C">
      <w:r>
        <w:rPr>
          <w:rFonts w:hint="eastAsia"/>
          <w:b/>
        </w:rPr>
        <w:t>显示标尺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B3710C" w:rsidRPr="00B3710C" w:rsidRDefault="00B3710C" w:rsidP="00B3710C">
      <w:r>
        <w:rPr>
          <w:rFonts w:hint="eastAsia"/>
          <w:b/>
        </w:rPr>
        <w:t>显示刻度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510FE4" w:rsidRDefault="00510FE4" w:rsidP="00510FE4">
      <w:bookmarkStart w:id="17" w:name="_GoBack"/>
      <w:bookmarkEnd w:id="17"/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510FE4" w:rsidRPr="00974735" w:rsidRDefault="00510FE4" w:rsidP="00510FE4"/>
    <w:p w:rsidR="00510FE4" w:rsidRDefault="00510FE4" w:rsidP="00510FE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10FE4" w:rsidRDefault="00510FE4" w:rsidP="00510FE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3710C" w:rsidRDefault="00B3710C" w:rsidP="00510FE4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3</w:t>
      </w:r>
      <w:r>
        <w:t xml:space="preserve"> </w:t>
      </w:r>
      <w:r w:rsidR="00BF6028" w:rsidRPr="00BF6028">
        <w:rPr>
          <w:rFonts w:hint="eastAsia"/>
        </w:rPr>
        <w:t>罐形容器</w:t>
      </w:r>
    </w:p>
    <w:p w:rsidR="00013028" w:rsidRPr="00B22C38" w:rsidRDefault="00013028" w:rsidP="0001302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013028" w:rsidRDefault="00013028" w:rsidP="0001302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013028" w:rsidRDefault="00013028" w:rsidP="00013028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013028" w:rsidRDefault="00013028" w:rsidP="00013028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013028" w:rsidRPr="00510FE4" w:rsidRDefault="00013028" w:rsidP="00013028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766D6E" w:rsidRPr="00974735" w:rsidRDefault="00766D6E" w:rsidP="00766D6E">
      <w:r>
        <w:rPr>
          <w:rFonts w:hint="eastAsia"/>
          <w:b/>
        </w:rPr>
        <w:t>罐体颜色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罐体显示的颜色。</w:t>
      </w:r>
    </w:p>
    <w:p w:rsidR="00766D6E" w:rsidRPr="00974735" w:rsidRDefault="00766D6E" w:rsidP="00766D6E">
      <w:r>
        <w:rPr>
          <w:rFonts w:hint="eastAsia"/>
          <w:b/>
        </w:rPr>
        <w:t>低于下限颜色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低于下限值时显示的颜色。</w:t>
      </w:r>
    </w:p>
    <w:p w:rsidR="00766D6E" w:rsidRPr="00974735" w:rsidRDefault="00766D6E" w:rsidP="00766D6E">
      <w:r>
        <w:rPr>
          <w:rFonts w:hint="eastAsia"/>
          <w:b/>
        </w:rPr>
        <w:t>正常页面颜色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大于下限值小于上限值时显示的颜色。</w:t>
      </w:r>
    </w:p>
    <w:p w:rsidR="00766D6E" w:rsidRPr="00974735" w:rsidRDefault="00766D6E" w:rsidP="00766D6E">
      <w:r>
        <w:rPr>
          <w:rFonts w:hint="eastAsia"/>
          <w:b/>
        </w:rPr>
        <w:t>高于上限颜色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高于上限值是显示的颜色。</w:t>
      </w:r>
    </w:p>
    <w:p w:rsidR="00013028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t>下限值：</w:t>
      </w:r>
    </w:p>
    <w:p w:rsidR="009A1261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t>上限值：</w:t>
      </w:r>
    </w:p>
    <w:p w:rsidR="009A1261" w:rsidRDefault="009A1261" w:rsidP="00013028">
      <w:r w:rsidRPr="009A1261">
        <w:rPr>
          <w:rFonts w:hint="eastAsia"/>
          <w:b/>
        </w:rPr>
        <w:lastRenderedPageBreak/>
        <w:t>满量程值</w:t>
      </w:r>
      <w:r>
        <w:rPr>
          <w:rFonts w:hint="eastAsia"/>
        </w:rPr>
        <w:t>：刻度最大值。</w:t>
      </w:r>
    </w:p>
    <w:p w:rsidR="00013028" w:rsidRDefault="00013028" w:rsidP="00013028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013028" w:rsidRPr="009A1261" w:rsidRDefault="00013028" w:rsidP="00013028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013028" w:rsidRDefault="00013028" w:rsidP="00013028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95007" w:rsidRDefault="00BF6028" w:rsidP="00BF6028"/>
    <w:p w:rsidR="00BF6028" w:rsidRDefault="00BF6028" w:rsidP="00BF6028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0F42A6">
        <w:rPr>
          <w:rFonts w:hint="eastAsia"/>
        </w:rPr>
        <w:t>移动文本</w:t>
      </w:r>
    </w:p>
    <w:p w:rsidR="00AE0894" w:rsidRPr="00B22C38" w:rsidRDefault="00AE0894" w:rsidP="00AE089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AE0894" w:rsidRDefault="00AE0894" w:rsidP="00AE089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AE0894" w:rsidRDefault="00AE0894" w:rsidP="00AE089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AE0894" w:rsidRDefault="00AE0894" w:rsidP="00AE089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AE0894" w:rsidRDefault="00AE0894" w:rsidP="00AE0894">
      <w:r w:rsidRPr="00AE0894">
        <w:rPr>
          <w:rFonts w:hint="eastAsia"/>
          <w:b/>
        </w:rPr>
        <w:t>移动文本：</w:t>
      </w:r>
      <w:r>
        <w:rPr>
          <w:rFonts w:hint="eastAsia"/>
        </w:rPr>
        <w:t>解释运行移动的文本。</w:t>
      </w:r>
    </w:p>
    <w:p w:rsidR="00AE0894" w:rsidRDefault="00AE0894" w:rsidP="00AE0894">
      <w:r w:rsidRPr="00AE0894">
        <w:rPr>
          <w:rFonts w:hint="eastAsia"/>
          <w:b/>
        </w:rPr>
        <w:t>移动方向：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字符数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解释运行移动的字符个数。</w:t>
      </w:r>
    </w:p>
    <w:p w:rsidR="00AE0894" w:rsidRP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间隔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解释运行移动的时间间隔（单位秒）。</w:t>
      </w:r>
    </w:p>
    <w:p w:rsidR="00AE0894" w:rsidRDefault="00AE0894" w:rsidP="00AE0894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AE0894" w:rsidRDefault="00AE0894" w:rsidP="00AE0894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AE0894" w:rsidRDefault="00AE0894" w:rsidP="00AE0894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AE0894" w:rsidRPr="009A1261" w:rsidRDefault="00AE0894" w:rsidP="00AE089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AE0894" w:rsidRDefault="00AE0894" w:rsidP="00AE089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AE0894" w:rsidRPr="00280016" w:rsidRDefault="00AE0894" w:rsidP="00AE0894"/>
    <w:p w:rsidR="00BF6028" w:rsidRPr="00AE0894" w:rsidRDefault="00BF6028" w:rsidP="00505149"/>
    <w:p w:rsidR="000F42A6" w:rsidRDefault="000F42A6" w:rsidP="000F42A6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39130E">
        <w:rPr>
          <w:rFonts w:hint="eastAsia"/>
        </w:rPr>
        <w:t>时钟</w:t>
      </w:r>
    </w:p>
    <w:p w:rsidR="00280016" w:rsidRPr="00B22C38" w:rsidRDefault="00280016" w:rsidP="00280016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280016" w:rsidRDefault="00280016" w:rsidP="00280016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280016" w:rsidRDefault="00280016" w:rsidP="00280016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280016" w:rsidRDefault="00280016" w:rsidP="00280016">
      <w:r>
        <w:rPr>
          <w:rFonts w:hint="eastAsia"/>
          <w:b/>
        </w:rPr>
        <w:t>时钟间隔</w:t>
      </w:r>
      <w:r w:rsidRPr="00974735">
        <w:rPr>
          <w:rFonts w:hint="eastAsia"/>
          <w:b/>
        </w:rPr>
        <w:t>：</w:t>
      </w:r>
      <w:r>
        <w:rPr>
          <w:rFonts w:hint="eastAsia"/>
        </w:rPr>
        <w:t>执行功能操作的时间间隔（单位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），为</w:t>
      </w:r>
      <w:r>
        <w:rPr>
          <w:rFonts w:hint="eastAsia"/>
        </w:rPr>
        <w:t>0</w:t>
      </w:r>
      <w:r>
        <w:rPr>
          <w:rFonts w:hint="eastAsia"/>
        </w:rPr>
        <w:t>时不执行功能操作，在可见状态，显示当前日期时间。</w:t>
      </w:r>
    </w:p>
    <w:p w:rsidR="00280016" w:rsidRPr="00974735" w:rsidRDefault="00280016" w:rsidP="00280016">
      <w:r>
        <w:rPr>
          <w:rFonts w:hint="eastAsia"/>
          <w:b/>
        </w:rPr>
        <w:lastRenderedPageBreak/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显示的背景颜色。</w:t>
      </w:r>
    </w:p>
    <w:p w:rsidR="00280016" w:rsidRPr="00280016" w:rsidRDefault="00280016" w:rsidP="00280016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280016" w:rsidRDefault="00280016" w:rsidP="00280016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D933AD" w:rsidRDefault="00D933AD" w:rsidP="00280016">
      <w:r w:rsidRPr="00D933AD">
        <w:rPr>
          <w:rFonts w:hint="eastAsia"/>
          <w:b/>
        </w:rPr>
        <w:t>显示日期：</w:t>
      </w:r>
      <w:r>
        <w:rPr>
          <w:rFonts w:hint="eastAsia"/>
        </w:rPr>
        <w:t>取值是、否。</w:t>
      </w:r>
    </w:p>
    <w:p w:rsidR="00D933AD" w:rsidRPr="00510FE4" w:rsidRDefault="00D933AD" w:rsidP="00280016">
      <w:r w:rsidRPr="00D933AD">
        <w:rPr>
          <w:rFonts w:hint="eastAsia"/>
          <w:b/>
        </w:rPr>
        <w:t>显示</w:t>
      </w:r>
      <w:r>
        <w:rPr>
          <w:rFonts w:hint="eastAsia"/>
          <w:b/>
        </w:rPr>
        <w:t>星期</w:t>
      </w:r>
      <w:r w:rsidRPr="00D933AD">
        <w:rPr>
          <w:rFonts w:hint="eastAsia"/>
          <w:b/>
        </w:rPr>
        <w:t>：</w:t>
      </w:r>
      <w:r>
        <w:rPr>
          <w:rFonts w:hint="eastAsia"/>
        </w:rPr>
        <w:t>取值是、否。</w:t>
      </w:r>
    </w:p>
    <w:p w:rsidR="00280016" w:rsidRPr="009A1261" w:rsidRDefault="00280016" w:rsidP="00280016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280016" w:rsidRDefault="00280016" w:rsidP="0028001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280016" w:rsidRDefault="00BF6028" w:rsidP="00505149"/>
    <w:p w:rsidR="00BF6028" w:rsidRDefault="00BF6028" w:rsidP="00505149"/>
    <w:p w:rsidR="00BF6028" w:rsidRPr="00781EEA" w:rsidRDefault="00BF6028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2A" w:rsidRDefault="00415B2A">
      <w:r>
        <w:separator/>
      </w:r>
    </w:p>
  </w:endnote>
  <w:endnote w:type="continuationSeparator" w:id="0">
    <w:p w:rsidR="00415B2A" w:rsidRDefault="0041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415B2A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510FE4" w:rsidRDefault="00510FE4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6E4704" w:rsidRPr="006E4704">
                          <w:rPr>
                            <w:b/>
                            <w:noProof/>
                            <w:lang w:val="zh-CN"/>
                          </w:rPr>
                          <w:t>11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begin"/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instrText>NUMPAGES  \* Arabic  \* MERGEFORMAT</w:instrTex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separate"/>
                        </w:r>
                        <w:r w:rsidR="006E4704">
                          <w:rPr>
                            <w:b/>
                            <w:noProof/>
                            <w:lang w:val="zh-CN"/>
                          </w:rPr>
                          <w:t>16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510FE4" w:rsidRDefault="00510FE4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2A" w:rsidRDefault="00415B2A">
      <w:r>
        <w:separator/>
      </w:r>
    </w:p>
  </w:footnote>
  <w:footnote w:type="continuationSeparator" w:id="0">
    <w:p w:rsidR="00415B2A" w:rsidRDefault="00415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415B2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415B2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13028"/>
    <w:rsid w:val="00026377"/>
    <w:rsid w:val="00071FE5"/>
    <w:rsid w:val="00080717"/>
    <w:rsid w:val="00080CFF"/>
    <w:rsid w:val="000B47E9"/>
    <w:rsid w:val="000B635D"/>
    <w:rsid w:val="000F42A6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B6574"/>
    <w:rsid w:val="001C1D25"/>
    <w:rsid w:val="001D2C54"/>
    <w:rsid w:val="001E44B2"/>
    <w:rsid w:val="001E76B9"/>
    <w:rsid w:val="00203A98"/>
    <w:rsid w:val="00227D3F"/>
    <w:rsid w:val="00247CC5"/>
    <w:rsid w:val="00280016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130E"/>
    <w:rsid w:val="003969C8"/>
    <w:rsid w:val="003A5A85"/>
    <w:rsid w:val="003C06C0"/>
    <w:rsid w:val="00406A60"/>
    <w:rsid w:val="00415B2A"/>
    <w:rsid w:val="0042567D"/>
    <w:rsid w:val="00467D21"/>
    <w:rsid w:val="00476221"/>
    <w:rsid w:val="00490D94"/>
    <w:rsid w:val="004C6B45"/>
    <w:rsid w:val="004E1258"/>
    <w:rsid w:val="00505149"/>
    <w:rsid w:val="00510FE4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3038E"/>
    <w:rsid w:val="00682106"/>
    <w:rsid w:val="00695007"/>
    <w:rsid w:val="006B372F"/>
    <w:rsid w:val="006E4704"/>
    <w:rsid w:val="007144F2"/>
    <w:rsid w:val="00730D53"/>
    <w:rsid w:val="007331BB"/>
    <w:rsid w:val="00745C0A"/>
    <w:rsid w:val="00747B90"/>
    <w:rsid w:val="007669DD"/>
    <w:rsid w:val="00766D6E"/>
    <w:rsid w:val="00781EEA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8F505A"/>
    <w:rsid w:val="00901E22"/>
    <w:rsid w:val="0090709E"/>
    <w:rsid w:val="009210FA"/>
    <w:rsid w:val="0092238B"/>
    <w:rsid w:val="0094600F"/>
    <w:rsid w:val="00974735"/>
    <w:rsid w:val="009779A8"/>
    <w:rsid w:val="00981E93"/>
    <w:rsid w:val="009A1251"/>
    <w:rsid w:val="009A1261"/>
    <w:rsid w:val="009A2B08"/>
    <w:rsid w:val="009F2DCD"/>
    <w:rsid w:val="00A17DA0"/>
    <w:rsid w:val="00A26FC6"/>
    <w:rsid w:val="00A679D5"/>
    <w:rsid w:val="00A7316D"/>
    <w:rsid w:val="00AA42C4"/>
    <w:rsid w:val="00AB0B4B"/>
    <w:rsid w:val="00AC0C8C"/>
    <w:rsid w:val="00AE0894"/>
    <w:rsid w:val="00AF34B4"/>
    <w:rsid w:val="00B10AE2"/>
    <w:rsid w:val="00B11532"/>
    <w:rsid w:val="00B2021B"/>
    <w:rsid w:val="00B22C38"/>
    <w:rsid w:val="00B3710C"/>
    <w:rsid w:val="00B63D12"/>
    <w:rsid w:val="00B94144"/>
    <w:rsid w:val="00B974F8"/>
    <w:rsid w:val="00BB147C"/>
    <w:rsid w:val="00BC5D36"/>
    <w:rsid w:val="00BF46F6"/>
    <w:rsid w:val="00BF4D3C"/>
    <w:rsid w:val="00BF6028"/>
    <w:rsid w:val="00C020AD"/>
    <w:rsid w:val="00C146A0"/>
    <w:rsid w:val="00C31C2A"/>
    <w:rsid w:val="00CD4851"/>
    <w:rsid w:val="00CE54EE"/>
    <w:rsid w:val="00CF6ED0"/>
    <w:rsid w:val="00D1095B"/>
    <w:rsid w:val="00D14F26"/>
    <w:rsid w:val="00D507D5"/>
    <w:rsid w:val="00D57A25"/>
    <w:rsid w:val="00D60C0E"/>
    <w:rsid w:val="00D8305A"/>
    <w:rsid w:val="00D933AD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C99A9-7453-4BCA-A33D-CDBE8DB1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16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119</cp:revision>
  <dcterms:created xsi:type="dcterms:W3CDTF">2014-02-25T05:56:00Z</dcterms:created>
  <dcterms:modified xsi:type="dcterms:W3CDTF">2019-08-01T07:38:00Z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