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A1420"/>
          <w:sz w:val="18"/>
          <w:szCs w:val="18"/>
        </w:rPr>
        <w:t xml:space="preserve">UNIVERSIDAD NACIONAL DE INGENIERÍA · FACULTAD DE INGENIERÍA MECÁNICA · Titulación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Hoja de Laboratorio del Estudiante — Unidad 2</w:t>
      </w:r>
    </w:p>
    <w:p>
      <w:pPr>
        <w:spacing w:after="90" w:line="276"/>
      </w:pPr>
      <w:r>
        <w:rPr>
          <w:rFonts w:ascii="Arial" w:cs="Arial" w:eastAsia="Arial" w:hAnsi="Arial"/>
          <w:color w:val="5B6470"/>
          <w:sz w:val="20"/>
          <w:szCs w:val="20"/>
        </w:rPr>
        <w:t xml:space="preserve">Revisión de literatura y estado del arte · Producto final: Mi Revisión de Literatura v1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300"/>
        <w:gridCol w:w="3300"/>
        <w:gridCol w:w="3280"/>
      </w:tblGrid>
      <w:tr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Nombre: </w:t>
            </w:r>
          </w:p>
        </w:tc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Tema de tesis: </w:t>
            </w:r>
          </w:p>
        </w:tc>
        <w:tc>
          <w:tcPr>
            <w:tcW w:type="dxa" w:w="32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Fecha: 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19"/>
          <w:szCs w:val="19"/>
        </w:rPr>
        <w:t xml:space="preserve">Principios: 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(1) Una revisión es un argumento con evidencia, no una lista.  (2) Buscar → cribar → evaluar → sintetizar → citar.  (3) El vacío justifica tu tesis.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1 · De tema a pregunta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PICOC y palabras clave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12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Mi tema: 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Mi pregunta investigable: 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PICOC: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000"/>
        <w:gridCol w:w="6880"/>
      </w:tblGrid>
      <w:tr>
        <w:trPr>
          <w:tblHeader/>
        </w:trPr>
        <w:tc>
          <w:tcPr>
            <w:tcW w:type="dxa" w:w="30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68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 contenido</w:t>
            </w:r>
          </w:p>
        </w:tc>
      </w:tr>
      <w:tr>
        <w:tc>
          <w:tcPr>
            <w:tcW w:type="dxa" w:w="3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P — Población / Problema</w:t>
            </w:r>
          </w:p>
        </w:tc>
        <w:tc>
          <w:tcPr>
            <w:tcW w:type="dxa" w:w="68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I — Intervención</w:t>
            </w:r>
          </w:p>
        </w:tc>
        <w:tc>
          <w:tcPr>
            <w:tcW w:type="dxa" w:w="68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C — Comparación</w:t>
            </w:r>
          </w:p>
        </w:tc>
        <w:tc>
          <w:tcPr>
            <w:tcW w:type="dxa" w:w="68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O — Resultado (Outcome)</w:t>
            </w:r>
          </w:p>
        </w:tc>
        <w:tc>
          <w:tcPr>
            <w:tcW w:type="dxa" w:w="68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C — Contexto</w:t>
            </w:r>
          </w:p>
        </w:tc>
        <w:tc>
          <w:tcPr>
            <w:tcW w:type="dxa" w:w="68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Palabras clave y sinónimos (ES / EN):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000"/>
        <w:gridCol w:w="6880"/>
      </w:tblGrid>
      <w:tr>
        <w:trPr>
          <w:tblHeader/>
        </w:trPr>
        <w:tc>
          <w:tcPr>
            <w:tcW w:type="dxa" w:w="30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68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Palabras clave y sinónimos (ES / EN)</w:t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6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6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6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6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2 · Cadena de búsqueda booleana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Construye y ejecuta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18 min</w:t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Une sinónimos con OR (en paréntesis), conceptos con AND; usa comillas y truncamiento (*).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Mi cadena de búsqueda: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9880"/>
      </w:tblGrid>
      <w:tr>
        <w:tc>
          <w:tcPr>
            <w:tcW w:type="dxa" w:w="9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Resultados por base: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300"/>
        <w:gridCol w:w="2400"/>
        <w:gridCol w:w="4180"/>
      </w:tblGrid>
      <w:tr>
        <w:trPr>
          <w:tblHeader/>
        </w:trPr>
        <w:tc>
          <w:tcPr>
            <w:tcW w:type="dxa" w:w="33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Base de datos</w:t>
            </w:r>
          </w:p>
        </w:tc>
        <w:tc>
          <w:tcPr>
            <w:tcW w:type="dxa" w:w="24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N.º de resultados</w:t>
            </w:r>
          </w:p>
        </w:tc>
        <w:tc>
          <w:tcPr>
            <w:tcW w:type="dxa" w:w="41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ajuste</w:t>
            </w:r>
          </w:p>
        </w:tc>
      </w:tr>
      <w:tr>
        <w:tc>
          <w:tcPr>
            <w:tcW w:type="dxa" w:w="33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Scopus</w:t>
            </w:r>
          </w:p>
        </w:tc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3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Web of Science</w:t>
            </w:r>
          </w:p>
        </w:tc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Exporté los resultados (.ris/.bib) a Zotero/Mendeley.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3 · Descubrimiento con 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Amplía y verifica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18 min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Usé Elicit / Consensus con mi pregunta o un paper clave.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Usé Connected Papers / Research Rabbit para el grafo de citaciones.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Verifiqué cada paper nuevo en Scopus/WoS y su DOI antes de aceptarlo.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Añadí las fuentes nuevas a Zotero/Mendeley.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Fuentes nuevas encontradas (verificadas):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500"/>
        <w:gridCol w:w="4200"/>
        <w:gridCol w:w="2300"/>
        <w:gridCol w:w="2880"/>
      </w:tblGrid>
      <w:tr>
        <w:trPr>
          <w:tblHeader/>
        </w:trPr>
        <w:tc>
          <w:tcPr>
            <w:tcW w:type="dxa" w:w="5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2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Autor / Año / Título</w:t>
            </w:r>
          </w:p>
        </w:tc>
        <w:tc>
          <w:tcPr>
            <w:tcW w:type="dxa" w:w="23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DOI (¿resuelve?)</w:t>
            </w:r>
          </w:p>
        </w:tc>
        <w:tc>
          <w:tcPr>
            <w:tcW w:type="dxa" w:w="28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qué es relevante</w:t>
            </w:r>
          </w:p>
        </w:tc>
      </w:tr>
      <w:tr>
        <w:tc>
          <w:tcPr>
            <w:tcW w:type="dxa" w:w="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8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4 · Cribado con PRISMA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Criterios + diagrama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20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Criterios de INCLUSIÓN: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Criterios de EXCLUSIÓN: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Diagrama PRISMA (escribe tus números):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2400"/>
        <w:gridCol w:w="5480"/>
        <w:gridCol w:w="2000"/>
      </w:tblGrid>
      <w:tr>
        <w:trPr>
          <w:tblHeader/>
        </w:trPr>
        <w:tc>
          <w:tcPr>
            <w:tcW w:type="dxa" w:w="24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Fase</w:t>
            </w:r>
          </w:p>
        </w:tc>
        <w:tc>
          <w:tcPr>
            <w:tcW w:type="dxa" w:w="54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Qué haces</w:t>
            </w:r>
          </w:p>
        </w:tc>
        <w:tc>
          <w:tcPr>
            <w:tcW w:type="dxa" w:w="20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 =</w:t>
            </w:r>
          </w:p>
        </w:tc>
      </w:tr>
      <w:tr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54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Registros de bases + IA de descubrimiento</w:t>
            </w:r>
          </w:p>
        </w:tc>
        <w:tc>
          <w:tcPr>
            <w:tcW w:type="dxa" w:w="2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n = ______</w:t>
            </w:r>
          </w:p>
        </w:tc>
      </w:tr>
      <w:tr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Cribado</w:t>
            </w:r>
          </w:p>
        </w:tc>
        <w:tc>
          <w:tcPr>
            <w:tcW w:type="dxa" w:w="54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Título/resumen; eliminar duplicados</w:t>
            </w:r>
          </w:p>
        </w:tc>
        <w:tc>
          <w:tcPr>
            <w:tcW w:type="dxa" w:w="2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n = ______</w:t>
            </w:r>
          </w:p>
        </w:tc>
      </w:tr>
      <w:tr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Elegibilidad</w:t>
            </w:r>
          </w:p>
        </w:tc>
        <w:tc>
          <w:tcPr>
            <w:tcW w:type="dxa" w:w="54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Texto completo según criterios</w:t>
            </w:r>
          </w:p>
        </w:tc>
        <w:tc>
          <w:tcPr>
            <w:tcW w:type="dxa" w:w="2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n = ______</w:t>
            </w:r>
          </w:p>
        </w:tc>
      </w:tr>
      <w:tr>
        <w:tc>
          <w:tcPr>
            <w:tcW w:type="dxa" w:w="24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Incluidos</w:t>
            </w:r>
          </w:p>
        </w:tc>
        <w:tc>
          <w:tcPr>
            <w:tcW w:type="dxa" w:w="548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Estudios en tu síntesis</w:t>
            </w:r>
          </w:p>
        </w:tc>
        <w:tc>
          <w:tcPr>
            <w:tcW w:type="dxa" w:w="2000"/>
            <w:shd w:fill="EDEFF2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1F2733"/>
                <w:sz w:val="15"/>
                <w:szCs w:val="15"/>
              </w:rPr>
              <w:t xml:space="preserve">n = ______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5 · Matriz de literatura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Tu estado del arte — 8 a 15 filas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20 min</w:t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El agente propone; TÚ verificas cada celda. Léela por COLUMNAS: tendencias, contradicciones, vacíos.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1300"/>
        <w:gridCol w:w="1400"/>
        <w:gridCol w:w="1400"/>
        <w:gridCol w:w="1500"/>
        <w:gridCol w:w="1300"/>
        <w:gridCol w:w="1500"/>
        <w:gridCol w:w="1480"/>
      </w:tblGrid>
      <w:tr>
        <w:trPr>
          <w:tblHeader/>
        </w:trPr>
        <w:tc>
          <w:tcPr>
            <w:tcW w:type="dxa" w:w="13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Autor/Año</w:t>
            </w:r>
          </w:p>
        </w:tc>
        <w:tc>
          <w:tcPr>
            <w:tcW w:type="dxa" w:w="14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Fuente (cuartil)</w:t>
            </w:r>
          </w:p>
        </w:tc>
        <w:tc>
          <w:tcPr>
            <w:tcW w:type="dxa" w:w="14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Objetivo</w:t>
            </w:r>
          </w:p>
        </w:tc>
        <w:tc>
          <w:tcPr>
            <w:tcW w:type="dxa" w:w="15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Método/muestra</w:t>
            </w:r>
          </w:p>
        </w:tc>
        <w:tc>
          <w:tcPr>
            <w:tcW w:type="dxa" w:w="13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Hallazgo</w:t>
            </w:r>
          </w:p>
        </w:tc>
        <w:tc>
          <w:tcPr>
            <w:tcW w:type="dxa" w:w="15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Limitación/vacío</w:t>
            </w:r>
          </w:p>
        </w:tc>
        <w:tc>
          <w:tcPr>
            <w:tcW w:type="dxa" w:w="14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Relación con mi tesis</w:t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1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6 · Detección del vacío + párrafo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El corazón de tu justificación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12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Tipo de vacío (marca): 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Ausencia (nadie lo estudió en mi contexto)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Contradicción entre estudios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Limitación repetida en todos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Método nuevo no probado aún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Mi párrafo de estado del arte (con citas verificadas):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Enunciado del vacío / justificación ('a diferencia de…, esta tesis…'):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7 · Calidad, integridad y evaluación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Audita tus fuentes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8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Verifica tus 3 fuentes principales: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000"/>
        <w:gridCol w:w="2200"/>
        <w:gridCol w:w="2200"/>
        <w:gridCol w:w="2480"/>
      </w:tblGrid>
      <w:tr>
        <w:trPr>
          <w:tblHeader/>
        </w:trPr>
        <w:tc>
          <w:tcPr>
            <w:tcW w:type="dxa" w:w="30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type="dxa" w:w="22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Cuartil (Scimago)</w:t>
            </w:r>
          </w:p>
        </w:tc>
        <w:tc>
          <w:tcPr>
            <w:tcW w:type="dxa" w:w="220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¿DOI resuelve?</w:t>
            </w:r>
          </w:p>
        </w:tc>
        <w:tc>
          <w:tcPr>
            <w:tcW w:type="dxa" w:w="2480"/>
            <w:shd w:fill="13294B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¿No retractada / no depredadora?</w:t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  <w:tc>
          <w:tcPr>
            <w:tcW w:type="dxa" w:w="2480"/>
            <w:tcMar>
              <w:top w:type="dxa" w:w="85"/>
              <w:left w:type="dxa" w:w="70"/>
              <w:bottom w:type="dxa" w:w="85"/>
              <w:right w:type="dxa" w:w="7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Autoevaluación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P1.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¿Diferencia entre antecedentes, marco teórico y estado del arte?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P2.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Muestra tu cadena y explica por qué está bien construida.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P3.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Tu PRISMA: ¿cuántos entraron y cuántos quedaron, y por qué?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P4.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En tu matriz, ¿cuál es el vacío y de qué filas lo dedujiste?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P5.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Una fuente clave: cuartil, DOI válido, no retractada.</w:t>
      </w:r>
    </w:p>
    <w:p>
      <w:pPr>
        <w:pBdr>
          <w:bottom w:val="single" w:color="B9C0CA" w:sz="4"/>
        </w:pBdr>
        <w:spacing w:after="170"/>
      </w:pPr>
      <w:r>
        <w:rPr>
          <w:sz w:val="6"/>
          <w:szCs w:val="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Checklist de entregables (marca lo que subiste)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Ficha PICOC + palabras clave (LAB 1)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Cadena de búsqueda + conteo + exportación a Zotero (LAB 2)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3–5 fuentes nuevas verificadas + grafo (LAB 3)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Criterios + diagrama PRISMA con números (LAB 4)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Matriz de literatura 8–15 filas verificadas (LAB 5)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Párrafo de estado del arte + vacío (LAB 6)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Checklist de calidad + autoevaluación (LAB 7)</w:t>
      </w:r>
    </w:p>
    <w:p>
      <w:pPr>
        <w:spacing w:after="6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  <w:jc w:val="center"/>
      </w:pPr>
      <w:r>
        <w:rPr>
          <w:rFonts w:ascii="Arial" w:cs="Arial" w:eastAsia="Arial" w:hAnsi="Arial"/>
          <w:b/>
          <w:bCs/>
          <w:color w:val="7A1420"/>
          <w:sz w:val="22"/>
          <w:szCs w:val="22"/>
        </w:rPr>
        <w:t xml:space="preserve">Hoy construí el estado del arte de mi tesis.  </w:t>
      </w:r>
      <w:r>
        <w:rPr>
          <w:rFonts w:ascii="Arial" w:cs="Arial" w:eastAsia="Arial" w:hAnsi="Arial"/>
          <w:i/>
          <w:iCs/>
          <w:color w:val="13294B"/>
          <w:sz w:val="20"/>
          <w:szCs w:val="20"/>
        </w:rPr>
        <w:t xml:space="preserve">El vacío justifica tu tesis.</w:t>
      </w:r>
    </w:p>
    <w:sectPr>
      <w:footerReference w:type="default" r:id="rId7"/>
      <w:pgSz w:w="12240" w:h="15840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0"/>
        <w:sz w:val="16"/>
        <w:szCs w:val="16"/>
      </w:rPr>
      <w:t xml:space="preserve">Hoja de Laboratorio · Unidad 2 · UNI-FIM · pág. </w:t>
    </w:r>
    <w:r>
      <w:rPr>
        <w:rFonts w:ascii="Arial" w:cs="Arial" w:eastAsia="Arial" w:hAnsi="Arial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Laboratorio — Unidad 2</dc:title>
  <dc:creator>Corina Lazo Arroyo</dc:creator>
  <cp:lastModifiedBy>Un-named</cp:lastModifiedBy>
  <cp:revision>1</cp:revision>
  <dcterms:created xsi:type="dcterms:W3CDTF">2026-08-19T03:20:41.029Z</dcterms:created>
  <dcterms:modified xsi:type="dcterms:W3CDTF">2026-08-19T03:20:41.029Z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