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" ContentType="application/vnd.ms-powerpoint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69A71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5F576B18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20D9B0E0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2D004913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41EF392B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35B0119C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2BA71324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70C98A98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14447750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5F17794C" w14:textId="77777777" w:rsidR="00B01043" w:rsidRDefault="00B01043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7D797E13" w14:textId="21A20145" w:rsidR="00B01043" w:rsidRDefault="002D062E" w:rsidP="00B01043">
      <w:pPr>
        <w:ind w:firstLine="420"/>
        <w:jc w:val="center"/>
        <w:rPr>
          <w:rFonts w:ascii="黑体" w:eastAsia="黑体" w:hAnsi="黑体"/>
          <w:b/>
          <w:bCs/>
          <w:sz w:val="44"/>
          <w:szCs w:val="44"/>
        </w:rPr>
      </w:pPr>
      <w:r w:rsidRPr="008D7A67">
        <w:rPr>
          <w:rFonts w:ascii="黑体" w:eastAsia="黑体" w:hAnsi="黑体" w:hint="eastAsia"/>
          <w:b/>
          <w:bCs/>
          <w:sz w:val="48"/>
          <w:szCs w:val="48"/>
        </w:rPr>
        <w:t>《传智书城》需求分析说明书</w:t>
      </w:r>
    </w:p>
    <w:p w14:paraId="35969ACA" w14:textId="61BE57C2" w:rsidR="00C5759C" w:rsidRDefault="00C55D97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ab/>
      </w:r>
    </w:p>
    <w:p w14:paraId="7E15937A" w14:textId="23B94925" w:rsidR="00C55D97" w:rsidRPr="00C55D97" w:rsidRDefault="00C55D97" w:rsidP="00C55D97">
      <w:pPr>
        <w:widowControl/>
        <w:ind w:left="2520" w:firstLine="420"/>
        <w:jc w:val="left"/>
        <w:rPr>
          <w:rFonts w:ascii="黑体" w:eastAsia="黑体" w:hAnsi="黑体"/>
          <w:b/>
          <w:bCs/>
          <w:sz w:val="32"/>
          <w:szCs w:val="32"/>
        </w:rPr>
      </w:pPr>
      <w:r w:rsidRPr="00C55D97">
        <w:rPr>
          <w:rFonts w:ascii="黑体" w:eastAsia="黑体" w:hAnsi="黑体" w:hint="eastAsia"/>
          <w:b/>
          <w:bCs/>
          <w:sz w:val="32"/>
          <w:szCs w:val="32"/>
        </w:rPr>
        <w:t>学号：2</w:t>
      </w:r>
      <w:r w:rsidRPr="00C55D97">
        <w:rPr>
          <w:rFonts w:ascii="黑体" w:eastAsia="黑体" w:hAnsi="黑体"/>
          <w:b/>
          <w:bCs/>
          <w:sz w:val="32"/>
          <w:szCs w:val="32"/>
        </w:rPr>
        <w:t>01713080</w:t>
      </w:r>
      <w:r w:rsidR="00753959">
        <w:rPr>
          <w:rFonts w:ascii="黑体" w:eastAsia="黑体" w:hAnsi="黑体" w:hint="eastAsia"/>
          <w:b/>
          <w:bCs/>
          <w:sz w:val="32"/>
          <w:szCs w:val="32"/>
        </w:rPr>
        <w:t>83</w:t>
      </w:r>
      <w:r w:rsidR="00753959">
        <w:rPr>
          <w:rFonts w:ascii="黑体" w:eastAsia="黑体" w:hAnsi="黑体"/>
          <w:b/>
          <w:bCs/>
          <w:sz w:val="32"/>
          <w:szCs w:val="32"/>
        </w:rPr>
        <w:tab/>
      </w:r>
    </w:p>
    <w:p w14:paraId="59512608" w14:textId="3FBBD7A9" w:rsidR="00C55D97" w:rsidRDefault="00C55D97" w:rsidP="00C55D97">
      <w:pPr>
        <w:widowControl/>
        <w:ind w:left="2520" w:firstLine="420"/>
        <w:jc w:val="left"/>
        <w:rPr>
          <w:rFonts w:ascii="黑体" w:eastAsia="黑体" w:hAnsi="黑体"/>
          <w:b/>
          <w:bCs/>
          <w:sz w:val="44"/>
          <w:szCs w:val="44"/>
        </w:rPr>
        <w:sectPr w:rsidR="00C55D97" w:rsidSect="0055748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C55D97">
        <w:rPr>
          <w:rFonts w:ascii="黑体" w:eastAsia="黑体" w:hAnsi="黑体" w:hint="eastAsia"/>
          <w:b/>
          <w:bCs/>
          <w:sz w:val="32"/>
          <w:szCs w:val="32"/>
        </w:rPr>
        <w:t>姓名：</w:t>
      </w:r>
      <w:r w:rsidR="00753959">
        <w:rPr>
          <w:rFonts w:ascii="黑体" w:eastAsia="黑体" w:hAnsi="黑体" w:hint="eastAsia"/>
          <w:b/>
          <w:bCs/>
          <w:sz w:val="32"/>
          <w:szCs w:val="32"/>
        </w:rPr>
        <w:t>马振飞</w:t>
      </w:r>
      <w:bookmarkStart w:id="0" w:name="_GoBack"/>
      <w:bookmarkEnd w:id="0"/>
    </w:p>
    <w:p w14:paraId="1EC232E5" w14:textId="28EAF8A2" w:rsidR="00B01043" w:rsidRDefault="00B01043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222251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5C1B2" w14:textId="67448874" w:rsidR="009D377F" w:rsidRDefault="009D377F" w:rsidP="002A0B83">
          <w:pPr>
            <w:pStyle w:val="TOC"/>
            <w:jc w:val="center"/>
            <w:rPr>
              <w:rFonts w:ascii="黑体" w:eastAsia="黑体" w:hAnsi="黑体"/>
              <w:b/>
              <w:bCs/>
              <w:sz w:val="52"/>
              <w:szCs w:val="52"/>
              <w:lang w:val="zh-CN"/>
            </w:rPr>
          </w:pPr>
          <w:r w:rsidRPr="002A0B83">
            <w:rPr>
              <w:rFonts w:ascii="黑体" w:eastAsia="黑体" w:hAnsi="黑体"/>
              <w:b/>
              <w:bCs/>
              <w:sz w:val="52"/>
              <w:szCs w:val="52"/>
              <w:lang w:val="zh-CN"/>
            </w:rPr>
            <w:t>目录</w:t>
          </w:r>
        </w:p>
        <w:p w14:paraId="4B33AF25" w14:textId="77777777" w:rsidR="001A5248" w:rsidRPr="001A5248" w:rsidRDefault="001A5248" w:rsidP="001A5248">
          <w:pPr>
            <w:rPr>
              <w:lang w:val="zh-CN"/>
            </w:rPr>
          </w:pPr>
        </w:p>
        <w:p w14:paraId="610B232B" w14:textId="09BD34FF" w:rsidR="00912DA0" w:rsidRDefault="009D377F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 w:rsidRPr="00D96131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D96131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D96131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24395372" w:history="1">
            <w:r w:rsidR="00912DA0" w:rsidRPr="00D54B9A">
              <w:rPr>
                <w:rStyle w:val="af"/>
                <w:noProof/>
              </w:rPr>
              <w:t>一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项目简介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_Toc24395372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1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03511978" w14:textId="2DE76D11" w:rsidR="00912DA0" w:rsidRDefault="00D5114D">
          <w:pPr>
            <w:pStyle w:val="TOC2"/>
            <w:rPr>
              <w:noProof/>
              <w:szCs w:val="22"/>
            </w:rPr>
          </w:pPr>
          <w:hyperlink w:anchor="_Toc24395373" w:history="1">
            <w:r w:rsidR="00912DA0" w:rsidRPr="00D54B9A">
              <w:rPr>
                <w:rStyle w:val="af"/>
                <w:noProof/>
              </w:rPr>
              <w:t>1.1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背景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_Toc24395373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1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594AB2D6" w14:textId="727B482C" w:rsidR="00912DA0" w:rsidRDefault="00D5114D">
          <w:pPr>
            <w:pStyle w:val="TOC2"/>
            <w:rPr>
              <w:noProof/>
              <w:szCs w:val="22"/>
            </w:rPr>
          </w:pPr>
          <w:hyperlink w:anchor="_Toc24395374" w:history="1">
            <w:r w:rsidR="00912DA0" w:rsidRPr="00D54B9A">
              <w:rPr>
                <w:rStyle w:val="af"/>
                <w:noProof/>
              </w:rPr>
              <w:t>1.2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项目说明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_Toc24395374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1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21BB95F6" w14:textId="78FAC014" w:rsidR="00912DA0" w:rsidRDefault="00D5114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4395375" w:history="1">
            <w:r w:rsidR="00912DA0" w:rsidRPr="00D54B9A">
              <w:rPr>
                <w:rStyle w:val="af"/>
                <w:noProof/>
              </w:rPr>
              <w:t>二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产品架构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_Toc24395375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2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3474BD28" w14:textId="2A134B3E" w:rsidR="00912DA0" w:rsidRDefault="00D5114D">
          <w:pPr>
            <w:pStyle w:val="TOC2"/>
            <w:rPr>
              <w:noProof/>
              <w:szCs w:val="22"/>
            </w:rPr>
          </w:pPr>
          <w:hyperlink w:anchor="_Toc24395376" w:history="1">
            <w:r w:rsidR="00912DA0" w:rsidRPr="00D54B9A">
              <w:rPr>
                <w:rStyle w:val="af"/>
                <w:noProof/>
              </w:rPr>
              <w:t>2.1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功能结构分析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_Toc24395376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2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7D89899C" w14:textId="7536F8A8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77" w:history="1">
            <w:r w:rsidR="00912DA0" w:rsidRPr="00D54B9A">
              <w:rPr>
                <w:rStyle w:val="af"/>
                <w:noProof/>
              </w:rPr>
              <w:t>2.1.1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前台功能结构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_Toc24395377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2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20711CF6" w14:textId="465ED1ED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78" w:history="1">
            <w:r w:rsidR="00912DA0" w:rsidRPr="00D54B9A">
              <w:rPr>
                <w:rStyle w:val="af"/>
                <w:noProof/>
              </w:rPr>
              <w:t>2.1.2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后台功能结构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_Toc24395378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3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2E70C370" w14:textId="5C212A66" w:rsidR="00912DA0" w:rsidRDefault="00D5114D">
          <w:pPr>
            <w:pStyle w:val="TOC2"/>
            <w:rPr>
              <w:noProof/>
              <w:szCs w:val="22"/>
            </w:rPr>
          </w:pPr>
          <w:hyperlink w:anchor="_Toc24395379" w:history="1">
            <w:r w:rsidR="00912DA0" w:rsidRPr="00D54B9A">
              <w:rPr>
                <w:rStyle w:val="af"/>
                <w:noProof/>
              </w:rPr>
              <w:t>2.2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功能模块及作用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_Toc24395379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3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370670C3" w14:textId="49A4D52F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80" w:history="1">
            <w:r w:rsidR="00912DA0" w:rsidRPr="00D54B9A">
              <w:rPr>
                <w:rStyle w:val="af"/>
                <w:noProof/>
              </w:rPr>
              <w:t>2.2.1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前台（用户购买）部分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_Toc24395380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3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0D20B0D9" w14:textId="51980E94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81" w:history="1">
            <w:r w:rsidR="00912DA0" w:rsidRPr="00D54B9A">
              <w:rPr>
                <w:rStyle w:val="af"/>
                <w:noProof/>
              </w:rPr>
              <w:t>2.2.2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后台（管理员管理）部分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_Toc24395381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3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3A2D3DAA" w14:textId="70893EFE" w:rsidR="00912DA0" w:rsidRDefault="00D5114D">
          <w:pPr>
            <w:pStyle w:val="TOC2"/>
            <w:rPr>
              <w:noProof/>
              <w:szCs w:val="22"/>
            </w:rPr>
          </w:pPr>
          <w:hyperlink w:anchor="_Toc24395382" w:history="1">
            <w:r w:rsidR="00912DA0" w:rsidRPr="00D54B9A">
              <w:rPr>
                <w:rStyle w:val="af"/>
                <w:noProof/>
              </w:rPr>
              <w:t>2.3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用户角色定义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_Toc24395382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4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74A36B83" w14:textId="00012A2D" w:rsidR="00912DA0" w:rsidRDefault="00D5114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4395383" w:history="1">
            <w:r w:rsidR="00912DA0" w:rsidRPr="00D54B9A">
              <w:rPr>
                <w:rStyle w:val="af"/>
                <w:noProof/>
              </w:rPr>
              <w:t>三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数据库结构分析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_Toc24395383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4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3C6068BE" w14:textId="0822097E" w:rsidR="00912DA0" w:rsidRDefault="00D5114D">
          <w:pPr>
            <w:pStyle w:val="TOC2"/>
            <w:rPr>
              <w:noProof/>
              <w:szCs w:val="22"/>
            </w:rPr>
          </w:pPr>
          <w:hyperlink w:anchor="_Toc24395384" w:history="1">
            <w:r w:rsidR="00912DA0" w:rsidRPr="00D54B9A">
              <w:rPr>
                <w:rStyle w:val="af"/>
                <w:noProof/>
              </w:rPr>
              <w:t>3.1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用例图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_Toc24395384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4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599F0715" w14:textId="5F36E47E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85" w:history="1">
            <w:r w:rsidR="00912DA0" w:rsidRPr="00D54B9A">
              <w:rPr>
                <w:rStyle w:val="af"/>
                <w:noProof/>
              </w:rPr>
              <w:t>3.1.1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用户注册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_Toc24395385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4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44DF8419" w14:textId="0F7E4FD9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86" w:history="1">
            <w:r w:rsidR="00912DA0" w:rsidRPr="00D54B9A">
              <w:rPr>
                <w:rStyle w:val="af"/>
                <w:noProof/>
              </w:rPr>
              <w:t>3.1.2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用户登录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_Toc24395386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5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4DDB9A42" w14:textId="0EC7AB2E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87" w:history="1">
            <w:r w:rsidR="00912DA0" w:rsidRPr="00D54B9A">
              <w:rPr>
                <w:rStyle w:val="af"/>
                <w:noProof/>
              </w:rPr>
              <w:t>3.1.3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商品浏览查询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_Toc24395387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5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7CB9B462" w14:textId="760DD858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88" w:history="1">
            <w:r w:rsidR="00912DA0" w:rsidRPr="00D54B9A">
              <w:rPr>
                <w:rStyle w:val="af"/>
                <w:noProof/>
              </w:rPr>
              <w:t>3.1.4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商品交易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_Toc24395388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6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7B4A0EB5" w14:textId="65DFCAD2" w:rsidR="00912DA0" w:rsidRDefault="00D5114D">
          <w:pPr>
            <w:pStyle w:val="TOC2"/>
            <w:rPr>
              <w:noProof/>
              <w:szCs w:val="22"/>
            </w:rPr>
          </w:pPr>
          <w:hyperlink w:anchor="_Toc24395389" w:history="1">
            <w:r w:rsidR="00912DA0" w:rsidRPr="00D54B9A">
              <w:rPr>
                <w:rStyle w:val="af"/>
                <w:noProof/>
              </w:rPr>
              <w:t>3.2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实体类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_Toc24395389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7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63232060" w14:textId="793D8703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90" w:history="1">
            <w:r w:rsidR="00912DA0" w:rsidRPr="00D54B9A">
              <w:rPr>
                <w:rStyle w:val="af"/>
                <w:noProof/>
              </w:rPr>
              <w:t>3.2.1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用户实体（user）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_Toc24395390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7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559DEEFF" w14:textId="41DF1969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91" w:history="1">
            <w:r w:rsidR="00912DA0" w:rsidRPr="00D54B9A">
              <w:rPr>
                <w:rStyle w:val="af"/>
                <w:noProof/>
              </w:rPr>
              <w:t>3.2.2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商品实体（products）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_Toc24395391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7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26E68A99" w14:textId="44A915DE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92" w:history="1">
            <w:r w:rsidR="00912DA0" w:rsidRPr="00D54B9A">
              <w:rPr>
                <w:rStyle w:val="af"/>
                <w:noProof/>
              </w:rPr>
              <w:t>3.2.3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订单实体（orders）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_Toc24395392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8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755FE0E0" w14:textId="3E293278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93" w:history="1">
            <w:r w:rsidR="00912DA0" w:rsidRPr="00D54B9A">
              <w:rPr>
                <w:rStyle w:val="af"/>
                <w:noProof/>
              </w:rPr>
              <w:t>3.2.4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订单项（Orderitem）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_Toc24395393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8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7A42F4A5" w14:textId="0BAD5F7B" w:rsidR="00912DA0" w:rsidRDefault="00D5114D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24395394" w:history="1">
            <w:r w:rsidR="00912DA0" w:rsidRPr="00D54B9A">
              <w:rPr>
                <w:rStyle w:val="af"/>
                <w:noProof/>
              </w:rPr>
              <w:t>3.2.5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公告栏实体（notice）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_Toc24395394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9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75B06722" w14:textId="1D74E14E" w:rsidR="00912DA0" w:rsidRDefault="00D5114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4395395" w:history="1">
            <w:r w:rsidR="00912DA0" w:rsidRPr="00D54B9A">
              <w:rPr>
                <w:rStyle w:val="af"/>
                <w:noProof/>
              </w:rPr>
              <w:t>四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开发运行环境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_Toc24395395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9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0B7173AC" w14:textId="5DB5250D" w:rsidR="00912DA0" w:rsidRDefault="00D5114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24395396" w:history="1">
            <w:r w:rsidR="00912DA0" w:rsidRPr="00D54B9A">
              <w:rPr>
                <w:rStyle w:val="af"/>
                <w:noProof/>
              </w:rPr>
              <w:t>五</w:t>
            </w:r>
            <w:r w:rsidR="00912DA0">
              <w:rPr>
                <w:noProof/>
                <w:szCs w:val="22"/>
              </w:rPr>
              <w:tab/>
            </w:r>
            <w:r w:rsidR="00912DA0" w:rsidRPr="00D54B9A">
              <w:rPr>
                <w:rStyle w:val="af"/>
                <w:noProof/>
              </w:rPr>
              <w:t>性能需求</w:t>
            </w:r>
            <w:r w:rsidR="00912DA0">
              <w:rPr>
                <w:noProof/>
                <w:webHidden/>
              </w:rPr>
              <w:tab/>
            </w:r>
            <w:r w:rsidR="00912DA0">
              <w:rPr>
                <w:noProof/>
                <w:webHidden/>
              </w:rPr>
              <w:fldChar w:fldCharType="begin"/>
            </w:r>
            <w:r w:rsidR="00912DA0">
              <w:rPr>
                <w:noProof/>
                <w:webHidden/>
              </w:rPr>
              <w:instrText xml:space="preserve"> PAGEREF _Toc24395396 \h </w:instrText>
            </w:r>
            <w:r w:rsidR="00912DA0">
              <w:rPr>
                <w:noProof/>
                <w:webHidden/>
              </w:rPr>
            </w:r>
            <w:r w:rsidR="00912DA0">
              <w:rPr>
                <w:noProof/>
                <w:webHidden/>
              </w:rPr>
              <w:fldChar w:fldCharType="separate"/>
            </w:r>
            <w:r w:rsidR="004E160C">
              <w:rPr>
                <w:noProof/>
                <w:webHidden/>
              </w:rPr>
              <w:t>9</w:t>
            </w:r>
            <w:r w:rsidR="00912DA0">
              <w:rPr>
                <w:noProof/>
                <w:webHidden/>
              </w:rPr>
              <w:fldChar w:fldCharType="end"/>
            </w:r>
          </w:hyperlink>
        </w:p>
        <w:p w14:paraId="5B749411" w14:textId="1A6F4BC1" w:rsidR="009D377F" w:rsidRDefault="009D377F" w:rsidP="003735B9">
          <w:pPr>
            <w:spacing w:line="480" w:lineRule="auto"/>
            <w:jc w:val="center"/>
          </w:pPr>
          <w:r w:rsidRPr="00D96131">
            <w:rPr>
              <w:rFonts w:ascii="宋体" w:eastAsia="宋体" w:hAnsi="宋体"/>
              <w:sz w:val="28"/>
              <w:szCs w:val="28"/>
              <w:lang w:val="zh-CN"/>
            </w:rPr>
            <w:fldChar w:fldCharType="end"/>
          </w:r>
        </w:p>
      </w:sdtContent>
    </w:sdt>
    <w:p w14:paraId="7E4188E4" w14:textId="77777777" w:rsidR="00C5759C" w:rsidRDefault="00C5759C" w:rsidP="00C5759C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  <w:sectPr w:rsidR="00C5759C" w:rsidSect="00557481">
          <w:foot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黑体" w:eastAsia="黑体" w:hAnsi="黑体"/>
          <w:b/>
          <w:bCs/>
          <w:sz w:val="44"/>
          <w:szCs w:val="44"/>
        </w:rPr>
        <w:br w:type="page"/>
      </w:r>
    </w:p>
    <w:p w14:paraId="42AFCEB7" w14:textId="0CDFBC25" w:rsidR="00F33466" w:rsidRPr="002D062E" w:rsidRDefault="00F33466" w:rsidP="00C5759C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</w:pPr>
    </w:p>
    <w:p w14:paraId="018CAAE8" w14:textId="4207AA3D" w:rsidR="00F33466" w:rsidRDefault="000A47B6" w:rsidP="00BD0D62">
      <w:pPr>
        <w:pStyle w:val="1"/>
      </w:pPr>
      <w:bookmarkStart w:id="1" w:name="_Toc24395372"/>
      <w:r>
        <w:rPr>
          <w:rFonts w:hint="eastAsia"/>
        </w:rPr>
        <w:t>项目</w:t>
      </w:r>
      <w:r w:rsidR="00E1106C">
        <w:rPr>
          <w:rFonts w:hint="eastAsia"/>
        </w:rPr>
        <w:t>简介</w:t>
      </w:r>
      <w:bookmarkEnd w:id="1"/>
    </w:p>
    <w:p w14:paraId="07FEDEA1" w14:textId="25DE54E2" w:rsidR="004B5A69" w:rsidRDefault="00AC56F1" w:rsidP="00EC2A31">
      <w:pPr>
        <w:pStyle w:val="2"/>
      </w:pPr>
      <w:bookmarkStart w:id="2" w:name="_Toc24395373"/>
      <w:r>
        <w:rPr>
          <w:rFonts w:hint="eastAsia"/>
        </w:rPr>
        <w:t>背景</w:t>
      </w:r>
      <w:bookmarkEnd w:id="2"/>
    </w:p>
    <w:p w14:paraId="5D6B3160" w14:textId="74522775" w:rsidR="00EB271B" w:rsidRPr="00EB271B" w:rsidRDefault="00EB271B" w:rsidP="00EB271B">
      <w:pPr>
        <w:ind w:firstLineChars="200" w:firstLine="560"/>
      </w:pPr>
      <w:r w:rsidRPr="00BA67E6">
        <w:rPr>
          <w:rFonts w:ascii="黑体" w:eastAsia="黑体" w:hAnsi="黑体" w:hint="eastAsia"/>
          <w:sz w:val="28"/>
          <w:szCs w:val="28"/>
        </w:rPr>
        <w:t>立足于设计一个在网络平台上运行的集购物、支付和配送等功能于一体的网上书城，</w:t>
      </w:r>
      <w:r>
        <w:rPr>
          <w:rFonts w:ascii="黑体" w:eastAsia="黑体" w:hAnsi="黑体" w:hint="eastAsia"/>
          <w:sz w:val="28"/>
          <w:szCs w:val="28"/>
        </w:rPr>
        <w:t>面向于所有网民。所有的网民</w:t>
      </w:r>
      <w:r w:rsidRPr="00BA67E6">
        <w:rPr>
          <w:rFonts w:ascii="黑体" w:eastAsia="黑体" w:hAnsi="黑体" w:hint="eastAsia"/>
          <w:sz w:val="28"/>
          <w:szCs w:val="28"/>
        </w:rPr>
        <w:t>就可以在网络世界上</w:t>
      </w:r>
      <w:r>
        <w:rPr>
          <w:rFonts w:ascii="黑体" w:eastAsia="黑体" w:hAnsi="黑体" w:hint="eastAsia"/>
          <w:sz w:val="28"/>
          <w:szCs w:val="28"/>
        </w:rPr>
        <w:t>根据自己的需要</w:t>
      </w:r>
      <w:r w:rsidRPr="00BA67E6">
        <w:rPr>
          <w:rFonts w:ascii="黑体" w:eastAsia="黑体" w:hAnsi="黑体" w:hint="eastAsia"/>
          <w:sz w:val="28"/>
          <w:szCs w:val="28"/>
        </w:rPr>
        <w:t>获得他们在现实世界上可以获得的任何图书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54C69C89" w14:textId="77777777" w:rsidR="00BA67E6" w:rsidRDefault="006F367D" w:rsidP="00FC23B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6F367D">
        <w:rPr>
          <w:rFonts w:ascii="黑体" w:eastAsia="黑体" w:hAnsi="黑体" w:hint="eastAsia"/>
          <w:sz w:val="28"/>
          <w:szCs w:val="28"/>
        </w:rPr>
        <w:t>有了《传智播客网上图书商城》就不需要</w:t>
      </w:r>
      <w:r>
        <w:rPr>
          <w:rFonts w:ascii="黑体" w:eastAsia="黑体" w:hAnsi="黑体" w:hint="eastAsia"/>
          <w:sz w:val="28"/>
          <w:szCs w:val="28"/>
        </w:rPr>
        <w:t>用</w:t>
      </w:r>
      <w:r w:rsidRPr="006F367D">
        <w:rPr>
          <w:rFonts w:ascii="黑体" w:eastAsia="黑体" w:hAnsi="黑体" w:hint="eastAsia"/>
          <w:sz w:val="28"/>
          <w:szCs w:val="28"/>
        </w:rPr>
        <w:t>户到书城手工查询需要的图书，而只需在自家的电脑前输入查询条件，或通过类别查询，快速而准确的找到需要的图书，大大加快了查询速度。</w:t>
      </w:r>
    </w:p>
    <w:p w14:paraId="2AB9FC82" w14:textId="022022A9" w:rsidR="00AC56F1" w:rsidRDefault="006F367D" w:rsidP="00EB271B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6F367D">
        <w:rPr>
          <w:rFonts w:ascii="黑体" w:eastAsia="黑体" w:hAnsi="黑体"/>
          <w:sz w:val="28"/>
          <w:szCs w:val="28"/>
        </w:rPr>
        <w:t>《传智播客网上图书商城》不仅可以大量减少人力、物力，降低了成本，而且突破了时间和空间的限制，使得图书交易活动可以在任何时间、任何地点进行，实现24小时营业，不需要营业员，网上书城可以被设置成一个自动售货机。</w:t>
      </w:r>
    </w:p>
    <w:p w14:paraId="3D5D5CB1" w14:textId="7EEC752B" w:rsidR="00E1106C" w:rsidRDefault="002537E3" w:rsidP="00FC23B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2537E3">
        <w:rPr>
          <w:rFonts w:ascii="黑体" w:eastAsia="黑体" w:hAnsi="黑体" w:hint="eastAsia"/>
          <w:sz w:val="28"/>
          <w:szCs w:val="28"/>
        </w:rPr>
        <w:t>本设计的目</w:t>
      </w:r>
      <w:r w:rsidR="00BA67E6">
        <w:rPr>
          <w:rFonts w:ascii="黑体" w:eastAsia="黑体" w:hAnsi="黑体" w:hint="eastAsia"/>
          <w:sz w:val="28"/>
          <w:szCs w:val="28"/>
        </w:rPr>
        <w:t>的</w:t>
      </w:r>
      <w:r w:rsidRPr="002537E3">
        <w:rPr>
          <w:rFonts w:ascii="黑体" w:eastAsia="黑体" w:hAnsi="黑体" w:hint="eastAsia"/>
          <w:sz w:val="28"/>
          <w:szCs w:val="28"/>
        </w:rPr>
        <w:t>是通过开发一套</w:t>
      </w:r>
      <w:r>
        <w:rPr>
          <w:rFonts w:ascii="黑体" w:eastAsia="黑体" w:hAnsi="黑体" w:hint="eastAsia"/>
          <w:sz w:val="28"/>
          <w:szCs w:val="28"/>
        </w:rPr>
        <w:t>传智</w:t>
      </w:r>
      <w:r w:rsidRPr="002537E3">
        <w:rPr>
          <w:rFonts w:ascii="黑体" w:eastAsia="黑体" w:hAnsi="黑体" w:hint="eastAsia"/>
          <w:sz w:val="28"/>
          <w:szCs w:val="28"/>
        </w:rPr>
        <w:t>书城系统，检验自己在大</w:t>
      </w:r>
      <w:r>
        <w:rPr>
          <w:rFonts w:ascii="黑体" w:eastAsia="黑体" w:hAnsi="黑体" w:hint="eastAsia"/>
          <w:sz w:val="28"/>
          <w:szCs w:val="28"/>
        </w:rPr>
        <w:t>三</w:t>
      </w:r>
      <w:r w:rsidRPr="002537E3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Web</w:t>
      </w:r>
      <w:r w:rsidRPr="002537E3">
        <w:rPr>
          <w:rFonts w:ascii="黑体" w:eastAsia="黑体" w:hAnsi="黑体" w:hint="eastAsia"/>
          <w:sz w:val="28"/>
          <w:szCs w:val="28"/>
        </w:rPr>
        <w:t>学习所得，为</w:t>
      </w:r>
      <w:r>
        <w:rPr>
          <w:rFonts w:ascii="黑体" w:eastAsia="黑体" w:hAnsi="黑体" w:hint="eastAsia"/>
          <w:sz w:val="28"/>
          <w:szCs w:val="28"/>
        </w:rPr>
        <w:t>以后</w:t>
      </w:r>
      <w:r w:rsidRPr="002537E3">
        <w:rPr>
          <w:rFonts w:ascii="黑体" w:eastAsia="黑体" w:hAnsi="黑体" w:hint="eastAsia"/>
          <w:sz w:val="28"/>
          <w:szCs w:val="28"/>
        </w:rPr>
        <w:t>打下基础。</w:t>
      </w:r>
    </w:p>
    <w:p w14:paraId="66845429" w14:textId="37C4E054" w:rsidR="002537E3" w:rsidRDefault="00AC56F1" w:rsidP="00EC2A31">
      <w:pPr>
        <w:pStyle w:val="2"/>
      </w:pPr>
      <w:bookmarkStart w:id="3" w:name="_Toc24395374"/>
      <w:r>
        <w:rPr>
          <w:rFonts w:hint="eastAsia"/>
        </w:rPr>
        <w:t>项目说明</w:t>
      </w:r>
      <w:bookmarkEnd w:id="3"/>
    </w:p>
    <w:p w14:paraId="2A096B6D" w14:textId="4128F0EF" w:rsidR="00957733" w:rsidRDefault="00957733" w:rsidP="00957733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传智书城</w:t>
      </w:r>
      <w:r w:rsidRPr="00957733">
        <w:rPr>
          <w:rFonts w:ascii="黑体" w:eastAsia="黑体" w:hAnsi="黑体" w:hint="eastAsia"/>
          <w:sz w:val="28"/>
          <w:szCs w:val="28"/>
        </w:rPr>
        <w:t>具备所应有的功能模块，整个系统分为前台客户交互系统和后台管理系统。</w:t>
      </w:r>
    </w:p>
    <w:p w14:paraId="05A74F58" w14:textId="34A2F67D" w:rsidR="00957733" w:rsidRDefault="00957733" w:rsidP="00957733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957733">
        <w:rPr>
          <w:rFonts w:ascii="黑体" w:eastAsia="黑体" w:hAnsi="黑体"/>
          <w:sz w:val="28"/>
          <w:szCs w:val="28"/>
        </w:rPr>
        <w:t>前台系统包含欢迎主页</w:t>
      </w:r>
      <w:r w:rsidR="00636E93">
        <w:rPr>
          <w:rFonts w:ascii="黑体" w:eastAsia="黑体" w:hAnsi="黑体" w:hint="eastAsia"/>
          <w:sz w:val="28"/>
          <w:szCs w:val="28"/>
        </w:rPr>
        <w:t>、</w:t>
      </w:r>
      <w:r w:rsidRPr="00957733">
        <w:rPr>
          <w:rFonts w:ascii="黑体" w:eastAsia="黑体" w:hAnsi="黑体"/>
          <w:sz w:val="28"/>
          <w:szCs w:val="28"/>
        </w:rPr>
        <w:t>用户的注册登录</w:t>
      </w:r>
      <w:r w:rsidR="00636E93">
        <w:rPr>
          <w:rFonts w:ascii="黑体" w:eastAsia="黑体" w:hAnsi="黑体" w:hint="eastAsia"/>
          <w:sz w:val="28"/>
          <w:szCs w:val="28"/>
        </w:rPr>
        <w:t>、</w:t>
      </w:r>
      <w:r w:rsidRPr="00957733">
        <w:rPr>
          <w:rFonts w:ascii="黑体" w:eastAsia="黑体" w:hAnsi="黑体"/>
          <w:sz w:val="28"/>
          <w:szCs w:val="28"/>
        </w:rPr>
        <w:t>个人中心对信息状态</w:t>
      </w:r>
      <w:r w:rsidRPr="00957733">
        <w:rPr>
          <w:rFonts w:ascii="黑体" w:eastAsia="黑体" w:hAnsi="黑体"/>
          <w:sz w:val="28"/>
          <w:szCs w:val="28"/>
        </w:rPr>
        <w:lastRenderedPageBreak/>
        <w:t>的操作及查询</w:t>
      </w:r>
      <w:r w:rsidR="00636E93">
        <w:rPr>
          <w:rFonts w:ascii="黑体" w:eastAsia="黑体" w:hAnsi="黑体" w:hint="eastAsia"/>
          <w:sz w:val="28"/>
          <w:szCs w:val="28"/>
        </w:rPr>
        <w:t>、</w:t>
      </w:r>
      <w:r w:rsidRPr="00957733">
        <w:rPr>
          <w:rFonts w:ascii="黑体" w:eastAsia="黑体" w:hAnsi="黑体"/>
          <w:sz w:val="28"/>
          <w:szCs w:val="28"/>
        </w:rPr>
        <w:t>购物车系统及支付操作功能</w:t>
      </w:r>
      <w:r w:rsidR="008A2B1C">
        <w:rPr>
          <w:rFonts w:ascii="黑体" w:eastAsia="黑体" w:hAnsi="黑体" w:hint="eastAsia"/>
          <w:sz w:val="28"/>
          <w:szCs w:val="28"/>
        </w:rPr>
        <w:t>、</w:t>
      </w:r>
      <w:r w:rsidRPr="00957733">
        <w:rPr>
          <w:rFonts w:ascii="黑体" w:eastAsia="黑体" w:hAnsi="黑体"/>
          <w:sz w:val="28"/>
          <w:szCs w:val="28"/>
        </w:rPr>
        <w:t>丰富的商品操作项</w:t>
      </w:r>
      <w:r w:rsidR="00C25D6C">
        <w:rPr>
          <w:rFonts w:ascii="黑体" w:eastAsia="黑体" w:hAnsi="黑体" w:hint="eastAsia"/>
          <w:sz w:val="28"/>
          <w:szCs w:val="28"/>
        </w:rPr>
        <w:t>、</w:t>
      </w:r>
      <w:r w:rsidRPr="00957733">
        <w:rPr>
          <w:rFonts w:ascii="黑体" w:eastAsia="黑体" w:hAnsi="黑体"/>
          <w:sz w:val="28"/>
          <w:szCs w:val="28"/>
        </w:rPr>
        <w:t>热推信息和广告信息等</w:t>
      </w:r>
      <w:r w:rsidR="007400E6">
        <w:rPr>
          <w:rFonts w:ascii="黑体" w:eastAsia="黑体" w:hAnsi="黑体" w:hint="eastAsia"/>
          <w:sz w:val="28"/>
          <w:szCs w:val="28"/>
        </w:rPr>
        <w:t>。</w:t>
      </w:r>
    </w:p>
    <w:p w14:paraId="327777A0" w14:textId="4004FB02" w:rsidR="002537E3" w:rsidRDefault="00957733" w:rsidP="00957733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957733">
        <w:rPr>
          <w:rFonts w:ascii="黑体" w:eastAsia="黑体" w:hAnsi="黑体"/>
          <w:sz w:val="28"/>
          <w:szCs w:val="28"/>
        </w:rPr>
        <w:t>后台</w:t>
      </w:r>
      <w:r w:rsidR="00DB07EC">
        <w:rPr>
          <w:rFonts w:ascii="黑体" w:eastAsia="黑体" w:hAnsi="黑体" w:hint="eastAsia"/>
          <w:sz w:val="28"/>
          <w:szCs w:val="28"/>
        </w:rPr>
        <w:t>管理</w:t>
      </w:r>
      <w:r w:rsidRPr="00957733">
        <w:rPr>
          <w:rFonts w:ascii="黑体" w:eastAsia="黑体" w:hAnsi="黑体"/>
          <w:sz w:val="28"/>
          <w:szCs w:val="28"/>
        </w:rPr>
        <w:t>系统由管理员进行操作，涉及图书商品</w:t>
      </w:r>
      <w:r w:rsidR="006619B0">
        <w:rPr>
          <w:rFonts w:ascii="黑体" w:eastAsia="黑体" w:hAnsi="黑体" w:hint="eastAsia"/>
          <w:sz w:val="28"/>
          <w:szCs w:val="28"/>
        </w:rPr>
        <w:t>，</w:t>
      </w:r>
      <w:r w:rsidRPr="00957733">
        <w:rPr>
          <w:rFonts w:ascii="黑体" w:eastAsia="黑体" w:hAnsi="黑体"/>
          <w:sz w:val="28"/>
          <w:szCs w:val="28"/>
        </w:rPr>
        <w:t>订单，广告的增删该查，并且提供了销售信息的统计查询等</w:t>
      </w:r>
      <w:r w:rsidR="006619B0">
        <w:rPr>
          <w:rFonts w:ascii="黑体" w:eastAsia="黑体" w:hAnsi="黑体" w:hint="eastAsia"/>
          <w:sz w:val="28"/>
          <w:szCs w:val="28"/>
        </w:rPr>
        <w:t>。</w:t>
      </w:r>
    </w:p>
    <w:p w14:paraId="1235FC43" w14:textId="444BB2F8" w:rsidR="00F33466" w:rsidRDefault="00BA67E6" w:rsidP="009F542F">
      <w:pPr>
        <w:pStyle w:val="1"/>
      </w:pPr>
      <w:bookmarkStart w:id="4" w:name="_Toc24395375"/>
      <w:r>
        <w:rPr>
          <w:rFonts w:hint="eastAsia"/>
        </w:rPr>
        <w:t>产品</w:t>
      </w:r>
      <w:r w:rsidR="00455887">
        <w:rPr>
          <w:rFonts w:hint="eastAsia"/>
        </w:rPr>
        <w:t>架构</w:t>
      </w:r>
      <w:bookmarkEnd w:id="4"/>
    </w:p>
    <w:p w14:paraId="13851A84" w14:textId="77777777" w:rsidR="004B5A69" w:rsidRPr="004B5A69" w:rsidRDefault="004B5A69" w:rsidP="00FC23B7">
      <w:pPr>
        <w:ind w:firstLine="420"/>
      </w:pPr>
    </w:p>
    <w:p w14:paraId="08089200" w14:textId="71057790" w:rsidR="00F33466" w:rsidRPr="00AF1890" w:rsidRDefault="004B5A69" w:rsidP="00EC2A31">
      <w:pPr>
        <w:pStyle w:val="2"/>
      </w:pPr>
      <w:bookmarkStart w:id="5" w:name="_Toc24395376"/>
      <w:r w:rsidRPr="00AF1890">
        <w:rPr>
          <w:rFonts w:hint="eastAsia"/>
        </w:rPr>
        <w:t>功能结构</w:t>
      </w:r>
      <w:r w:rsidR="000A47B6">
        <w:rPr>
          <w:rFonts w:hint="eastAsia"/>
        </w:rPr>
        <w:t>分析</w:t>
      </w:r>
      <w:bookmarkEnd w:id="5"/>
    </w:p>
    <w:p w14:paraId="21CBB462" w14:textId="614C431A" w:rsidR="004B5A69" w:rsidRPr="004B5A69" w:rsidRDefault="004B5A69" w:rsidP="00FC23B7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4B5A69">
        <w:rPr>
          <w:rFonts w:ascii="黑体" w:eastAsia="黑体" w:hAnsi="黑体" w:hint="eastAsia"/>
          <w:sz w:val="28"/>
          <w:szCs w:val="28"/>
        </w:rPr>
        <w:t>传智书城项目分为前台和后台两个部分。下面通过两张图来描述项目前台和后台的功能结构。</w:t>
      </w:r>
    </w:p>
    <w:p w14:paraId="4504AA11" w14:textId="2AC8BA55" w:rsidR="004B5A69" w:rsidRPr="004B5A69" w:rsidRDefault="004B5A69" w:rsidP="00EC2A31">
      <w:pPr>
        <w:pStyle w:val="3"/>
      </w:pPr>
      <w:bookmarkStart w:id="6" w:name="_Toc24395377"/>
      <w:r w:rsidRPr="004B5A69">
        <w:rPr>
          <w:rFonts w:hint="eastAsia"/>
        </w:rPr>
        <w:t>前台功能结构</w:t>
      </w:r>
      <w:bookmarkEnd w:id="6"/>
    </w:p>
    <w:p w14:paraId="03304A18" w14:textId="77777777" w:rsidR="00250079" w:rsidRDefault="00250079" w:rsidP="00FC23B7">
      <w:pPr>
        <w:keepNext/>
        <w:jc w:val="center"/>
      </w:pPr>
      <w:r>
        <w:object w:dxaOrig="9545" w:dyaOrig="5357" w14:anchorId="08889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08.2pt" o:ole="">
            <v:imagedata r:id="rId10" o:title=""/>
          </v:shape>
          <o:OLEObject Type="Embed" ProgID="PowerPoint.Show.8" ShapeID="_x0000_i1025" DrawAspect="Content" ObjectID="_1635168346" r:id="rId11"/>
        </w:object>
      </w:r>
    </w:p>
    <w:p w14:paraId="71A12917" w14:textId="614A484B" w:rsidR="004B5A69" w:rsidRPr="00554280" w:rsidRDefault="00250079" w:rsidP="00FC23B7">
      <w:pPr>
        <w:pStyle w:val="a9"/>
        <w:jc w:val="center"/>
        <w:rPr>
          <w:rFonts w:ascii="黑体" w:hAnsi="黑体"/>
          <w:sz w:val="24"/>
          <w:szCs w:val="24"/>
        </w:rPr>
      </w:pPr>
      <w:r w:rsidRPr="00554280">
        <w:rPr>
          <w:rFonts w:ascii="黑体" w:hAnsi="黑体"/>
          <w:sz w:val="24"/>
          <w:szCs w:val="24"/>
        </w:rPr>
        <w:t xml:space="preserve">图 </w:t>
      </w:r>
      <w:r w:rsidRPr="00554280">
        <w:rPr>
          <w:rFonts w:ascii="黑体" w:hAnsi="黑体"/>
          <w:sz w:val="24"/>
          <w:szCs w:val="24"/>
        </w:rPr>
        <w:fldChar w:fldCharType="begin"/>
      </w:r>
      <w:r w:rsidRPr="00554280">
        <w:rPr>
          <w:rFonts w:ascii="黑体" w:hAnsi="黑体"/>
          <w:sz w:val="24"/>
          <w:szCs w:val="24"/>
        </w:rPr>
        <w:instrText xml:space="preserve"> SEQ 图 \* ARABIC </w:instrText>
      </w:r>
      <w:r w:rsidRPr="00554280">
        <w:rPr>
          <w:rFonts w:ascii="黑体" w:hAnsi="黑体"/>
          <w:sz w:val="24"/>
          <w:szCs w:val="24"/>
        </w:rPr>
        <w:fldChar w:fldCharType="separate"/>
      </w:r>
      <w:r w:rsidR="00912DA0">
        <w:rPr>
          <w:rFonts w:ascii="黑体" w:hAnsi="黑体"/>
          <w:noProof/>
          <w:sz w:val="24"/>
          <w:szCs w:val="24"/>
        </w:rPr>
        <w:t>1</w:t>
      </w:r>
      <w:r w:rsidRPr="00554280">
        <w:rPr>
          <w:rFonts w:ascii="黑体" w:hAnsi="黑体"/>
          <w:sz w:val="24"/>
          <w:szCs w:val="24"/>
        </w:rPr>
        <w:fldChar w:fldCharType="end"/>
      </w:r>
      <w:r w:rsidRPr="00554280">
        <w:rPr>
          <w:rFonts w:ascii="黑体" w:hAnsi="黑体"/>
          <w:sz w:val="24"/>
          <w:szCs w:val="24"/>
        </w:rPr>
        <w:t xml:space="preserve"> </w:t>
      </w:r>
      <w:r w:rsidRPr="00554280">
        <w:rPr>
          <w:rFonts w:ascii="黑体" w:hAnsi="黑体" w:hint="eastAsia"/>
          <w:sz w:val="24"/>
          <w:szCs w:val="24"/>
        </w:rPr>
        <w:t>前台功能结构图</w:t>
      </w:r>
    </w:p>
    <w:p w14:paraId="026FC4C3" w14:textId="7CA886DE" w:rsidR="004B5A69" w:rsidRDefault="004B5A69" w:rsidP="00EC2A31">
      <w:pPr>
        <w:pStyle w:val="3"/>
      </w:pPr>
      <w:bookmarkStart w:id="7" w:name="_Toc24395378"/>
      <w:r>
        <w:rPr>
          <w:rFonts w:hint="eastAsia"/>
        </w:rPr>
        <w:lastRenderedPageBreak/>
        <w:t>后台功能结构</w:t>
      </w:r>
      <w:bookmarkEnd w:id="7"/>
    </w:p>
    <w:p w14:paraId="0F48E57D" w14:textId="77777777" w:rsidR="00250079" w:rsidRDefault="00250079" w:rsidP="00FC23B7">
      <w:pPr>
        <w:keepNext/>
        <w:jc w:val="center"/>
      </w:pPr>
      <w:r>
        <w:object w:dxaOrig="9544" w:dyaOrig="5356" w14:anchorId="675DE0A7">
          <v:shape id="_x0000_i1026" type="#_x0000_t75" style="width:372pt;height:208.2pt" o:ole="">
            <v:imagedata r:id="rId12" o:title=""/>
          </v:shape>
          <o:OLEObject Type="Embed" ProgID="PowerPoint.Show.8" ShapeID="_x0000_i1026" DrawAspect="Content" ObjectID="_1635168347" r:id="rId13"/>
        </w:object>
      </w:r>
    </w:p>
    <w:p w14:paraId="684AE297" w14:textId="55C85263" w:rsidR="00250079" w:rsidRDefault="00250079" w:rsidP="00FC23B7">
      <w:pPr>
        <w:pStyle w:val="a9"/>
        <w:jc w:val="center"/>
        <w:rPr>
          <w:rFonts w:ascii="黑体" w:hAnsi="黑体"/>
          <w:sz w:val="24"/>
          <w:szCs w:val="24"/>
        </w:rPr>
      </w:pPr>
      <w:r w:rsidRPr="00554280">
        <w:rPr>
          <w:rFonts w:ascii="黑体" w:hAnsi="黑体"/>
          <w:sz w:val="24"/>
          <w:szCs w:val="24"/>
        </w:rPr>
        <w:t xml:space="preserve">图 </w:t>
      </w:r>
      <w:r w:rsidRPr="00554280">
        <w:rPr>
          <w:rFonts w:ascii="黑体" w:hAnsi="黑体"/>
          <w:sz w:val="24"/>
          <w:szCs w:val="24"/>
        </w:rPr>
        <w:fldChar w:fldCharType="begin"/>
      </w:r>
      <w:r w:rsidRPr="00554280">
        <w:rPr>
          <w:rFonts w:ascii="黑体" w:hAnsi="黑体"/>
          <w:sz w:val="24"/>
          <w:szCs w:val="24"/>
        </w:rPr>
        <w:instrText xml:space="preserve"> SEQ 图 \* ARABIC </w:instrText>
      </w:r>
      <w:r w:rsidRPr="00554280">
        <w:rPr>
          <w:rFonts w:ascii="黑体" w:hAnsi="黑体"/>
          <w:sz w:val="24"/>
          <w:szCs w:val="24"/>
        </w:rPr>
        <w:fldChar w:fldCharType="separate"/>
      </w:r>
      <w:r w:rsidR="00912DA0">
        <w:rPr>
          <w:rFonts w:ascii="黑体" w:hAnsi="黑体"/>
          <w:noProof/>
          <w:sz w:val="24"/>
          <w:szCs w:val="24"/>
        </w:rPr>
        <w:t>2</w:t>
      </w:r>
      <w:r w:rsidRPr="00554280">
        <w:rPr>
          <w:rFonts w:ascii="黑体" w:hAnsi="黑体"/>
          <w:sz w:val="24"/>
          <w:szCs w:val="24"/>
        </w:rPr>
        <w:fldChar w:fldCharType="end"/>
      </w:r>
      <w:r w:rsidRPr="00554280">
        <w:rPr>
          <w:rFonts w:ascii="黑体" w:hAnsi="黑体"/>
          <w:sz w:val="24"/>
          <w:szCs w:val="24"/>
        </w:rPr>
        <w:t xml:space="preserve"> </w:t>
      </w:r>
      <w:r w:rsidRPr="00554280">
        <w:rPr>
          <w:rFonts w:ascii="黑体" w:hAnsi="黑体" w:hint="eastAsia"/>
          <w:sz w:val="24"/>
          <w:szCs w:val="24"/>
        </w:rPr>
        <w:t>后台管理系统功能结构图</w:t>
      </w:r>
    </w:p>
    <w:p w14:paraId="34D06D62" w14:textId="31FC231F" w:rsidR="00735783" w:rsidRDefault="00735783" w:rsidP="00EC2A31">
      <w:pPr>
        <w:pStyle w:val="2"/>
      </w:pPr>
      <w:bookmarkStart w:id="8" w:name="_Toc24395379"/>
      <w:r>
        <w:rPr>
          <w:rFonts w:hint="eastAsia"/>
        </w:rPr>
        <w:t>功能</w:t>
      </w:r>
      <w:r w:rsidR="00040213">
        <w:rPr>
          <w:rFonts w:hint="eastAsia"/>
        </w:rPr>
        <w:t>模块</w:t>
      </w:r>
      <w:r w:rsidR="000C05FA">
        <w:rPr>
          <w:rFonts w:hint="eastAsia"/>
        </w:rPr>
        <w:t>及作用</w:t>
      </w:r>
      <w:bookmarkEnd w:id="8"/>
    </w:p>
    <w:p w14:paraId="30DC3787" w14:textId="59AF6971" w:rsidR="00F83371" w:rsidRPr="00F83371" w:rsidRDefault="00F83371" w:rsidP="00FC23B7">
      <w:pPr>
        <w:ind w:firstLineChars="200" w:firstLine="560"/>
      </w:pPr>
      <w:r w:rsidRPr="004B5A69">
        <w:rPr>
          <w:rFonts w:ascii="黑体" w:eastAsia="黑体" w:hAnsi="黑体" w:hint="eastAsia"/>
          <w:sz w:val="28"/>
          <w:szCs w:val="28"/>
        </w:rPr>
        <w:t>传智书城项目分为前台和后台两个部分。</w:t>
      </w:r>
    </w:p>
    <w:p w14:paraId="290E291D" w14:textId="5B9412E2" w:rsidR="00735783" w:rsidRDefault="00735783" w:rsidP="00EC2A31">
      <w:pPr>
        <w:pStyle w:val="3"/>
      </w:pPr>
      <w:bookmarkStart w:id="9" w:name="_Toc24395380"/>
      <w:r>
        <w:rPr>
          <w:rFonts w:hint="eastAsia"/>
        </w:rPr>
        <w:t>前台（</w:t>
      </w:r>
      <w:r w:rsidR="00364EBA">
        <w:rPr>
          <w:rFonts w:hint="eastAsia"/>
        </w:rPr>
        <w:t>用</w:t>
      </w:r>
      <w:r>
        <w:rPr>
          <w:rFonts w:hint="eastAsia"/>
        </w:rPr>
        <w:t>户购买）部分</w:t>
      </w:r>
      <w:bookmarkEnd w:id="9"/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103"/>
      </w:tblGrid>
      <w:tr w:rsidR="00F65BA2" w:rsidRPr="00E00547" w14:paraId="08FC57A2" w14:textId="77777777" w:rsidTr="00E0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7D32DD" w14:textId="50DC3F3B" w:rsidR="00F65BA2" w:rsidRPr="00E00547" w:rsidRDefault="00F65BA2" w:rsidP="00FC23B7">
            <w:pPr>
              <w:rPr>
                <w:rFonts w:ascii="宋体" w:eastAsia="宋体" w:hAnsi="宋体"/>
                <w:b w:val="0"/>
                <w:bCs w:val="0"/>
              </w:rPr>
            </w:pPr>
            <w:r w:rsidRPr="00E00547">
              <w:rPr>
                <w:rFonts w:ascii="宋体" w:eastAsia="宋体" w:hAnsi="宋体" w:hint="eastAsia"/>
                <w:b w:val="0"/>
                <w:bCs w:val="0"/>
              </w:rPr>
              <w:t>功能模块</w:t>
            </w:r>
          </w:p>
        </w:tc>
        <w:tc>
          <w:tcPr>
            <w:tcW w:w="5103" w:type="dxa"/>
          </w:tcPr>
          <w:p w14:paraId="7E150F63" w14:textId="0C3EF740" w:rsidR="00F65BA2" w:rsidRPr="00E00547" w:rsidRDefault="00F65BA2" w:rsidP="00FC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</w:rPr>
            </w:pPr>
            <w:r w:rsidRPr="00E00547">
              <w:rPr>
                <w:rFonts w:ascii="宋体" w:eastAsia="宋体" w:hAnsi="宋体" w:hint="eastAsia"/>
                <w:b w:val="0"/>
                <w:bCs w:val="0"/>
              </w:rPr>
              <w:t>主要功能点</w:t>
            </w:r>
          </w:p>
        </w:tc>
      </w:tr>
      <w:tr w:rsidR="00F65BA2" w:rsidRPr="00E00547" w14:paraId="6B3DB892" w14:textId="77777777" w:rsidTr="00E0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BA8F55" w14:textId="03E32761" w:rsidR="00F65BA2" w:rsidRPr="00E00547" w:rsidRDefault="00F65BA2" w:rsidP="00FC23B7">
            <w:pPr>
              <w:rPr>
                <w:rFonts w:ascii="宋体" w:eastAsia="宋体" w:hAnsi="宋体"/>
                <w:b w:val="0"/>
                <w:bCs w:val="0"/>
              </w:rPr>
            </w:pPr>
            <w:r w:rsidRPr="00E00547">
              <w:rPr>
                <w:rFonts w:ascii="宋体" w:eastAsia="宋体" w:hAnsi="宋体"/>
                <w:b w:val="0"/>
                <w:bCs w:val="0"/>
              </w:rPr>
              <w:t>用户</w:t>
            </w:r>
            <w:r w:rsidR="008A5C79">
              <w:rPr>
                <w:rFonts w:ascii="宋体" w:eastAsia="宋体" w:hAnsi="宋体" w:hint="eastAsia"/>
                <w:b w:val="0"/>
                <w:bCs w:val="0"/>
              </w:rPr>
              <w:t>模块</w:t>
            </w:r>
          </w:p>
        </w:tc>
        <w:tc>
          <w:tcPr>
            <w:tcW w:w="5103" w:type="dxa"/>
          </w:tcPr>
          <w:p w14:paraId="37199389" w14:textId="57A41DC1" w:rsidR="00F65BA2" w:rsidRPr="00E00547" w:rsidRDefault="00E00547" w:rsidP="00FC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00547">
              <w:rPr>
                <w:rFonts w:ascii="宋体" w:eastAsia="宋体" w:hAnsi="宋体"/>
              </w:rPr>
              <w:t>注册、登录、激活、退出、修改密码；</w:t>
            </w:r>
          </w:p>
        </w:tc>
      </w:tr>
      <w:tr w:rsidR="00F65BA2" w:rsidRPr="00E00547" w14:paraId="19E4FB42" w14:textId="77777777" w:rsidTr="00E005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EB605" w14:textId="0718740B" w:rsidR="00F65BA2" w:rsidRPr="00E00547" w:rsidRDefault="008A5C79" w:rsidP="00FC23B7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  <w:b w:val="0"/>
                <w:bCs w:val="0"/>
              </w:rPr>
              <w:t>分类模块</w:t>
            </w:r>
          </w:p>
        </w:tc>
        <w:tc>
          <w:tcPr>
            <w:tcW w:w="5103" w:type="dxa"/>
          </w:tcPr>
          <w:p w14:paraId="2FF9B6C2" w14:textId="22475B5C" w:rsidR="00F65BA2" w:rsidRPr="00E00547" w:rsidRDefault="00E00547" w:rsidP="00FC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00547">
              <w:rPr>
                <w:rFonts w:ascii="宋体" w:eastAsia="宋体" w:hAnsi="宋体"/>
              </w:rPr>
              <w:t>显示所有分类</w:t>
            </w:r>
            <w:r w:rsidRPr="00E00547">
              <w:rPr>
                <w:rFonts w:ascii="宋体" w:eastAsia="宋体" w:hAnsi="宋体" w:hint="eastAsia"/>
              </w:rPr>
              <w:t>，转到相应关键字页面</w:t>
            </w:r>
            <w:r w:rsidRPr="00E00547">
              <w:rPr>
                <w:rFonts w:ascii="宋体" w:eastAsia="宋体" w:hAnsi="宋体"/>
              </w:rPr>
              <w:t>；</w:t>
            </w:r>
          </w:p>
        </w:tc>
      </w:tr>
      <w:tr w:rsidR="00F65BA2" w:rsidRPr="00E00547" w14:paraId="7D8DBE6D" w14:textId="77777777" w:rsidTr="00E0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7D119" w14:textId="0F3F41DC" w:rsidR="00F65BA2" w:rsidRPr="00E00547" w:rsidRDefault="008A5C79" w:rsidP="00FC23B7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  <w:b w:val="0"/>
                <w:bCs w:val="0"/>
              </w:rPr>
              <w:t>图书</w:t>
            </w:r>
            <w:r w:rsidR="00F33733" w:rsidRPr="00E00547">
              <w:rPr>
                <w:rFonts w:ascii="宋体" w:eastAsia="宋体" w:hAnsi="宋体" w:hint="eastAsia"/>
                <w:b w:val="0"/>
                <w:bCs w:val="0"/>
              </w:rPr>
              <w:t>模块</w:t>
            </w:r>
          </w:p>
        </w:tc>
        <w:tc>
          <w:tcPr>
            <w:tcW w:w="5103" w:type="dxa"/>
          </w:tcPr>
          <w:p w14:paraId="756D4F72" w14:textId="25F5A4B6" w:rsidR="00F65BA2" w:rsidRPr="00E00547" w:rsidRDefault="00E00547" w:rsidP="00FC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00547">
              <w:rPr>
                <w:rFonts w:ascii="宋体" w:eastAsia="宋体" w:hAnsi="宋体"/>
              </w:rPr>
              <w:t>按分类查询图书、通过关键字搜索图书、查看某本图书的详细等；</w:t>
            </w:r>
          </w:p>
        </w:tc>
      </w:tr>
      <w:tr w:rsidR="00F65BA2" w:rsidRPr="00E00547" w14:paraId="5501F808" w14:textId="77777777" w:rsidTr="00E005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F4446" w14:textId="77F071D4" w:rsidR="00F65BA2" w:rsidRPr="00E00547" w:rsidRDefault="00F33733" w:rsidP="00FC23B7">
            <w:pPr>
              <w:rPr>
                <w:rFonts w:ascii="宋体" w:eastAsia="宋体" w:hAnsi="宋体"/>
                <w:b w:val="0"/>
                <w:bCs w:val="0"/>
              </w:rPr>
            </w:pPr>
            <w:r w:rsidRPr="00E00547">
              <w:rPr>
                <w:rFonts w:ascii="宋体" w:eastAsia="宋体" w:hAnsi="宋体"/>
                <w:b w:val="0"/>
                <w:bCs w:val="0"/>
              </w:rPr>
              <w:t>购物车</w:t>
            </w:r>
            <w:r w:rsidR="008A5C79">
              <w:rPr>
                <w:rFonts w:ascii="宋体" w:eastAsia="宋体" w:hAnsi="宋体" w:hint="eastAsia"/>
                <w:b w:val="0"/>
                <w:bCs w:val="0"/>
              </w:rPr>
              <w:t>模块</w:t>
            </w:r>
          </w:p>
        </w:tc>
        <w:tc>
          <w:tcPr>
            <w:tcW w:w="5103" w:type="dxa"/>
          </w:tcPr>
          <w:p w14:paraId="477B01D4" w14:textId="4830A410" w:rsidR="00F65BA2" w:rsidRPr="00E00547" w:rsidRDefault="00E00547" w:rsidP="00FC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00547">
              <w:rPr>
                <w:rFonts w:ascii="宋体" w:eastAsia="宋体" w:hAnsi="宋体"/>
              </w:rPr>
              <w:t>向购物车中添加图书、修改购物车中图书数量、删除购物车中图 书、我的购物车；</w:t>
            </w:r>
          </w:p>
        </w:tc>
      </w:tr>
      <w:tr w:rsidR="00F65BA2" w:rsidRPr="00E00547" w14:paraId="3D474489" w14:textId="77777777" w:rsidTr="00E00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538D3" w14:textId="67FF6257" w:rsidR="00F65BA2" w:rsidRPr="00E00547" w:rsidRDefault="00F33733" w:rsidP="00FC23B7">
            <w:pPr>
              <w:rPr>
                <w:rFonts w:ascii="宋体" w:eastAsia="宋体" w:hAnsi="宋体"/>
                <w:b w:val="0"/>
                <w:bCs w:val="0"/>
              </w:rPr>
            </w:pPr>
            <w:r w:rsidRPr="00E00547">
              <w:rPr>
                <w:rFonts w:ascii="宋体" w:eastAsia="宋体" w:hAnsi="宋体"/>
                <w:b w:val="0"/>
                <w:bCs w:val="0"/>
              </w:rPr>
              <w:t>订单</w:t>
            </w:r>
            <w:r w:rsidR="008A5C79">
              <w:rPr>
                <w:rFonts w:ascii="宋体" w:eastAsia="宋体" w:hAnsi="宋体" w:hint="eastAsia"/>
                <w:b w:val="0"/>
                <w:bCs w:val="0"/>
              </w:rPr>
              <w:t>模块</w:t>
            </w:r>
          </w:p>
        </w:tc>
        <w:tc>
          <w:tcPr>
            <w:tcW w:w="5103" w:type="dxa"/>
          </w:tcPr>
          <w:p w14:paraId="42B1E266" w14:textId="37E80003" w:rsidR="00F65BA2" w:rsidRPr="00E00547" w:rsidRDefault="00E00547" w:rsidP="00FC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00547">
              <w:rPr>
                <w:rFonts w:ascii="宋体" w:eastAsia="宋体" w:hAnsi="宋体"/>
              </w:rPr>
              <w:t>通过购物车中图书生成订单、查看我的订单、查看某个订单的详细、 订单支付、确认收货、取消未付款订单</w:t>
            </w:r>
            <w:r w:rsidRPr="00E00547">
              <w:rPr>
                <w:rFonts w:ascii="宋体" w:eastAsia="宋体" w:hAnsi="宋体" w:hint="eastAsia"/>
              </w:rPr>
              <w:t>。</w:t>
            </w:r>
          </w:p>
        </w:tc>
      </w:tr>
    </w:tbl>
    <w:p w14:paraId="42C87255" w14:textId="77777777" w:rsidR="00F65BA2" w:rsidRPr="00F65BA2" w:rsidRDefault="00F65BA2" w:rsidP="00FC23B7"/>
    <w:p w14:paraId="4EDEE346" w14:textId="126022EA" w:rsidR="00735783" w:rsidRDefault="00735783" w:rsidP="00EC2A31">
      <w:pPr>
        <w:pStyle w:val="3"/>
      </w:pPr>
      <w:bookmarkStart w:id="10" w:name="_Toc24395381"/>
      <w:r>
        <w:t>后台（管理员管理）部分</w:t>
      </w:r>
      <w:bookmarkEnd w:id="10"/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109"/>
      </w:tblGrid>
      <w:tr w:rsidR="00E00547" w14:paraId="70D55C6D" w14:textId="77777777" w:rsidTr="0036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A00C4" w14:textId="008C9317" w:rsidR="00E00547" w:rsidRPr="00364EBA" w:rsidRDefault="00E00547" w:rsidP="00FC23B7">
            <w:pPr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 w:hint="eastAsia"/>
              </w:rPr>
              <w:t>功能模块</w:t>
            </w:r>
          </w:p>
        </w:tc>
        <w:tc>
          <w:tcPr>
            <w:tcW w:w="5109" w:type="dxa"/>
          </w:tcPr>
          <w:p w14:paraId="447C54FE" w14:textId="4779F9EF" w:rsidR="00E00547" w:rsidRPr="00364EBA" w:rsidRDefault="00E00547" w:rsidP="00FC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 w:hint="eastAsia"/>
              </w:rPr>
              <w:t>主要功能点</w:t>
            </w:r>
            <w:r w:rsidR="003C25E1">
              <w:rPr>
                <w:rFonts w:ascii="宋体" w:eastAsia="宋体" w:hAnsi="宋体" w:hint="eastAsia"/>
              </w:rPr>
              <w:t>（作用）</w:t>
            </w:r>
          </w:p>
        </w:tc>
      </w:tr>
      <w:tr w:rsidR="00E00547" w14:paraId="5BF1DA0E" w14:textId="77777777" w:rsidTr="0036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47BEBA" w14:textId="376E5BAC" w:rsidR="00E00547" w:rsidRPr="00364EBA" w:rsidRDefault="00E00547" w:rsidP="00FC23B7">
            <w:pPr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t>管理员</w:t>
            </w:r>
            <w:r w:rsidR="008A5C79">
              <w:rPr>
                <w:rFonts w:ascii="宋体" w:eastAsia="宋体" w:hAnsi="宋体" w:hint="eastAsia"/>
              </w:rPr>
              <w:t>模块</w:t>
            </w:r>
          </w:p>
        </w:tc>
        <w:tc>
          <w:tcPr>
            <w:tcW w:w="5109" w:type="dxa"/>
          </w:tcPr>
          <w:p w14:paraId="0F6CCC9A" w14:textId="068F86A3" w:rsidR="00E00547" w:rsidRPr="00364EBA" w:rsidRDefault="00E00547" w:rsidP="00FC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t>管理员登录；</w:t>
            </w:r>
          </w:p>
        </w:tc>
      </w:tr>
      <w:tr w:rsidR="00E00547" w14:paraId="0153E35E" w14:textId="77777777" w:rsidTr="00364E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472812" w14:textId="4B6CA0F6" w:rsidR="00E00547" w:rsidRPr="00364EBA" w:rsidRDefault="00E00547" w:rsidP="00FC23B7">
            <w:pPr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t>分类管理</w:t>
            </w:r>
            <w:r w:rsidR="008A5C79">
              <w:rPr>
                <w:rFonts w:ascii="宋体" w:eastAsia="宋体" w:hAnsi="宋体" w:hint="eastAsia"/>
              </w:rPr>
              <w:t>模块</w:t>
            </w:r>
          </w:p>
        </w:tc>
        <w:tc>
          <w:tcPr>
            <w:tcW w:w="5109" w:type="dxa"/>
          </w:tcPr>
          <w:p w14:paraId="0CD92457" w14:textId="5307B2FF" w:rsidR="00E00547" w:rsidRPr="00364EBA" w:rsidRDefault="00E00547" w:rsidP="00FC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t>查看所有分类、添加分类、修改分类、删除分类；</w:t>
            </w:r>
          </w:p>
        </w:tc>
      </w:tr>
      <w:tr w:rsidR="00E00547" w14:paraId="4D3435FC" w14:textId="77777777" w:rsidTr="0036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7301B" w14:textId="270E458F" w:rsidR="00E00547" w:rsidRPr="00364EBA" w:rsidRDefault="00E00547" w:rsidP="00FC23B7">
            <w:pPr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lastRenderedPageBreak/>
              <w:t>图书管理</w:t>
            </w:r>
            <w:r w:rsidR="008A5C79">
              <w:rPr>
                <w:rFonts w:ascii="宋体" w:eastAsia="宋体" w:hAnsi="宋体" w:hint="eastAsia"/>
              </w:rPr>
              <w:t>模块</w:t>
            </w:r>
          </w:p>
          <w:p w14:paraId="0A4644C0" w14:textId="4F42297F" w:rsidR="00E00547" w:rsidRPr="00364EBA" w:rsidRDefault="00E00547" w:rsidP="00FC23B7">
            <w:pPr>
              <w:rPr>
                <w:rFonts w:ascii="宋体" w:eastAsia="宋体" w:hAnsi="宋体"/>
              </w:rPr>
            </w:pPr>
          </w:p>
        </w:tc>
        <w:tc>
          <w:tcPr>
            <w:tcW w:w="5109" w:type="dxa"/>
          </w:tcPr>
          <w:p w14:paraId="44C824AF" w14:textId="5BDEEA1B" w:rsidR="00E00547" w:rsidRPr="00364EBA" w:rsidRDefault="00E00547" w:rsidP="00FC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t>按分类搜索图书、</w:t>
            </w:r>
            <w:r w:rsidRPr="00364EBA">
              <w:rPr>
                <w:rFonts w:ascii="宋体" w:eastAsia="宋体" w:hAnsi="宋体" w:hint="eastAsia"/>
              </w:rPr>
              <w:t>按照关键词</w:t>
            </w:r>
            <w:r w:rsidRPr="00364EBA">
              <w:rPr>
                <w:rFonts w:ascii="宋体" w:eastAsia="宋体" w:hAnsi="宋体"/>
              </w:rPr>
              <w:t>搜索图书、添加新图书、查看图书详细信息、编辑图书、删除图书；</w:t>
            </w:r>
          </w:p>
        </w:tc>
      </w:tr>
      <w:tr w:rsidR="00E00547" w14:paraId="15B28B2B" w14:textId="77777777" w:rsidTr="00364E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07F5FC" w14:textId="698F3EF0" w:rsidR="00E00547" w:rsidRPr="00364EBA" w:rsidRDefault="00E00547" w:rsidP="00FC23B7">
            <w:pPr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t>订单管理</w:t>
            </w:r>
            <w:r w:rsidR="008A5C79">
              <w:rPr>
                <w:rFonts w:ascii="宋体" w:eastAsia="宋体" w:hAnsi="宋体" w:hint="eastAsia"/>
              </w:rPr>
              <w:t>模块</w:t>
            </w:r>
          </w:p>
        </w:tc>
        <w:tc>
          <w:tcPr>
            <w:tcW w:w="5109" w:type="dxa"/>
          </w:tcPr>
          <w:p w14:paraId="3774C4E6" w14:textId="6F0BDE4B" w:rsidR="00E00547" w:rsidRPr="00364EBA" w:rsidRDefault="00E00547" w:rsidP="00FC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64EBA">
              <w:rPr>
                <w:rFonts w:ascii="宋体" w:eastAsia="宋体" w:hAnsi="宋体"/>
              </w:rPr>
              <w:t>按状态搜索订单、查看订单详细信息、取消订单</w:t>
            </w:r>
            <w:r w:rsidRPr="00364EBA">
              <w:rPr>
                <w:rFonts w:ascii="宋体" w:eastAsia="宋体" w:hAnsi="宋体" w:hint="eastAsia"/>
              </w:rPr>
              <w:t>等</w:t>
            </w:r>
            <w:r w:rsidRPr="00364EBA">
              <w:rPr>
                <w:rFonts w:ascii="宋体" w:eastAsia="宋体" w:hAnsi="宋体"/>
              </w:rPr>
              <w:t>；</w:t>
            </w:r>
          </w:p>
        </w:tc>
      </w:tr>
    </w:tbl>
    <w:p w14:paraId="54308994" w14:textId="77777777" w:rsidR="00012ADC" w:rsidRPr="00012ADC" w:rsidRDefault="00012ADC" w:rsidP="00FC23B7"/>
    <w:p w14:paraId="26B8C808" w14:textId="4AD70CE9" w:rsidR="004D76C3" w:rsidRDefault="004D76C3" w:rsidP="00EC2A31">
      <w:pPr>
        <w:pStyle w:val="2"/>
      </w:pPr>
      <w:bookmarkStart w:id="11" w:name="_Toc24395382"/>
      <w:r>
        <w:rPr>
          <w:rFonts w:hint="eastAsia"/>
        </w:rPr>
        <w:t>用户角色定义</w:t>
      </w:r>
      <w:bookmarkEnd w:id="11"/>
    </w:p>
    <w:p w14:paraId="37171159" w14:textId="71A80292" w:rsidR="00D93D2E" w:rsidRPr="00D93D2E" w:rsidRDefault="00D93D2E" w:rsidP="00FC23B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93D2E">
        <w:rPr>
          <w:rFonts w:ascii="黑体" w:eastAsia="黑体" w:hAnsi="黑体" w:hint="eastAsia"/>
          <w:sz w:val="28"/>
          <w:szCs w:val="28"/>
        </w:rPr>
        <w:t>传智书城项目包含的用户角色有买家用户、后台管理员。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2F91" w14:paraId="593E63F2" w14:textId="77777777" w:rsidTr="00CF2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65A1A9" w14:textId="6310D878" w:rsidR="00CF2F91" w:rsidRDefault="00CF2F91" w:rsidP="00FC23B7">
            <w:pPr>
              <w:jc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6741" w:type="dxa"/>
          </w:tcPr>
          <w:p w14:paraId="41F7C49C" w14:textId="184D5155" w:rsidR="00CF2F91" w:rsidRDefault="00CF2F91" w:rsidP="00FC2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CF2F91" w14:paraId="43AC8F92" w14:textId="77777777" w:rsidTr="00CF2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8D1B7F" w14:textId="40888D67" w:rsidR="00CF2F91" w:rsidRDefault="00CF2F91" w:rsidP="00FC23B7">
            <w:pPr>
              <w:jc w:val="center"/>
            </w:pPr>
            <w:r>
              <w:rPr>
                <w:rFonts w:hint="eastAsia"/>
              </w:rPr>
              <w:t>买家用户</w:t>
            </w:r>
          </w:p>
        </w:tc>
        <w:tc>
          <w:tcPr>
            <w:tcW w:w="6741" w:type="dxa"/>
          </w:tcPr>
          <w:p w14:paraId="4564B625" w14:textId="3F76C8F9" w:rsidR="00CF2F91" w:rsidRDefault="00CF2F91" w:rsidP="00FC2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进行商品查看、购买商品、订单管理、购物车管理等操作</w:t>
            </w:r>
          </w:p>
        </w:tc>
      </w:tr>
      <w:tr w:rsidR="00CF2F91" w14:paraId="20576D43" w14:textId="77777777" w:rsidTr="00CF2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0C9D9E" w14:textId="527512D3" w:rsidR="00CF2F91" w:rsidRDefault="00CF2F91" w:rsidP="00FC23B7">
            <w:pPr>
              <w:jc w:val="center"/>
            </w:pPr>
            <w:r>
              <w:rPr>
                <w:rFonts w:hint="eastAsia"/>
              </w:rPr>
              <w:t>后台管理员</w:t>
            </w:r>
          </w:p>
        </w:tc>
        <w:tc>
          <w:tcPr>
            <w:tcW w:w="6741" w:type="dxa"/>
          </w:tcPr>
          <w:p w14:paraId="55079E79" w14:textId="3B2966CE" w:rsidR="00CF2F91" w:rsidRDefault="004A4128" w:rsidP="00FC2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进行商品查看、商品管理、分类管理等操作</w:t>
            </w:r>
          </w:p>
        </w:tc>
      </w:tr>
    </w:tbl>
    <w:p w14:paraId="0EE9B249" w14:textId="77777777" w:rsidR="00171688" w:rsidRPr="00171688" w:rsidRDefault="00171688" w:rsidP="00FC23B7"/>
    <w:p w14:paraId="79B85D26" w14:textId="389AF0D1" w:rsidR="00C47AE1" w:rsidRPr="00C47AE1" w:rsidRDefault="00A54EA1" w:rsidP="009F542F">
      <w:pPr>
        <w:pStyle w:val="1"/>
      </w:pPr>
      <w:bookmarkStart w:id="12" w:name="_Toc24395383"/>
      <w:r>
        <w:rPr>
          <w:rFonts w:hint="eastAsia"/>
        </w:rPr>
        <w:t>数据库结构分析</w:t>
      </w:r>
      <w:bookmarkEnd w:id="12"/>
    </w:p>
    <w:p w14:paraId="7C154B32" w14:textId="484F5526" w:rsidR="00D95709" w:rsidRDefault="00D95709" w:rsidP="00EC2A31">
      <w:pPr>
        <w:pStyle w:val="2"/>
      </w:pPr>
      <w:bookmarkStart w:id="13" w:name="_Toc24395384"/>
      <w:r w:rsidRPr="00D95709">
        <w:t>用例图</w:t>
      </w:r>
      <w:bookmarkEnd w:id="13"/>
    </w:p>
    <w:p w14:paraId="7F0247F4" w14:textId="63F7E025" w:rsidR="00CA67D8" w:rsidRPr="00CA67D8" w:rsidRDefault="00A70833" w:rsidP="00EC2A31">
      <w:pPr>
        <w:pStyle w:val="3"/>
      </w:pPr>
      <w:bookmarkStart w:id="14" w:name="_Toc24395385"/>
      <w:r w:rsidRPr="00A70833">
        <w:rPr>
          <w:rFonts w:hint="eastAsia"/>
        </w:rPr>
        <w:t>用户注册</w:t>
      </w:r>
      <w:bookmarkEnd w:id="14"/>
    </w:p>
    <w:p w14:paraId="45372953" w14:textId="3C741536" w:rsidR="00D95709" w:rsidRDefault="000A1796" w:rsidP="00B777E3">
      <w:pPr>
        <w:jc w:val="center"/>
      </w:pPr>
      <w:r>
        <w:rPr>
          <w:noProof/>
        </w:rPr>
        <w:drawing>
          <wp:inline distT="0" distB="0" distL="0" distR="0" wp14:anchorId="788FFAB1" wp14:editId="04D3C1A7">
            <wp:extent cx="3016800" cy="19044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18F" w14:textId="37455A44" w:rsidR="00B777E3" w:rsidRDefault="00B777E3" w:rsidP="00B777E3">
      <w:pPr>
        <w:jc w:val="center"/>
      </w:pPr>
      <w:r>
        <w:t xml:space="preserve">图 </w:t>
      </w:r>
      <w:fldSimple w:instr=" SEQ 图 \* ARABIC ">
        <w:r w:rsidR="00912DA0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用户-注册</w:t>
      </w:r>
    </w:p>
    <w:p w14:paraId="7AA4A72F" w14:textId="6714413E" w:rsidR="00305D28" w:rsidRPr="006617EE" w:rsidRDefault="006617EE" w:rsidP="0025399A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6617EE">
        <w:rPr>
          <w:rFonts w:ascii="黑体" w:eastAsia="黑体" w:hAnsi="黑体" w:hint="eastAsia"/>
          <w:sz w:val="28"/>
          <w:szCs w:val="28"/>
        </w:rPr>
        <w:t>用例描述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103"/>
      </w:tblGrid>
      <w:tr w:rsidR="0082139C" w14:paraId="1B5B928D" w14:textId="77777777" w:rsidTr="0082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D5FD69" w14:textId="4C8DF0BC" w:rsidR="0082139C" w:rsidRDefault="0082139C" w:rsidP="0082139C">
            <w:pPr>
              <w:jc w:val="center"/>
            </w:pPr>
            <w:r w:rsidRPr="00954DD9">
              <w:rPr>
                <w:rFonts w:hint="eastAsia"/>
              </w:rPr>
              <w:t>描述要素</w:t>
            </w:r>
          </w:p>
        </w:tc>
        <w:tc>
          <w:tcPr>
            <w:tcW w:w="5103" w:type="dxa"/>
          </w:tcPr>
          <w:p w14:paraId="2467807C" w14:textId="426CBF33" w:rsidR="0082139C" w:rsidRDefault="0082139C" w:rsidP="00821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4DD9">
              <w:t>描述内容</w:t>
            </w:r>
          </w:p>
        </w:tc>
      </w:tr>
      <w:tr w:rsidR="0082139C" w14:paraId="42ED4575" w14:textId="77777777" w:rsidTr="0082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31C316" w14:textId="406DEAAD" w:rsidR="0082139C" w:rsidRDefault="0082139C" w:rsidP="0082139C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103" w:type="dxa"/>
          </w:tcPr>
          <w:p w14:paraId="45160214" w14:textId="48FCE91C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用户注册</w:t>
            </w:r>
          </w:p>
        </w:tc>
      </w:tr>
      <w:tr w:rsidR="0082139C" w14:paraId="37A63218" w14:textId="77777777" w:rsidTr="00821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11DA94" w14:textId="53D0C3F7" w:rsidR="0082139C" w:rsidRDefault="0082139C" w:rsidP="0082139C">
            <w:pPr>
              <w:jc w:val="center"/>
            </w:pPr>
            <w:r>
              <w:t>用例简述</w:t>
            </w:r>
          </w:p>
        </w:tc>
        <w:tc>
          <w:tcPr>
            <w:tcW w:w="5103" w:type="dxa"/>
          </w:tcPr>
          <w:p w14:paraId="7EFB31CF" w14:textId="0F7C88D7" w:rsidR="0082139C" w:rsidRDefault="0082139C" w:rsidP="007821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用户填写注册信息，并提交保存</w:t>
            </w:r>
          </w:p>
        </w:tc>
      </w:tr>
      <w:tr w:rsidR="0082139C" w14:paraId="7AE592CB" w14:textId="77777777" w:rsidTr="0082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511696" w14:textId="4876C3D2" w:rsidR="0082139C" w:rsidRDefault="0082139C" w:rsidP="0082139C">
            <w:pPr>
              <w:jc w:val="center"/>
            </w:pPr>
            <w:r>
              <w:t>参与者</w:t>
            </w:r>
          </w:p>
        </w:tc>
        <w:tc>
          <w:tcPr>
            <w:tcW w:w="5103" w:type="dxa"/>
          </w:tcPr>
          <w:p w14:paraId="14DC7C85" w14:textId="22A11D60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82139C" w14:paraId="2F8716EE" w14:textId="77777777" w:rsidTr="008213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DC9E47" w14:textId="0DA3617E" w:rsidR="0082139C" w:rsidRDefault="0082139C" w:rsidP="0082139C">
            <w:pPr>
              <w:jc w:val="center"/>
            </w:pPr>
            <w:r>
              <w:t>前置条件</w:t>
            </w:r>
          </w:p>
        </w:tc>
        <w:tc>
          <w:tcPr>
            <w:tcW w:w="5103" w:type="dxa"/>
          </w:tcPr>
          <w:p w14:paraId="13B108A6" w14:textId="0C4CEE07" w:rsidR="0082139C" w:rsidRDefault="0082139C" w:rsidP="007821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用户需要有一个电子邮件地址</w:t>
            </w:r>
          </w:p>
        </w:tc>
      </w:tr>
      <w:tr w:rsidR="0082139C" w14:paraId="7D682A29" w14:textId="77777777" w:rsidTr="0082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1A0077" w14:textId="2DEC0E7D" w:rsidR="0082139C" w:rsidRDefault="0082139C" w:rsidP="0082139C">
            <w:pPr>
              <w:jc w:val="center"/>
            </w:pPr>
            <w:r>
              <w:t>后置条件</w:t>
            </w:r>
          </w:p>
        </w:tc>
        <w:tc>
          <w:tcPr>
            <w:tcW w:w="5103" w:type="dxa"/>
          </w:tcPr>
          <w:p w14:paraId="3090CD1E" w14:textId="6CD3427D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用户可以登录，并进行商品交易结算</w:t>
            </w:r>
          </w:p>
        </w:tc>
      </w:tr>
    </w:tbl>
    <w:p w14:paraId="1FE33507" w14:textId="77777777" w:rsidR="00954DD9" w:rsidRDefault="00954DD9" w:rsidP="00B777E3">
      <w:pPr>
        <w:jc w:val="center"/>
      </w:pPr>
    </w:p>
    <w:p w14:paraId="3C24066A" w14:textId="198093E5" w:rsidR="00104DD7" w:rsidRDefault="00B777E3" w:rsidP="00EC2A31">
      <w:pPr>
        <w:pStyle w:val="3"/>
      </w:pPr>
      <w:bookmarkStart w:id="15" w:name="_Toc24395386"/>
      <w:r>
        <w:rPr>
          <w:rFonts w:hint="eastAsia"/>
        </w:rPr>
        <w:lastRenderedPageBreak/>
        <w:t>用户</w:t>
      </w:r>
      <w:r w:rsidR="00104DD7">
        <w:rPr>
          <w:rFonts w:hint="eastAsia"/>
        </w:rPr>
        <w:t>登录</w:t>
      </w:r>
      <w:bookmarkEnd w:id="15"/>
    </w:p>
    <w:p w14:paraId="7413946F" w14:textId="13D42BA0" w:rsidR="00B777E3" w:rsidRDefault="00B777E3" w:rsidP="00B777E3">
      <w:pPr>
        <w:jc w:val="center"/>
      </w:pPr>
      <w:r>
        <w:rPr>
          <w:noProof/>
        </w:rPr>
        <w:drawing>
          <wp:inline distT="0" distB="0" distL="0" distR="0" wp14:anchorId="56D66ABE" wp14:editId="76A4545B">
            <wp:extent cx="3121200" cy="1904400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5525" w14:textId="5BAC6D86" w:rsidR="00B777E3" w:rsidRDefault="00B777E3" w:rsidP="00B777E3">
      <w:pPr>
        <w:jc w:val="center"/>
      </w:pPr>
      <w:r>
        <w:t xml:space="preserve">图 </w:t>
      </w:r>
      <w:fldSimple w:instr=" SEQ 图 \* ARABIC ">
        <w:r w:rsidR="00912DA0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用户-登录</w:t>
      </w:r>
    </w:p>
    <w:p w14:paraId="00F2874C" w14:textId="733D2B60" w:rsidR="0025399A" w:rsidRDefault="0025399A" w:rsidP="0025399A">
      <w:pPr>
        <w:ind w:firstLineChars="200" w:firstLine="560"/>
        <w:jc w:val="left"/>
      </w:pPr>
      <w:r w:rsidRPr="006617EE">
        <w:rPr>
          <w:rFonts w:ascii="黑体" w:eastAsia="黑体" w:hAnsi="黑体" w:hint="eastAsia"/>
          <w:sz w:val="28"/>
          <w:szCs w:val="28"/>
        </w:rPr>
        <w:t>用例描述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103"/>
      </w:tblGrid>
      <w:tr w:rsidR="0082139C" w14:paraId="3524427A" w14:textId="77777777" w:rsidTr="00B0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741984" w14:textId="77777777" w:rsidR="0082139C" w:rsidRDefault="0082139C" w:rsidP="00B04605">
            <w:pPr>
              <w:jc w:val="center"/>
            </w:pPr>
            <w:r w:rsidRPr="00954DD9">
              <w:rPr>
                <w:rFonts w:hint="eastAsia"/>
              </w:rPr>
              <w:t>描述要素</w:t>
            </w:r>
          </w:p>
        </w:tc>
        <w:tc>
          <w:tcPr>
            <w:tcW w:w="5103" w:type="dxa"/>
          </w:tcPr>
          <w:p w14:paraId="5B03A02A" w14:textId="77777777" w:rsidR="0082139C" w:rsidRDefault="0082139C" w:rsidP="00B04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4DD9">
              <w:t>描述内容</w:t>
            </w:r>
          </w:p>
        </w:tc>
      </w:tr>
      <w:tr w:rsidR="0082139C" w14:paraId="620A25FD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170648" w14:textId="77777777" w:rsidR="0082139C" w:rsidRDefault="0082139C" w:rsidP="00B0460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103" w:type="dxa"/>
          </w:tcPr>
          <w:p w14:paraId="4D58C854" w14:textId="241C9B50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</w:p>
        </w:tc>
      </w:tr>
      <w:tr w:rsidR="0082139C" w14:paraId="52A8D248" w14:textId="77777777" w:rsidTr="00B04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605532" w14:textId="77777777" w:rsidR="0082139C" w:rsidRDefault="0082139C" w:rsidP="00B04605">
            <w:pPr>
              <w:jc w:val="center"/>
            </w:pPr>
            <w:r>
              <w:t>用例简述</w:t>
            </w:r>
          </w:p>
        </w:tc>
        <w:tc>
          <w:tcPr>
            <w:tcW w:w="5103" w:type="dxa"/>
          </w:tcPr>
          <w:p w14:paraId="1CB1236D" w14:textId="3101ACFC" w:rsidR="0082139C" w:rsidRDefault="0082139C" w:rsidP="007821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用户输入帐号与口令进行登录</w:t>
            </w:r>
          </w:p>
        </w:tc>
      </w:tr>
      <w:tr w:rsidR="0082139C" w14:paraId="1EA0F53F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97EB26" w14:textId="77777777" w:rsidR="0082139C" w:rsidRDefault="0082139C" w:rsidP="00B04605">
            <w:pPr>
              <w:jc w:val="center"/>
            </w:pPr>
            <w:r>
              <w:t>参与者</w:t>
            </w:r>
          </w:p>
        </w:tc>
        <w:tc>
          <w:tcPr>
            <w:tcW w:w="5103" w:type="dxa"/>
          </w:tcPr>
          <w:p w14:paraId="2C24E639" w14:textId="77777777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82139C" w14:paraId="1CEE9FA3" w14:textId="77777777" w:rsidTr="00B04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D31E1" w14:textId="77777777" w:rsidR="0082139C" w:rsidRDefault="0082139C" w:rsidP="00B04605">
            <w:pPr>
              <w:jc w:val="center"/>
            </w:pPr>
            <w:r>
              <w:t>前置条件</w:t>
            </w:r>
          </w:p>
        </w:tc>
        <w:tc>
          <w:tcPr>
            <w:tcW w:w="5103" w:type="dxa"/>
          </w:tcPr>
          <w:p w14:paraId="699F3CDB" w14:textId="2C5B65FB" w:rsidR="0082139C" w:rsidRDefault="0082139C" w:rsidP="007821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用户必须已经注册</w:t>
            </w:r>
          </w:p>
        </w:tc>
      </w:tr>
      <w:tr w:rsidR="0082139C" w14:paraId="50437D7A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6EF048" w14:textId="77777777" w:rsidR="0082139C" w:rsidRDefault="0082139C" w:rsidP="00B04605">
            <w:pPr>
              <w:jc w:val="center"/>
            </w:pPr>
            <w:r>
              <w:t>后置条件</w:t>
            </w:r>
          </w:p>
        </w:tc>
        <w:tc>
          <w:tcPr>
            <w:tcW w:w="5103" w:type="dxa"/>
          </w:tcPr>
          <w:p w14:paraId="0004B940" w14:textId="43604B38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用户可以进行商品交易结算</w:t>
            </w:r>
          </w:p>
        </w:tc>
      </w:tr>
    </w:tbl>
    <w:p w14:paraId="4336A566" w14:textId="77777777" w:rsidR="0082139C" w:rsidRPr="0082139C" w:rsidRDefault="0082139C" w:rsidP="00B777E3">
      <w:pPr>
        <w:jc w:val="center"/>
      </w:pPr>
    </w:p>
    <w:p w14:paraId="74836793" w14:textId="7391D37D" w:rsidR="00B777E3" w:rsidRDefault="009366F2" w:rsidP="00EC2A31">
      <w:pPr>
        <w:pStyle w:val="3"/>
      </w:pPr>
      <w:bookmarkStart w:id="16" w:name="_Toc24395387"/>
      <w:r>
        <w:rPr>
          <w:rFonts w:hint="eastAsia"/>
        </w:rPr>
        <w:t>商品浏览查询</w:t>
      </w:r>
      <w:bookmarkEnd w:id="16"/>
    </w:p>
    <w:p w14:paraId="0BDB841A" w14:textId="6D170DBA" w:rsidR="00B777E3" w:rsidRDefault="00B777E3" w:rsidP="00B777E3">
      <w:pPr>
        <w:jc w:val="center"/>
      </w:pPr>
      <w:r>
        <w:rPr>
          <w:noProof/>
        </w:rPr>
        <w:drawing>
          <wp:inline distT="0" distB="0" distL="0" distR="0" wp14:anchorId="2803AF10" wp14:editId="19451103">
            <wp:extent cx="3117600" cy="1904400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6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9494" w14:textId="432E3FAF" w:rsidR="00B777E3" w:rsidRDefault="00B777E3" w:rsidP="00B777E3">
      <w:pPr>
        <w:jc w:val="center"/>
      </w:pPr>
      <w:r>
        <w:t xml:space="preserve">图 </w:t>
      </w:r>
      <w:fldSimple w:instr=" SEQ 图 \* ARABIC ">
        <w:r w:rsidR="00912DA0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用户-商品浏览</w:t>
      </w:r>
    </w:p>
    <w:p w14:paraId="604DFA02" w14:textId="2A7D0BF9" w:rsidR="00694FBB" w:rsidRDefault="00694FBB" w:rsidP="00694FBB">
      <w:pPr>
        <w:ind w:firstLineChars="200" w:firstLine="560"/>
        <w:jc w:val="left"/>
      </w:pPr>
      <w:r w:rsidRPr="006617EE">
        <w:rPr>
          <w:rFonts w:ascii="黑体" w:eastAsia="黑体" w:hAnsi="黑体" w:hint="eastAsia"/>
          <w:sz w:val="28"/>
          <w:szCs w:val="28"/>
        </w:rPr>
        <w:t>用例描述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103"/>
      </w:tblGrid>
      <w:tr w:rsidR="0082139C" w14:paraId="4DD98130" w14:textId="77777777" w:rsidTr="00B0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059EA" w14:textId="77777777" w:rsidR="0082139C" w:rsidRDefault="0082139C" w:rsidP="00B04605">
            <w:pPr>
              <w:jc w:val="center"/>
            </w:pPr>
            <w:r w:rsidRPr="00954DD9">
              <w:rPr>
                <w:rFonts w:hint="eastAsia"/>
              </w:rPr>
              <w:t>描述要素</w:t>
            </w:r>
          </w:p>
        </w:tc>
        <w:tc>
          <w:tcPr>
            <w:tcW w:w="5103" w:type="dxa"/>
          </w:tcPr>
          <w:p w14:paraId="0E863630" w14:textId="77777777" w:rsidR="0082139C" w:rsidRDefault="0082139C" w:rsidP="00B04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4DD9">
              <w:t>描述内容</w:t>
            </w:r>
          </w:p>
        </w:tc>
      </w:tr>
      <w:tr w:rsidR="0082139C" w14:paraId="5CB66581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3DFFA8" w14:textId="77777777" w:rsidR="0082139C" w:rsidRDefault="0082139C" w:rsidP="00B0460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103" w:type="dxa"/>
          </w:tcPr>
          <w:p w14:paraId="6185951D" w14:textId="522087E2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商品浏览查询</w:t>
            </w:r>
          </w:p>
        </w:tc>
      </w:tr>
      <w:tr w:rsidR="0082139C" w14:paraId="6D23AD8B" w14:textId="77777777" w:rsidTr="00B04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60FC40" w14:textId="77777777" w:rsidR="0082139C" w:rsidRDefault="0082139C" w:rsidP="00B04605">
            <w:pPr>
              <w:jc w:val="center"/>
            </w:pPr>
            <w:r>
              <w:t>用例简述</w:t>
            </w:r>
          </w:p>
        </w:tc>
        <w:tc>
          <w:tcPr>
            <w:tcW w:w="5103" w:type="dxa"/>
          </w:tcPr>
          <w:p w14:paraId="0FB9FCCB" w14:textId="7A3B0497" w:rsidR="0082139C" w:rsidRDefault="0082139C" w:rsidP="007821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用户可以选择商品类别，进行查询浏览</w:t>
            </w:r>
          </w:p>
        </w:tc>
      </w:tr>
      <w:tr w:rsidR="0082139C" w14:paraId="07DFB1E0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59760" w14:textId="77777777" w:rsidR="0082139C" w:rsidRDefault="0082139C" w:rsidP="00B04605">
            <w:pPr>
              <w:jc w:val="center"/>
            </w:pPr>
            <w:r>
              <w:t>参与者</w:t>
            </w:r>
          </w:p>
        </w:tc>
        <w:tc>
          <w:tcPr>
            <w:tcW w:w="5103" w:type="dxa"/>
          </w:tcPr>
          <w:p w14:paraId="134CE451" w14:textId="77777777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82139C" w14:paraId="1E2E2CF9" w14:textId="77777777" w:rsidTr="00B04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B78590" w14:textId="77777777" w:rsidR="0082139C" w:rsidRDefault="0082139C" w:rsidP="00B04605">
            <w:pPr>
              <w:jc w:val="center"/>
            </w:pPr>
            <w:r>
              <w:lastRenderedPageBreak/>
              <w:t>前置条件</w:t>
            </w:r>
          </w:p>
        </w:tc>
        <w:tc>
          <w:tcPr>
            <w:tcW w:w="5103" w:type="dxa"/>
          </w:tcPr>
          <w:p w14:paraId="3A8BBF14" w14:textId="466D3AFD" w:rsidR="0082139C" w:rsidRDefault="0082139C" w:rsidP="007821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139C" w14:paraId="4013373E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80039A" w14:textId="77777777" w:rsidR="0082139C" w:rsidRDefault="0082139C" w:rsidP="00B04605">
            <w:pPr>
              <w:jc w:val="center"/>
            </w:pPr>
            <w:r>
              <w:t>后置条件</w:t>
            </w:r>
          </w:p>
        </w:tc>
        <w:tc>
          <w:tcPr>
            <w:tcW w:w="5103" w:type="dxa"/>
          </w:tcPr>
          <w:p w14:paraId="06171F2A" w14:textId="3D051A78" w:rsidR="0082139C" w:rsidRDefault="0082139C" w:rsidP="007821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用户可以添加商品到购物车</w:t>
            </w:r>
          </w:p>
        </w:tc>
      </w:tr>
    </w:tbl>
    <w:p w14:paraId="03062684" w14:textId="77777777" w:rsidR="0082139C" w:rsidRPr="0082139C" w:rsidRDefault="0082139C" w:rsidP="00B777E3">
      <w:pPr>
        <w:jc w:val="center"/>
      </w:pPr>
    </w:p>
    <w:p w14:paraId="0BDE37C0" w14:textId="7639C55B" w:rsidR="00B777E3" w:rsidRDefault="009366F2" w:rsidP="00EC2A31">
      <w:pPr>
        <w:pStyle w:val="3"/>
      </w:pPr>
      <w:bookmarkStart w:id="17" w:name="_Toc24395388"/>
      <w:r>
        <w:rPr>
          <w:rFonts w:hint="eastAsia"/>
        </w:rPr>
        <w:t>商品交易</w:t>
      </w:r>
      <w:bookmarkEnd w:id="17"/>
    </w:p>
    <w:p w14:paraId="27C7B0D1" w14:textId="6D61BB3B" w:rsidR="00B777E3" w:rsidRDefault="00B777E3" w:rsidP="00B777E3">
      <w:pPr>
        <w:jc w:val="center"/>
      </w:pPr>
      <w:r>
        <w:rPr>
          <w:noProof/>
        </w:rPr>
        <w:drawing>
          <wp:inline distT="0" distB="0" distL="0" distR="0" wp14:anchorId="18DDD497" wp14:editId="09AA4D93">
            <wp:extent cx="2772000" cy="1904400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B88C" w14:textId="6CE539A2" w:rsidR="00B777E3" w:rsidRDefault="00B777E3" w:rsidP="00B777E3">
      <w:pPr>
        <w:jc w:val="center"/>
      </w:pPr>
      <w:r>
        <w:t xml:space="preserve">图 </w:t>
      </w:r>
      <w:fldSimple w:instr=" SEQ 图 \* ARABIC ">
        <w:r w:rsidR="00912DA0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前台-购物车</w:t>
      </w:r>
    </w:p>
    <w:p w14:paraId="30E0DEAF" w14:textId="3DCBA987" w:rsidR="00694FBB" w:rsidRDefault="00694FBB" w:rsidP="00694FBB">
      <w:pPr>
        <w:ind w:firstLineChars="200" w:firstLine="560"/>
        <w:jc w:val="left"/>
      </w:pPr>
      <w:r w:rsidRPr="006617EE">
        <w:rPr>
          <w:rFonts w:ascii="黑体" w:eastAsia="黑体" w:hAnsi="黑体" w:hint="eastAsia"/>
          <w:sz w:val="28"/>
          <w:szCs w:val="28"/>
        </w:rPr>
        <w:t>用例描述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103"/>
      </w:tblGrid>
      <w:tr w:rsidR="0082139C" w14:paraId="32305C04" w14:textId="77777777" w:rsidTr="00B0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E58343" w14:textId="77777777" w:rsidR="0082139C" w:rsidRDefault="0082139C" w:rsidP="00B04605">
            <w:pPr>
              <w:jc w:val="center"/>
            </w:pPr>
            <w:r w:rsidRPr="00954DD9">
              <w:rPr>
                <w:rFonts w:hint="eastAsia"/>
              </w:rPr>
              <w:t>描述要素</w:t>
            </w:r>
          </w:p>
        </w:tc>
        <w:tc>
          <w:tcPr>
            <w:tcW w:w="5103" w:type="dxa"/>
          </w:tcPr>
          <w:p w14:paraId="4CE96E11" w14:textId="77777777" w:rsidR="0082139C" w:rsidRDefault="0082139C" w:rsidP="00B04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4DD9">
              <w:t>描述内容</w:t>
            </w:r>
          </w:p>
        </w:tc>
      </w:tr>
      <w:tr w:rsidR="0082139C" w14:paraId="204E27AE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6D721" w14:textId="77777777" w:rsidR="0082139C" w:rsidRDefault="0082139C" w:rsidP="00B0460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5103" w:type="dxa"/>
          </w:tcPr>
          <w:p w14:paraId="2CB7C004" w14:textId="42DF1BCA" w:rsidR="0082139C" w:rsidRDefault="0082139C" w:rsidP="00B04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商品交易</w:t>
            </w:r>
          </w:p>
        </w:tc>
      </w:tr>
      <w:tr w:rsidR="0082139C" w14:paraId="5B6344C9" w14:textId="77777777" w:rsidTr="00B04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509F6" w14:textId="77777777" w:rsidR="0082139C" w:rsidRDefault="0082139C" w:rsidP="00B04605">
            <w:pPr>
              <w:jc w:val="center"/>
            </w:pPr>
            <w:r>
              <w:t>用例简述</w:t>
            </w:r>
          </w:p>
        </w:tc>
        <w:tc>
          <w:tcPr>
            <w:tcW w:w="5103" w:type="dxa"/>
          </w:tcPr>
          <w:p w14:paraId="666C14B5" w14:textId="2EEEE1D9" w:rsidR="0082139C" w:rsidRDefault="0082139C" w:rsidP="00B04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9C">
              <w:rPr>
                <w:rFonts w:hint="eastAsia"/>
              </w:rPr>
              <w:t>用户在商品浏览界面，选择商品到购物车，然后结算</w:t>
            </w:r>
          </w:p>
        </w:tc>
      </w:tr>
      <w:tr w:rsidR="0082139C" w14:paraId="48224309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52B57B" w14:textId="77777777" w:rsidR="0082139C" w:rsidRDefault="0082139C" w:rsidP="00B04605">
            <w:pPr>
              <w:jc w:val="center"/>
            </w:pPr>
            <w:r>
              <w:t>参与者</w:t>
            </w:r>
          </w:p>
        </w:tc>
        <w:tc>
          <w:tcPr>
            <w:tcW w:w="5103" w:type="dxa"/>
          </w:tcPr>
          <w:p w14:paraId="2208D6B9" w14:textId="3F9E0C41" w:rsidR="0082139C" w:rsidRDefault="00792F5A" w:rsidP="008213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</w:p>
        </w:tc>
      </w:tr>
      <w:tr w:rsidR="00792F5A" w14:paraId="024F9AEC" w14:textId="77777777" w:rsidTr="00B046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728337" w14:textId="77777777" w:rsidR="00792F5A" w:rsidRDefault="00792F5A" w:rsidP="00792F5A">
            <w:pPr>
              <w:jc w:val="center"/>
            </w:pPr>
            <w:r>
              <w:t>前置条件</w:t>
            </w:r>
          </w:p>
        </w:tc>
        <w:tc>
          <w:tcPr>
            <w:tcW w:w="5103" w:type="dxa"/>
          </w:tcPr>
          <w:p w14:paraId="14A03F3F" w14:textId="77777777" w:rsidR="00792F5A" w:rsidRDefault="00792F5A" w:rsidP="00792F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9C">
              <w:t>1．选购商品到购物车</w:t>
            </w:r>
          </w:p>
          <w:p w14:paraId="7520B1BD" w14:textId="62A71A05" w:rsidR="00792F5A" w:rsidRDefault="00792F5A" w:rsidP="0090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9C">
              <w:t>2．用户必须登录</w:t>
            </w:r>
          </w:p>
        </w:tc>
      </w:tr>
      <w:tr w:rsidR="00792F5A" w14:paraId="4A60D66D" w14:textId="77777777" w:rsidTr="00B0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F6FB91" w14:textId="77777777" w:rsidR="00792F5A" w:rsidRDefault="00792F5A" w:rsidP="00792F5A">
            <w:pPr>
              <w:jc w:val="center"/>
            </w:pPr>
            <w:r>
              <w:t>后置条件</w:t>
            </w:r>
          </w:p>
        </w:tc>
        <w:tc>
          <w:tcPr>
            <w:tcW w:w="5103" w:type="dxa"/>
          </w:tcPr>
          <w:p w14:paraId="181DCD7C" w14:textId="74ADBCA8" w:rsidR="00792F5A" w:rsidRDefault="00792F5A" w:rsidP="00792F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9C">
              <w:t>1．产生订单与交易记录</w:t>
            </w:r>
          </w:p>
        </w:tc>
      </w:tr>
    </w:tbl>
    <w:p w14:paraId="42B842BF" w14:textId="77777777" w:rsidR="0082139C" w:rsidRPr="0082139C" w:rsidRDefault="0082139C" w:rsidP="00B777E3">
      <w:pPr>
        <w:jc w:val="center"/>
      </w:pPr>
    </w:p>
    <w:p w14:paraId="315F3A7C" w14:textId="34084F61" w:rsidR="00F6444C" w:rsidRPr="000C2E7B" w:rsidRDefault="00505C08" w:rsidP="00EC2A31">
      <w:pPr>
        <w:pStyle w:val="2"/>
      </w:pPr>
      <w:bookmarkStart w:id="18" w:name="_Toc24395389"/>
      <w:r>
        <w:rPr>
          <w:rFonts w:hint="eastAsia"/>
        </w:rPr>
        <w:lastRenderedPageBreak/>
        <w:t>实体类</w:t>
      </w:r>
      <w:bookmarkEnd w:id="18"/>
    </w:p>
    <w:p w14:paraId="2D536D1B" w14:textId="6B464830" w:rsidR="00F6444C" w:rsidRDefault="00F6444C" w:rsidP="00EC2A31">
      <w:pPr>
        <w:pStyle w:val="3"/>
      </w:pPr>
      <w:bookmarkStart w:id="19" w:name="_Toc24395390"/>
      <w:r>
        <w:rPr>
          <w:rFonts w:hint="eastAsia"/>
        </w:rPr>
        <w:t>用户实体（user）</w:t>
      </w:r>
      <w:bookmarkEnd w:id="19"/>
    </w:p>
    <w:p w14:paraId="748D7847" w14:textId="77777777" w:rsidR="00F6444C" w:rsidRDefault="00F6444C" w:rsidP="00F6444C">
      <w:pPr>
        <w:keepNext/>
        <w:jc w:val="center"/>
      </w:pPr>
      <w:r>
        <w:object w:dxaOrig="9545" w:dyaOrig="5357" w14:anchorId="5ADE5FC3">
          <v:shape id="_x0000_i1027" type="#_x0000_t75" style="width:372pt;height:208.2pt" o:ole="">
            <v:imagedata r:id="rId18" o:title=""/>
          </v:shape>
          <o:OLEObject Type="Embed" ProgID="PowerPoint.Show.8" ShapeID="_x0000_i1027" DrawAspect="Content" ObjectID="_1635168348" r:id="rId19"/>
        </w:object>
      </w:r>
    </w:p>
    <w:p w14:paraId="724C22F7" w14:textId="18FB8DCD" w:rsidR="00F6444C" w:rsidRDefault="00F6444C" w:rsidP="00F6444C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12DA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user</w:t>
      </w:r>
      <w:r w:rsidR="007E280B">
        <w:t xml:space="preserve"> </w:t>
      </w:r>
    </w:p>
    <w:p w14:paraId="6DE66293" w14:textId="27E04EE9" w:rsidR="00F6444C" w:rsidRDefault="00F6444C" w:rsidP="00EC2A31">
      <w:pPr>
        <w:pStyle w:val="3"/>
      </w:pPr>
      <w:bookmarkStart w:id="20" w:name="_Toc24395391"/>
      <w:r>
        <w:rPr>
          <w:rFonts w:hint="eastAsia"/>
        </w:rPr>
        <w:t>商品实体（products）</w:t>
      </w:r>
      <w:bookmarkEnd w:id="20"/>
    </w:p>
    <w:p w14:paraId="3A60A38E" w14:textId="64EB6102" w:rsidR="00F6444C" w:rsidRDefault="00F6444C" w:rsidP="00F6444C">
      <w:pPr>
        <w:jc w:val="center"/>
      </w:pPr>
      <w:r>
        <w:object w:dxaOrig="9544" w:dyaOrig="5356" w14:anchorId="200CA365">
          <v:shape id="_x0000_i1028" type="#_x0000_t75" style="width:372pt;height:208.2pt" o:ole="">
            <v:imagedata r:id="rId20" o:title=""/>
          </v:shape>
          <o:OLEObject Type="Embed" ProgID="PowerPoint.Show.8" ShapeID="_x0000_i1028" DrawAspect="Content" ObjectID="_1635168349" r:id="rId21"/>
        </w:object>
      </w:r>
    </w:p>
    <w:p w14:paraId="34F57DDE" w14:textId="010D5628" w:rsidR="00B166AE" w:rsidRPr="00B80747" w:rsidRDefault="00B166AE" w:rsidP="00F6444C">
      <w:pPr>
        <w:jc w:val="center"/>
      </w:pPr>
      <w:r>
        <w:t xml:space="preserve">图 </w:t>
      </w:r>
      <w:fldSimple w:instr=" SEQ 图 \* ARABIC ">
        <w:r w:rsidR="00912DA0">
          <w:rPr>
            <w:noProof/>
          </w:rPr>
          <w:t>8</w:t>
        </w:r>
      </w:fldSimple>
      <w:r>
        <w:t xml:space="preserve"> </w:t>
      </w:r>
      <w:r w:rsidR="008C4A9A">
        <w:rPr>
          <w:rFonts w:hint="eastAsia"/>
        </w:rPr>
        <w:t>products</w:t>
      </w:r>
    </w:p>
    <w:p w14:paraId="286F45B2" w14:textId="77777777" w:rsidR="00F6444C" w:rsidRPr="00B80747" w:rsidRDefault="00F6444C" w:rsidP="00F6444C"/>
    <w:p w14:paraId="4FD17F9A" w14:textId="63400CFF" w:rsidR="00F6444C" w:rsidRDefault="00F6444C" w:rsidP="00EC2A31">
      <w:pPr>
        <w:pStyle w:val="3"/>
      </w:pPr>
      <w:bookmarkStart w:id="21" w:name="_Toc24395392"/>
      <w:r>
        <w:rPr>
          <w:rFonts w:hint="eastAsia"/>
        </w:rPr>
        <w:lastRenderedPageBreak/>
        <w:t>订单实体（orders）</w:t>
      </w:r>
      <w:bookmarkEnd w:id="21"/>
    </w:p>
    <w:p w14:paraId="55CD8A35" w14:textId="1E2C6450" w:rsidR="00615605" w:rsidRDefault="00F6444C" w:rsidP="003D2D25">
      <w:pPr>
        <w:ind w:firstLineChars="200" w:firstLine="420"/>
        <w:jc w:val="center"/>
      </w:pPr>
      <w:r>
        <w:object w:dxaOrig="9544" w:dyaOrig="5356" w14:anchorId="1FE50E38">
          <v:shape id="_x0000_i1029" type="#_x0000_t75" style="width:372pt;height:208.2pt" o:ole="">
            <v:imagedata r:id="rId22" o:title=""/>
          </v:shape>
          <o:OLEObject Type="Embed" ProgID="PowerPoint.Show.8" ShapeID="_x0000_i1029" DrawAspect="Content" ObjectID="_1635168350" r:id="rId23"/>
        </w:object>
      </w:r>
    </w:p>
    <w:p w14:paraId="28110763" w14:textId="74CA81F8" w:rsidR="008C4A9A" w:rsidRDefault="008C4A9A" w:rsidP="008C4A9A">
      <w:pPr>
        <w:ind w:firstLineChars="200" w:firstLine="420"/>
        <w:jc w:val="center"/>
      </w:pPr>
      <w:r>
        <w:t xml:space="preserve">图 </w:t>
      </w:r>
      <w:fldSimple w:instr=" SEQ 图 \* ARABIC ">
        <w:r w:rsidR="00912DA0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orders</w:t>
      </w:r>
      <w:r w:rsidR="007E280B">
        <w:t xml:space="preserve"> </w:t>
      </w:r>
    </w:p>
    <w:p w14:paraId="258AEA0B" w14:textId="2DAA3B87" w:rsidR="00487649" w:rsidRDefault="003C0783" w:rsidP="00EC2A31">
      <w:pPr>
        <w:pStyle w:val="3"/>
      </w:pPr>
      <w:bookmarkStart w:id="22" w:name="_Toc24395393"/>
      <w:r>
        <w:rPr>
          <w:rFonts w:hint="eastAsia"/>
        </w:rPr>
        <w:t>订单项（Orderitem）</w:t>
      </w:r>
      <w:bookmarkEnd w:id="22"/>
    </w:p>
    <w:p w14:paraId="3F63F86C" w14:textId="0D045CC6" w:rsidR="003C0783" w:rsidRDefault="003C0783" w:rsidP="003C0783">
      <w:pPr>
        <w:jc w:val="center"/>
      </w:pPr>
      <w:r>
        <w:object w:dxaOrig="9566" w:dyaOrig="5371" w14:anchorId="22BA7A2F">
          <v:shape id="_x0000_i1030" type="#_x0000_t75" style="width:371.4pt;height:208.2pt;mso-position-horizontal:absolute" o:ole="">
            <v:imagedata r:id="rId24" o:title=""/>
          </v:shape>
          <o:OLEObject Type="Embed" ProgID="PowerPoint.Show.8" ShapeID="_x0000_i1030" DrawAspect="Content" ObjectID="_1635168351" r:id="rId25"/>
        </w:object>
      </w:r>
    </w:p>
    <w:p w14:paraId="7B67D811" w14:textId="065794E4" w:rsidR="003C0783" w:rsidRDefault="003C0783" w:rsidP="003C0783">
      <w:pPr>
        <w:jc w:val="center"/>
      </w:pPr>
      <w:r>
        <w:t xml:space="preserve">图 </w:t>
      </w:r>
      <w:fldSimple w:instr=" SEQ 图 \* ARABIC ">
        <w:r w:rsidR="00912DA0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Orderitem</w:t>
      </w:r>
      <w:r w:rsidR="007E280B">
        <w:t xml:space="preserve"> </w:t>
      </w:r>
    </w:p>
    <w:p w14:paraId="3CFAEDDD" w14:textId="7A6F42B3" w:rsidR="00433BBD" w:rsidRDefault="00877A03" w:rsidP="00EC2A31">
      <w:pPr>
        <w:pStyle w:val="3"/>
      </w:pPr>
      <w:bookmarkStart w:id="23" w:name="_Toc24395394"/>
      <w:r>
        <w:rPr>
          <w:rFonts w:hint="eastAsia"/>
        </w:rPr>
        <w:lastRenderedPageBreak/>
        <w:t>公告栏实体（notice）</w:t>
      </w:r>
      <w:bookmarkEnd w:id="23"/>
    </w:p>
    <w:p w14:paraId="10BD6AF5" w14:textId="1CB53E5A" w:rsidR="007569FC" w:rsidRDefault="007569FC" w:rsidP="007569FC">
      <w:pPr>
        <w:jc w:val="center"/>
      </w:pPr>
      <w:r>
        <w:object w:dxaOrig="9566" w:dyaOrig="5371" w14:anchorId="5CBC59C4">
          <v:shape id="_x0000_i1031" type="#_x0000_t75" style="width:371.4pt;height:208.2pt;mso-position-horizontal:absolute" o:ole="">
            <v:imagedata r:id="rId26" o:title=""/>
          </v:shape>
          <o:OLEObject Type="Embed" ProgID="PowerPoint.Slide.12" ShapeID="_x0000_i1031" DrawAspect="Content" ObjectID="_1635168352" r:id="rId27"/>
        </w:object>
      </w:r>
    </w:p>
    <w:p w14:paraId="7025CC6C" w14:textId="0804BACC" w:rsidR="007569FC" w:rsidRPr="007569FC" w:rsidRDefault="007569FC" w:rsidP="007569FC">
      <w:pPr>
        <w:jc w:val="center"/>
      </w:pPr>
      <w:r>
        <w:t xml:space="preserve">图 </w:t>
      </w:r>
      <w:fldSimple w:instr=" SEQ 图 \* ARABIC ">
        <w:r w:rsidR="00912DA0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notice</w:t>
      </w:r>
      <w:r w:rsidR="007E280B" w:rsidRPr="007569FC">
        <w:t xml:space="preserve"> </w:t>
      </w:r>
    </w:p>
    <w:p w14:paraId="20CDA724" w14:textId="77777777" w:rsidR="003C0783" w:rsidRPr="003C0783" w:rsidRDefault="003C0783" w:rsidP="003C0783"/>
    <w:p w14:paraId="44A2A518" w14:textId="0EB95972" w:rsidR="00455887" w:rsidRDefault="00455887" w:rsidP="009F542F">
      <w:pPr>
        <w:pStyle w:val="1"/>
      </w:pPr>
      <w:bookmarkStart w:id="24" w:name="_Toc24395395"/>
      <w:r>
        <w:rPr>
          <w:rFonts w:hint="eastAsia"/>
        </w:rPr>
        <w:t>开发运行环境</w:t>
      </w:r>
      <w:bookmarkEnd w:id="24"/>
    </w:p>
    <w:p w14:paraId="77A9248E" w14:textId="0F0CA54B" w:rsidR="00455887" w:rsidRPr="00582DCE" w:rsidRDefault="00DE361A" w:rsidP="00FC23B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582DCE">
        <w:rPr>
          <w:rFonts w:ascii="黑体" w:eastAsia="黑体" w:hAnsi="黑体" w:hint="eastAsia"/>
          <w:sz w:val="28"/>
          <w:szCs w:val="28"/>
        </w:rPr>
        <w:t>操作系统：</w:t>
      </w:r>
      <w:r w:rsidRPr="00582DCE">
        <w:rPr>
          <w:rFonts w:ascii="黑体" w:eastAsia="黑体" w:hAnsi="黑体"/>
          <w:sz w:val="28"/>
          <w:szCs w:val="28"/>
        </w:rPr>
        <w:t>WindowsXP以上版本。</w:t>
      </w:r>
    </w:p>
    <w:p w14:paraId="10249938" w14:textId="5876F647" w:rsidR="00DE361A" w:rsidRPr="00582DCE" w:rsidRDefault="00DE361A" w:rsidP="00FC23B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582DCE">
        <w:rPr>
          <w:rFonts w:ascii="黑体" w:eastAsia="黑体" w:hAnsi="黑体"/>
          <w:sz w:val="28"/>
          <w:szCs w:val="28"/>
        </w:rPr>
        <w:t>服务器软件：</w:t>
      </w:r>
      <w:r w:rsidRPr="00582DCE">
        <w:rPr>
          <w:rFonts w:ascii="黑体" w:eastAsia="黑体" w:hAnsi="黑体" w:hint="eastAsia"/>
          <w:sz w:val="28"/>
          <w:szCs w:val="28"/>
        </w:rPr>
        <w:t>tomcat</w:t>
      </w:r>
      <w:r w:rsidRPr="00582DCE">
        <w:rPr>
          <w:rFonts w:ascii="黑体" w:eastAsia="黑体" w:hAnsi="黑体"/>
          <w:sz w:val="28"/>
          <w:szCs w:val="28"/>
        </w:rPr>
        <w:t>7.0</w:t>
      </w:r>
      <w:r w:rsidRPr="00582DCE">
        <w:rPr>
          <w:rFonts w:ascii="黑体" w:eastAsia="黑体" w:hAnsi="黑体" w:hint="eastAsia"/>
          <w:sz w:val="28"/>
          <w:szCs w:val="28"/>
        </w:rPr>
        <w:t>。</w:t>
      </w:r>
    </w:p>
    <w:p w14:paraId="66D2E286" w14:textId="4561D3E9" w:rsidR="00DE361A" w:rsidRPr="00582DCE" w:rsidRDefault="00DE361A" w:rsidP="00FC23B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582DCE">
        <w:rPr>
          <w:rFonts w:ascii="黑体" w:eastAsia="黑体" w:hAnsi="黑体" w:hint="eastAsia"/>
          <w:sz w:val="28"/>
          <w:szCs w:val="28"/>
        </w:rPr>
        <w:t>j</w:t>
      </w:r>
      <w:r w:rsidR="002C637E">
        <w:rPr>
          <w:rFonts w:ascii="黑体" w:eastAsia="黑体" w:hAnsi="黑体" w:hint="eastAsia"/>
          <w:sz w:val="28"/>
          <w:szCs w:val="28"/>
        </w:rPr>
        <w:t>ava开发包</w:t>
      </w:r>
      <w:r w:rsidRPr="00582DCE">
        <w:rPr>
          <w:rFonts w:ascii="黑体" w:eastAsia="黑体" w:hAnsi="黑体" w:hint="eastAsia"/>
          <w:sz w:val="28"/>
          <w:szCs w:val="28"/>
        </w:rPr>
        <w:t>：</w:t>
      </w:r>
      <w:r w:rsidR="002C637E">
        <w:rPr>
          <w:rFonts w:ascii="黑体" w:eastAsia="黑体" w:hAnsi="黑体" w:hint="eastAsia"/>
          <w:sz w:val="28"/>
          <w:szCs w:val="28"/>
        </w:rPr>
        <w:t>JDK</w:t>
      </w:r>
      <w:r w:rsidR="002C637E">
        <w:rPr>
          <w:rFonts w:ascii="黑体" w:eastAsia="黑体" w:hAnsi="黑体"/>
          <w:sz w:val="28"/>
          <w:szCs w:val="28"/>
        </w:rPr>
        <w:t>1.7</w:t>
      </w:r>
      <w:r w:rsidR="00F4086F">
        <w:rPr>
          <w:rFonts w:ascii="黑体" w:eastAsia="黑体" w:hAnsi="黑体" w:hint="eastAsia"/>
          <w:sz w:val="28"/>
          <w:szCs w:val="28"/>
        </w:rPr>
        <w:t>。</w:t>
      </w:r>
    </w:p>
    <w:p w14:paraId="17A554A0" w14:textId="1C7CDEC0" w:rsidR="00DE361A" w:rsidRPr="00582DCE" w:rsidRDefault="00DE361A" w:rsidP="00FC23B7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582DCE">
        <w:rPr>
          <w:rFonts w:ascii="黑体" w:eastAsia="黑体" w:hAnsi="黑体" w:hint="eastAsia"/>
          <w:sz w:val="28"/>
          <w:szCs w:val="28"/>
        </w:rPr>
        <w:t>开发软件：</w:t>
      </w:r>
      <w:r w:rsidR="002C637E">
        <w:rPr>
          <w:rFonts w:ascii="黑体" w:eastAsia="黑体" w:hAnsi="黑体" w:hint="eastAsia"/>
          <w:sz w:val="28"/>
          <w:szCs w:val="28"/>
        </w:rPr>
        <w:t>Eclipse</w:t>
      </w:r>
      <w:r w:rsidR="002C637E">
        <w:rPr>
          <w:rFonts w:ascii="黑体" w:eastAsia="黑体" w:hAnsi="黑体"/>
          <w:sz w:val="28"/>
          <w:szCs w:val="28"/>
        </w:rPr>
        <w:t xml:space="preserve"> </w:t>
      </w:r>
      <w:r w:rsidR="002C637E">
        <w:rPr>
          <w:rFonts w:ascii="黑体" w:eastAsia="黑体" w:hAnsi="黑体" w:hint="eastAsia"/>
          <w:sz w:val="28"/>
          <w:szCs w:val="28"/>
        </w:rPr>
        <w:t>Java</w:t>
      </w:r>
      <w:r w:rsidR="002C637E">
        <w:rPr>
          <w:rFonts w:ascii="黑体" w:eastAsia="黑体" w:hAnsi="黑体"/>
          <w:sz w:val="28"/>
          <w:szCs w:val="28"/>
        </w:rPr>
        <w:t xml:space="preserve"> </w:t>
      </w:r>
      <w:r w:rsidR="002C637E">
        <w:rPr>
          <w:rFonts w:ascii="黑体" w:eastAsia="黑体" w:hAnsi="黑体" w:hint="eastAsia"/>
          <w:sz w:val="28"/>
          <w:szCs w:val="28"/>
        </w:rPr>
        <w:t>EE</w:t>
      </w:r>
      <w:r w:rsidR="002C637E">
        <w:rPr>
          <w:rFonts w:ascii="黑体" w:eastAsia="黑体" w:hAnsi="黑体"/>
          <w:sz w:val="28"/>
          <w:szCs w:val="28"/>
        </w:rPr>
        <w:t xml:space="preserve"> </w:t>
      </w:r>
      <w:r w:rsidR="002C637E">
        <w:rPr>
          <w:rFonts w:ascii="黑体" w:eastAsia="黑体" w:hAnsi="黑体" w:hint="eastAsia"/>
          <w:sz w:val="28"/>
          <w:szCs w:val="28"/>
        </w:rPr>
        <w:t>IDE</w:t>
      </w:r>
      <w:r w:rsidR="002C637E">
        <w:rPr>
          <w:rFonts w:ascii="黑体" w:eastAsia="黑体" w:hAnsi="黑体"/>
          <w:sz w:val="28"/>
          <w:szCs w:val="28"/>
        </w:rPr>
        <w:t xml:space="preserve"> for Web Developers</w:t>
      </w:r>
      <w:r w:rsidR="00F4086F">
        <w:rPr>
          <w:rFonts w:ascii="黑体" w:eastAsia="黑体" w:hAnsi="黑体" w:hint="eastAsia"/>
          <w:sz w:val="28"/>
          <w:szCs w:val="28"/>
        </w:rPr>
        <w:t>。</w:t>
      </w:r>
    </w:p>
    <w:p w14:paraId="4AC7649F" w14:textId="47945444" w:rsidR="00A050C4" w:rsidRDefault="00DE361A" w:rsidP="006C0BFF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582DCE">
        <w:rPr>
          <w:rFonts w:ascii="黑体" w:eastAsia="黑体" w:hAnsi="黑体" w:hint="eastAsia"/>
          <w:sz w:val="28"/>
          <w:szCs w:val="28"/>
        </w:rPr>
        <w:t>数据库：</w:t>
      </w:r>
      <w:r w:rsidR="002C637E">
        <w:rPr>
          <w:rFonts w:ascii="黑体" w:eastAsia="黑体" w:hAnsi="黑体" w:hint="eastAsia"/>
          <w:sz w:val="28"/>
          <w:szCs w:val="28"/>
        </w:rPr>
        <w:t>MYSQL</w:t>
      </w:r>
      <w:r w:rsidR="002C637E">
        <w:rPr>
          <w:rFonts w:ascii="黑体" w:eastAsia="黑体" w:hAnsi="黑体"/>
          <w:sz w:val="28"/>
          <w:szCs w:val="28"/>
        </w:rPr>
        <w:t xml:space="preserve"> 5.5</w:t>
      </w:r>
      <w:r w:rsidR="00F4086F">
        <w:rPr>
          <w:rFonts w:ascii="黑体" w:eastAsia="黑体" w:hAnsi="黑体" w:hint="eastAsia"/>
          <w:sz w:val="28"/>
          <w:szCs w:val="28"/>
        </w:rPr>
        <w:t>。</w:t>
      </w:r>
    </w:p>
    <w:p w14:paraId="593F877C" w14:textId="649EC207" w:rsidR="000D02C7" w:rsidRDefault="000D02C7" w:rsidP="000D02C7">
      <w:pPr>
        <w:pStyle w:val="1"/>
      </w:pPr>
      <w:bookmarkStart w:id="25" w:name="_Toc24395396"/>
      <w:r w:rsidRPr="000D02C7">
        <w:t>性能需求</w:t>
      </w:r>
      <w:bookmarkEnd w:id="25"/>
    </w:p>
    <w:p w14:paraId="5CC4B7C9" w14:textId="47955C0A" w:rsidR="000D02C7" w:rsidRDefault="000D02C7" w:rsidP="006C0BF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0D02C7">
        <w:rPr>
          <w:rFonts w:ascii="黑体" w:eastAsia="黑体" w:hAnsi="黑体"/>
          <w:sz w:val="28"/>
          <w:szCs w:val="28"/>
        </w:rPr>
        <w:t>逻辑代码开发要多加注释，便于维护及拓展。</w:t>
      </w:r>
    </w:p>
    <w:p w14:paraId="1C9F7671" w14:textId="6DBD547E" w:rsidR="000D02C7" w:rsidRDefault="000D02C7" w:rsidP="006C0BF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Pr="000D02C7">
        <w:rPr>
          <w:rFonts w:ascii="黑体" w:eastAsia="黑体" w:hAnsi="黑体"/>
          <w:sz w:val="28"/>
          <w:szCs w:val="28"/>
        </w:rPr>
        <w:t>逻辑开发及框架设计选择慎重，保持领好的性能。</w:t>
      </w:r>
    </w:p>
    <w:p w14:paraId="52100846" w14:textId="7A3974EB" w:rsidR="000D02C7" w:rsidRDefault="000D02C7" w:rsidP="006C0BF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</w:t>
      </w:r>
      <w:r w:rsidRPr="000D02C7">
        <w:rPr>
          <w:rFonts w:ascii="黑体" w:eastAsia="黑体" w:hAnsi="黑体"/>
          <w:sz w:val="28"/>
          <w:szCs w:val="28"/>
        </w:rPr>
        <w:t>系统能持续运行，不影响其他程序的使用。</w:t>
      </w:r>
    </w:p>
    <w:p w14:paraId="6A91560B" w14:textId="147464C1" w:rsidR="000D02C7" w:rsidRDefault="000D02C7" w:rsidP="006C0BF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（4）</w:t>
      </w:r>
      <w:r w:rsidRPr="000D02C7">
        <w:rPr>
          <w:rFonts w:ascii="黑体" w:eastAsia="黑体" w:hAnsi="黑体"/>
          <w:sz w:val="28"/>
          <w:szCs w:val="28"/>
        </w:rPr>
        <w:t>系统运行安全稳定且响应及时。</w:t>
      </w:r>
    </w:p>
    <w:p w14:paraId="2071A1A7" w14:textId="5E3751F9" w:rsidR="000D02C7" w:rsidRPr="006C0BFF" w:rsidRDefault="000D02C7" w:rsidP="006C0BF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0D02C7">
        <w:rPr>
          <w:rFonts w:ascii="黑体" w:eastAsia="黑体" w:hAnsi="黑体"/>
          <w:sz w:val="28"/>
          <w:szCs w:val="28"/>
        </w:rPr>
        <w:t>逻辑清晰不混乱。</w:t>
      </w:r>
    </w:p>
    <w:sectPr w:rsidR="000D02C7" w:rsidRPr="006C0BFF" w:rsidSect="005E1223">
      <w:footerReference w:type="even" r:id="rId28"/>
      <w:footerReference w:type="default" r:id="rId29"/>
      <w:footerReference w:type="first" r:id="rId3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B1C12" w14:textId="77777777" w:rsidR="00D5114D" w:rsidRDefault="00D5114D" w:rsidP="001664FA">
      <w:r>
        <w:separator/>
      </w:r>
    </w:p>
  </w:endnote>
  <w:endnote w:type="continuationSeparator" w:id="0">
    <w:p w14:paraId="5F997654" w14:textId="77777777" w:rsidR="00D5114D" w:rsidRDefault="00D5114D" w:rsidP="0016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E08B7" w14:textId="463CA07D" w:rsidR="00B04605" w:rsidRDefault="00B04605">
    <w:pPr>
      <w:pStyle w:val="ad"/>
      <w:jc w:val="center"/>
    </w:pPr>
  </w:p>
  <w:p w14:paraId="63B500A7" w14:textId="77777777" w:rsidR="00B04605" w:rsidRDefault="00B0460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0DDC" w14:textId="77777777" w:rsidR="00B04605" w:rsidRDefault="00B04605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602445"/>
      <w:docPartObj>
        <w:docPartGallery w:val="Page Numbers (Bottom of Page)"/>
        <w:docPartUnique/>
      </w:docPartObj>
    </w:sdtPr>
    <w:sdtEndPr/>
    <w:sdtContent>
      <w:p w14:paraId="73AD622C" w14:textId="4B0A9AF2" w:rsidR="00B04605" w:rsidRDefault="00B0460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FDBBB9" w14:textId="6BE8DB1F" w:rsidR="00B04605" w:rsidRDefault="00B04605" w:rsidP="00557481">
    <w:pPr>
      <w:pStyle w:val="ad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8319760"/>
      <w:docPartObj>
        <w:docPartGallery w:val="Page Numbers (Bottom of Page)"/>
        <w:docPartUnique/>
      </w:docPartObj>
    </w:sdtPr>
    <w:sdtEndPr/>
    <w:sdtContent>
      <w:p w14:paraId="1724E43F" w14:textId="44384660" w:rsidR="00B04605" w:rsidRDefault="00B04605">
        <w:pPr>
          <w:pStyle w:val="ad"/>
          <w:jc w:val="center"/>
        </w:pPr>
        <w:r w:rsidRPr="00DB0107">
          <w:rPr>
            <w:rFonts w:ascii="宋体" w:eastAsia="宋体" w:hAnsi="宋体"/>
          </w:rPr>
          <w:fldChar w:fldCharType="begin"/>
        </w:r>
        <w:r w:rsidRPr="00DB0107">
          <w:rPr>
            <w:rFonts w:ascii="宋体" w:eastAsia="宋体" w:hAnsi="宋体"/>
          </w:rPr>
          <w:instrText>PAGE   \* MERGEFORMAT</w:instrText>
        </w:r>
        <w:r w:rsidRPr="00DB0107">
          <w:rPr>
            <w:rFonts w:ascii="宋体" w:eastAsia="宋体" w:hAnsi="宋体"/>
          </w:rPr>
          <w:fldChar w:fldCharType="separate"/>
        </w:r>
        <w:r w:rsidRPr="00DB0107">
          <w:rPr>
            <w:rFonts w:ascii="宋体" w:eastAsia="宋体" w:hAnsi="宋体"/>
            <w:lang w:val="zh-CN"/>
          </w:rPr>
          <w:t>2</w:t>
        </w:r>
        <w:r w:rsidRPr="00DB0107">
          <w:rPr>
            <w:rFonts w:ascii="宋体" w:eastAsia="宋体" w:hAnsi="宋体"/>
          </w:rPr>
          <w:fldChar w:fldCharType="end"/>
        </w:r>
      </w:p>
    </w:sdtContent>
  </w:sdt>
  <w:p w14:paraId="0CD0E7EA" w14:textId="77777777" w:rsidR="00B04605" w:rsidRDefault="00B04605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C9BEF" w14:textId="77777777" w:rsidR="00B04605" w:rsidRDefault="00B046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2FF90" w14:textId="77777777" w:rsidR="00D5114D" w:rsidRDefault="00D5114D" w:rsidP="001664FA">
      <w:r>
        <w:separator/>
      </w:r>
    </w:p>
  </w:footnote>
  <w:footnote w:type="continuationSeparator" w:id="0">
    <w:p w14:paraId="52478C4A" w14:textId="77777777" w:rsidR="00D5114D" w:rsidRDefault="00D5114D" w:rsidP="0016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1153"/>
    <w:multiLevelType w:val="multilevel"/>
    <w:tmpl w:val="8B1AE4B8"/>
    <w:lvl w:ilvl="0">
      <w:start w:val="1"/>
      <w:numFmt w:val="chineseCountingThousand"/>
      <w:pStyle w:val="1"/>
      <w:lvlText w:val="%1 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 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eastAsia="黑体" w:hint="eastAsia"/>
        <w:b w:val="0"/>
        <w:i w:val="0"/>
        <w:sz w:val="28"/>
      </w:rPr>
    </w:lvl>
    <w:lvl w:ilvl="3">
      <w:start w:val="1"/>
      <w:numFmt w:val="bullet"/>
      <w:pStyle w:val="4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AB6A5C"/>
    <w:multiLevelType w:val="multilevel"/>
    <w:tmpl w:val="4B60348E"/>
    <w:lvl w:ilvl="0">
      <w:start w:val="1"/>
      <w:numFmt w:val="chineseCountingThousand"/>
      <w:lvlText w:val="%1 "/>
      <w:lvlJc w:val="left"/>
      <w:pPr>
        <w:ind w:left="425" w:hanging="425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 "/>
      <w:lvlJc w:val="left"/>
      <w:pPr>
        <w:ind w:left="709" w:hanging="567"/>
      </w:pPr>
      <w:rPr>
        <w:rFonts w:ascii="黑体" w:eastAsia="黑体" w:hAnsi="黑体" w:hint="eastAsia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4112" w:hanging="567"/>
      </w:pPr>
      <w:rPr>
        <w:rFonts w:ascii="黑体" w:eastAsia="黑体" w:hAnsi="黑体" w:hint="eastAsia"/>
        <w:b w:val="0"/>
        <w:i w:val="0"/>
        <w:sz w:val="28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A6"/>
    <w:rsid w:val="000046B4"/>
    <w:rsid w:val="000073D7"/>
    <w:rsid w:val="00012ADC"/>
    <w:rsid w:val="00040213"/>
    <w:rsid w:val="00064CA6"/>
    <w:rsid w:val="00086B94"/>
    <w:rsid w:val="000A1796"/>
    <w:rsid w:val="000A47B6"/>
    <w:rsid w:val="000A4CD1"/>
    <w:rsid w:val="000C05FA"/>
    <w:rsid w:val="000C2E7B"/>
    <w:rsid w:val="000D02C7"/>
    <w:rsid w:val="000D3909"/>
    <w:rsid w:val="00104DD7"/>
    <w:rsid w:val="0013234D"/>
    <w:rsid w:val="00133A2B"/>
    <w:rsid w:val="00141A91"/>
    <w:rsid w:val="001576AD"/>
    <w:rsid w:val="001664FA"/>
    <w:rsid w:val="00171688"/>
    <w:rsid w:val="001A5248"/>
    <w:rsid w:val="00222D72"/>
    <w:rsid w:val="002414EB"/>
    <w:rsid w:val="00250079"/>
    <w:rsid w:val="002537E3"/>
    <w:rsid w:val="0025399A"/>
    <w:rsid w:val="00254669"/>
    <w:rsid w:val="002A0B83"/>
    <w:rsid w:val="002C637E"/>
    <w:rsid w:val="002D062E"/>
    <w:rsid w:val="002D3253"/>
    <w:rsid w:val="00305D28"/>
    <w:rsid w:val="00364EBA"/>
    <w:rsid w:val="003735B9"/>
    <w:rsid w:val="003775D7"/>
    <w:rsid w:val="00392644"/>
    <w:rsid w:val="003C0783"/>
    <w:rsid w:val="003C25E1"/>
    <w:rsid w:val="003D2D25"/>
    <w:rsid w:val="00433BBD"/>
    <w:rsid w:val="00455887"/>
    <w:rsid w:val="00474489"/>
    <w:rsid w:val="00482628"/>
    <w:rsid w:val="00487649"/>
    <w:rsid w:val="004A4128"/>
    <w:rsid w:val="004B2C69"/>
    <w:rsid w:val="004B5A69"/>
    <w:rsid w:val="004B78F6"/>
    <w:rsid w:val="004D76C3"/>
    <w:rsid w:val="004D7BFB"/>
    <w:rsid w:val="004E160C"/>
    <w:rsid w:val="00505C08"/>
    <w:rsid w:val="00531E6B"/>
    <w:rsid w:val="00554280"/>
    <w:rsid w:val="00557481"/>
    <w:rsid w:val="00582DCE"/>
    <w:rsid w:val="00593C2E"/>
    <w:rsid w:val="005A46F8"/>
    <w:rsid w:val="005C32DA"/>
    <w:rsid w:val="005D25E8"/>
    <w:rsid w:val="005D4F31"/>
    <w:rsid w:val="005E1223"/>
    <w:rsid w:val="00615605"/>
    <w:rsid w:val="006254C2"/>
    <w:rsid w:val="006329D2"/>
    <w:rsid w:val="00636E93"/>
    <w:rsid w:val="00647B6F"/>
    <w:rsid w:val="006617EE"/>
    <w:rsid w:val="006619B0"/>
    <w:rsid w:val="00694FBB"/>
    <w:rsid w:val="006A16C3"/>
    <w:rsid w:val="006C0BFF"/>
    <w:rsid w:val="006D3221"/>
    <w:rsid w:val="006F32FC"/>
    <w:rsid w:val="006F367D"/>
    <w:rsid w:val="007000AF"/>
    <w:rsid w:val="00735783"/>
    <w:rsid w:val="007400E6"/>
    <w:rsid w:val="00750717"/>
    <w:rsid w:val="00753959"/>
    <w:rsid w:val="007569FC"/>
    <w:rsid w:val="00776765"/>
    <w:rsid w:val="007821DE"/>
    <w:rsid w:val="00792F5A"/>
    <w:rsid w:val="007B10F0"/>
    <w:rsid w:val="007E1787"/>
    <w:rsid w:val="007E280B"/>
    <w:rsid w:val="007F0340"/>
    <w:rsid w:val="0082139C"/>
    <w:rsid w:val="00822A67"/>
    <w:rsid w:val="00877A03"/>
    <w:rsid w:val="0089711F"/>
    <w:rsid w:val="008A2B1C"/>
    <w:rsid w:val="008A5C79"/>
    <w:rsid w:val="008C4A9A"/>
    <w:rsid w:val="008D7A67"/>
    <w:rsid w:val="009060A6"/>
    <w:rsid w:val="00912DA0"/>
    <w:rsid w:val="00933B18"/>
    <w:rsid w:val="009366F2"/>
    <w:rsid w:val="00940DAB"/>
    <w:rsid w:val="009504AD"/>
    <w:rsid w:val="00954DD9"/>
    <w:rsid w:val="00957733"/>
    <w:rsid w:val="009D377F"/>
    <w:rsid w:val="009E2404"/>
    <w:rsid w:val="009F542F"/>
    <w:rsid w:val="00A04FAA"/>
    <w:rsid w:val="00A050C4"/>
    <w:rsid w:val="00A17DCB"/>
    <w:rsid w:val="00A54EA1"/>
    <w:rsid w:val="00A70833"/>
    <w:rsid w:val="00AC56F1"/>
    <w:rsid w:val="00AF1890"/>
    <w:rsid w:val="00B01043"/>
    <w:rsid w:val="00B04605"/>
    <w:rsid w:val="00B166AE"/>
    <w:rsid w:val="00B22EDA"/>
    <w:rsid w:val="00B25E34"/>
    <w:rsid w:val="00B46B15"/>
    <w:rsid w:val="00B700C4"/>
    <w:rsid w:val="00B777E3"/>
    <w:rsid w:val="00B80747"/>
    <w:rsid w:val="00BA67E6"/>
    <w:rsid w:val="00BB07DA"/>
    <w:rsid w:val="00BB5C38"/>
    <w:rsid w:val="00BD0253"/>
    <w:rsid w:val="00BD0D62"/>
    <w:rsid w:val="00C11133"/>
    <w:rsid w:val="00C25D6C"/>
    <w:rsid w:val="00C31BF8"/>
    <w:rsid w:val="00C47AE1"/>
    <w:rsid w:val="00C55D97"/>
    <w:rsid w:val="00C5759C"/>
    <w:rsid w:val="00CA67D8"/>
    <w:rsid w:val="00CE5C84"/>
    <w:rsid w:val="00CF2F91"/>
    <w:rsid w:val="00D06B7D"/>
    <w:rsid w:val="00D5114D"/>
    <w:rsid w:val="00D93D2E"/>
    <w:rsid w:val="00D95709"/>
    <w:rsid w:val="00D96131"/>
    <w:rsid w:val="00DB0107"/>
    <w:rsid w:val="00DB07EC"/>
    <w:rsid w:val="00DC7BD5"/>
    <w:rsid w:val="00DD0F78"/>
    <w:rsid w:val="00DD3F9F"/>
    <w:rsid w:val="00DE0593"/>
    <w:rsid w:val="00DE361A"/>
    <w:rsid w:val="00E00547"/>
    <w:rsid w:val="00E1106C"/>
    <w:rsid w:val="00E14DF5"/>
    <w:rsid w:val="00E26304"/>
    <w:rsid w:val="00E85851"/>
    <w:rsid w:val="00EB271B"/>
    <w:rsid w:val="00EB31E1"/>
    <w:rsid w:val="00EC2A31"/>
    <w:rsid w:val="00F10D28"/>
    <w:rsid w:val="00F33466"/>
    <w:rsid w:val="00F33733"/>
    <w:rsid w:val="00F4086F"/>
    <w:rsid w:val="00F51785"/>
    <w:rsid w:val="00F6444C"/>
    <w:rsid w:val="00F64A79"/>
    <w:rsid w:val="00F65BA2"/>
    <w:rsid w:val="00F77930"/>
    <w:rsid w:val="00F83371"/>
    <w:rsid w:val="00FC23B7"/>
    <w:rsid w:val="00FD31BC"/>
    <w:rsid w:val="00FD367A"/>
    <w:rsid w:val="00FE302B"/>
    <w:rsid w:val="00F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5D8FF"/>
  <w15:chartTrackingRefBased/>
  <w15:docId w15:val="{151ADBAB-357E-40F7-8097-23F91C7D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5E1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F542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2A31"/>
    <w:pPr>
      <w:keepNext/>
      <w:keepLines/>
      <w:numPr>
        <w:ilvl w:val="1"/>
        <w:numId w:val="2"/>
      </w:numPr>
      <w:spacing w:before="100" w:beforeAutospacing="1" w:after="100" w:afterAutospacing="1" w:line="415" w:lineRule="auto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6617EE"/>
    <w:pPr>
      <w:numPr>
        <w:ilvl w:val="2"/>
      </w:numPr>
      <w:spacing w:line="360" w:lineRule="auto"/>
      <w:outlineLvl w:val="2"/>
    </w:pPr>
    <w:rPr>
      <w:b w:val="0"/>
      <w:bCs w:val="0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3466"/>
    <w:pPr>
      <w:keepNext/>
      <w:keepLines/>
      <w:numPr>
        <w:ilvl w:val="3"/>
        <w:numId w:val="2"/>
      </w:numPr>
      <w:spacing w:line="360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42F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A31"/>
    <w:rPr>
      <w:rFonts w:ascii="黑体" w:eastAsia="黑体" w:hAnsi="黑体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617EE"/>
    <w:rPr>
      <w:rFonts w:ascii="黑体" w:eastAsia="黑体" w:hAnsi="黑体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F33466"/>
    <w:rPr>
      <w:rFonts w:asciiTheme="majorHAnsi" w:eastAsia="黑体" w:hAnsiTheme="majorHAnsi" w:cstheme="majorBidi"/>
      <w:bCs/>
      <w:sz w:val="28"/>
      <w:szCs w:val="28"/>
    </w:rPr>
  </w:style>
  <w:style w:type="character" w:styleId="a4">
    <w:name w:val="Intense Emphasis"/>
    <w:basedOn w:val="a0"/>
    <w:uiPriority w:val="21"/>
    <w:qFormat/>
    <w:rsid w:val="00F33466"/>
    <w:rPr>
      <w:i/>
      <w:iCs/>
      <w:color w:val="4472C4" w:themeColor="accent1"/>
    </w:rPr>
  </w:style>
  <w:style w:type="paragraph" w:styleId="a5">
    <w:name w:val="Subtitle"/>
    <w:basedOn w:val="a"/>
    <w:next w:val="a"/>
    <w:link w:val="a6"/>
    <w:uiPriority w:val="11"/>
    <w:qFormat/>
    <w:rsid w:val="00F334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33466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334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334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250079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39"/>
    <w:rsid w:val="00F65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0054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364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16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664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6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664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D377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377F"/>
  </w:style>
  <w:style w:type="paragraph" w:styleId="TOC2">
    <w:name w:val="toc 2"/>
    <w:basedOn w:val="a"/>
    <w:next w:val="a"/>
    <w:autoRedefine/>
    <w:uiPriority w:val="39"/>
    <w:unhideWhenUsed/>
    <w:rsid w:val="003735B9"/>
    <w:pPr>
      <w:tabs>
        <w:tab w:val="left" w:pos="1050"/>
        <w:tab w:val="right" w:leader="dot" w:pos="8296"/>
      </w:tabs>
      <w:spacing w:line="360" w:lineRule="auto"/>
      <w:ind w:leftChars="200" w:left="420"/>
      <w:jc w:val="center"/>
    </w:pPr>
  </w:style>
  <w:style w:type="paragraph" w:styleId="TOC3">
    <w:name w:val="toc 3"/>
    <w:basedOn w:val="a"/>
    <w:next w:val="a"/>
    <w:autoRedefine/>
    <w:uiPriority w:val="39"/>
    <w:unhideWhenUsed/>
    <w:rsid w:val="009D377F"/>
    <w:pPr>
      <w:ind w:leftChars="400" w:left="840"/>
    </w:pPr>
  </w:style>
  <w:style w:type="character" w:styleId="af">
    <w:name w:val="Hyperlink"/>
    <w:basedOn w:val="a0"/>
    <w:uiPriority w:val="99"/>
    <w:unhideWhenUsed/>
    <w:rsid w:val="009D3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Microsoft_PowerPoint_97-2003_Presentation1.ppt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Microsoft_PowerPoint_97-2003_Presentation3.ppt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oleObject" Target="embeddings/Microsoft_PowerPoint_97-2003_Presentation5.ppt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PowerPoint_97-2003_Presentation.ppt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Microsoft_PowerPoint_97-2003_Presentation4.ppt"/><Relationship Id="rId28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oleObject" Target="embeddings/Microsoft_PowerPoint_97-2003_Presentation2.ppt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9.emf"/><Relationship Id="rId27" Type="http://schemas.openxmlformats.org/officeDocument/2006/relationships/package" Target="embeddings/Microsoft_PowerPoint_Slide.sldx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C901D-DC4E-44A8-90B2-7BDC491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玉岭 李</dc:creator>
  <cp:keywords/>
  <dc:description/>
  <cp:lastModifiedBy>马 振飞</cp:lastModifiedBy>
  <cp:revision>137</cp:revision>
  <dcterms:created xsi:type="dcterms:W3CDTF">2019-11-10T09:07:00Z</dcterms:created>
  <dcterms:modified xsi:type="dcterms:W3CDTF">2019-11-13T08:39:00Z</dcterms:modified>
</cp:coreProperties>
</file>