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BD458" w14:textId="77777777" w:rsidR="00B347AA" w:rsidRPr="00B347AA" w:rsidRDefault="00B347AA" w:rsidP="00B347AA">
      <w:pPr>
        <w:shd w:val="clear" w:color="auto" w:fill="FFFFFF"/>
        <w:spacing w:before="300" w:after="300" w:line="240" w:lineRule="auto"/>
        <w:outlineLvl w:val="2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Install Power BI Desktop</w:t>
      </w:r>
    </w:p>
    <w:p w14:paraId="317E105B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If Microsoft Power BI Desktop is not already installed on your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Windows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computer, you can download and install it for free.</w:t>
      </w:r>
    </w:p>
    <w:p w14:paraId="4C464B79" w14:textId="77777777" w:rsidR="00B347AA" w:rsidRPr="00B347AA" w:rsidRDefault="00B347AA" w:rsidP="00B347A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Download the Power BI Desktop installer from </w:t>
      </w:r>
      <w:hyperlink r:id="rId5" w:tgtFrame="_blank" w:history="1">
        <w:r w:rsidRPr="00B347AA">
          <w:rPr>
            <w:rFonts w:ascii="Segoe UI" w:eastAsia="Times New Roman" w:hAnsi="Segoe UI" w:cs="Segoe UI"/>
            <w:color w:val="0067B8"/>
            <w:kern w:val="0"/>
            <w:sz w:val="21"/>
            <w:szCs w:val="21"/>
            <w:lang w:eastAsia="en-IN"/>
            <w14:ligatures w14:val="none"/>
          </w:rPr>
          <w:t>https://aka.ms/power-bi-desktop</w:t>
        </w:r>
      </w:hyperlink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3FCA47AF" w14:textId="77777777" w:rsidR="00B347AA" w:rsidRPr="00B347AA" w:rsidRDefault="00B347AA" w:rsidP="00B347AA">
      <w:pPr>
        <w:numPr>
          <w:ilvl w:val="0"/>
          <w:numId w:val="1"/>
        </w:numPr>
        <w:shd w:val="clear" w:color="auto" w:fill="FFFFFF"/>
        <w:spacing w:before="75" w:after="75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When the file has downloaded, open it, and use the setup wizard to install Power BI Desktop on your computer. This </w:t>
      </w:r>
      <w:proofErr w:type="spell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insatllation</w:t>
      </w:r>
      <w:proofErr w:type="spell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may take a few minutes.</w:t>
      </w:r>
    </w:p>
    <w:p w14:paraId="4E2CDF89" w14:textId="77777777" w:rsidR="00B347AA" w:rsidRPr="00B347AA" w:rsidRDefault="00B347AA" w:rsidP="00B347AA">
      <w:pPr>
        <w:shd w:val="clear" w:color="auto" w:fill="FFFFFF"/>
        <w:spacing w:before="300" w:after="30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 xml:space="preserve">Import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>data</w:t>
      </w:r>
      <w:proofErr w:type="gramEnd"/>
    </w:p>
    <w:p w14:paraId="2A88783E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Open Power BI Desktop. The application interface should look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similar to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this:</w:t>
      </w:r>
    </w:p>
    <w:p w14:paraId="5079A476" w14:textId="0ED56629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C32629E" wp14:editId="3B678E93">
            <wp:extent cx="5731510" cy="3689350"/>
            <wp:effectExtent l="0" t="0" r="2540" b="6350"/>
            <wp:docPr id="1687551546" name="Picture 19" descr="Screenshot showing the Power BI Desktop start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showing the Power BI Desktop start scree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6B6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Now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you're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ready to import the data for your report.</w:t>
      </w:r>
    </w:p>
    <w:p w14:paraId="561F27C5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On the Power BI Desktop welcome screen,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Get 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, and then in the list of data sources,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Web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Connect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0445A0BD" w14:textId="2BEF528F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3FE4355" wp14:editId="2810EA0A">
            <wp:extent cx="3807460" cy="4189730"/>
            <wp:effectExtent l="0" t="0" r="2540" b="1270"/>
            <wp:docPr id="87407833" name="Picture 18" descr="Screenshot showing how to select the web data source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showing how to select the web data source in Power BI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22E9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 </w:t>
      </w:r>
      <w:proofErr w:type="gramStart"/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 web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dialog box, enter the following URL and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OK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12C43F3" w14:textId="77777777" w:rsidR="00B347AA" w:rsidRPr="00B347AA" w:rsidRDefault="00B347AA" w:rsidP="00B347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347AA">
        <w:rPr>
          <w:rFonts w:ascii="Consolas" w:eastAsia="Times New Roman" w:hAnsi="Consolas" w:cs="Courier New"/>
          <w:color w:val="000000"/>
          <w:kern w:val="0"/>
          <w:sz w:val="20"/>
          <w:szCs w:val="20"/>
          <w:shd w:val="clear" w:color="auto" w:fill="EFEFEF"/>
          <w:lang w:eastAsia="en-IN"/>
          <w14:ligatures w14:val="none"/>
        </w:rPr>
        <w:t>https</w:t>
      </w:r>
      <w:r w:rsidRPr="00B347AA">
        <w:rPr>
          <w:rFonts w:ascii="Consolas" w:eastAsia="Times New Roman" w:hAnsi="Consolas" w:cs="Courier New"/>
          <w:color w:val="666600"/>
          <w:kern w:val="0"/>
          <w:sz w:val="20"/>
          <w:szCs w:val="20"/>
          <w:shd w:val="clear" w:color="auto" w:fill="EFEFEF"/>
          <w:lang w:eastAsia="en-IN"/>
          <w14:ligatures w14:val="none"/>
        </w:rPr>
        <w:t>:</w:t>
      </w:r>
      <w:r w:rsidRPr="00B347AA">
        <w:rPr>
          <w:rFonts w:ascii="Consolas" w:eastAsia="Times New Roman" w:hAnsi="Consolas" w:cs="Courier New"/>
          <w:color w:val="880000"/>
          <w:kern w:val="0"/>
          <w:sz w:val="20"/>
          <w:szCs w:val="20"/>
          <w:shd w:val="clear" w:color="auto" w:fill="EFEFEF"/>
          <w:lang w:eastAsia="en-IN"/>
          <w14:ligatures w14:val="none"/>
        </w:rPr>
        <w:t>//github.com/MicrosoftLearning/DP-900T00A-Azure-Data-Fundamentals/raw/master/power-bi/customers.csv</w:t>
      </w:r>
    </w:p>
    <w:p w14:paraId="0A378C22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 Access Web content dialog,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Connect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1007B970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Verify that the URL opens a dataset containing customer data, as shown below.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Load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to load the data into the data model for your report.</w:t>
      </w:r>
    </w:p>
    <w:p w14:paraId="1361C34D" w14:textId="4C788F3C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C69D824" wp14:editId="0C665286">
            <wp:extent cx="5711825" cy="4278630"/>
            <wp:effectExtent l="0" t="0" r="3175" b="7620"/>
            <wp:docPr id="103945702" name="Picture 17" descr="Screenshot showing a dataset of customer data displayed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showing a dataset of customer data displayed in Power BI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0AA2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 main Power BI Desktop window, in the Data menu,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Get 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,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Web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C3AC263" w14:textId="2379FE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395A2C3" wp14:editId="44D110B0">
            <wp:extent cx="5731510" cy="3689350"/>
            <wp:effectExtent l="0" t="0" r="2540" b="6350"/>
            <wp:docPr id="689419752" name="Picture 16" descr="Screenshot showing the Get data menu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showing the Get data menu in Power BI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527E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In the </w:t>
      </w:r>
      <w:proofErr w:type="gramStart"/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 web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dialog box, enter the following URL and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OK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FA96F6F" w14:textId="77777777" w:rsidR="00B347AA" w:rsidRPr="00B347AA" w:rsidRDefault="00B347AA" w:rsidP="00B347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347AA">
        <w:rPr>
          <w:rFonts w:ascii="Consolas" w:eastAsia="Times New Roman" w:hAnsi="Consolas" w:cs="Courier New"/>
          <w:color w:val="000000"/>
          <w:kern w:val="0"/>
          <w:sz w:val="20"/>
          <w:szCs w:val="20"/>
          <w:shd w:val="clear" w:color="auto" w:fill="EFEFEF"/>
          <w:lang w:eastAsia="en-IN"/>
          <w14:ligatures w14:val="none"/>
        </w:rPr>
        <w:t>https</w:t>
      </w:r>
      <w:r w:rsidRPr="00B347AA">
        <w:rPr>
          <w:rFonts w:ascii="Consolas" w:eastAsia="Times New Roman" w:hAnsi="Consolas" w:cs="Courier New"/>
          <w:color w:val="666600"/>
          <w:kern w:val="0"/>
          <w:sz w:val="20"/>
          <w:szCs w:val="20"/>
          <w:shd w:val="clear" w:color="auto" w:fill="EFEFEF"/>
          <w:lang w:eastAsia="en-IN"/>
          <w14:ligatures w14:val="none"/>
        </w:rPr>
        <w:t>:</w:t>
      </w:r>
      <w:r w:rsidRPr="00B347AA">
        <w:rPr>
          <w:rFonts w:ascii="Consolas" w:eastAsia="Times New Roman" w:hAnsi="Consolas" w:cs="Courier New"/>
          <w:color w:val="880000"/>
          <w:kern w:val="0"/>
          <w:sz w:val="20"/>
          <w:szCs w:val="20"/>
          <w:shd w:val="clear" w:color="auto" w:fill="EFEFEF"/>
          <w:lang w:eastAsia="en-IN"/>
          <w14:ligatures w14:val="none"/>
        </w:rPr>
        <w:t>//github.com/MicrosoftLearning/DP-900T00A-Azure-Data-Fundamentals/raw/master/power-bi/products.csv</w:t>
      </w:r>
    </w:p>
    <w:p w14:paraId="1224CFFE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 dialog,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Load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to load the product data in this file into the data model.</w:t>
      </w:r>
    </w:p>
    <w:p w14:paraId="294BEE82" w14:textId="77777777" w:rsidR="00B347AA" w:rsidRPr="00B347AA" w:rsidRDefault="00B347AA" w:rsidP="00B347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Repeat the previous three steps to import a third dataset containing order data from the following URL:</w:t>
      </w:r>
    </w:p>
    <w:p w14:paraId="6109C3A5" w14:textId="77777777" w:rsidR="00B347AA" w:rsidRPr="00B347AA" w:rsidRDefault="00B347AA" w:rsidP="00B347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347AA">
        <w:rPr>
          <w:rFonts w:ascii="Consolas" w:eastAsia="Times New Roman" w:hAnsi="Consolas" w:cs="Courier New"/>
          <w:color w:val="000000"/>
          <w:kern w:val="0"/>
          <w:sz w:val="20"/>
          <w:szCs w:val="20"/>
          <w:shd w:val="clear" w:color="auto" w:fill="EFEFEF"/>
          <w:lang w:eastAsia="en-IN"/>
          <w14:ligatures w14:val="none"/>
        </w:rPr>
        <w:t>https</w:t>
      </w:r>
      <w:r w:rsidRPr="00B347AA">
        <w:rPr>
          <w:rFonts w:ascii="Consolas" w:eastAsia="Times New Roman" w:hAnsi="Consolas" w:cs="Courier New"/>
          <w:color w:val="666600"/>
          <w:kern w:val="0"/>
          <w:sz w:val="20"/>
          <w:szCs w:val="20"/>
          <w:shd w:val="clear" w:color="auto" w:fill="EFEFEF"/>
          <w:lang w:eastAsia="en-IN"/>
          <w14:ligatures w14:val="none"/>
        </w:rPr>
        <w:t>:</w:t>
      </w:r>
      <w:r w:rsidRPr="00B347AA">
        <w:rPr>
          <w:rFonts w:ascii="Consolas" w:eastAsia="Times New Roman" w:hAnsi="Consolas" w:cs="Courier New"/>
          <w:color w:val="880000"/>
          <w:kern w:val="0"/>
          <w:sz w:val="20"/>
          <w:szCs w:val="20"/>
          <w:shd w:val="clear" w:color="auto" w:fill="EFEFEF"/>
          <w:lang w:eastAsia="en-IN"/>
          <w14:ligatures w14:val="none"/>
        </w:rPr>
        <w:t>//github.com/MicrosoftLearning/DP-900T00A-Azure-Data-Fundamentals/raw/master/power-bi/orders.csv</w:t>
      </w:r>
    </w:p>
    <w:p w14:paraId="4EA389A6" w14:textId="77777777" w:rsidR="00B347AA" w:rsidRPr="00B347AA" w:rsidRDefault="00B347AA" w:rsidP="00B347AA">
      <w:pPr>
        <w:shd w:val="clear" w:color="auto" w:fill="FFFFFF"/>
        <w:spacing w:before="300" w:after="30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 xml:space="preserve">Explore a data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>model</w:t>
      </w:r>
      <w:proofErr w:type="gramEnd"/>
    </w:p>
    <w:p w14:paraId="72E4970B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The three tables of data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you've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imported have been loaded into a data model, which you'll now explore and refine.</w:t>
      </w:r>
    </w:p>
    <w:p w14:paraId="468376DC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Power BI Desktop, on the left-side edge,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Model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tab, and then arrange the tables in the model so you can see them. You can hide the panes on the right side by using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&gt;&gt;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icons:</w:t>
      </w:r>
    </w:p>
    <w:p w14:paraId="3C73A51F" w14:textId="7E2075E1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E91E9D4" wp14:editId="543E8927">
            <wp:extent cx="5731510" cy="3689350"/>
            <wp:effectExtent l="0" t="0" r="2540" b="6350"/>
            <wp:docPr id="1023482127" name="Picture 15" descr="Screenshot showing the Model tab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showing the Model tab in Power BI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6FE0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orders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Revenue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and then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Properties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set its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Format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property to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Currency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BDAC780" w14:textId="3F17DD4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EC465CD" wp14:editId="21F7EBA5">
            <wp:extent cx="5731510" cy="3689350"/>
            <wp:effectExtent l="0" t="0" r="2540" b="6350"/>
            <wp:docPr id="1476414987" name="Picture 14" descr="Screenshot showing how to set the Revenue format to Currency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showing how to set the Revenue format to Currency in Power BI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859E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This step will ensure that revenue values are displayed as currency in report visualizations.</w:t>
      </w:r>
    </w:p>
    <w:p w14:paraId="7B26CBA5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 products table, right-click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(or open its </w:t>
      </w:r>
      <w:r w:rsidRPr="00B347AA">
        <w:rPr>
          <w:rFonts w:ascii="Cambria Math" w:eastAsia="Times New Roman" w:hAnsi="Cambria Math" w:cs="Cambria Math"/>
          <w:b/>
          <w:bCs/>
          <w:color w:val="000000"/>
          <w:kern w:val="0"/>
          <w:sz w:val="21"/>
          <w:szCs w:val="21"/>
          <w:lang w:eastAsia="en-IN"/>
          <w14:ligatures w14:val="none"/>
        </w:rPr>
        <w:t>⋮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menu) and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Create hierarchy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This step creates a hierarchy named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Category Hierarchy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You may need to expand or scroll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products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 to see this - you can also see it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Fields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pane:</w:t>
      </w:r>
    </w:p>
    <w:p w14:paraId="1A5F8390" w14:textId="229BF326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F821FA5" wp14:editId="0E565F8A">
            <wp:extent cx="5731510" cy="3689350"/>
            <wp:effectExtent l="0" t="0" r="2540" b="6350"/>
            <wp:docPr id="19139175" name="Picture 13" descr="Screenshot showing how to add the Category Hierarchy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showing how to add the Category Hierarchy in Power BI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E049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In the products table, right-click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ProductName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(or open its </w:t>
      </w:r>
      <w:r w:rsidRPr="00B347AA">
        <w:rPr>
          <w:rFonts w:ascii="Cambria Math" w:eastAsia="Times New Roman" w:hAnsi="Cambria Math" w:cs="Cambria Math"/>
          <w:b/>
          <w:bCs/>
          <w:color w:val="000000"/>
          <w:kern w:val="0"/>
          <w:sz w:val="21"/>
          <w:szCs w:val="21"/>
          <w:lang w:eastAsia="en-IN"/>
          <w14:ligatures w14:val="none"/>
        </w:rPr>
        <w:t>⋮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menu) and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Add to hierarchy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&gt;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Category Hierarchy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This adds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ProductName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to the hierarchy you created previously.</w:t>
      </w:r>
    </w:p>
    <w:p w14:paraId="03173A79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Fields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right-click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Category Hierarchy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(or open its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…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menu) and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Rename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Then rename the hierarchy to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Categorized Product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2D2AE14A" w14:textId="607AE38F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E04E34A" wp14:editId="6521E5D4">
            <wp:extent cx="5731510" cy="3689350"/>
            <wp:effectExtent l="0" t="0" r="2540" b="6350"/>
            <wp:docPr id="1932371727" name="Picture 12" descr="Screenshot showing how to rename the hierarchy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showing how to rename the hierarchy in Power BI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A99A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On the left-side edge,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 view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tab, and then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customers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table.</w:t>
      </w:r>
    </w:p>
    <w:p w14:paraId="7DA461FE" w14:textId="77777777" w:rsidR="00B347AA" w:rsidRPr="00B347AA" w:rsidRDefault="00B347AA" w:rsidP="00B347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City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column header, and then set its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 Category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property to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City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504071" w14:textId="691F9702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C9092E1" wp14:editId="2EE6D900">
            <wp:extent cx="5731510" cy="3689350"/>
            <wp:effectExtent l="0" t="0" r="2540" b="6350"/>
            <wp:docPr id="365195655" name="Picture 11" descr="Screenshot showing how to set a data category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showing how to set a data category in Power BI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E991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This step will ensure that the values in this column are interpreted as city names, which can be useful if you intend to include map visualizations.</w:t>
      </w:r>
    </w:p>
    <w:p w14:paraId="70415A8E" w14:textId="77777777" w:rsidR="00B347AA" w:rsidRPr="00B347AA" w:rsidRDefault="00B347AA" w:rsidP="00B347AA">
      <w:pPr>
        <w:shd w:val="clear" w:color="auto" w:fill="FFFFFF"/>
        <w:spacing w:before="300" w:after="30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 xml:space="preserve">Create a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30"/>
          <w:szCs w:val="30"/>
          <w:lang w:eastAsia="en-IN"/>
          <w14:ligatures w14:val="none"/>
        </w:rPr>
        <w:t>report</w:t>
      </w:r>
      <w:proofErr w:type="gramEnd"/>
    </w:p>
    <w:p w14:paraId="163BF598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Now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you're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almost ready to create a report. First you need to check some settings to ensure all visualizations are enabled.</w:t>
      </w:r>
    </w:p>
    <w:p w14:paraId="15499360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File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menu,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Options and Settings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Then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Options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, and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Security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section, ensure that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Use Map and Filled Map visuals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is enabled and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OK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42A78478" w14:textId="34F27926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15FAB76" wp14:editId="6F629B73">
            <wp:extent cx="3807460" cy="3664585"/>
            <wp:effectExtent l="0" t="0" r="2540" b="0"/>
            <wp:docPr id="1491793198" name="Picture 10" descr="Screenshot showing how to set the Use Map and Filled Map visuals property in Power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showing how to set the Use Map and Filled Map visuals property in PowerBI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CB15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This setting ensures that you can include map visualizations in reports.</w:t>
      </w:r>
    </w:p>
    <w:p w14:paraId="0728B628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On the left-side edge,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Report view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 and view the report design interface.</w:t>
      </w:r>
    </w:p>
    <w:p w14:paraId="3FE0C19F" w14:textId="79F67AB4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E41B306" wp14:editId="5E3D8A7B">
            <wp:extent cx="5731510" cy="3689350"/>
            <wp:effectExtent l="0" t="0" r="2540" b="6350"/>
            <wp:docPr id="1998390391" name="Picture 9" descr="Screenshot showing the report tab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showing the report tab in Power BI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C73B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In the ribbon, above the report design surface,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Text Box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add a text box containing the text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Sales Report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to the report. Format the text to make it bold with a font size of 32.</w:t>
      </w:r>
    </w:p>
    <w:p w14:paraId="7D97ED6F" w14:textId="1631D25F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97DA8E6" wp14:editId="2524F759">
            <wp:extent cx="5731510" cy="3689350"/>
            <wp:effectExtent l="0" t="0" r="2540" b="6350"/>
            <wp:docPr id="547332485" name="Picture 8" descr="Screenshot showing how to add a text box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showing how to add a text box in Power BI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B4B5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Select any empty area on the report to de-select the text box. Then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expand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Products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Categorized Products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field. This step adds a table to the report.</w:t>
      </w:r>
    </w:p>
    <w:p w14:paraId="732D677B" w14:textId="2FF4DB9F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4C5507A" wp14:editId="20A6897A">
            <wp:extent cx="5731510" cy="3689350"/>
            <wp:effectExtent l="0" t="0" r="2540" b="6350"/>
            <wp:docPr id="1892640986" name="Picture 7" descr="Screenshot showing how to add a table of categorized products to a report in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showing how to add a table of categorized products to a report in Power BI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D0D2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With the table still selected,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expand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Orders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Revenue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A Revenue column is added to the table. You may need to expand the size of the table to see it.</w:t>
      </w:r>
    </w:p>
    <w:p w14:paraId="6B42DAEF" w14:textId="77777777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The revenue is formatted as currency, as you specified in the model. However, you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didn't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specify the number of decimal places, so the values include fractional amounts. It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won't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matter for the visualizations you're going to create, but you could go back to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Model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or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 and change the decimal places if you wish.</w:t>
      </w:r>
    </w:p>
    <w:p w14:paraId="7ED5EA12" w14:textId="42BA68D9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0AD38C1" wp14:editId="1380794E">
            <wp:extent cx="5731510" cy="3689350"/>
            <wp:effectExtent l="0" t="0" r="2540" b="6350"/>
            <wp:docPr id="1548763748" name="Picture 6" descr="Screenshot showing a table of categorized products with revenue in a repo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showing a table of categorized products with revenue in a repor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C06D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With the table still selected,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Visualizations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Stacked column chart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visualization. The table is changed to a column chart showing revenue by category.</w:t>
      </w:r>
    </w:p>
    <w:p w14:paraId="5FC01A98" w14:textId="3B06F740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0671531" wp14:editId="4CAA4431">
            <wp:extent cx="5731510" cy="3689350"/>
            <wp:effectExtent l="0" t="0" r="2540" b="6350"/>
            <wp:docPr id="125570614" name="Picture 5" descr="Screenshot showing a stacked column chart of categorized products with revenue in a repo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showing a stacked column chart of categorized products with revenue in a repor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22F1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Above the selected column chart,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↓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 icon to turn on drill-down. Then in the chart, select the second column to drill down and see the revenue for the individual 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products in this category. This capability is possible because you defined a hierarchy of categories and products.</w:t>
      </w:r>
    </w:p>
    <w:p w14:paraId="2A4E5CB5" w14:textId="6D45A2C8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DA49A72" wp14:editId="07B2B13A">
            <wp:extent cx="5731510" cy="3689350"/>
            <wp:effectExtent l="0" t="0" r="2540" b="6350"/>
            <wp:docPr id="393558017" name="Picture 4" descr="Screenshot showing a column chart drilled down to see products within a categ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showing a column chart drilled down to see products within a category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779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Use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↑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icon to drill back up to the category level. Then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↓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icon to turn off the drill-down feature.</w:t>
      </w:r>
    </w:p>
    <w:p w14:paraId="188DBDE2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Select a blank area of the report, and then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Quantity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orders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 and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Category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products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table. This step results in another column chart showing sales quantity by product category.</w:t>
      </w:r>
    </w:p>
    <w:p w14:paraId="10BA412D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With the new column chart selected,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Visualizations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Pie chart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then resize the chart and position it next to the revenue by category column chart.</w:t>
      </w:r>
    </w:p>
    <w:p w14:paraId="5463060E" w14:textId="3DC92DBF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EC5D03E" wp14:editId="59200E15">
            <wp:extent cx="5731510" cy="3689350"/>
            <wp:effectExtent l="0" t="0" r="2540" b="6350"/>
            <wp:docPr id="290015659" name="Picture 3" descr="Screenshot showing a pie chart that shows sales quantity by categ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showing a pie chart that shows sales quantity by category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3574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Select a blank area of the report, and then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pane, select the </w:t>
      </w:r>
      <w:proofErr w:type="gramStart"/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City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customers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 and then select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Revenue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field in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orders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table. This results in a map showing sales revenue by city. Rearrange and resize the visualizations as needed:</w:t>
      </w:r>
    </w:p>
    <w:p w14:paraId="01CB9257" w14:textId="32356FF9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5D2D803" wp14:editId="26309E4B">
            <wp:extent cx="5731510" cy="3689350"/>
            <wp:effectExtent l="0" t="0" r="2540" b="6350"/>
            <wp:docPr id="1755355670" name="Picture 2" descr="Screenshot showing a map that shows revenue by c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showing a map that shows revenue by city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B5FF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In the map, note that you can drag, double-click, use a mouse-wheel, or pinch and drag on a touch screen to interact. Then select a specific </w:t>
      </w:r>
      <w:proofErr w:type="gram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city, and</w:t>
      </w:r>
      <w:proofErr w:type="gram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note that the other visualizations in the report are modified to highlight the data for the selected city.</w:t>
      </w:r>
    </w:p>
    <w:p w14:paraId="6487DFCA" w14:textId="182764AE" w:rsidR="00B347AA" w:rsidRPr="00B347AA" w:rsidRDefault="00B347AA" w:rsidP="00B347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4B5AFF4" wp14:editId="5A9EC639">
            <wp:extent cx="5731510" cy="3689350"/>
            <wp:effectExtent l="0" t="0" r="2540" b="6350"/>
            <wp:docPr id="1643055045" name="Picture 1" descr="Screenshot showing a map that shows revenue by city highlighting data for the selected c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showing a map that shows revenue by city highlighting data for the selected city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255E" w14:textId="77777777" w:rsidR="00B347AA" w:rsidRPr="00B347AA" w:rsidRDefault="00B347AA" w:rsidP="00B347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On the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File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menu, select </w:t>
      </w:r>
      <w:r w:rsidRPr="00B347AA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Save</w:t>
      </w:r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 Then save the file with an appropriate .</w:t>
      </w:r>
      <w:proofErr w:type="spell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pbix</w:t>
      </w:r>
      <w:proofErr w:type="spell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file name. You can open the file and explore data </w:t>
      </w:r>
      <w:proofErr w:type="spellStart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modeling</w:t>
      </w:r>
      <w:proofErr w:type="spellEnd"/>
      <w:r w:rsidRPr="00B347AA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and visualization further at your leisure.</w:t>
      </w:r>
    </w:p>
    <w:p w14:paraId="39A3A1F0" w14:textId="77777777" w:rsidR="00B347AA" w:rsidRDefault="00B347AA"/>
    <w:sectPr w:rsidR="00B34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2109A"/>
    <w:multiLevelType w:val="multilevel"/>
    <w:tmpl w:val="2E9A5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8712E7"/>
    <w:multiLevelType w:val="multilevel"/>
    <w:tmpl w:val="D5E2F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EB1B4A"/>
    <w:multiLevelType w:val="multilevel"/>
    <w:tmpl w:val="37727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657B06"/>
    <w:multiLevelType w:val="multilevel"/>
    <w:tmpl w:val="BC22F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033845">
    <w:abstractNumId w:val="2"/>
  </w:num>
  <w:num w:numId="2" w16cid:durableId="212617045">
    <w:abstractNumId w:val="0"/>
  </w:num>
  <w:num w:numId="3" w16cid:durableId="2040734507">
    <w:abstractNumId w:val="1"/>
  </w:num>
  <w:num w:numId="4" w16cid:durableId="1241135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AA"/>
    <w:rsid w:val="00A518ED"/>
    <w:rsid w:val="00B3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E4130"/>
  <w15:chartTrackingRefBased/>
  <w15:docId w15:val="{9411414D-D81E-4D58-9DD9-26BBC558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47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347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47A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347A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34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347A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347A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47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47A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n">
    <w:name w:val="pln"/>
    <w:basedOn w:val="DefaultParagraphFont"/>
    <w:rsid w:val="00B347AA"/>
  </w:style>
  <w:style w:type="character" w:customStyle="1" w:styleId="pun">
    <w:name w:val="pun"/>
    <w:basedOn w:val="DefaultParagraphFont"/>
    <w:rsid w:val="00B347AA"/>
  </w:style>
  <w:style w:type="character" w:customStyle="1" w:styleId="com">
    <w:name w:val="com"/>
    <w:basedOn w:val="DefaultParagraphFont"/>
    <w:rsid w:val="00B34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3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ka.ms/power-bi-desktop?azure-portal=tru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Sudhir</dc:creator>
  <cp:keywords/>
  <dc:description/>
  <cp:lastModifiedBy>Pavithra Sudhir</cp:lastModifiedBy>
  <cp:revision>1</cp:revision>
  <dcterms:created xsi:type="dcterms:W3CDTF">2023-12-08T11:29:00Z</dcterms:created>
  <dcterms:modified xsi:type="dcterms:W3CDTF">2023-12-08T12:03:00Z</dcterms:modified>
</cp:coreProperties>
</file>