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84" w:rsidRPr="004261E1" w:rsidRDefault="006A4584" w:rsidP="005C2FC2">
      <w:pPr>
        <w:spacing w:after="0"/>
        <w:rPr>
          <w:rFonts w:ascii="Adobe Arabic" w:hAnsi="Adobe Arabic" w:cs="Adobe Arabic"/>
          <w:sz w:val="38"/>
          <w:szCs w:val="38"/>
        </w:rPr>
      </w:pPr>
      <w:r w:rsidRPr="004261E1">
        <w:rPr>
          <w:rFonts w:ascii="Adobe Arabic" w:hAnsi="Adobe Arabic" w:cs="Adobe Arabic" w:hint="cs"/>
          <w:sz w:val="38"/>
          <w:szCs w:val="38"/>
          <w:rtl/>
        </w:rPr>
        <w:t>5.</w:t>
      </w:r>
      <w:r w:rsidR="0080580D" w:rsidRPr="004261E1">
        <w:rPr>
          <w:rFonts w:ascii="Adobe Arabic" w:hAnsi="Adobe Arabic" w:cs="Adobe Arabic" w:hint="cs"/>
          <w:sz w:val="38"/>
          <w:szCs w:val="38"/>
          <w:rtl/>
        </w:rPr>
        <w:t xml:space="preserve"> </w:t>
      </w:r>
      <w:r w:rsidR="0080580D" w:rsidRPr="004261E1">
        <w:rPr>
          <w:rFonts w:ascii="Adobe Arabic" w:hAnsi="Adobe Arabic" w:cs="Adobe Arabic"/>
          <w:sz w:val="38"/>
          <w:szCs w:val="38"/>
        </w:rPr>
        <w:t>A</w:t>
      </w:r>
    </w:p>
    <w:p w:rsidR="006A4584" w:rsidRPr="004261E1" w:rsidRDefault="00051FBA" w:rsidP="005C2FC2">
      <w:pPr>
        <w:spacing w:after="0"/>
        <w:rPr>
          <w:rFonts w:ascii="Adobe Arabic" w:hAnsi="Adobe Arabic" w:cs="Adobe Arabic"/>
          <w:sz w:val="38"/>
          <w:szCs w:val="38"/>
          <w:rtl/>
        </w:rPr>
      </w:pPr>
      <w:r w:rsidRPr="004261E1">
        <w:rPr>
          <w:rFonts w:ascii="Adobe Arabic" w:hAnsi="Adobe Arabic" w:cs="Adobe Arabic" w:hint="cs"/>
          <w:sz w:val="38"/>
          <w:szCs w:val="38"/>
          <w:rtl/>
        </w:rPr>
        <w:t xml:space="preserve">اواخر سال 1947 هیئت مشترک بازنگری نیروی دریایی ارتش ساخت تونل زیر دریا را پیشنهاد داد که به سبب آن سیستم حمل و نقل سریع ناحیه خلیج یا همان </w:t>
      </w:r>
      <w:r w:rsidRPr="004261E1">
        <w:rPr>
          <w:rFonts w:ascii="Adobe Arabic" w:hAnsi="Adobe Arabic" w:cs="Adobe Arabic"/>
          <w:sz w:val="38"/>
          <w:szCs w:val="38"/>
        </w:rPr>
        <w:t>BART</w:t>
      </w:r>
      <w:r w:rsidRPr="004261E1">
        <w:rPr>
          <w:rFonts w:ascii="Adobe Arabic" w:hAnsi="Adobe Arabic" w:cs="Adobe Arabic" w:hint="cs"/>
          <w:sz w:val="38"/>
          <w:szCs w:val="38"/>
          <w:rtl/>
        </w:rPr>
        <w:t xml:space="preserve"> شروع به کار کرد.</w:t>
      </w:r>
    </w:p>
    <w:p w:rsidR="00F63CC9" w:rsidRPr="004261E1" w:rsidRDefault="006A4584" w:rsidP="005C2FC2">
      <w:pPr>
        <w:spacing w:after="0"/>
        <w:rPr>
          <w:rFonts w:ascii="Adobe Arabic" w:hAnsi="Adobe Arabic" w:cs="Adobe Arabic"/>
          <w:sz w:val="38"/>
          <w:szCs w:val="38"/>
        </w:rPr>
      </w:pPr>
      <w:r w:rsidRPr="004261E1">
        <w:rPr>
          <w:rFonts w:ascii="Adobe Arabic" w:hAnsi="Adobe Arabic" w:cs="Adobe Arabic"/>
          <w:sz w:val="38"/>
          <w:szCs w:val="38"/>
          <w:rtl/>
        </w:rPr>
        <w:t>6.</w:t>
      </w:r>
      <w:r w:rsidR="0080580D" w:rsidRPr="004261E1">
        <w:rPr>
          <w:rFonts w:ascii="Adobe Arabic" w:hAnsi="Adobe Arabic" w:cs="Adobe Arabic" w:hint="cs"/>
          <w:sz w:val="38"/>
          <w:szCs w:val="38"/>
          <w:rtl/>
        </w:rPr>
        <w:t xml:space="preserve"> </w:t>
      </w:r>
      <w:r w:rsidR="0080580D" w:rsidRPr="004261E1">
        <w:rPr>
          <w:rFonts w:ascii="Adobe Arabic" w:hAnsi="Adobe Arabic" w:cs="Adobe Arabic"/>
          <w:sz w:val="38"/>
          <w:szCs w:val="38"/>
        </w:rPr>
        <w:t>P</w:t>
      </w:r>
    </w:p>
    <w:p w:rsidR="00356B35" w:rsidRPr="004261E1" w:rsidRDefault="00F63CC9" w:rsidP="005C2FC2">
      <w:pPr>
        <w:spacing w:after="0"/>
        <w:rPr>
          <w:rFonts w:ascii="Adobe Arabic" w:hAnsi="Adobe Arabic" w:cs="Adobe Arabic"/>
          <w:sz w:val="38"/>
          <w:szCs w:val="38"/>
        </w:rPr>
      </w:pPr>
      <w:r w:rsidRPr="004261E1">
        <w:rPr>
          <w:rFonts w:ascii="Adobe Arabic" w:hAnsi="Adobe Arabic" w:cs="Adobe Arabic" w:hint="cs"/>
          <w:sz w:val="38"/>
          <w:szCs w:val="38"/>
          <w:rtl/>
        </w:rPr>
        <w:t xml:space="preserve">پیشنهاد به </w:t>
      </w:r>
      <w:r w:rsidR="00356B35" w:rsidRPr="004261E1">
        <w:rPr>
          <w:rFonts w:ascii="Adobe Arabic" w:hAnsi="Adobe Arabic" w:cs="Adobe Arabic"/>
          <w:sz w:val="38"/>
          <w:szCs w:val="38"/>
          <w:rtl/>
        </w:rPr>
        <w:t>مجلس ایالتی کالیفرنیا</w:t>
      </w:r>
      <w:r w:rsidRPr="004261E1">
        <w:rPr>
          <w:rFonts w:ascii="Adobe Arabic" w:hAnsi="Adobe Arabic" w:cs="Adobe Arabic" w:hint="cs"/>
          <w:sz w:val="38"/>
          <w:szCs w:val="38"/>
          <w:rtl/>
        </w:rPr>
        <w:t xml:space="preserve"> رفت و تایید شد و </w:t>
      </w:r>
      <w:r w:rsidRPr="004261E1">
        <w:rPr>
          <w:rFonts w:ascii="Adobe Arabic" w:hAnsi="Adobe Arabic" w:cs="Adobe Arabic"/>
          <w:sz w:val="38"/>
          <w:szCs w:val="38"/>
        </w:rPr>
        <w:t>BART</w:t>
      </w:r>
      <w:r w:rsidRPr="004261E1">
        <w:rPr>
          <w:rFonts w:ascii="Adobe Arabic" w:hAnsi="Adobe Arabic" w:cs="Adobe Arabic" w:hint="cs"/>
          <w:sz w:val="38"/>
          <w:szCs w:val="38"/>
          <w:rtl/>
        </w:rPr>
        <w:t xml:space="preserve"> شروع یه کار کرد</w:t>
      </w:r>
      <w:r w:rsidR="00356B35" w:rsidRPr="004261E1">
        <w:rPr>
          <w:rFonts w:ascii="Adobe Arabic" w:hAnsi="Adobe Arabic" w:cs="Adobe Arabic"/>
          <w:sz w:val="38"/>
          <w:szCs w:val="38"/>
          <w:rtl/>
        </w:rPr>
        <w:t>.</w:t>
      </w:r>
    </w:p>
    <w:p w:rsidR="002407DE" w:rsidRPr="004261E1" w:rsidRDefault="008D3F9E" w:rsidP="005C2FC2">
      <w:pPr>
        <w:spacing w:after="0"/>
        <w:rPr>
          <w:rFonts w:ascii="Adobe Arabic" w:hAnsi="Adobe Arabic" w:cs="Adobe Arabic"/>
          <w:sz w:val="38"/>
          <w:szCs w:val="38"/>
          <w:rtl/>
        </w:rPr>
      </w:pPr>
      <w:r w:rsidRPr="004261E1">
        <w:rPr>
          <w:rFonts w:ascii="Adobe Arabic" w:hAnsi="Adobe Arabic" w:cs="Adobe Arabic"/>
          <w:sz w:val="38"/>
          <w:szCs w:val="38"/>
          <w:rtl/>
        </w:rPr>
        <w:t>تا سال 1962 کار طراحی اولیه و کارهای زیربنایی برای تأمین اعتبار مالی پروژه</w:t>
      </w:r>
      <w:r w:rsidR="00220C8F" w:rsidRPr="004261E1">
        <w:rPr>
          <w:rFonts w:ascii="Adobe Arabic" w:hAnsi="Adobe Arabic" w:cs="Adobe Arabic" w:hint="cs"/>
          <w:sz w:val="38"/>
          <w:szCs w:val="38"/>
          <w:rtl/>
        </w:rPr>
        <w:t xml:space="preserve"> به پایان رسید</w:t>
      </w:r>
      <w:r w:rsidRPr="004261E1">
        <w:rPr>
          <w:rFonts w:ascii="Adobe Arabic" w:hAnsi="Adobe Arabic" w:cs="Adobe Arabic"/>
          <w:sz w:val="38"/>
          <w:szCs w:val="38"/>
          <w:rtl/>
        </w:rPr>
        <w:t>. در سال 1962، قرارداد تأمین اعتبار مالی پروژه به تصویب رسید و پروژه آغاز شد.</w:t>
      </w:r>
    </w:p>
    <w:p w:rsidR="002407DE" w:rsidRPr="004261E1" w:rsidRDefault="002407DE" w:rsidP="005C2FC2">
      <w:pPr>
        <w:spacing w:after="0"/>
        <w:rPr>
          <w:rFonts w:ascii="Adobe Arabic" w:hAnsi="Adobe Arabic" w:cs="Adobe Arabic"/>
          <w:sz w:val="38"/>
          <w:szCs w:val="38"/>
        </w:rPr>
      </w:pPr>
      <w:r w:rsidRPr="004261E1">
        <w:rPr>
          <w:rFonts w:ascii="Adobe Arabic" w:hAnsi="Adobe Arabic" w:cs="Adobe Arabic" w:hint="cs"/>
          <w:sz w:val="38"/>
          <w:szCs w:val="38"/>
          <w:rtl/>
        </w:rPr>
        <w:t>7.</w:t>
      </w:r>
      <w:r w:rsidR="0080580D" w:rsidRPr="004261E1">
        <w:rPr>
          <w:rFonts w:ascii="Adobe Arabic" w:hAnsi="Adobe Arabic" w:cs="Adobe Arabic" w:hint="cs"/>
          <w:sz w:val="38"/>
          <w:szCs w:val="38"/>
          <w:rtl/>
        </w:rPr>
        <w:t xml:space="preserve"> </w:t>
      </w:r>
      <w:r w:rsidR="0080580D" w:rsidRPr="004261E1">
        <w:rPr>
          <w:rFonts w:ascii="Adobe Arabic" w:hAnsi="Adobe Arabic" w:cs="Adobe Arabic"/>
          <w:sz w:val="38"/>
          <w:szCs w:val="38"/>
        </w:rPr>
        <w:t>A</w:t>
      </w:r>
    </w:p>
    <w:p w:rsidR="00FC2A4F" w:rsidRPr="004261E1" w:rsidRDefault="002407DE"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قرار  بود </w:t>
      </w:r>
      <w:r w:rsidRPr="004261E1">
        <w:rPr>
          <w:rFonts w:ascii="Adobe Arabic" w:hAnsi="Adobe Arabic" w:cs="Adobe Arabic"/>
          <w:sz w:val="38"/>
          <w:szCs w:val="38"/>
        </w:rPr>
        <w:t>BART</w:t>
      </w:r>
      <w:r w:rsidRPr="004261E1">
        <w:rPr>
          <w:rFonts w:ascii="Adobe Arabic" w:hAnsi="Adobe Arabic" w:cs="Adobe Arabic"/>
          <w:sz w:val="38"/>
          <w:szCs w:val="38"/>
          <w:rtl/>
        </w:rPr>
        <w:t xml:space="preserve"> تبدیل به سیستم ریلیِ فناوری بالایی شود که بسیاری از ارتباطات </w:t>
      </w:r>
      <w:r w:rsidR="00220C8F" w:rsidRPr="004261E1">
        <w:rPr>
          <w:rFonts w:ascii="Adobe Arabic" w:hAnsi="Adobe Arabic" w:cs="Adobe Arabic" w:hint="cs"/>
          <w:sz w:val="38"/>
          <w:szCs w:val="38"/>
          <w:rtl/>
        </w:rPr>
        <w:t>از طریق</w:t>
      </w:r>
      <w:r w:rsidRPr="004261E1">
        <w:rPr>
          <w:rFonts w:ascii="Adobe Arabic" w:hAnsi="Adobe Arabic" w:cs="Adobe Arabic"/>
          <w:sz w:val="38"/>
          <w:szCs w:val="38"/>
          <w:rtl/>
        </w:rPr>
        <w:t xml:space="preserve"> خلیج را تأمین کند.</w:t>
      </w:r>
    </w:p>
    <w:p w:rsidR="00FC2A4F" w:rsidRPr="004261E1" w:rsidRDefault="00FC2A4F" w:rsidP="005C2FC2">
      <w:pPr>
        <w:spacing w:after="0"/>
        <w:rPr>
          <w:rFonts w:ascii="Adobe Arabic" w:hAnsi="Adobe Arabic" w:cs="Adobe Arabic"/>
          <w:sz w:val="38"/>
          <w:szCs w:val="38"/>
        </w:rPr>
      </w:pPr>
      <w:r w:rsidRPr="004261E1">
        <w:rPr>
          <w:rFonts w:ascii="Adobe Arabic" w:hAnsi="Adobe Arabic" w:cs="Adobe Arabic" w:hint="cs"/>
          <w:sz w:val="38"/>
          <w:szCs w:val="38"/>
          <w:rtl/>
        </w:rPr>
        <w:t>8.</w:t>
      </w:r>
      <w:r w:rsidR="0080580D" w:rsidRPr="004261E1">
        <w:rPr>
          <w:rFonts w:ascii="Adobe Arabic" w:hAnsi="Adobe Arabic" w:cs="Adobe Arabic" w:hint="cs"/>
          <w:sz w:val="38"/>
          <w:szCs w:val="38"/>
          <w:rtl/>
        </w:rPr>
        <w:t xml:space="preserve"> </w:t>
      </w:r>
      <w:r w:rsidR="0080580D" w:rsidRPr="004261E1">
        <w:rPr>
          <w:rFonts w:ascii="Adobe Arabic" w:hAnsi="Adobe Arabic" w:cs="Adobe Arabic"/>
          <w:sz w:val="38"/>
          <w:szCs w:val="38"/>
        </w:rPr>
        <w:t>P</w:t>
      </w:r>
    </w:p>
    <w:p w:rsidR="00D2249A" w:rsidRPr="004261E1" w:rsidRDefault="00CB3697" w:rsidP="005C2FC2">
      <w:pPr>
        <w:spacing w:after="0"/>
        <w:rPr>
          <w:rFonts w:ascii="Adobe Arabic" w:hAnsi="Adobe Arabic" w:cs="Adobe Arabic"/>
          <w:sz w:val="38"/>
          <w:szCs w:val="38"/>
        </w:rPr>
      </w:pPr>
      <w:r w:rsidRPr="004261E1">
        <w:rPr>
          <w:rFonts w:ascii="Adobe Arabic" w:hAnsi="Adobe Arabic" w:cs="Adobe Arabic"/>
          <w:sz w:val="38"/>
          <w:szCs w:val="38"/>
          <w:rtl/>
        </w:rPr>
        <w:t xml:space="preserve">سه بحث متمایز مهندسی در </w:t>
      </w:r>
      <w:r w:rsidRPr="004261E1">
        <w:rPr>
          <w:rFonts w:ascii="Adobe Arabic" w:hAnsi="Adobe Arabic" w:cs="Adobe Arabic"/>
          <w:sz w:val="38"/>
          <w:szCs w:val="38"/>
        </w:rPr>
        <w:t>BART</w:t>
      </w:r>
      <w:r w:rsidRPr="004261E1">
        <w:rPr>
          <w:rFonts w:ascii="Adobe Arabic" w:hAnsi="Adobe Arabic" w:cs="Adobe Arabic"/>
          <w:sz w:val="38"/>
          <w:szCs w:val="38"/>
          <w:rtl/>
        </w:rPr>
        <w:t xml:space="preserve"> مطرح بود: </w:t>
      </w:r>
    </w:p>
    <w:p w:rsidR="00D2249A" w:rsidRPr="004261E1" w:rsidRDefault="00CB3697" w:rsidP="005C2FC2">
      <w:pPr>
        <w:numPr>
          <w:ilvl w:val="2"/>
          <w:numId w:val="4"/>
        </w:numPr>
        <w:spacing w:after="0"/>
        <w:rPr>
          <w:rFonts w:ascii="Adobe Arabic" w:hAnsi="Adobe Arabic" w:cs="Adobe Arabic"/>
          <w:sz w:val="38"/>
          <w:szCs w:val="38"/>
        </w:rPr>
      </w:pPr>
      <w:r w:rsidRPr="004261E1">
        <w:rPr>
          <w:rFonts w:ascii="Adobe Arabic" w:hAnsi="Adobe Arabic" w:cs="Adobe Arabic"/>
          <w:sz w:val="38"/>
          <w:szCs w:val="38"/>
          <w:rtl/>
        </w:rPr>
        <w:t>طراحی و ساخت ریل بستر ها، تونل ها پل ها و ...</w:t>
      </w:r>
    </w:p>
    <w:p w:rsidR="00D2249A" w:rsidRPr="004261E1" w:rsidRDefault="00CB3697" w:rsidP="005C2FC2">
      <w:pPr>
        <w:numPr>
          <w:ilvl w:val="2"/>
          <w:numId w:val="4"/>
        </w:numPr>
        <w:spacing w:after="0"/>
        <w:rPr>
          <w:rFonts w:ascii="Adobe Arabic" w:hAnsi="Adobe Arabic" w:cs="Adobe Arabic"/>
          <w:sz w:val="38"/>
          <w:szCs w:val="38"/>
        </w:rPr>
      </w:pPr>
      <w:r w:rsidRPr="004261E1">
        <w:rPr>
          <w:rFonts w:ascii="Adobe Arabic" w:hAnsi="Adobe Arabic" w:cs="Adobe Arabic"/>
          <w:sz w:val="38"/>
          <w:szCs w:val="38"/>
          <w:rtl/>
        </w:rPr>
        <w:t xml:space="preserve"> طراحی و ساخت قطارها </w:t>
      </w:r>
    </w:p>
    <w:p w:rsidR="0029675A" w:rsidRPr="004261E1" w:rsidRDefault="00CB3697" w:rsidP="005C2FC2">
      <w:pPr>
        <w:numPr>
          <w:ilvl w:val="2"/>
          <w:numId w:val="4"/>
        </w:numPr>
        <w:spacing w:after="0"/>
        <w:rPr>
          <w:rFonts w:ascii="Adobe Arabic" w:hAnsi="Adobe Arabic" w:cs="Adobe Arabic"/>
          <w:sz w:val="38"/>
          <w:szCs w:val="38"/>
          <w:rtl/>
        </w:rPr>
      </w:pPr>
      <w:r w:rsidRPr="004261E1">
        <w:rPr>
          <w:rFonts w:ascii="Adobe Arabic" w:hAnsi="Adobe Arabic" w:cs="Adobe Arabic"/>
          <w:sz w:val="38"/>
          <w:szCs w:val="38"/>
          <w:rtl/>
        </w:rPr>
        <w:t xml:space="preserve">طراحی و اجرای سیستم کنترل قطارها </w:t>
      </w:r>
      <w:r w:rsidR="00BD09F7" w:rsidRPr="004261E1">
        <w:rPr>
          <w:rFonts w:ascii="Adobe Arabic" w:hAnsi="Adobe Arabic" w:cs="Adobe Arabic" w:hint="cs"/>
          <w:sz w:val="38"/>
          <w:szCs w:val="38"/>
          <w:rtl/>
        </w:rPr>
        <w:t xml:space="preserve">که بحث </w:t>
      </w:r>
      <w:r w:rsidR="00DB41B0" w:rsidRPr="004261E1">
        <w:rPr>
          <w:rFonts w:ascii="Adobe Arabic" w:hAnsi="Adobe Arabic" w:cs="Adobe Arabic" w:hint="cs"/>
          <w:sz w:val="38"/>
          <w:szCs w:val="38"/>
          <w:rtl/>
        </w:rPr>
        <w:t>اصلی ما حول این قسمت است</w:t>
      </w:r>
    </w:p>
    <w:p w:rsidR="005E0201" w:rsidRPr="004261E1" w:rsidRDefault="0080580D" w:rsidP="005C2FC2">
      <w:pPr>
        <w:spacing w:after="0"/>
        <w:rPr>
          <w:rFonts w:ascii="Adobe Arabic" w:hAnsi="Adobe Arabic" w:cs="Adobe Arabic"/>
          <w:sz w:val="38"/>
          <w:szCs w:val="38"/>
        </w:rPr>
      </w:pPr>
      <w:r w:rsidRPr="004261E1">
        <w:rPr>
          <w:rFonts w:ascii="Adobe Arabic" w:hAnsi="Adobe Arabic" w:cs="Adobe Arabic" w:hint="cs"/>
          <w:sz w:val="38"/>
          <w:szCs w:val="38"/>
          <w:rtl/>
        </w:rPr>
        <w:t>10</w:t>
      </w:r>
      <w:r w:rsidR="005E0201" w:rsidRPr="004261E1">
        <w:rPr>
          <w:rFonts w:ascii="Adobe Arabic" w:hAnsi="Adobe Arabic" w:cs="Adobe Arabic"/>
          <w:sz w:val="38"/>
          <w:szCs w:val="38"/>
          <w:rtl/>
        </w:rPr>
        <w:t>.</w:t>
      </w:r>
      <w:r w:rsidRPr="004261E1">
        <w:rPr>
          <w:rFonts w:ascii="Adobe Arabic" w:hAnsi="Adobe Arabic" w:cs="Adobe Arabic"/>
          <w:sz w:val="38"/>
          <w:szCs w:val="38"/>
        </w:rPr>
        <w:t xml:space="preserve"> </w:t>
      </w:r>
      <w:r w:rsidRPr="004261E1">
        <w:rPr>
          <w:rFonts w:ascii="Adobe Arabic" w:hAnsi="Adobe Arabic" w:cs="Adobe Arabic" w:hint="cs"/>
          <w:sz w:val="38"/>
          <w:szCs w:val="38"/>
          <w:rtl/>
        </w:rPr>
        <w:t xml:space="preserve"> </w:t>
      </w:r>
      <w:r w:rsidR="00F62A22" w:rsidRPr="004261E1">
        <w:rPr>
          <w:rFonts w:ascii="Adobe Arabic" w:hAnsi="Adobe Arabic" w:cs="Adobe Arabic"/>
          <w:sz w:val="38"/>
          <w:szCs w:val="38"/>
        </w:rPr>
        <w:t>P</w:t>
      </w:r>
    </w:p>
    <w:p w:rsidR="00C86C28" w:rsidRPr="004261E1" w:rsidRDefault="00CB3697" w:rsidP="005C2FC2">
      <w:pPr>
        <w:spacing w:after="0"/>
        <w:rPr>
          <w:rFonts w:ascii="Adobe Arabic" w:hAnsi="Adobe Arabic" w:cs="Adobe Arabic"/>
          <w:sz w:val="38"/>
          <w:szCs w:val="38"/>
          <w:rtl/>
        </w:rPr>
      </w:pPr>
      <w:r w:rsidRPr="004261E1">
        <w:rPr>
          <w:rFonts w:ascii="Adobe Arabic" w:hAnsi="Adobe Arabic" w:cs="Adobe Arabic"/>
          <w:sz w:val="38"/>
          <w:szCs w:val="38"/>
          <w:rtl/>
        </w:rPr>
        <w:t>سیستم کنترل خودکار قطار (</w:t>
      </w:r>
      <w:r w:rsidRPr="004261E1">
        <w:rPr>
          <w:rFonts w:ascii="Adobe Arabic" w:hAnsi="Adobe Arabic" w:cs="Adobe Arabic"/>
          <w:sz w:val="38"/>
          <w:szCs w:val="38"/>
        </w:rPr>
        <w:t>ATC</w:t>
      </w:r>
      <w:r w:rsidRPr="004261E1">
        <w:rPr>
          <w:rFonts w:ascii="Adobe Arabic" w:hAnsi="Adobe Arabic" w:cs="Adobe Arabic"/>
          <w:sz w:val="38"/>
          <w:szCs w:val="38"/>
          <w:rtl/>
        </w:rPr>
        <w:t>) شیوه ای نوآورانه برای کنترل سرعت قطار و دسترسی به ایستگاه ها بود.</w:t>
      </w:r>
    </w:p>
    <w:p w:rsidR="005E0201" w:rsidRPr="004261E1" w:rsidRDefault="005E0201"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در اغلب سیستم های حمل و نقل شهری، خوانش سیگنال های مسیریابی برعهده راهبر قطار بوده و دستورات به وسیله امواج رادیویی از فرستنده ها دریافت می شده است؛ درعوض، </w:t>
      </w:r>
      <w:r w:rsidRPr="004261E1">
        <w:rPr>
          <w:rFonts w:ascii="Adobe Arabic" w:hAnsi="Adobe Arabic" w:cs="Adobe Arabic"/>
          <w:sz w:val="38"/>
          <w:szCs w:val="38"/>
        </w:rPr>
        <w:t>BART</w:t>
      </w:r>
      <w:r w:rsidRPr="004261E1">
        <w:rPr>
          <w:rFonts w:ascii="Adobe Arabic" w:hAnsi="Adobe Arabic" w:cs="Adobe Arabic"/>
          <w:sz w:val="38"/>
          <w:szCs w:val="38"/>
          <w:rtl/>
        </w:rPr>
        <w:t xml:space="preserve"> بر یک سری از حسگرهای داخل قطار که موقعیت آن قطار و دیگر قطارها را تعیین می نمود، متکی بود. سرعت در مسیر، به وسیله بررسی موقعیت قطار و یافتن اطلاعات سرعت مجاز قطار تعیین می شد</w:t>
      </w:r>
    </w:p>
    <w:p w:rsidR="005E0201" w:rsidRPr="004261E1" w:rsidRDefault="005B4509" w:rsidP="005C2FC2">
      <w:pPr>
        <w:spacing w:after="0"/>
        <w:rPr>
          <w:rFonts w:ascii="Adobe Arabic" w:hAnsi="Adobe Arabic" w:cs="Adobe Arabic"/>
          <w:sz w:val="38"/>
          <w:szCs w:val="38"/>
        </w:rPr>
      </w:pPr>
      <w:r w:rsidRPr="004261E1">
        <w:rPr>
          <w:rFonts w:ascii="Adobe Arabic" w:hAnsi="Adobe Arabic" w:cs="Adobe Arabic" w:hint="cs"/>
          <w:sz w:val="38"/>
          <w:szCs w:val="38"/>
          <w:rtl/>
        </w:rPr>
        <w:t>11</w:t>
      </w:r>
      <w:r w:rsidR="005E0201" w:rsidRPr="004261E1">
        <w:rPr>
          <w:rFonts w:ascii="Adobe Arabic" w:hAnsi="Adobe Arabic" w:cs="Adobe Arabic"/>
          <w:sz w:val="38"/>
          <w:szCs w:val="38"/>
          <w:rtl/>
        </w:rPr>
        <w:t>.</w:t>
      </w:r>
      <w:r w:rsidRPr="004261E1">
        <w:rPr>
          <w:rFonts w:ascii="Adobe Arabic" w:hAnsi="Adobe Arabic" w:cs="Adobe Arabic" w:hint="cs"/>
          <w:sz w:val="38"/>
          <w:szCs w:val="38"/>
          <w:rtl/>
        </w:rPr>
        <w:t xml:space="preserve"> </w:t>
      </w:r>
      <w:r w:rsidRPr="004261E1">
        <w:rPr>
          <w:rFonts w:ascii="Adobe Arabic" w:hAnsi="Adobe Arabic" w:cs="Adobe Arabic"/>
          <w:sz w:val="38"/>
          <w:szCs w:val="38"/>
        </w:rPr>
        <w:t>A</w:t>
      </w:r>
    </w:p>
    <w:p w:rsidR="005B4509" w:rsidRPr="004261E1" w:rsidRDefault="005B4509" w:rsidP="005C2FC2">
      <w:pPr>
        <w:spacing w:after="0"/>
        <w:rPr>
          <w:rFonts w:ascii="Adobe Arabic" w:hAnsi="Adobe Arabic" w:cs="Adobe Arabic"/>
          <w:sz w:val="38"/>
          <w:szCs w:val="38"/>
          <w:rtl/>
        </w:rPr>
      </w:pPr>
      <w:r w:rsidRPr="004261E1">
        <w:rPr>
          <w:rFonts w:ascii="Adobe Arabic" w:hAnsi="Adobe Arabic" w:cs="Adobe Arabic" w:hint="cs"/>
          <w:sz w:val="38"/>
          <w:szCs w:val="38"/>
          <w:rtl/>
        </w:rPr>
        <w:t>شیوه های کنترل خطا به طور کلی دوسته اند.</w:t>
      </w:r>
    </w:p>
    <w:p w:rsidR="005B4509" w:rsidRPr="004261E1" w:rsidRDefault="005B4509" w:rsidP="005C2FC2">
      <w:pPr>
        <w:spacing w:after="0"/>
        <w:rPr>
          <w:rFonts w:ascii="Adobe Arabic" w:hAnsi="Adobe Arabic" w:cs="Adobe Arabic"/>
          <w:sz w:val="38"/>
          <w:szCs w:val="38"/>
          <w:rtl/>
        </w:rPr>
      </w:pPr>
      <w:r w:rsidRPr="004261E1">
        <w:rPr>
          <w:rFonts w:ascii="Adobe Arabic" w:hAnsi="Adobe Arabic" w:cs="Adobe Arabic" w:hint="cs"/>
          <w:sz w:val="38"/>
          <w:szCs w:val="38"/>
          <w:rtl/>
        </w:rPr>
        <w:t>شیوه های ضد نقص : در این روش با بروز خطا کل سیستم متوقف میشود.</w:t>
      </w:r>
    </w:p>
    <w:p w:rsidR="005B4509" w:rsidRPr="004261E1" w:rsidRDefault="005B4509" w:rsidP="005C2FC2">
      <w:pPr>
        <w:spacing w:after="0"/>
        <w:rPr>
          <w:rFonts w:ascii="Adobe Arabic" w:hAnsi="Adobe Arabic" w:cs="Adobe Arabic"/>
          <w:sz w:val="38"/>
          <w:szCs w:val="38"/>
          <w:rtl/>
        </w:rPr>
      </w:pPr>
      <w:r w:rsidRPr="004261E1">
        <w:rPr>
          <w:rFonts w:ascii="Adobe Arabic" w:hAnsi="Adobe Arabic" w:cs="Adobe Arabic" w:hint="cs"/>
          <w:sz w:val="38"/>
          <w:szCs w:val="38"/>
          <w:rtl/>
        </w:rPr>
        <w:t>شیوه های بر پایه افزونگی : در این روش با بروز خطا سیستم به کار خود ادامه میدهد.</w:t>
      </w:r>
    </w:p>
    <w:p w:rsidR="00C37232" w:rsidRPr="004261E1" w:rsidRDefault="00C37232" w:rsidP="005C2FC2">
      <w:pPr>
        <w:spacing w:after="0"/>
        <w:rPr>
          <w:rFonts w:ascii="Adobe Arabic" w:hAnsi="Adobe Arabic" w:cs="Adobe Arabic"/>
          <w:sz w:val="38"/>
          <w:szCs w:val="38"/>
        </w:rPr>
      </w:pPr>
      <w:r w:rsidRPr="004261E1">
        <w:rPr>
          <w:rFonts w:ascii="Adobe Arabic" w:hAnsi="Adobe Arabic" w:cs="Adobe Arabic" w:hint="cs"/>
          <w:sz w:val="38"/>
          <w:szCs w:val="38"/>
          <w:rtl/>
        </w:rPr>
        <w:t>یکی از ویژگی های منحصر به فرد و مساله آفرین این پروژه استفاده از شیوه های بر پایه افزونگی به جای شیوه های ضد نقص بود.</w:t>
      </w:r>
    </w:p>
    <w:p w:rsidR="00ED545B" w:rsidRPr="004261E1" w:rsidRDefault="00262749" w:rsidP="005C2FC2">
      <w:pPr>
        <w:spacing w:after="0"/>
        <w:rPr>
          <w:rFonts w:ascii="Adobe Arabic" w:eastAsiaTheme="minorEastAsia" w:hAnsi="Adobe Arabic" w:cs="Adobe Arabic"/>
          <w:kern w:val="24"/>
          <w:sz w:val="38"/>
          <w:szCs w:val="38"/>
        </w:rPr>
      </w:pPr>
      <w:r w:rsidRPr="004261E1">
        <w:rPr>
          <w:rFonts w:ascii="Adobe Arabic" w:hAnsi="Adobe Arabic" w:cs="Adobe Arabic" w:hint="cs"/>
          <w:sz w:val="38"/>
          <w:szCs w:val="38"/>
          <w:rtl/>
        </w:rPr>
        <w:t>12</w:t>
      </w:r>
      <w:r w:rsidR="00ED545B" w:rsidRPr="004261E1">
        <w:rPr>
          <w:rFonts w:ascii="Adobe Arabic" w:hAnsi="Adobe Arabic" w:cs="Adobe Arabic"/>
          <w:sz w:val="38"/>
          <w:szCs w:val="38"/>
          <w:rtl/>
        </w:rPr>
        <w:t>.</w:t>
      </w:r>
      <w:r w:rsidR="00ED545B" w:rsidRPr="004261E1">
        <w:rPr>
          <w:rFonts w:ascii="Adobe Arabic" w:eastAsiaTheme="minorEastAsia" w:hAnsi="Adobe Arabic" w:cs="Adobe Arabic"/>
          <w:kern w:val="24"/>
          <w:sz w:val="38"/>
          <w:szCs w:val="38"/>
          <w:rtl/>
        </w:rPr>
        <w:t xml:space="preserve"> </w:t>
      </w:r>
      <w:r w:rsidRPr="004261E1">
        <w:rPr>
          <w:rFonts w:ascii="Adobe Arabic" w:eastAsiaTheme="minorEastAsia" w:hAnsi="Adobe Arabic" w:cs="Adobe Arabic"/>
          <w:kern w:val="24"/>
          <w:sz w:val="38"/>
          <w:szCs w:val="38"/>
        </w:rPr>
        <w:t>P</w:t>
      </w:r>
    </w:p>
    <w:p w:rsidR="00335176" w:rsidRPr="004261E1" w:rsidRDefault="00335176" w:rsidP="005C2FC2">
      <w:pPr>
        <w:spacing w:after="0"/>
        <w:rPr>
          <w:rFonts w:ascii="Adobe Arabic" w:hAnsi="Adobe Arabic" w:cs="Adobe Arabic"/>
          <w:sz w:val="38"/>
          <w:szCs w:val="38"/>
        </w:rPr>
      </w:pPr>
      <w:r w:rsidRPr="004261E1">
        <w:rPr>
          <w:rFonts w:ascii="Adobe Arabic" w:hAnsi="Adobe Arabic" w:cs="Adobe Arabic"/>
          <w:sz w:val="38"/>
          <w:szCs w:val="38"/>
          <w:rtl/>
        </w:rPr>
        <w:t xml:space="preserve">دو فاز مجزا در نوع پروژه های مهندسی وجود دارد: </w:t>
      </w:r>
    </w:p>
    <w:p w:rsidR="00335176" w:rsidRPr="004261E1" w:rsidRDefault="00335176" w:rsidP="005C2FC2">
      <w:pPr>
        <w:spacing w:after="0"/>
        <w:rPr>
          <w:rFonts w:ascii="Adobe Arabic" w:hAnsi="Adobe Arabic" w:cs="Adobe Arabic"/>
          <w:sz w:val="38"/>
          <w:szCs w:val="38"/>
        </w:rPr>
      </w:pPr>
      <w:r w:rsidRPr="004261E1">
        <w:rPr>
          <w:rFonts w:ascii="Adobe Arabic" w:hAnsi="Adobe Arabic" w:cs="Adobe Arabic"/>
          <w:sz w:val="38"/>
          <w:szCs w:val="38"/>
          <w:rtl/>
        </w:rPr>
        <w:t xml:space="preserve">ساخت </w:t>
      </w:r>
    </w:p>
    <w:p w:rsidR="00335176" w:rsidRPr="004261E1" w:rsidRDefault="00335176" w:rsidP="005C2FC2">
      <w:pPr>
        <w:spacing w:after="0"/>
        <w:rPr>
          <w:rFonts w:ascii="Adobe Arabic" w:hAnsi="Adobe Arabic" w:cs="Adobe Arabic"/>
          <w:sz w:val="38"/>
          <w:szCs w:val="38"/>
          <w:rtl/>
        </w:rPr>
      </w:pPr>
      <w:r w:rsidRPr="004261E1">
        <w:rPr>
          <w:rFonts w:ascii="Adobe Arabic" w:hAnsi="Adobe Arabic" w:cs="Adobe Arabic"/>
          <w:sz w:val="38"/>
          <w:szCs w:val="38"/>
          <w:rtl/>
        </w:rPr>
        <w:t>پرداخت</w:t>
      </w:r>
    </w:p>
    <w:p w:rsidR="00ED545B" w:rsidRPr="004261E1" w:rsidRDefault="00ED545B" w:rsidP="005C2FC2">
      <w:pPr>
        <w:spacing w:after="0"/>
        <w:rPr>
          <w:rFonts w:ascii="Adobe Arabic" w:hAnsi="Adobe Arabic" w:cs="Adobe Arabic"/>
          <w:sz w:val="38"/>
          <w:szCs w:val="38"/>
        </w:rPr>
      </w:pPr>
      <w:r w:rsidRPr="004261E1">
        <w:rPr>
          <w:rFonts w:ascii="Adobe Arabic" w:hAnsi="Adobe Arabic" w:cs="Adobe Arabic"/>
          <w:sz w:val="38"/>
          <w:szCs w:val="38"/>
          <w:rtl/>
        </w:rPr>
        <w:t xml:space="preserve">دو فاز مجزا در نوع پروژه های مهندسی وجود دارد: ساخت و پرداخت که هر یک مهارتی خاص می طلبد. برای این امر، در آغاز کار، </w:t>
      </w:r>
      <w:r w:rsidRPr="004261E1">
        <w:rPr>
          <w:rFonts w:ascii="Adobe Arabic" w:hAnsi="Adobe Arabic" w:cs="Adobe Arabic"/>
          <w:sz w:val="38"/>
          <w:szCs w:val="38"/>
        </w:rPr>
        <w:t>BART</w:t>
      </w:r>
      <w:r w:rsidRPr="004261E1">
        <w:rPr>
          <w:rFonts w:ascii="Adobe Arabic" w:hAnsi="Adobe Arabic" w:cs="Adobe Arabic"/>
          <w:sz w:val="38"/>
          <w:szCs w:val="38"/>
          <w:rtl/>
        </w:rPr>
        <w:t xml:space="preserve"> تصمیم گرفت دایره کارکنان خویش را کوچک نگاه دارد و طراحی و </w:t>
      </w:r>
      <w:r w:rsidRPr="004261E1">
        <w:rPr>
          <w:rFonts w:ascii="Adobe Arabic" w:hAnsi="Adobe Arabic" w:cs="Adobe Arabic"/>
          <w:sz w:val="38"/>
          <w:szCs w:val="38"/>
          <w:rtl/>
        </w:rPr>
        <w:lastRenderedPageBreak/>
        <w:t>کارهای ساخت را با قراردادهای فرعی به دیگران واگذار کند. این راه، راهی است که نیازی به اخراج و تعلیق هزاران کارگر در گذار از ساخت به پرداخت ندارد</w:t>
      </w:r>
    </w:p>
    <w:p w:rsidR="00D67212" w:rsidRPr="004261E1" w:rsidRDefault="00ED545B"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این سیستم همچنین نه تنها مهندسانی را که برای </w:t>
      </w:r>
      <w:r w:rsidRPr="004261E1">
        <w:rPr>
          <w:rFonts w:ascii="Adobe Arabic" w:hAnsi="Adobe Arabic" w:cs="Adobe Arabic"/>
          <w:sz w:val="38"/>
          <w:szCs w:val="38"/>
        </w:rPr>
        <w:t>BART</w:t>
      </w:r>
      <w:r w:rsidRPr="004261E1">
        <w:rPr>
          <w:rFonts w:ascii="Adobe Arabic" w:hAnsi="Adobe Arabic" w:cs="Adobe Arabic"/>
          <w:sz w:val="38"/>
          <w:szCs w:val="38"/>
          <w:rtl/>
        </w:rPr>
        <w:t xml:space="preserve"> کار می کردند تشویق می کرد که تنها ناظر بر طراحی و ساخت سیستم نباشد، بلکه مشوق آنان بود تا مهارت های موردنیاز برای راه اندازی و مدیریت این سیستم پیچیده حمل و نقل را بیاموزند.</w:t>
      </w:r>
    </w:p>
    <w:p w:rsidR="00D67212" w:rsidRPr="004261E1" w:rsidRDefault="00E22680" w:rsidP="005C2FC2">
      <w:pPr>
        <w:spacing w:after="0"/>
        <w:rPr>
          <w:rFonts w:ascii="Adobe Arabic" w:hAnsi="Adobe Arabic" w:cs="Adobe Arabic"/>
          <w:sz w:val="38"/>
          <w:szCs w:val="38"/>
        </w:rPr>
      </w:pPr>
      <w:r w:rsidRPr="004261E1">
        <w:rPr>
          <w:rFonts w:ascii="Adobe Arabic" w:hAnsi="Adobe Arabic" w:cs="Adobe Arabic" w:hint="cs"/>
          <w:sz w:val="38"/>
          <w:szCs w:val="38"/>
          <w:rtl/>
        </w:rPr>
        <w:t>13</w:t>
      </w:r>
      <w:r w:rsidR="00D67212" w:rsidRPr="004261E1">
        <w:rPr>
          <w:rFonts w:ascii="Adobe Arabic" w:hAnsi="Adobe Arabic" w:cs="Adobe Arabic" w:hint="cs"/>
          <w:sz w:val="38"/>
          <w:szCs w:val="38"/>
          <w:rtl/>
        </w:rPr>
        <w:t>.</w:t>
      </w:r>
      <w:r w:rsidRPr="004261E1">
        <w:rPr>
          <w:rFonts w:ascii="Adobe Arabic" w:hAnsi="Adobe Arabic" w:cs="Adobe Arabic" w:hint="cs"/>
          <w:sz w:val="38"/>
          <w:szCs w:val="38"/>
          <w:rtl/>
        </w:rPr>
        <w:t xml:space="preserve"> </w:t>
      </w:r>
      <w:r w:rsidRPr="004261E1">
        <w:rPr>
          <w:rFonts w:ascii="Adobe Arabic" w:hAnsi="Adobe Arabic" w:cs="Adobe Arabic"/>
          <w:sz w:val="38"/>
          <w:szCs w:val="38"/>
        </w:rPr>
        <w:t>A</w:t>
      </w:r>
    </w:p>
    <w:p w:rsidR="00ED545B" w:rsidRPr="004261E1" w:rsidRDefault="00D67212"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در سال 1967، قراردادی برای طراحی و ساخت </w:t>
      </w:r>
      <w:r w:rsidRPr="004261E1">
        <w:rPr>
          <w:rFonts w:ascii="Adobe Arabic" w:hAnsi="Adobe Arabic" w:cs="Adobe Arabic"/>
          <w:sz w:val="38"/>
          <w:szCs w:val="38"/>
        </w:rPr>
        <w:t>ATC</w:t>
      </w:r>
      <w:r w:rsidRPr="004261E1">
        <w:rPr>
          <w:rFonts w:ascii="Adobe Arabic" w:hAnsi="Adobe Arabic" w:cs="Adobe Arabic"/>
          <w:sz w:val="38"/>
          <w:szCs w:val="38"/>
          <w:rtl/>
        </w:rPr>
        <w:t xml:space="preserve"> به </w:t>
      </w:r>
      <w:r w:rsidRPr="004261E1">
        <w:rPr>
          <w:rFonts w:ascii="Adobe Arabic" w:hAnsi="Adobe Arabic" w:cs="Adobe Arabic"/>
          <w:sz w:val="38"/>
          <w:szCs w:val="38"/>
        </w:rPr>
        <w:t>Westinghouse</w:t>
      </w:r>
      <w:r w:rsidRPr="004261E1">
        <w:rPr>
          <w:rFonts w:ascii="Adobe Arabic" w:hAnsi="Adobe Arabic" w:cs="Adobe Arabic"/>
          <w:sz w:val="38"/>
          <w:szCs w:val="38"/>
          <w:rtl/>
        </w:rPr>
        <w:t xml:space="preserve"> اعطا گردید</w:t>
      </w:r>
      <w:r w:rsidR="00ED545B" w:rsidRPr="004261E1">
        <w:rPr>
          <w:rFonts w:ascii="Adobe Arabic" w:hAnsi="Adobe Arabic" w:cs="Adobe Arabic"/>
          <w:sz w:val="38"/>
          <w:szCs w:val="38"/>
          <w:rtl/>
        </w:rPr>
        <w:t xml:space="preserve"> </w:t>
      </w:r>
    </w:p>
    <w:p w:rsidR="005E0201" w:rsidRPr="004261E1" w:rsidRDefault="00E22680" w:rsidP="005C2FC2">
      <w:pPr>
        <w:spacing w:after="0"/>
        <w:rPr>
          <w:rFonts w:ascii="Adobe Arabic" w:hAnsi="Adobe Arabic" w:cs="Adobe Arabic"/>
          <w:sz w:val="38"/>
          <w:szCs w:val="38"/>
          <w:rtl/>
        </w:rPr>
      </w:pPr>
      <w:r w:rsidRPr="004261E1">
        <w:rPr>
          <w:rFonts w:ascii="Adobe Arabic" w:hAnsi="Adobe Arabic" w:cs="Adobe Arabic" w:hint="cs"/>
          <w:sz w:val="38"/>
          <w:szCs w:val="38"/>
          <w:rtl/>
        </w:rPr>
        <w:t>14</w:t>
      </w:r>
      <w:r w:rsidR="00ED545B" w:rsidRPr="004261E1">
        <w:rPr>
          <w:rFonts w:ascii="Adobe Arabic" w:hAnsi="Adobe Arabic" w:cs="Adobe Arabic"/>
          <w:sz w:val="38"/>
          <w:szCs w:val="38"/>
          <w:rtl/>
        </w:rPr>
        <w:t>.</w:t>
      </w:r>
      <w:r w:rsidR="00571EEA" w:rsidRPr="004261E1">
        <w:rPr>
          <w:rFonts w:ascii="Adobe Arabic" w:hAnsi="Adobe Arabic" w:cs="Adobe Arabic" w:hint="cs"/>
          <w:sz w:val="38"/>
          <w:szCs w:val="38"/>
          <w:rtl/>
        </w:rPr>
        <w:t xml:space="preserve"> </w:t>
      </w:r>
      <w:r w:rsidR="00571EEA" w:rsidRPr="004261E1">
        <w:rPr>
          <w:rFonts w:ascii="Adobe Arabic" w:hAnsi="Adobe Arabic" w:cs="Adobe Arabic"/>
          <w:sz w:val="38"/>
          <w:szCs w:val="38"/>
        </w:rPr>
        <w:t>P</w:t>
      </w:r>
    </w:p>
    <w:p w:rsidR="00F8036E" w:rsidRPr="004261E1" w:rsidRDefault="00F8036E"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ساختار مدیریت در </w:t>
      </w:r>
      <w:r w:rsidRPr="004261E1">
        <w:rPr>
          <w:rFonts w:ascii="Adobe Arabic" w:hAnsi="Adobe Arabic" w:cs="Adobe Arabic"/>
          <w:sz w:val="38"/>
          <w:szCs w:val="38"/>
        </w:rPr>
        <w:t xml:space="preserve">BART </w:t>
      </w:r>
    </w:p>
    <w:p w:rsidR="00ED545B" w:rsidRPr="004261E1" w:rsidRDefault="00ED545B" w:rsidP="005C2FC2">
      <w:pPr>
        <w:spacing w:after="0"/>
        <w:rPr>
          <w:rFonts w:ascii="Adobe Arabic" w:hAnsi="Adobe Arabic" w:cs="Adobe Arabic"/>
          <w:sz w:val="38"/>
          <w:szCs w:val="38"/>
          <w:rtl/>
        </w:rPr>
      </w:pPr>
      <w:r w:rsidRPr="004261E1">
        <w:rPr>
          <w:rFonts w:ascii="Adobe Arabic" w:hAnsi="Adobe Arabic" w:cs="Adobe Arabic"/>
          <w:sz w:val="38"/>
          <w:szCs w:val="38"/>
        </w:rPr>
        <w:t>BART</w:t>
      </w:r>
      <w:r w:rsidRPr="004261E1">
        <w:rPr>
          <w:rFonts w:ascii="Adobe Arabic" w:hAnsi="Adobe Arabic" w:cs="Adobe Arabic"/>
          <w:sz w:val="38"/>
          <w:szCs w:val="38"/>
          <w:rtl/>
        </w:rPr>
        <w:t xml:space="preserve"> در طراحی، با ساختار مدیریتی بسیار بازی سازماندهی شده بود. </w:t>
      </w:r>
      <w:r w:rsidR="00964F3F" w:rsidRPr="004261E1">
        <w:rPr>
          <w:rFonts w:ascii="Adobe Arabic" w:hAnsi="Adobe Arabic" w:cs="Adobe Arabic" w:hint="cs"/>
          <w:sz w:val="38"/>
          <w:szCs w:val="38"/>
          <w:rtl/>
        </w:rPr>
        <w:t xml:space="preserve">کارمندان </w:t>
      </w:r>
      <w:r w:rsidRPr="004261E1">
        <w:rPr>
          <w:rFonts w:ascii="Adobe Arabic" w:hAnsi="Adobe Arabic" w:cs="Adobe Arabic"/>
          <w:sz w:val="38"/>
          <w:szCs w:val="38"/>
          <w:rtl/>
        </w:rPr>
        <w:t>تشویق شده بودند که هر نوع نگرانی اخلاقی را به مدیریت اعلام و ابراز کنند. اما متأسفانه یک سلسله از دستورات بسیار پراکنده و غیر شفاف وجود داشت که رساندن ندای نگرانی های کارمندان را به اشخاص مسئول، دشوار می کرد.</w:t>
      </w:r>
    </w:p>
    <w:p w:rsidR="00B45013" w:rsidRPr="004261E1" w:rsidRDefault="00D33BB8" w:rsidP="005C2FC2">
      <w:pPr>
        <w:spacing w:after="0"/>
        <w:rPr>
          <w:rFonts w:ascii="Adobe Arabic" w:hAnsi="Adobe Arabic" w:cs="Adobe Arabic"/>
          <w:sz w:val="38"/>
          <w:szCs w:val="38"/>
        </w:rPr>
      </w:pPr>
      <w:r w:rsidRPr="004261E1">
        <w:rPr>
          <w:rFonts w:ascii="Adobe Arabic" w:hAnsi="Adobe Arabic" w:cs="Adobe Arabic" w:hint="cs"/>
          <w:sz w:val="38"/>
          <w:szCs w:val="38"/>
          <w:rtl/>
        </w:rPr>
        <w:t>15</w:t>
      </w:r>
      <w:r w:rsidR="00B45013" w:rsidRPr="004261E1">
        <w:rPr>
          <w:rFonts w:ascii="Adobe Arabic" w:hAnsi="Adobe Arabic" w:cs="Adobe Arabic"/>
          <w:sz w:val="38"/>
          <w:szCs w:val="38"/>
          <w:rtl/>
        </w:rPr>
        <w:t>.</w:t>
      </w:r>
      <w:r w:rsidR="00335829" w:rsidRPr="004261E1">
        <w:rPr>
          <w:rFonts w:ascii="Adobe Arabic" w:hAnsi="Adobe Arabic" w:cs="Adobe Arabic" w:hint="cs"/>
          <w:sz w:val="38"/>
          <w:szCs w:val="38"/>
          <w:rtl/>
        </w:rPr>
        <w:t xml:space="preserve"> </w:t>
      </w:r>
      <w:r w:rsidR="00335829" w:rsidRPr="004261E1">
        <w:rPr>
          <w:rFonts w:ascii="Adobe Arabic" w:hAnsi="Adobe Arabic" w:cs="Adobe Arabic"/>
          <w:sz w:val="38"/>
          <w:szCs w:val="38"/>
        </w:rPr>
        <w:t>A</w:t>
      </w:r>
    </w:p>
    <w:p w:rsidR="00D2249A" w:rsidRPr="004261E1" w:rsidRDefault="00CB3697" w:rsidP="005C2FC2">
      <w:pPr>
        <w:numPr>
          <w:ilvl w:val="0"/>
          <w:numId w:val="2"/>
        </w:numPr>
        <w:spacing w:after="0"/>
        <w:rPr>
          <w:rFonts w:ascii="Adobe Arabic" w:hAnsi="Adobe Arabic" w:cs="Adobe Arabic"/>
          <w:sz w:val="38"/>
          <w:szCs w:val="38"/>
        </w:rPr>
      </w:pPr>
      <w:r w:rsidRPr="004261E1">
        <w:rPr>
          <w:rFonts w:ascii="Adobe Arabic" w:hAnsi="Adobe Arabic" w:cs="Adobe Arabic"/>
          <w:sz w:val="38"/>
          <w:szCs w:val="38"/>
        </w:rPr>
        <w:t>Roger Hjortsvang</w:t>
      </w:r>
    </w:p>
    <w:p w:rsidR="00D2249A" w:rsidRPr="004261E1" w:rsidRDefault="00CB3697" w:rsidP="005C2FC2">
      <w:pPr>
        <w:numPr>
          <w:ilvl w:val="0"/>
          <w:numId w:val="2"/>
        </w:numPr>
        <w:spacing w:after="0"/>
        <w:rPr>
          <w:rFonts w:ascii="Adobe Arabic" w:hAnsi="Adobe Arabic" w:cs="Adobe Arabic"/>
          <w:sz w:val="38"/>
          <w:szCs w:val="38"/>
        </w:rPr>
      </w:pPr>
      <w:r w:rsidRPr="004261E1">
        <w:rPr>
          <w:rFonts w:ascii="Adobe Arabic" w:hAnsi="Adobe Arabic" w:cs="Adobe Arabic"/>
          <w:sz w:val="38"/>
          <w:szCs w:val="38"/>
        </w:rPr>
        <w:t>Robert  Bruder</w:t>
      </w:r>
    </w:p>
    <w:p w:rsidR="00D3754A" w:rsidRPr="004261E1" w:rsidRDefault="00CB3697" w:rsidP="005C2FC2">
      <w:pPr>
        <w:numPr>
          <w:ilvl w:val="0"/>
          <w:numId w:val="2"/>
        </w:numPr>
        <w:spacing w:after="0"/>
        <w:rPr>
          <w:rFonts w:ascii="Adobe Arabic" w:hAnsi="Adobe Arabic" w:cs="Adobe Arabic"/>
          <w:sz w:val="38"/>
          <w:szCs w:val="38"/>
          <w:rtl/>
        </w:rPr>
      </w:pPr>
      <w:r w:rsidRPr="004261E1">
        <w:rPr>
          <w:rFonts w:ascii="Adobe Arabic" w:hAnsi="Adobe Arabic" w:cs="Adobe Arabic"/>
          <w:sz w:val="38"/>
          <w:szCs w:val="38"/>
        </w:rPr>
        <w:t>Max Blankenzee</w:t>
      </w:r>
    </w:p>
    <w:p w:rsidR="004A3550" w:rsidRPr="004261E1" w:rsidRDefault="00B45013"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بازیگران کلیدی این مورد که در اینجا به بررسی آن می نشینیم، سه مهندس </w:t>
      </w:r>
      <w:r w:rsidRPr="004261E1">
        <w:rPr>
          <w:rFonts w:ascii="Adobe Arabic" w:hAnsi="Adobe Arabic" w:cs="Adobe Arabic"/>
          <w:sz w:val="38"/>
          <w:szCs w:val="38"/>
        </w:rPr>
        <w:t>BART</w:t>
      </w:r>
      <w:r w:rsidRPr="004261E1">
        <w:rPr>
          <w:rFonts w:ascii="Adobe Arabic" w:hAnsi="Adobe Arabic" w:cs="Adobe Arabic"/>
          <w:sz w:val="38"/>
          <w:szCs w:val="38"/>
          <w:rtl/>
        </w:rPr>
        <w:t xml:space="preserve"> بودند که در سه بخش گوناگون </w:t>
      </w:r>
      <w:r w:rsidRPr="004261E1">
        <w:rPr>
          <w:rFonts w:ascii="Adobe Arabic" w:hAnsi="Adobe Arabic" w:cs="Adobe Arabic"/>
          <w:sz w:val="38"/>
          <w:szCs w:val="38"/>
        </w:rPr>
        <w:t>ATC</w:t>
      </w:r>
      <w:r w:rsidRPr="004261E1">
        <w:rPr>
          <w:rFonts w:ascii="Adobe Arabic" w:hAnsi="Adobe Arabic" w:cs="Adobe Arabic"/>
          <w:sz w:val="38"/>
          <w:szCs w:val="38"/>
          <w:rtl/>
        </w:rPr>
        <w:t xml:space="preserve"> کار می کردند: راجر یورتسونگ، رابرت برودر و مکس بلنکنزی</w:t>
      </w:r>
    </w:p>
    <w:p w:rsidR="00B45013" w:rsidRPr="004261E1" w:rsidRDefault="00526E4B" w:rsidP="005C2FC2">
      <w:pPr>
        <w:spacing w:after="0"/>
        <w:rPr>
          <w:rFonts w:ascii="Adobe Arabic" w:hAnsi="Adobe Arabic" w:cs="Adobe Arabic"/>
          <w:sz w:val="38"/>
          <w:szCs w:val="38"/>
        </w:rPr>
      </w:pPr>
      <w:r w:rsidRPr="004261E1">
        <w:rPr>
          <w:rFonts w:ascii="Adobe Arabic" w:hAnsi="Adobe Arabic" w:cs="Adobe Arabic" w:hint="cs"/>
          <w:sz w:val="38"/>
          <w:szCs w:val="38"/>
          <w:rtl/>
        </w:rPr>
        <w:t>16</w:t>
      </w:r>
      <w:r w:rsidR="00B45013" w:rsidRPr="004261E1">
        <w:rPr>
          <w:rFonts w:ascii="Adobe Arabic" w:hAnsi="Adobe Arabic" w:cs="Adobe Arabic"/>
          <w:sz w:val="38"/>
          <w:szCs w:val="38"/>
          <w:rtl/>
        </w:rPr>
        <w:t>.</w:t>
      </w:r>
      <w:r w:rsidR="00664DAD" w:rsidRPr="004261E1">
        <w:rPr>
          <w:rFonts w:ascii="Adobe Arabic" w:hAnsi="Adobe Arabic" w:cs="Adobe Arabic" w:hint="cs"/>
          <w:sz w:val="38"/>
          <w:szCs w:val="38"/>
          <w:rtl/>
        </w:rPr>
        <w:t xml:space="preserve"> </w:t>
      </w:r>
      <w:r w:rsidR="00664DAD" w:rsidRPr="004261E1">
        <w:rPr>
          <w:rFonts w:ascii="Adobe Arabic" w:hAnsi="Adobe Arabic" w:cs="Adobe Arabic"/>
          <w:sz w:val="38"/>
          <w:szCs w:val="38"/>
        </w:rPr>
        <w:t>P</w:t>
      </w:r>
    </w:p>
    <w:p w:rsidR="004A3550" w:rsidRPr="004261E1" w:rsidRDefault="004A3550" w:rsidP="005C2FC2">
      <w:pPr>
        <w:spacing w:after="0"/>
        <w:rPr>
          <w:rFonts w:ascii="Adobe Arabic" w:hAnsi="Adobe Arabic" w:cs="Adobe Arabic"/>
          <w:sz w:val="38"/>
          <w:szCs w:val="38"/>
          <w:rtl/>
        </w:rPr>
      </w:pPr>
      <w:r w:rsidRPr="004261E1">
        <w:rPr>
          <w:rFonts w:ascii="Adobe Arabic" w:hAnsi="Adobe Arabic" w:cs="Adobe Arabic"/>
          <w:sz w:val="38"/>
          <w:szCs w:val="38"/>
        </w:rPr>
        <w:t>Roger Hjortsvang</w:t>
      </w:r>
    </w:p>
    <w:p w:rsidR="00B45013" w:rsidRPr="004261E1" w:rsidRDefault="00B5379F" w:rsidP="005C2FC2">
      <w:pPr>
        <w:spacing w:after="0"/>
        <w:rPr>
          <w:rFonts w:ascii="Adobe Arabic" w:hAnsi="Adobe Arabic" w:cs="Adobe Arabic"/>
          <w:sz w:val="38"/>
          <w:szCs w:val="38"/>
          <w:rtl/>
        </w:rPr>
      </w:pPr>
      <w:r w:rsidRPr="004261E1">
        <w:rPr>
          <w:rFonts w:ascii="Adobe Arabic" w:hAnsi="Adobe Arabic" w:cs="Adobe Arabic" w:hint="cs"/>
          <w:sz w:val="38"/>
          <w:szCs w:val="38"/>
          <w:rtl/>
        </w:rPr>
        <w:t>اولین</w:t>
      </w:r>
      <w:r w:rsidR="00B45013" w:rsidRPr="004261E1">
        <w:rPr>
          <w:rFonts w:ascii="Adobe Arabic" w:hAnsi="Adobe Arabic" w:cs="Adobe Arabic"/>
          <w:sz w:val="38"/>
          <w:szCs w:val="38"/>
          <w:rtl/>
        </w:rPr>
        <w:t xml:space="preserve"> کسی که استخدام شده بود، یورتسونگ بود. یورتسونگ به عنوان کارمند </w:t>
      </w:r>
      <w:r w:rsidR="00B45013" w:rsidRPr="004261E1">
        <w:rPr>
          <w:rFonts w:ascii="Adobe Arabic" w:hAnsi="Adobe Arabic" w:cs="Adobe Arabic"/>
          <w:sz w:val="38"/>
          <w:szCs w:val="38"/>
        </w:rPr>
        <w:t>BART</w:t>
      </w:r>
      <w:r w:rsidR="00B45013" w:rsidRPr="004261E1">
        <w:rPr>
          <w:rFonts w:ascii="Adobe Arabic" w:hAnsi="Adobe Arabic" w:cs="Adobe Arabic"/>
          <w:sz w:val="38"/>
          <w:szCs w:val="38"/>
          <w:rtl/>
        </w:rPr>
        <w:t xml:space="preserve">، ده ماه در سال های 1969 تا 1970 در کارخانه وستینگهاوس پیتسبرگ با مهندسانی که مشغول طراحی </w:t>
      </w:r>
      <w:r w:rsidR="00B45013" w:rsidRPr="004261E1">
        <w:rPr>
          <w:rFonts w:ascii="Adobe Arabic" w:hAnsi="Adobe Arabic" w:cs="Adobe Arabic"/>
          <w:sz w:val="38"/>
          <w:szCs w:val="38"/>
        </w:rPr>
        <w:t>ATC</w:t>
      </w:r>
      <w:r w:rsidR="00B45013" w:rsidRPr="004261E1">
        <w:rPr>
          <w:rFonts w:ascii="Adobe Arabic" w:hAnsi="Adobe Arabic" w:cs="Adobe Arabic"/>
          <w:sz w:val="38"/>
          <w:szCs w:val="38"/>
          <w:rtl/>
        </w:rPr>
        <w:t xml:space="preserve"> بودند، کار می ک</w:t>
      </w:r>
      <w:r w:rsidR="009155B2" w:rsidRPr="004261E1">
        <w:rPr>
          <w:rFonts w:ascii="Adobe Arabic" w:hAnsi="Adobe Arabic" w:cs="Adobe Arabic"/>
          <w:sz w:val="38"/>
          <w:szCs w:val="38"/>
          <w:rtl/>
        </w:rPr>
        <w:t xml:space="preserve">رد. در طی این زمان، او نسبت به </w:t>
      </w:r>
      <w:r w:rsidR="006D0B6B" w:rsidRPr="004261E1">
        <w:rPr>
          <w:rFonts w:ascii="Adobe Arabic" w:hAnsi="Adobe Arabic" w:cs="Adobe Arabic" w:hint="cs"/>
          <w:sz w:val="38"/>
          <w:szCs w:val="38"/>
          <w:rtl/>
        </w:rPr>
        <w:t>درستی</w:t>
      </w:r>
      <w:r w:rsidR="00B45013" w:rsidRPr="004261E1">
        <w:rPr>
          <w:rFonts w:ascii="Adobe Arabic" w:hAnsi="Adobe Arabic" w:cs="Adobe Arabic"/>
          <w:sz w:val="38"/>
          <w:szCs w:val="38"/>
          <w:rtl/>
        </w:rPr>
        <w:t xml:space="preserve"> آزمون </w:t>
      </w:r>
      <w:r w:rsidR="008A171D" w:rsidRPr="004261E1">
        <w:rPr>
          <w:rFonts w:ascii="Adobe Arabic" w:hAnsi="Adobe Arabic" w:cs="Adobe Arabic" w:hint="cs"/>
          <w:sz w:val="38"/>
          <w:szCs w:val="38"/>
          <w:rtl/>
        </w:rPr>
        <w:t>قسمتی</w:t>
      </w:r>
      <w:r w:rsidR="00B45013" w:rsidRPr="004261E1">
        <w:rPr>
          <w:rFonts w:ascii="Adobe Arabic" w:hAnsi="Adobe Arabic" w:cs="Adobe Arabic"/>
          <w:sz w:val="38"/>
          <w:szCs w:val="38"/>
          <w:rtl/>
        </w:rPr>
        <w:t xml:space="preserve"> از مؤلفه های </w:t>
      </w:r>
      <w:r w:rsidR="00B45013" w:rsidRPr="004261E1">
        <w:rPr>
          <w:rFonts w:ascii="Adobe Arabic" w:hAnsi="Adobe Arabic" w:cs="Adobe Arabic"/>
          <w:sz w:val="38"/>
          <w:szCs w:val="38"/>
        </w:rPr>
        <w:t>ATC</w:t>
      </w:r>
      <w:r w:rsidR="00B45013" w:rsidRPr="004261E1">
        <w:rPr>
          <w:rFonts w:ascii="Adobe Arabic" w:hAnsi="Adobe Arabic" w:cs="Adobe Arabic"/>
          <w:sz w:val="38"/>
          <w:szCs w:val="38"/>
          <w:rtl/>
        </w:rPr>
        <w:t xml:space="preserve"> و نیز </w:t>
      </w:r>
      <w:r w:rsidR="00D54598" w:rsidRPr="004261E1">
        <w:rPr>
          <w:rFonts w:ascii="Adobe Arabic" w:hAnsi="Adobe Arabic" w:cs="Adobe Arabic" w:hint="cs"/>
          <w:sz w:val="38"/>
          <w:szCs w:val="38"/>
          <w:rtl/>
        </w:rPr>
        <w:t>نبود</w:t>
      </w:r>
      <w:r w:rsidR="00B45013" w:rsidRPr="004261E1">
        <w:rPr>
          <w:rFonts w:ascii="Adobe Arabic" w:hAnsi="Adobe Arabic" w:cs="Adobe Arabic"/>
          <w:sz w:val="38"/>
          <w:szCs w:val="38"/>
          <w:rtl/>
        </w:rPr>
        <w:t xml:space="preserve"> نظارت</w:t>
      </w:r>
      <w:r w:rsidR="00D54598" w:rsidRPr="004261E1">
        <w:rPr>
          <w:rFonts w:ascii="Adobe Arabic" w:hAnsi="Adobe Arabic" w:cs="Adobe Arabic" w:hint="cs"/>
          <w:sz w:val="38"/>
          <w:szCs w:val="38"/>
          <w:rtl/>
        </w:rPr>
        <w:t xml:space="preserve"> بر</w:t>
      </w:r>
      <w:r w:rsidR="00B45013" w:rsidRPr="004261E1">
        <w:rPr>
          <w:rFonts w:ascii="Adobe Arabic" w:hAnsi="Adobe Arabic" w:cs="Adobe Arabic"/>
          <w:sz w:val="38"/>
          <w:szCs w:val="38"/>
          <w:rtl/>
        </w:rPr>
        <w:t xml:space="preserve"> وستینگهاوس توسط </w:t>
      </w:r>
      <w:r w:rsidR="00B45013" w:rsidRPr="004261E1">
        <w:rPr>
          <w:rFonts w:ascii="Adobe Arabic" w:hAnsi="Adobe Arabic" w:cs="Adobe Arabic"/>
          <w:sz w:val="38"/>
          <w:szCs w:val="38"/>
        </w:rPr>
        <w:t>BART</w:t>
      </w:r>
      <w:r w:rsidR="00B45013" w:rsidRPr="004261E1">
        <w:rPr>
          <w:rFonts w:ascii="Adobe Arabic" w:hAnsi="Adobe Arabic" w:cs="Adobe Arabic"/>
          <w:sz w:val="38"/>
          <w:szCs w:val="38"/>
          <w:rtl/>
        </w:rPr>
        <w:t xml:space="preserve"> نگران شده بود. پس از بازگشت به سانفرانسیسکو، او درباره برخی از این نگرانی ها با مدیران خود </w:t>
      </w:r>
      <w:r w:rsidR="00FD5692" w:rsidRPr="004261E1">
        <w:rPr>
          <w:rFonts w:ascii="Adobe Arabic" w:hAnsi="Adobe Arabic" w:cs="Adobe Arabic" w:hint="cs"/>
          <w:sz w:val="38"/>
          <w:szCs w:val="38"/>
          <w:rtl/>
        </w:rPr>
        <w:t>صحبت کرد</w:t>
      </w:r>
      <w:r w:rsidR="00B45013" w:rsidRPr="004261E1">
        <w:rPr>
          <w:rFonts w:ascii="Adobe Arabic" w:hAnsi="Adobe Arabic" w:cs="Adobe Arabic"/>
          <w:sz w:val="38"/>
          <w:szCs w:val="38"/>
          <w:rtl/>
        </w:rPr>
        <w:t>.</w:t>
      </w:r>
      <w:r w:rsidR="00B45013" w:rsidRPr="004261E1">
        <w:rPr>
          <w:rFonts w:ascii="Adobe Arabic" w:hAnsi="Adobe Arabic" w:cs="Adobe Arabic"/>
          <w:sz w:val="38"/>
          <w:szCs w:val="38"/>
        </w:rPr>
        <w:t xml:space="preserve"> </w:t>
      </w:r>
    </w:p>
    <w:p w:rsidR="00302170" w:rsidRPr="004261E1" w:rsidRDefault="00F663FC" w:rsidP="005C2FC2">
      <w:pPr>
        <w:spacing w:after="0"/>
        <w:rPr>
          <w:rFonts w:ascii="Adobe Arabic" w:eastAsiaTheme="minorEastAsia" w:hAnsi="Adobe Arabic" w:cs="Adobe Arabic"/>
          <w:kern w:val="24"/>
          <w:sz w:val="38"/>
          <w:szCs w:val="38"/>
        </w:rPr>
      </w:pPr>
      <w:r w:rsidRPr="004261E1">
        <w:rPr>
          <w:rFonts w:ascii="Adobe Arabic" w:hAnsi="Adobe Arabic" w:cs="Adobe Arabic" w:hint="cs"/>
          <w:sz w:val="38"/>
          <w:szCs w:val="38"/>
          <w:rtl/>
        </w:rPr>
        <w:t>17</w:t>
      </w:r>
      <w:r w:rsidR="00F46297" w:rsidRPr="004261E1">
        <w:rPr>
          <w:rFonts w:ascii="Adobe Arabic" w:hAnsi="Adobe Arabic" w:cs="Adobe Arabic"/>
          <w:sz w:val="38"/>
          <w:szCs w:val="38"/>
          <w:rtl/>
        </w:rPr>
        <w:t>.</w:t>
      </w:r>
      <w:r w:rsidRPr="004261E1">
        <w:rPr>
          <w:rFonts w:ascii="Adobe Arabic" w:hAnsi="Adobe Arabic" w:cs="Adobe Arabic" w:hint="cs"/>
          <w:sz w:val="38"/>
          <w:szCs w:val="38"/>
          <w:rtl/>
        </w:rPr>
        <w:t xml:space="preserve"> </w:t>
      </w:r>
      <w:r w:rsidRPr="004261E1">
        <w:rPr>
          <w:rFonts w:ascii="Adobe Arabic" w:hAnsi="Adobe Arabic" w:cs="Adobe Arabic"/>
          <w:sz w:val="38"/>
          <w:szCs w:val="38"/>
        </w:rPr>
        <w:t>A</w:t>
      </w:r>
      <w:r w:rsidR="00F46297" w:rsidRPr="004261E1">
        <w:rPr>
          <w:rFonts w:ascii="Adobe Arabic" w:eastAsiaTheme="minorEastAsia" w:hAnsi="Adobe Arabic" w:cs="Adobe Arabic"/>
          <w:kern w:val="24"/>
          <w:sz w:val="38"/>
          <w:szCs w:val="38"/>
          <w:rtl/>
        </w:rPr>
        <w:t xml:space="preserve"> </w:t>
      </w:r>
    </w:p>
    <w:p w:rsidR="00302170" w:rsidRPr="004261E1" w:rsidRDefault="00302170" w:rsidP="005C2FC2">
      <w:pPr>
        <w:spacing w:after="0"/>
        <w:rPr>
          <w:rFonts w:ascii="Adobe Arabic" w:eastAsiaTheme="minorEastAsia" w:hAnsi="Adobe Arabic" w:cs="Adobe Arabic"/>
          <w:kern w:val="24"/>
          <w:sz w:val="38"/>
          <w:szCs w:val="38"/>
        </w:rPr>
      </w:pPr>
      <w:r w:rsidRPr="004261E1">
        <w:rPr>
          <w:rFonts w:ascii="Adobe Arabic" w:eastAsiaTheme="minorEastAsia" w:hAnsi="Adobe Arabic" w:cs="Adobe Arabic"/>
          <w:kern w:val="24"/>
          <w:sz w:val="38"/>
          <w:szCs w:val="38"/>
        </w:rPr>
        <w:t>Robert  Bruder</w:t>
      </w:r>
    </w:p>
    <w:p w:rsidR="00F46297" w:rsidRPr="004261E1" w:rsidRDefault="00F46297" w:rsidP="00CC033D">
      <w:pPr>
        <w:spacing w:after="0"/>
        <w:rPr>
          <w:rFonts w:ascii="Adobe Arabic" w:hAnsi="Adobe Arabic" w:cs="Adobe Arabic"/>
          <w:sz w:val="38"/>
          <w:szCs w:val="38"/>
          <w:rtl/>
        </w:rPr>
      </w:pPr>
      <w:r w:rsidRPr="004261E1">
        <w:rPr>
          <w:rFonts w:ascii="Adobe Arabic" w:hAnsi="Adobe Arabic" w:cs="Adobe Arabic"/>
          <w:sz w:val="38"/>
          <w:szCs w:val="38"/>
          <w:rtl/>
        </w:rPr>
        <w:t>بلافاصله پس از بازگشت</w:t>
      </w:r>
      <w:r w:rsidR="007E42BE" w:rsidRPr="004261E1">
        <w:rPr>
          <w:rFonts w:ascii="Adobe Arabic" w:hAnsi="Adobe Arabic" w:cs="Adobe Arabic"/>
          <w:sz w:val="38"/>
          <w:szCs w:val="38"/>
        </w:rPr>
        <w:t xml:space="preserve"> </w:t>
      </w:r>
      <w:r w:rsidR="007E42BE" w:rsidRPr="004261E1">
        <w:rPr>
          <w:rFonts w:ascii="Adobe Arabic" w:hAnsi="Adobe Arabic" w:cs="Adobe Arabic" w:hint="cs"/>
          <w:sz w:val="38"/>
          <w:szCs w:val="38"/>
          <w:rtl/>
        </w:rPr>
        <w:t>یورستونگ</w:t>
      </w:r>
      <w:r w:rsidRPr="004261E1">
        <w:rPr>
          <w:rFonts w:ascii="Adobe Arabic" w:hAnsi="Adobe Arabic" w:cs="Adobe Arabic"/>
          <w:sz w:val="38"/>
          <w:szCs w:val="38"/>
          <w:rtl/>
        </w:rPr>
        <w:t xml:space="preserve"> از پیتسبرگ</w:t>
      </w:r>
      <w:r w:rsidR="007E42BE" w:rsidRPr="004261E1">
        <w:rPr>
          <w:rFonts w:ascii="Adobe Arabic" w:hAnsi="Adobe Arabic" w:cs="Adobe Arabic" w:hint="cs"/>
          <w:sz w:val="38"/>
          <w:szCs w:val="38"/>
          <w:rtl/>
        </w:rPr>
        <w:t xml:space="preserve"> </w:t>
      </w:r>
      <w:r w:rsidRPr="004261E1">
        <w:rPr>
          <w:rFonts w:ascii="Adobe Arabic" w:hAnsi="Adobe Arabic" w:cs="Adobe Arabic"/>
          <w:sz w:val="38"/>
          <w:szCs w:val="38"/>
          <w:rtl/>
        </w:rPr>
        <w:t xml:space="preserve">، برودر </w:t>
      </w:r>
      <w:r w:rsidR="00036917" w:rsidRPr="004261E1">
        <w:rPr>
          <w:rFonts w:ascii="Adobe Arabic" w:hAnsi="Adobe Arabic" w:cs="Adobe Arabic" w:hint="cs"/>
          <w:sz w:val="38"/>
          <w:szCs w:val="38"/>
          <w:rtl/>
        </w:rPr>
        <w:t>وارد</w:t>
      </w:r>
      <w:r w:rsidRPr="004261E1">
        <w:rPr>
          <w:rFonts w:ascii="Adobe Arabic" w:hAnsi="Adobe Arabic" w:cs="Adobe Arabic"/>
          <w:sz w:val="38"/>
          <w:szCs w:val="38"/>
          <w:rtl/>
        </w:rPr>
        <w:t xml:space="preserve"> </w:t>
      </w:r>
      <w:r w:rsidRPr="004261E1">
        <w:rPr>
          <w:rFonts w:ascii="Adobe Arabic" w:hAnsi="Adobe Arabic" w:cs="Adobe Arabic"/>
          <w:sz w:val="38"/>
          <w:szCs w:val="38"/>
        </w:rPr>
        <w:t>BART</w:t>
      </w:r>
      <w:r w:rsidR="00D23980" w:rsidRPr="004261E1">
        <w:rPr>
          <w:rFonts w:ascii="Adobe Arabic" w:hAnsi="Adobe Arabic" w:cs="Adobe Arabic"/>
          <w:sz w:val="38"/>
          <w:szCs w:val="38"/>
          <w:rtl/>
        </w:rPr>
        <w:t xml:space="preserve"> </w:t>
      </w:r>
      <w:r w:rsidR="00D23980" w:rsidRPr="004261E1">
        <w:rPr>
          <w:rFonts w:ascii="Adobe Arabic" w:hAnsi="Adobe Arabic" w:cs="Adobe Arabic" w:hint="cs"/>
          <w:sz w:val="38"/>
          <w:szCs w:val="38"/>
          <w:rtl/>
        </w:rPr>
        <w:t>شد</w:t>
      </w:r>
      <w:r w:rsidRPr="004261E1">
        <w:rPr>
          <w:rFonts w:ascii="Adobe Arabic" w:hAnsi="Adobe Arabic" w:cs="Adobe Arabic"/>
          <w:sz w:val="38"/>
          <w:szCs w:val="38"/>
          <w:rtl/>
        </w:rPr>
        <w:t xml:space="preserve"> و در گروهی جدا از یورتسونگ مشغول</w:t>
      </w:r>
      <w:r w:rsidR="009E5EA7" w:rsidRPr="004261E1">
        <w:rPr>
          <w:rFonts w:ascii="Adobe Arabic" w:hAnsi="Adobe Arabic" w:cs="Adobe Arabic" w:hint="cs"/>
          <w:sz w:val="38"/>
          <w:szCs w:val="38"/>
          <w:rtl/>
        </w:rPr>
        <w:t xml:space="preserve"> به کار</w:t>
      </w:r>
      <w:r w:rsidRPr="004261E1">
        <w:rPr>
          <w:rFonts w:ascii="Adobe Arabic" w:hAnsi="Adobe Arabic" w:cs="Adobe Arabic"/>
          <w:sz w:val="38"/>
          <w:szCs w:val="38"/>
          <w:rtl/>
        </w:rPr>
        <w:t xml:space="preserve"> شد. او نیز نسبت به رویه های آزمون وستینگهاوس نگران شد اما در انتقال این نگرانی به مدیریت </w:t>
      </w:r>
      <w:r w:rsidRPr="004261E1">
        <w:rPr>
          <w:rFonts w:ascii="Adobe Arabic" w:hAnsi="Adobe Arabic" w:cs="Adobe Arabic"/>
          <w:sz w:val="38"/>
          <w:szCs w:val="38"/>
        </w:rPr>
        <w:t>BART</w:t>
      </w:r>
      <w:r w:rsidRPr="004261E1">
        <w:rPr>
          <w:rFonts w:ascii="Adobe Arabic" w:hAnsi="Adobe Arabic" w:cs="Adobe Arabic"/>
          <w:sz w:val="38"/>
          <w:szCs w:val="38"/>
          <w:rtl/>
        </w:rPr>
        <w:t xml:space="preserve"> ناتوان بود. </w:t>
      </w:r>
    </w:p>
    <w:p w:rsidR="00F46297" w:rsidRPr="004261E1" w:rsidRDefault="00F46297" w:rsidP="005C2FC2">
      <w:pPr>
        <w:spacing w:after="0"/>
        <w:rPr>
          <w:rFonts w:ascii="Adobe Arabic" w:hAnsi="Adobe Arabic" w:cs="Adobe Arabic"/>
          <w:sz w:val="38"/>
          <w:szCs w:val="38"/>
        </w:rPr>
      </w:pPr>
      <w:r w:rsidRPr="004261E1">
        <w:rPr>
          <w:rFonts w:ascii="Adobe Arabic" w:hAnsi="Adobe Arabic" w:cs="Adobe Arabic"/>
          <w:sz w:val="38"/>
          <w:szCs w:val="38"/>
          <w:rtl/>
        </w:rPr>
        <w:t>1</w:t>
      </w:r>
      <w:r w:rsidR="008E1D10" w:rsidRPr="004261E1">
        <w:rPr>
          <w:rFonts w:ascii="Adobe Arabic" w:hAnsi="Adobe Arabic" w:cs="Adobe Arabic" w:hint="cs"/>
          <w:sz w:val="38"/>
          <w:szCs w:val="38"/>
          <w:rtl/>
        </w:rPr>
        <w:t>8</w:t>
      </w:r>
      <w:r w:rsidRPr="004261E1">
        <w:rPr>
          <w:rFonts w:ascii="Adobe Arabic" w:hAnsi="Adobe Arabic" w:cs="Adobe Arabic"/>
          <w:sz w:val="38"/>
          <w:szCs w:val="38"/>
          <w:rtl/>
        </w:rPr>
        <w:t>.</w:t>
      </w:r>
      <w:r w:rsidR="005732B7" w:rsidRPr="004261E1">
        <w:rPr>
          <w:rFonts w:ascii="Adobe Arabic" w:hAnsi="Adobe Arabic" w:cs="Adobe Arabic" w:hint="cs"/>
          <w:sz w:val="38"/>
          <w:szCs w:val="38"/>
          <w:rtl/>
        </w:rPr>
        <w:t xml:space="preserve"> </w:t>
      </w:r>
      <w:r w:rsidR="005732B7" w:rsidRPr="004261E1">
        <w:rPr>
          <w:rFonts w:ascii="Adobe Arabic" w:hAnsi="Adobe Arabic" w:cs="Adobe Arabic"/>
          <w:sz w:val="38"/>
          <w:szCs w:val="38"/>
        </w:rPr>
        <w:t>P</w:t>
      </w:r>
    </w:p>
    <w:p w:rsidR="009F3378" w:rsidRPr="004261E1" w:rsidRDefault="009F3378" w:rsidP="005C2FC2">
      <w:pPr>
        <w:spacing w:after="0"/>
        <w:rPr>
          <w:rFonts w:ascii="Adobe Arabic" w:hAnsi="Adobe Arabic" w:cs="Adobe Arabic"/>
          <w:sz w:val="38"/>
          <w:szCs w:val="38"/>
        </w:rPr>
      </w:pPr>
      <w:r w:rsidRPr="004261E1">
        <w:rPr>
          <w:rFonts w:ascii="Adobe Arabic" w:hAnsi="Adobe Arabic" w:cs="Adobe Arabic"/>
          <w:sz w:val="38"/>
          <w:szCs w:val="38"/>
          <w:rtl/>
        </w:rPr>
        <w:t xml:space="preserve">هر دوی این مهندسان می دانستند که مدیران </w:t>
      </w:r>
      <w:r w:rsidRPr="004261E1">
        <w:rPr>
          <w:rFonts w:ascii="Adobe Arabic" w:hAnsi="Adobe Arabic" w:cs="Adobe Arabic"/>
          <w:sz w:val="38"/>
          <w:szCs w:val="38"/>
        </w:rPr>
        <w:t xml:space="preserve">BART </w:t>
      </w:r>
      <w:r w:rsidRPr="004261E1">
        <w:rPr>
          <w:rFonts w:ascii="Adobe Arabic" w:hAnsi="Adobe Arabic" w:cs="Adobe Arabic"/>
          <w:sz w:val="38"/>
          <w:szCs w:val="38"/>
          <w:rtl/>
        </w:rPr>
        <w:t xml:space="preserve"> از عملکرد </w:t>
      </w:r>
      <w:r w:rsidRPr="004261E1">
        <w:rPr>
          <w:rFonts w:ascii="Adobe Arabic" w:hAnsi="Adobe Arabic" w:cs="Adobe Arabic"/>
          <w:sz w:val="38"/>
          <w:szCs w:val="38"/>
        </w:rPr>
        <w:t>Westinghouse</w:t>
      </w:r>
      <w:r w:rsidRPr="004261E1">
        <w:rPr>
          <w:rFonts w:ascii="Adobe Arabic" w:hAnsi="Adobe Arabic" w:cs="Adobe Arabic"/>
          <w:sz w:val="38"/>
          <w:szCs w:val="38"/>
          <w:rtl/>
        </w:rPr>
        <w:t xml:space="preserve"> راضی هستند.</w:t>
      </w:r>
    </w:p>
    <w:p w:rsidR="009F3378" w:rsidRPr="004261E1" w:rsidRDefault="009F3378" w:rsidP="000B094D">
      <w:pPr>
        <w:spacing w:after="0"/>
        <w:rPr>
          <w:rFonts w:ascii="Adobe Arabic" w:hAnsi="Adobe Arabic" w:cs="Adobe Arabic"/>
          <w:sz w:val="38"/>
          <w:szCs w:val="38"/>
          <w:rtl/>
        </w:rPr>
      </w:pPr>
      <w:r w:rsidRPr="004261E1">
        <w:rPr>
          <w:rFonts w:ascii="Adobe Arabic" w:hAnsi="Adobe Arabic" w:cs="Adobe Arabic"/>
          <w:sz w:val="38"/>
          <w:szCs w:val="38"/>
          <w:rtl/>
        </w:rPr>
        <w:t xml:space="preserve">اما حول و حوش این زمان، هر دوی این مهندسان نسبت به </w:t>
      </w:r>
      <w:r w:rsidR="00A13A61" w:rsidRPr="004261E1">
        <w:rPr>
          <w:rFonts w:ascii="Adobe Arabic" w:hAnsi="Adobe Arabic" w:cs="Adobe Arabic" w:hint="cs"/>
          <w:sz w:val="38"/>
          <w:szCs w:val="38"/>
          <w:rtl/>
        </w:rPr>
        <w:t>دستور</w:t>
      </w:r>
      <w:r w:rsidR="000B094D">
        <w:rPr>
          <w:rFonts w:ascii="Adobe Arabic" w:hAnsi="Adobe Arabic" w:cs="Adobe Arabic" w:hint="cs"/>
          <w:sz w:val="38"/>
          <w:szCs w:val="38"/>
          <w:rtl/>
        </w:rPr>
        <w:t>العمل</w:t>
      </w:r>
      <w:bookmarkStart w:id="0" w:name="_GoBack"/>
      <w:bookmarkEnd w:id="0"/>
      <w:r w:rsidR="00A13A61" w:rsidRPr="004261E1">
        <w:rPr>
          <w:rFonts w:ascii="Adobe Arabic" w:hAnsi="Adobe Arabic" w:cs="Adobe Arabic" w:hint="cs"/>
          <w:sz w:val="38"/>
          <w:szCs w:val="38"/>
          <w:rtl/>
        </w:rPr>
        <w:t xml:space="preserve"> های</w:t>
      </w:r>
      <w:r w:rsidRPr="004261E1">
        <w:rPr>
          <w:rFonts w:ascii="Adobe Arabic" w:hAnsi="Adobe Arabic" w:cs="Adobe Arabic"/>
          <w:sz w:val="38"/>
          <w:szCs w:val="38"/>
          <w:rtl/>
        </w:rPr>
        <w:t xml:space="preserve"> وستینگهاوس احساس نگرانی می کردند. </w:t>
      </w:r>
    </w:p>
    <w:p w:rsidR="00F46297" w:rsidRPr="004261E1" w:rsidRDefault="00F46297" w:rsidP="00284BB2">
      <w:pPr>
        <w:spacing w:after="0"/>
        <w:rPr>
          <w:rFonts w:ascii="Adobe Arabic" w:hAnsi="Adobe Arabic" w:cs="Adobe Arabic"/>
          <w:sz w:val="38"/>
          <w:szCs w:val="38"/>
          <w:rtl/>
        </w:rPr>
      </w:pPr>
      <w:r w:rsidRPr="004261E1">
        <w:rPr>
          <w:rFonts w:ascii="Adobe Arabic" w:hAnsi="Adobe Arabic" w:cs="Adobe Arabic"/>
          <w:sz w:val="38"/>
          <w:szCs w:val="38"/>
          <w:rtl/>
        </w:rPr>
        <w:lastRenderedPageBreak/>
        <w:t xml:space="preserve">آیا </w:t>
      </w:r>
      <w:r w:rsidR="0043479A" w:rsidRPr="004261E1">
        <w:rPr>
          <w:rFonts w:ascii="Adobe Arabic" w:hAnsi="Adobe Arabic" w:cs="Adobe Arabic" w:hint="cs"/>
          <w:sz w:val="38"/>
          <w:szCs w:val="38"/>
          <w:rtl/>
        </w:rPr>
        <w:t>دستور</w:t>
      </w:r>
      <w:r w:rsidR="00284BB2">
        <w:rPr>
          <w:rFonts w:ascii="Adobe Arabic" w:hAnsi="Adobe Arabic" w:cs="Adobe Arabic" w:hint="cs"/>
          <w:sz w:val="38"/>
          <w:szCs w:val="38"/>
          <w:rtl/>
        </w:rPr>
        <w:t>العمل</w:t>
      </w:r>
      <w:r w:rsidR="00AB71A3" w:rsidRPr="004261E1">
        <w:rPr>
          <w:rFonts w:ascii="Adobe Arabic" w:hAnsi="Adobe Arabic" w:cs="Adobe Arabic" w:hint="cs"/>
          <w:sz w:val="38"/>
          <w:szCs w:val="38"/>
          <w:rtl/>
        </w:rPr>
        <w:t xml:space="preserve"> ها</w:t>
      </w:r>
      <w:r w:rsidRPr="004261E1">
        <w:rPr>
          <w:rFonts w:ascii="Adobe Arabic" w:hAnsi="Adobe Arabic" w:cs="Adobe Arabic"/>
          <w:sz w:val="38"/>
          <w:szCs w:val="38"/>
          <w:rtl/>
        </w:rPr>
        <w:t xml:space="preserve"> برای فهم مهندسان </w:t>
      </w:r>
      <w:r w:rsidRPr="004261E1">
        <w:rPr>
          <w:rFonts w:ascii="Adobe Arabic" w:hAnsi="Adobe Arabic" w:cs="Adobe Arabic"/>
          <w:sz w:val="38"/>
          <w:szCs w:val="38"/>
        </w:rPr>
        <w:t>BART</w:t>
      </w:r>
      <w:r w:rsidRPr="004261E1">
        <w:rPr>
          <w:rFonts w:ascii="Adobe Arabic" w:hAnsi="Adobe Arabic" w:cs="Adobe Arabic"/>
          <w:sz w:val="38"/>
          <w:szCs w:val="38"/>
          <w:rtl/>
        </w:rPr>
        <w:t xml:space="preserve"> پیرامون چگونگی کارکرد سیستم کافی و کارآمد خواهند بود؟ آیا آنان قادرند سیستم را پس از آنکه تحویل و وستینگهاوس از صحنه خارج شد، تعمیر یا اصلاح کنند؟</w:t>
      </w:r>
    </w:p>
    <w:p w:rsidR="00F46297" w:rsidRPr="004261E1" w:rsidRDefault="00F46297" w:rsidP="005C2FC2">
      <w:pPr>
        <w:spacing w:after="0" w:line="408" w:lineRule="auto"/>
        <w:jc w:val="both"/>
        <w:rPr>
          <w:rFonts w:ascii="Adobe Arabic" w:hAnsi="Adobe Arabic" w:cs="Adobe Arabic"/>
          <w:sz w:val="38"/>
          <w:szCs w:val="38"/>
          <w:rtl/>
        </w:rPr>
      </w:pPr>
      <w:r w:rsidRPr="004261E1">
        <w:rPr>
          <w:rFonts w:ascii="Adobe Arabic" w:hAnsi="Adobe Arabic" w:cs="Adobe Arabic"/>
          <w:sz w:val="38"/>
          <w:szCs w:val="38"/>
          <w:rtl/>
        </w:rPr>
        <w:t>پس از آنکه یورتسونگ و برودر پاسخ قابل اعتنایی دری</w:t>
      </w:r>
      <w:r w:rsidR="00DA20B9" w:rsidRPr="004261E1">
        <w:rPr>
          <w:rFonts w:ascii="Adobe Arabic" w:hAnsi="Adobe Arabic" w:cs="Adobe Arabic"/>
          <w:sz w:val="38"/>
          <w:szCs w:val="38"/>
          <w:rtl/>
        </w:rPr>
        <w:t xml:space="preserve">افت نکردند، </w:t>
      </w:r>
      <w:r w:rsidR="00E461C2" w:rsidRPr="004261E1">
        <w:rPr>
          <w:rFonts w:ascii="Adobe Arabic" w:hAnsi="Adobe Arabic" w:cs="Adobe Arabic" w:hint="cs"/>
          <w:sz w:val="38"/>
          <w:szCs w:val="38"/>
          <w:rtl/>
        </w:rPr>
        <w:t>بیخیال قضیه شدند</w:t>
      </w:r>
      <w:r w:rsidR="00DA20B9" w:rsidRPr="004261E1">
        <w:rPr>
          <w:rFonts w:ascii="Adobe Arabic" w:hAnsi="Adobe Arabic" w:cs="Adobe Arabic"/>
          <w:sz w:val="38"/>
          <w:szCs w:val="38"/>
          <w:rtl/>
        </w:rPr>
        <w:t>.</w:t>
      </w:r>
    </w:p>
    <w:p w:rsidR="00F46297" w:rsidRPr="004261E1" w:rsidRDefault="00E53526" w:rsidP="005C2FC2">
      <w:pPr>
        <w:spacing w:after="0"/>
        <w:rPr>
          <w:rFonts w:ascii="Adobe Arabic" w:hAnsi="Adobe Arabic" w:cs="Adobe Arabic"/>
          <w:sz w:val="38"/>
          <w:szCs w:val="38"/>
          <w:rtl/>
        </w:rPr>
      </w:pPr>
      <w:r w:rsidRPr="004261E1">
        <w:rPr>
          <w:rFonts w:ascii="Adobe Arabic" w:hAnsi="Adobe Arabic" w:cs="Adobe Arabic" w:hint="cs"/>
          <w:sz w:val="38"/>
          <w:szCs w:val="38"/>
          <w:rtl/>
        </w:rPr>
        <w:t>19</w:t>
      </w:r>
      <w:r w:rsidR="006265C0" w:rsidRPr="004261E1">
        <w:rPr>
          <w:rFonts w:ascii="Adobe Arabic" w:hAnsi="Adobe Arabic" w:cs="Adobe Arabic"/>
          <w:sz w:val="38"/>
          <w:szCs w:val="38"/>
          <w:rtl/>
        </w:rPr>
        <w:t>.</w:t>
      </w:r>
      <w:r w:rsidR="007F48F9" w:rsidRPr="004261E1">
        <w:rPr>
          <w:rFonts w:ascii="Adobe Arabic" w:hAnsi="Adobe Arabic" w:cs="Adobe Arabic" w:hint="cs"/>
          <w:sz w:val="38"/>
          <w:szCs w:val="38"/>
          <w:rtl/>
        </w:rPr>
        <w:t xml:space="preserve"> </w:t>
      </w:r>
      <w:r w:rsidR="007F48F9" w:rsidRPr="004261E1">
        <w:rPr>
          <w:rFonts w:ascii="Adobe Arabic" w:hAnsi="Adobe Arabic" w:cs="Adobe Arabic"/>
          <w:sz w:val="38"/>
          <w:szCs w:val="38"/>
        </w:rPr>
        <w:t>A</w:t>
      </w:r>
    </w:p>
    <w:p w:rsidR="00344F46" w:rsidRPr="004261E1" w:rsidRDefault="00344F46" w:rsidP="005C2FC2">
      <w:pPr>
        <w:spacing w:after="0"/>
        <w:rPr>
          <w:rFonts w:ascii="Adobe Arabic" w:hAnsi="Adobe Arabic" w:cs="Adobe Arabic"/>
          <w:sz w:val="38"/>
          <w:szCs w:val="38"/>
          <w:rtl/>
        </w:rPr>
      </w:pPr>
      <w:r w:rsidRPr="004261E1">
        <w:rPr>
          <w:rFonts w:ascii="Adobe Arabic" w:hAnsi="Adobe Arabic" w:cs="Adobe Arabic"/>
          <w:sz w:val="38"/>
          <w:szCs w:val="38"/>
        </w:rPr>
        <w:t>Max Blankenzee</w:t>
      </w:r>
    </w:p>
    <w:p w:rsidR="006265C0" w:rsidRPr="004261E1" w:rsidRDefault="00FB1622" w:rsidP="00284BB2">
      <w:pPr>
        <w:spacing w:after="0"/>
        <w:rPr>
          <w:rFonts w:ascii="Adobe Arabic" w:hAnsi="Adobe Arabic" w:cs="Adobe Arabic"/>
          <w:sz w:val="38"/>
          <w:szCs w:val="38"/>
          <w:rtl/>
        </w:rPr>
      </w:pPr>
      <w:r w:rsidRPr="004261E1">
        <w:rPr>
          <w:rFonts w:ascii="Adobe Arabic" w:hAnsi="Adobe Arabic" w:cs="Adobe Arabic"/>
          <w:sz w:val="38"/>
          <w:szCs w:val="38"/>
          <w:rtl/>
        </w:rPr>
        <w:t xml:space="preserve">پس از مدتی </w:t>
      </w:r>
      <w:r w:rsidRPr="004261E1">
        <w:rPr>
          <w:rFonts w:ascii="Adobe Arabic" w:hAnsi="Adobe Arabic" w:cs="Adobe Arabic"/>
          <w:sz w:val="38"/>
          <w:szCs w:val="38"/>
        </w:rPr>
        <w:t>Blankenzee</w:t>
      </w:r>
      <w:r w:rsidRPr="004261E1">
        <w:rPr>
          <w:rFonts w:ascii="Adobe Arabic" w:hAnsi="Adobe Arabic" w:cs="Adobe Arabic"/>
          <w:sz w:val="38"/>
          <w:szCs w:val="38"/>
          <w:rtl/>
        </w:rPr>
        <w:t xml:space="preserve"> به </w:t>
      </w:r>
      <w:r w:rsidRPr="004261E1">
        <w:rPr>
          <w:rFonts w:ascii="Adobe Arabic" w:hAnsi="Adobe Arabic" w:cs="Adobe Arabic"/>
          <w:sz w:val="38"/>
          <w:szCs w:val="38"/>
        </w:rPr>
        <w:t>BART</w:t>
      </w:r>
      <w:r w:rsidRPr="004261E1">
        <w:rPr>
          <w:rFonts w:ascii="Adobe Arabic" w:hAnsi="Adobe Arabic" w:cs="Adobe Arabic"/>
          <w:sz w:val="38"/>
          <w:szCs w:val="38"/>
          <w:rtl/>
        </w:rPr>
        <w:t xml:space="preserve"> پیوست و با </w:t>
      </w:r>
      <w:r w:rsidRPr="004261E1">
        <w:rPr>
          <w:rFonts w:ascii="Adobe Arabic" w:hAnsi="Adobe Arabic" w:cs="Adobe Arabic"/>
          <w:sz w:val="38"/>
          <w:szCs w:val="38"/>
        </w:rPr>
        <w:t>Hjortsvang</w:t>
      </w:r>
      <w:r w:rsidRPr="004261E1">
        <w:rPr>
          <w:rFonts w:ascii="Adobe Arabic" w:hAnsi="Adobe Arabic" w:cs="Adobe Arabic"/>
          <w:sz w:val="38"/>
          <w:szCs w:val="38"/>
          <w:rtl/>
        </w:rPr>
        <w:t xml:space="preserve"> همکار شد. </w:t>
      </w:r>
      <w:r w:rsidR="00182D11" w:rsidRPr="004261E1">
        <w:rPr>
          <w:rFonts w:ascii="Adobe Arabic" w:hAnsi="Adobe Arabic" w:cs="Adobe Arabic"/>
          <w:sz w:val="38"/>
          <w:szCs w:val="38"/>
          <w:rtl/>
        </w:rPr>
        <w:t>بلنکنزی</w:t>
      </w:r>
      <w:r w:rsidR="00182D11" w:rsidRPr="004261E1">
        <w:rPr>
          <w:rFonts w:ascii="Adobe Arabic" w:hAnsi="Adobe Arabic" w:cs="Adobe Arabic" w:hint="cs"/>
          <w:sz w:val="38"/>
          <w:szCs w:val="38"/>
          <w:rtl/>
        </w:rPr>
        <w:t xml:space="preserve"> </w:t>
      </w:r>
      <w:r w:rsidR="006265C0" w:rsidRPr="004261E1">
        <w:rPr>
          <w:rFonts w:ascii="Adobe Arabic" w:hAnsi="Adobe Arabic" w:cs="Adobe Arabic"/>
          <w:sz w:val="38"/>
          <w:szCs w:val="38"/>
          <w:rtl/>
        </w:rPr>
        <w:t xml:space="preserve">پیش از پیوستن به </w:t>
      </w:r>
      <w:r w:rsidR="006265C0" w:rsidRPr="004261E1">
        <w:rPr>
          <w:rFonts w:ascii="Adobe Arabic" w:hAnsi="Adobe Arabic" w:cs="Adobe Arabic"/>
          <w:sz w:val="38"/>
          <w:szCs w:val="38"/>
        </w:rPr>
        <w:t>BART</w:t>
      </w:r>
      <w:r w:rsidR="006265C0" w:rsidRPr="004261E1">
        <w:rPr>
          <w:rFonts w:ascii="Adobe Arabic" w:hAnsi="Adobe Arabic" w:cs="Adobe Arabic"/>
          <w:sz w:val="38"/>
          <w:szCs w:val="38"/>
          <w:rtl/>
        </w:rPr>
        <w:t xml:space="preserve">، برای وستینگهاوس و روی پروژه </w:t>
      </w:r>
      <w:r w:rsidR="006265C0" w:rsidRPr="004261E1">
        <w:rPr>
          <w:rFonts w:ascii="Adobe Arabic" w:hAnsi="Adobe Arabic" w:cs="Adobe Arabic"/>
          <w:sz w:val="38"/>
          <w:szCs w:val="38"/>
        </w:rPr>
        <w:t>BART</w:t>
      </w:r>
      <w:r w:rsidR="006265C0" w:rsidRPr="004261E1">
        <w:rPr>
          <w:rFonts w:ascii="Adobe Arabic" w:hAnsi="Adobe Arabic" w:cs="Adobe Arabic"/>
          <w:sz w:val="38"/>
          <w:szCs w:val="38"/>
          <w:rtl/>
        </w:rPr>
        <w:t xml:space="preserve"> کار می کرد، بنابراین می دانست وستینگهاوس گام به گام چگونه پیش رفته است. او نیز نگران آزمون و </w:t>
      </w:r>
      <w:r w:rsidR="00284BB2">
        <w:rPr>
          <w:rFonts w:ascii="Adobe Arabic" w:hAnsi="Adobe Arabic" w:cs="Adobe Arabic" w:hint="cs"/>
          <w:sz w:val="38"/>
          <w:szCs w:val="38"/>
          <w:rtl/>
        </w:rPr>
        <w:t>دستورالعمل ها</w:t>
      </w:r>
      <w:r w:rsidR="00792E4C">
        <w:rPr>
          <w:rFonts w:ascii="Adobe Arabic" w:hAnsi="Adobe Arabic" w:cs="Adobe Arabic" w:hint="cs"/>
          <w:sz w:val="38"/>
          <w:szCs w:val="38"/>
          <w:rtl/>
        </w:rPr>
        <w:t>ی</w:t>
      </w:r>
      <w:r w:rsidR="006265C0" w:rsidRPr="004261E1">
        <w:rPr>
          <w:rFonts w:ascii="Adobe Arabic" w:hAnsi="Adobe Arabic" w:cs="Adobe Arabic"/>
          <w:sz w:val="38"/>
          <w:szCs w:val="38"/>
          <w:rtl/>
        </w:rPr>
        <w:t xml:space="preserve"> </w:t>
      </w:r>
      <w:r w:rsidR="006265C0" w:rsidRPr="004261E1">
        <w:rPr>
          <w:rFonts w:ascii="Adobe Arabic" w:hAnsi="Adobe Arabic" w:cs="Adobe Arabic"/>
          <w:sz w:val="38"/>
          <w:szCs w:val="38"/>
        </w:rPr>
        <w:t>ATC</w:t>
      </w:r>
      <w:r w:rsidR="006265C0" w:rsidRPr="004261E1">
        <w:rPr>
          <w:rFonts w:ascii="Adobe Arabic" w:hAnsi="Adobe Arabic" w:cs="Adobe Arabic"/>
          <w:sz w:val="38"/>
          <w:szCs w:val="38"/>
          <w:rtl/>
        </w:rPr>
        <w:t xml:space="preserve"> بود. با پیوستن بلنکنزی به </w:t>
      </w:r>
      <w:r w:rsidR="006265C0" w:rsidRPr="004261E1">
        <w:rPr>
          <w:rFonts w:ascii="Adobe Arabic" w:hAnsi="Adobe Arabic" w:cs="Adobe Arabic"/>
          <w:sz w:val="38"/>
          <w:szCs w:val="38"/>
        </w:rPr>
        <w:t>BART</w:t>
      </w:r>
      <w:r w:rsidR="006265C0" w:rsidRPr="004261E1">
        <w:rPr>
          <w:rFonts w:ascii="Adobe Arabic" w:hAnsi="Adobe Arabic" w:cs="Adobe Arabic"/>
          <w:sz w:val="38"/>
          <w:szCs w:val="38"/>
          <w:rtl/>
        </w:rPr>
        <w:t>، آتش پیگیری یورتسونگ و برودر دوباره افروخته شد</w:t>
      </w:r>
    </w:p>
    <w:p w:rsidR="006265C0" w:rsidRPr="004261E1" w:rsidRDefault="00FB1622" w:rsidP="005C2FC2">
      <w:pPr>
        <w:spacing w:after="0"/>
        <w:rPr>
          <w:rFonts w:ascii="Adobe Arabic" w:hAnsi="Adobe Arabic" w:cs="Adobe Arabic"/>
          <w:sz w:val="38"/>
          <w:szCs w:val="38"/>
        </w:rPr>
      </w:pPr>
      <w:r w:rsidRPr="004261E1">
        <w:rPr>
          <w:rFonts w:ascii="Adobe Arabic" w:hAnsi="Adobe Arabic" w:cs="Adobe Arabic"/>
          <w:sz w:val="38"/>
          <w:szCs w:val="38"/>
          <w:rtl/>
        </w:rPr>
        <w:t>2</w:t>
      </w:r>
      <w:r w:rsidR="00AE5486" w:rsidRPr="004261E1">
        <w:rPr>
          <w:rFonts w:ascii="Adobe Arabic" w:hAnsi="Adobe Arabic" w:cs="Adobe Arabic" w:hint="cs"/>
          <w:sz w:val="38"/>
          <w:szCs w:val="38"/>
          <w:rtl/>
        </w:rPr>
        <w:t>0</w:t>
      </w:r>
      <w:r w:rsidRPr="004261E1">
        <w:rPr>
          <w:rFonts w:ascii="Adobe Arabic" w:hAnsi="Adobe Arabic" w:cs="Adobe Arabic"/>
          <w:sz w:val="38"/>
          <w:szCs w:val="38"/>
          <w:rtl/>
        </w:rPr>
        <w:t>.</w:t>
      </w:r>
      <w:r w:rsidR="008462A0" w:rsidRPr="004261E1">
        <w:rPr>
          <w:rFonts w:ascii="Adobe Arabic" w:hAnsi="Adobe Arabic" w:cs="Adobe Arabic" w:hint="cs"/>
          <w:sz w:val="38"/>
          <w:szCs w:val="38"/>
          <w:rtl/>
        </w:rPr>
        <w:t xml:space="preserve"> </w:t>
      </w:r>
      <w:r w:rsidR="008462A0" w:rsidRPr="004261E1">
        <w:rPr>
          <w:rFonts w:ascii="Adobe Arabic" w:hAnsi="Adobe Arabic" w:cs="Adobe Arabic"/>
          <w:sz w:val="38"/>
          <w:szCs w:val="38"/>
        </w:rPr>
        <w:t>P</w:t>
      </w:r>
    </w:p>
    <w:p w:rsidR="00DE541D" w:rsidRPr="004261E1" w:rsidRDefault="00DE541D"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در تلاش برای حل و فصل این نگرانی ها، </w:t>
      </w:r>
      <w:r w:rsidRPr="004261E1">
        <w:rPr>
          <w:rFonts w:ascii="Adobe Arabic" w:hAnsi="Adobe Arabic" w:cs="Adobe Arabic"/>
          <w:sz w:val="38"/>
          <w:szCs w:val="38"/>
        </w:rPr>
        <w:t>Hjortsvang</w:t>
      </w:r>
      <w:r w:rsidRPr="004261E1">
        <w:rPr>
          <w:rFonts w:ascii="Adobe Arabic" w:hAnsi="Adobe Arabic" w:cs="Adobe Arabic"/>
          <w:sz w:val="38"/>
          <w:szCs w:val="38"/>
          <w:rtl/>
        </w:rPr>
        <w:t xml:space="preserve"> یادداشتی بی نام در نوامبر 1971 به برخی رده های مدیریتی </w:t>
      </w:r>
      <w:r w:rsidRPr="004261E1">
        <w:rPr>
          <w:rFonts w:ascii="Adobe Arabic" w:hAnsi="Adobe Arabic" w:cs="Adobe Arabic"/>
          <w:sz w:val="38"/>
          <w:szCs w:val="38"/>
        </w:rPr>
        <w:t>BART</w:t>
      </w:r>
      <w:r w:rsidRPr="004261E1">
        <w:rPr>
          <w:rFonts w:ascii="Adobe Arabic" w:hAnsi="Adobe Arabic" w:cs="Adobe Arabic"/>
          <w:sz w:val="38"/>
          <w:szCs w:val="38"/>
          <w:rtl/>
        </w:rPr>
        <w:t xml:space="preserve"> نوشت. </w:t>
      </w:r>
    </w:p>
    <w:p w:rsidR="00FB1622" w:rsidRPr="004261E1" w:rsidRDefault="00FB1622"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مدیریت </w:t>
      </w:r>
      <w:r w:rsidR="00B7519D" w:rsidRPr="004261E1">
        <w:rPr>
          <w:rFonts w:ascii="Adobe Arabic" w:hAnsi="Adobe Arabic" w:cs="Adobe Arabic" w:hint="cs"/>
          <w:sz w:val="38"/>
          <w:szCs w:val="38"/>
          <w:rtl/>
        </w:rPr>
        <w:t>به چنین یادداشتی توجه نکرد.</w:t>
      </w:r>
    </w:p>
    <w:p w:rsidR="004F0848" w:rsidRPr="004261E1" w:rsidRDefault="004F0848" w:rsidP="005C2FC2">
      <w:pPr>
        <w:spacing w:after="0"/>
        <w:rPr>
          <w:rFonts w:ascii="Adobe Arabic" w:hAnsi="Adobe Arabic" w:cs="Adobe Arabic"/>
          <w:sz w:val="38"/>
          <w:szCs w:val="38"/>
        </w:rPr>
      </w:pPr>
      <w:r w:rsidRPr="004261E1">
        <w:rPr>
          <w:rFonts w:ascii="Adobe Arabic" w:hAnsi="Adobe Arabic" w:cs="Adobe Arabic"/>
          <w:sz w:val="38"/>
          <w:szCs w:val="38"/>
          <w:rtl/>
        </w:rPr>
        <w:t>2</w:t>
      </w:r>
      <w:r w:rsidR="00266663" w:rsidRPr="004261E1">
        <w:rPr>
          <w:rFonts w:ascii="Adobe Arabic" w:hAnsi="Adobe Arabic" w:cs="Adobe Arabic" w:hint="cs"/>
          <w:sz w:val="38"/>
          <w:szCs w:val="38"/>
          <w:rtl/>
        </w:rPr>
        <w:t>1</w:t>
      </w:r>
      <w:r w:rsidRPr="004261E1">
        <w:rPr>
          <w:rFonts w:ascii="Adobe Arabic" w:hAnsi="Adobe Arabic" w:cs="Adobe Arabic"/>
          <w:sz w:val="38"/>
          <w:szCs w:val="38"/>
          <w:rtl/>
        </w:rPr>
        <w:t>.</w:t>
      </w:r>
      <w:r w:rsidR="008630FF" w:rsidRPr="004261E1">
        <w:rPr>
          <w:rFonts w:ascii="Adobe Arabic" w:hAnsi="Adobe Arabic" w:cs="Adobe Arabic" w:hint="cs"/>
          <w:sz w:val="38"/>
          <w:szCs w:val="38"/>
          <w:rtl/>
        </w:rPr>
        <w:t xml:space="preserve"> </w:t>
      </w:r>
      <w:r w:rsidR="008630FF" w:rsidRPr="004261E1">
        <w:rPr>
          <w:rFonts w:ascii="Adobe Arabic" w:hAnsi="Adobe Arabic" w:cs="Adobe Arabic"/>
          <w:sz w:val="38"/>
          <w:szCs w:val="38"/>
        </w:rPr>
        <w:t>A</w:t>
      </w:r>
    </w:p>
    <w:p w:rsidR="00A11195" w:rsidRPr="004261E1" w:rsidRDefault="00A11195"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در ژانویه 1972 این سه مهندس با اعضای هیأت مدیره </w:t>
      </w:r>
      <w:r w:rsidRPr="004261E1">
        <w:rPr>
          <w:rFonts w:ascii="Adobe Arabic" w:hAnsi="Adobe Arabic" w:cs="Adobe Arabic"/>
          <w:sz w:val="38"/>
          <w:szCs w:val="38"/>
        </w:rPr>
        <w:t>BART</w:t>
      </w:r>
      <w:r w:rsidRPr="004261E1">
        <w:rPr>
          <w:rFonts w:ascii="Adobe Arabic" w:hAnsi="Adobe Arabic" w:cs="Adobe Arabic"/>
          <w:sz w:val="38"/>
          <w:szCs w:val="38"/>
          <w:rtl/>
        </w:rPr>
        <w:t xml:space="preserve"> تماس گرفتند تا نشان دهند نگرانی های آنان، توسط رده های مدیریتی پایین تر جدی گرفته نشده است. </w:t>
      </w:r>
    </w:p>
    <w:p w:rsidR="00FF2663" w:rsidRPr="004261E1" w:rsidRDefault="004F0848" w:rsidP="005C2FC2">
      <w:pPr>
        <w:spacing w:after="0"/>
        <w:rPr>
          <w:rFonts w:ascii="Adobe Arabic" w:hAnsi="Adobe Arabic" w:cs="Adobe Arabic"/>
          <w:sz w:val="38"/>
          <w:szCs w:val="38"/>
        </w:rPr>
      </w:pPr>
      <w:r w:rsidRPr="004261E1">
        <w:rPr>
          <w:rFonts w:ascii="Adobe Arabic" w:hAnsi="Adobe Arabic" w:cs="Adobe Arabic"/>
          <w:sz w:val="38"/>
          <w:szCs w:val="38"/>
          <w:rtl/>
        </w:rPr>
        <w:t>این عمل در تضاد و تعارض مستقیم با رویه</w:t>
      </w:r>
      <w:r w:rsidR="0012735F" w:rsidRPr="004261E1">
        <w:rPr>
          <w:rFonts w:ascii="Adobe Arabic" w:hAnsi="Adobe Arabic" w:cs="Adobe Arabic" w:hint="cs"/>
          <w:sz w:val="38"/>
          <w:szCs w:val="38"/>
          <w:rtl/>
        </w:rPr>
        <w:t xml:space="preserve"> های</w:t>
      </w:r>
      <w:r w:rsidRPr="004261E1">
        <w:rPr>
          <w:rFonts w:ascii="Adobe Arabic" w:hAnsi="Adobe Arabic" w:cs="Adobe Arabic"/>
          <w:sz w:val="38"/>
          <w:szCs w:val="38"/>
          <w:rtl/>
        </w:rPr>
        <w:t xml:space="preserve"> مدیرعامل </w:t>
      </w:r>
      <w:r w:rsidRPr="004261E1">
        <w:rPr>
          <w:rFonts w:ascii="Adobe Arabic" w:hAnsi="Adobe Arabic" w:cs="Adobe Arabic"/>
          <w:sz w:val="38"/>
          <w:szCs w:val="38"/>
        </w:rPr>
        <w:t>BART</w:t>
      </w:r>
      <w:r w:rsidRPr="004261E1">
        <w:rPr>
          <w:rFonts w:ascii="Adobe Arabic" w:hAnsi="Adobe Arabic" w:cs="Adobe Arabic"/>
          <w:sz w:val="38"/>
          <w:szCs w:val="38"/>
          <w:rtl/>
        </w:rPr>
        <w:t xml:space="preserve"> بود که خط مشی او اجازه دخالت مستقیم را تنها به خودش و عد</w:t>
      </w:r>
      <w:r w:rsidR="00FF2663" w:rsidRPr="004261E1">
        <w:rPr>
          <w:rFonts w:ascii="Adobe Arabic" w:hAnsi="Adobe Arabic" w:cs="Adobe Arabic"/>
          <w:sz w:val="38"/>
          <w:szCs w:val="38"/>
          <w:rtl/>
        </w:rPr>
        <w:t>ه ای معدود در هیئت مدیره می داد</w:t>
      </w:r>
      <w:r w:rsidR="00FF2663" w:rsidRPr="004261E1">
        <w:rPr>
          <w:rFonts w:ascii="Adobe Arabic" w:hAnsi="Adobe Arabic" w:cs="Adobe Arabic" w:hint="cs"/>
          <w:sz w:val="38"/>
          <w:szCs w:val="38"/>
          <w:rtl/>
        </w:rPr>
        <w:t>.</w:t>
      </w:r>
    </w:p>
    <w:p w:rsidR="004F0848" w:rsidRPr="004261E1" w:rsidRDefault="00FF2663" w:rsidP="005C2FC2">
      <w:pPr>
        <w:spacing w:after="0"/>
        <w:rPr>
          <w:rFonts w:ascii="Adobe Arabic" w:hAnsi="Adobe Arabic" w:cs="Adobe Arabic"/>
          <w:sz w:val="38"/>
          <w:szCs w:val="38"/>
        </w:rPr>
      </w:pPr>
      <w:r w:rsidRPr="004261E1">
        <w:rPr>
          <w:rFonts w:ascii="Adobe Arabic" w:hAnsi="Adobe Arabic" w:cs="Adobe Arabic"/>
          <w:sz w:val="38"/>
          <w:szCs w:val="38"/>
          <w:rtl/>
        </w:rPr>
        <w:t>2</w:t>
      </w:r>
      <w:r w:rsidR="00D93921" w:rsidRPr="004261E1">
        <w:rPr>
          <w:rFonts w:ascii="Adobe Arabic" w:hAnsi="Adobe Arabic" w:cs="Adobe Arabic" w:hint="cs"/>
          <w:sz w:val="38"/>
          <w:szCs w:val="38"/>
          <w:rtl/>
        </w:rPr>
        <w:t>2</w:t>
      </w:r>
      <w:r w:rsidR="004F0848" w:rsidRPr="004261E1">
        <w:rPr>
          <w:rFonts w:ascii="Adobe Arabic" w:hAnsi="Adobe Arabic" w:cs="Adobe Arabic"/>
          <w:sz w:val="38"/>
          <w:szCs w:val="38"/>
          <w:rtl/>
        </w:rPr>
        <w:t>.</w:t>
      </w:r>
      <w:r w:rsidR="00EC4E86" w:rsidRPr="004261E1">
        <w:rPr>
          <w:rFonts w:ascii="Adobe Arabic" w:hAnsi="Adobe Arabic" w:cs="Adobe Arabic"/>
          <w:sz w:val="38"/>
          <w:szCs w:val="38"/>
        </w:rPr>
        <w:t xml:space="preserve"> </w:t>
      </w:r>
      <w:r w:rsidR="00EC4E86" w:rsidRPr="004261E1">
        <w:rPr>
          <w:rFonts w:ascii="Adobe Arabic" w:hAnsi="Adobe Arabic" w:cs="Adobe Arabic" w:hint="cs"/>
          <w:sz w:val="38"/>
          <w:szCs w:val="38"/>
          <w:rtl/>
        </w:rPr>
        <w:t xml:space="preserve"> </w:t>
      </w:r>
      <w:r w:rsidR="00EC4E86" w:rsidRPr="004261E1">
        <w:rPr>
          <w:rFonts w:ascii="Adobe Arabic" w:hAnsi="Adobe Arabic" w:cs="Adobe Arabic"/>
          <w:sz w:val="38"/>
          <w:szCs w:val="38"/>
        </w:rPr>
        <w:t>P</w:t>
      </w:r>
    </w:p>
    <w:p w:rsidR="00204273" w:rsidRPr="004261E1" w:rsidRDefault="00204273" w:rsidP="005C2FC2">
      <w:pPr>
        <w:spacing w:after="0"/>
        <w:rPr>
          <w:rFonts w:ascii="Adobe Arabic" w:hAnsi="Adobe Arabic" w:cs="Adobe Arabic"/>
          <w:sz w:val="38"/>
          <w:szCs w:val="38"/>
          <w:rtl/>
        </w:rPr>
      </w:pPr>
      <w:r w:rsidRPr="004261E1">
        <w:rPr>
          <w:rFonts w:ascii="Adobe Arabic" w:hAnsi="Adobe Arabic" w:cs="Adobe Arabic"/>
          <w:sz w:val="38"/>
          <w:szCs w:val="38"/>
          <w:rtl/>
        </w:rPr>
        <w:t>این عمل مهندسان، افشاگری درونی بود.</w:t>
      </w:r>
    </w:p>
    <w:p w:rsidR="006B400D" w:rsidRPr="004261E1" w:rsidRDefault="006B400D" w:rsidP="005C2FC2">
      <w:pPr>
        <w:spacing w:after="0"/>
        <w:rPr>
          <w:rFonts w:ascii="Adobe Arabic" w:hAnsi="Adobe Arabic" w:cs="Adobe Arabic"/>
          <w:sz w:val="38"/>
          <w:szCs w:val="38"/>
          <w:rtl/>
        </w:rPr>
      </w:pPr>
      <w:r w:rsidRPr="004261E1">
        <w:rPr>
          <w:rFonts w:ascii="Adobe Arabic" w:hAnsi="Adobe Arabic" w:cs="Adobe Arabic" w:hint="cs"/>
          <w:sz w:val="38"/>
          <w:szCs w:val="38"/>
          <w:rtl/>
        </w:rPr>
        <w:t>تعریف افشاگری درونی</w:t>
      </w:r>
    </w:p>
    <w:p w:rsidR="00D67212" w:rsidRPr="004261E1" w:rsidRDefault="00D67212" w:rsidP="005C2FC2">
      <w:pPr>
        <w:spacing w:after="0"/>
        <w:rPr>
          <w:rFonts w:ascii="Adobe Arabic" w:hAnsi="Adobe Arabic" w:cs="Adobe Arabic"/>
          <w:sz w:val="38"/>
          <w:szCs w:val="38"/>
        </w:rPr>
      </w:pPr>
      <w:r w:rsidRPr="004261E1">
        <w:rPr>
          <w:rFonts w:ascii="Adobe Arabic" w:hAnsi="Adobe Arabic" w:cs="Adobe Arabic" w:hint="cs"/>
          <w:sz w:val="38"/>
          <w:szCs w:val="38"/>
          <w:rtl/>
        </w:rPr>
        <w:t>2</w:t>
      </w:r>
      <w:r w:rsidR="008A0742" w:rsidRPr="004261E1">
        <w:rPr>
          <w:rFonts w:ascii="Adobe Arabic" w:hAnsi="Adobe Arabic" w:cs="Adobe Arabic" w:hint="cs"/>
          <w:sz w:val="38"/>
          <w:szCs w:val="38"/>
          <w:rtl/>
        </w:rPr>
        <w:t>3</w:t>
      </w:r>
      <w:r w:rsidRPr="004261E1">
        <w:rPr>
          <w:rFonts w:ascii="Adobe Arabic" w:hAnsi="Adobe Arabic" w:cs="Adobe Arabic" w:hint="cs"/>
          <w:sz w:val="38"/>
          <w:szCs w:val="38"/>
          <w:rtl/>
        </w:rPr>
        <w:t>.</w:t>
      </w:r>
      <w:r w:rsidR="008A0742" w:rsidRPr="004261E1">
        <w:rPr>
          <w:rFonts w:ascii="Adobe Arabic" w:hAnsi="Adobe Arabic" w:cs="Adobe Arabic" w:hint="cs"/>
          <w:sz w:val="38"/>
          <w:szCs w:val="38"/>
          <w:rtl/>
        </w:rPr>
        <w:t xml:space="preserve"> </w:t>
      </w:r>
      <w:r w:rsidR="008A0742" w:rsidRPr="004261E1">
        <w:rPr>
          <w:rFonts w:ascii="Adobe Arabic" w:hAnsi="Adobe Arabic" w:cs="Adobe Arabic"/>
          <w:sz w:val="38"/>
          <w:szCs w:val="38"/>
        </w:rPr>
        <w:t>A</w:t>
      </w:r>
    </w:p>
    <w:p w:rsidR="00D67212" w:rsidRPr="004261E1" w:rsidRDefault="00D67212" w:rsidP="005C2FC2">
      <w:pPr>
        <w:spacing w:after="0"/>
        <w:rPr>
          <w:rFonts w:ascii="Adobe Arabic" w:hAnsi="Adobe Arabic" w:cs="Adobe Arabic"/>
          <w:sz w:val="38"/>
          <w:szCs w:val="38"/>
        </w:rPr>
      </w:pPr>
      <w:r w:rsidRPr="004261E1">
        <w:rPr>
          <w:rFonts w:ascii="Adobe Arabic" w:hAnsi="Adobe Arabic" w:cs="Adobe Arabic"/>
          <w:sz w:val="38"/>
          <w:szCs w:val="38"/>
          <w:rtl/>
        </w:rPr>
        <w:t xml:space="preserve">یکی از اعضای هیئت مدیره، </w:t>
      </w:r>
      <w:r w:rsidRPr="004261E1">
        <w:rPr>
          <w:rFonts w:ascii="Adobe Arabic" w:hAnsi="Adobe Arabic" w:cs="Adobe Arabic"/>
          <w:sz w:val="38"/>
          <w:szCs w:val="38"/>
        </w:rPr>
        <w:t>Dan Helix</w:t>
      </w:r>
      <w:r w:rsidRPr="004261E1">
        <w:rPr>
          <w:rFonts w:ascii="Adobe Arabic" w:hAnsi="Adobe Arabic" w:cs="Adobe Arabic"/>
          <w:sz w:val="38"/>
          <w:szCs w:val="38"/>
          <w:rtl/>
        </w:rPr>
        <w:t>، با مهندسان به گفتگو نشست و وانمود کرد که حرف آنان را جدی گرفته است.</w:t>
      </w:r>
    </w:p>
    <w:p w:rsidR="004F0848" w:rsidRPr="004261E1" w:rsidRDefault="004F0848" w:rsidP="005C2FC2">
      <w:pPr>
        <w:spacing w:after="0"/>
        <w:rPr>
          <w:rFonts w:ascii="Adobe Arabic" w:hAnsi="Adobe Arabic" w:cs="Adobe Arabic"/>
          <w:sz w:val="38"/>
          <w:szCs w:val="38"/>
          <w:rtl/>
        </w:rPr>
      </w:pPr>
      <w:r w:rsidRPr="004261E1">
        <w:rPr>
          <w:rFonts w:ascii="Adobe Arabic" w:hAnsi="Adobe Arabic" w:cs="Adobe Arabic"/>
          <w:sz w:val="38"/>
          <w:szCs w:val="38"/>
          <w:rtl/>
        </w:rPr>
        <w:t>25.</w:t>
      </w:r>
      <w:r w:rsidR="00081A0E" w:rsidRPr="004261E1">
        <w:rPr>
          <w:rFonts w:ascii="Adobe Arabic" w:hAnsi="Adobe Arabic" w:cs="Adobe Arabic"/>
          <w:sz w:val="38"/>
          <w:szCs w:val="38"/>
        </w:rPr>
        <w:t xml:space="preserve"> </w:t>
      </w:r>
      <w:r w:rsidR="00081A0E" w:rsidRPr="004261E1">
        <w:rPr>
          <w:rFonts w:ascii="Adobe Arabic" w:hAnsi="Adobe Arabic" w:cs="Adobe Arabic" w:hint="cs"/>
          <w:sz w:val="38"/>
          <w:szCs w:val="38"/>
          <w:rtl/>
        </w:rPr>
        <w:t xml:space="preserve"> </w:t>
      </w:r>
      <w:r w:rsidR="00081A0E" w:rsidRPr="004261E1">
        <w:rPr>
          <w:rFonts w:ascii="Adobe Arabic" w:hAnsi="Adobe Arabic" w:cs="Adobe Arabic"/>
          <w:sz w:val="38"/>
          <w:szCs w:val="38"/>
        </w:rPr>
        <w:t>P</w:t>
      </w:r>
    </w:p>
    <w:p w:rsidR="00D67212" w:rsidRPr="004261E1" w:rsidRDefault="004F0848" w:rsidP="005C2FC2">
      <w:pPr>
        <w:spacing w:after="0"/>
        <w:rPr>
          <w:rFonts w:ascii="Adobe Arabic" w:hAnsi="Adobe Arabic" w:cs="Adobe Arabic"/>
          <w:sz w:val="38"/>
          <w:szCs w:val="38"/>
          <w:rtl/>
        </w:rPr>
      </w:pPr>
      <w:r w:rsidRPr="004261E1">
        <w:rPr>
          <w:rFonts w:ascii="Adobe Arabic" w:hAnsi="Adobe Arabic" w:cs="Adobe Arabic"/>
          <w:sz w:val="38"/>
          <w:szCs w:val="38"/>
          <w:rtl/>
        </w:rPr>
        <w:t>هلیکس یادداشت ها و گزارش رایزنی را از منهدسان گرفت و میان اعضای هیئت مدیره توزیع کرد. متأسفانه او اینها را در اختیار روزنامه های محلی هم قرار داد تا در کمال شگفتی، افشاگری بیرونی به وسیله یکی از اعضای هیئت مدیره رقم بخورد!</w:t>
      </w:r>
    </w:p>
    <w:p w:rsidR="00D67212" w:rsidRPr="004261E1" w:rsidRDefault="00D67212" w:rsidP="005C2FC2">
      <w:pPr>
        <w:spacing w:after="0"/>
        <w:rPr>
          <w:rFonts w:ascii="Adobe Arabic" w:hAnsi="Adobe Arabic" w:cs="Adobe Arabic"/>
          <w:sz w:val="38"/>
          <w:szCs w:val="38"/>
        </w:rPr>
      </w:pPr>
      <w:r w:rsidRPr="004261E1">
        <w:rPr>
          <w:rFonts w:ascii="Adobe Arabic" w:hAnsi="Adobe Arabic" w:cs="Adobe Arabic" w:hint="cs"/>
          <w:sz w:val="38"/>
          <w:szCs w:val="38"/>
          <w:rtl/>
        </w:rPr>
        <w:t>2</w:t>
      </w:r>
      <w:r w:rsidR="00B465DC" w:rsidRPr="004261E1">
        <w:rPr>
          <w:rFonts w:ascii="Adobe Arabic" w:hAnsi="Adobe Arabic" w:cs="Adobe Arabic" w:hint="cs"/>
          <w:sz w:val="38"/>
          <w:szCs w:val="38"/>
          <w:rtl/>
        </w:rPr>
        <w:t>5</w:t>
      </w:r>
      <w:r w:rsidRPr="004261E1">
        <w:rPr>
          <w:rFonts w:ascii="Adobe Arabic" w:hAnsi="Adobe Arabic" w:cs="Adobe Arabic" w:hint="cs"/>
          <w:sz w:val="38"/>
          <w:szCs w:val="38"/>
          <w:rtl/>
        </w:rPr>
        <w:t>.</w:t>
      </w:r>
      <w:r w:rsidR="00E94359" w:rsidRPr="004261E1">
        <w:rPr>
          <w:rFonts w:ascii="Adobe Arabic" w:hAnsi="Adobe Arabic" w:cs="Adobe Arabic" w:hint="cs"/>
          <w:sz w:val="38"/>
          <w:szCs w:val="38"/>
          <w:rtl/>
        </w:rPr>
        <w:t xml:space="preserve"> </w:t>
      </w:r>
      <w:r w:rsidR="00E94359" w:rsidRPr="004261E1">
        <w:rPr>
          <w:rFonts w:ascii="Adobe Arabic" w:hAnsi="Adobe Arabic" w:cs="Adobe Arabic"/>
          <w:sz w:val="38"/>
          <w:szCs w:val="38"/>
        </w:rPr>
        <w:t>A</w:t>
      </w:r>
    </w:p>
    <w:p w:rsidR="004F0848" w:rsidRPr="004261E1" w:rsidRDefault="00D67212"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مدیریت </w:t>
      </w:r>
      <w:r w:rsidRPr="004261E1">
        <w:rPr>
          <w:rFonts w:ascii="Adobe Arabic" w:hAnsi="Adobe Arabic" w:cs="Adobe Arabic"/>
          <w:sz w:val="38"/>
          <w:szCs w:val="38"/>
        </w:rPr>
        <w:t>BART</w:t>
      </w:r>
      <w:r w:rsidRPr="004261E1">
        <w:rPr>
          <w:rFonts w:ascii="Adobe Arabic" w:hAnsi="Adobe Arabic" w:cs="Adobe Arabic"/>
          <w:sz w:val="38"/>
          <w:szCs w:val="38"/>
          <w:rtl/>
        </w:rPr>
        <w:t xml:space="preserve"> تلاش کرد منبع این اطلاعات را بیابد.</w:t>
      </w:r>
      <w:r w:rsidR="004F0848" w:rsidRPr="004261E1">
        <w:rPr>
          <w:rFonts w:ascii="Adobe Arabic" w:hAnsi="Adobe Arabic" w:cs="Adobe Arabic"/>
          <w:sz w:val="38"/>
          <w:szCs w:val="38"/>
          <w:rtl/>
        </w:rPr>
        <w:t xml:space="preserve"> </w:t>
      </w:r>
    </w:p>
    <w:p w:rsidR="004F0848" w:rsidRPr="004261E1" w:rsidRDefault="006F7AB4" w:rsidP="005C2FC2">
      <w:pPr>
        <w:spacing w:after="0"/>
        <w:rPr>
          <w:rFonts w:ascii="Adobe Arabic" w:hAnsi="Adobe Arabic" w:cs="Adobe Arabic"/>
          <w:sz w:val="38"/>
          <w:szCs w:val="38"/>
        </w:rPr>
      </w:pPr>
      <w:r w:rsidRPr="004261E1">
        <w:rPr>
          <w:rFonts w:ascii="Adobe Arabic" w:hAnsi="Adobe Arabic" w:cs="Adobe Arabic"/>
          <w:sz w:val="38"/>
          <w:szCs w:val="38"/>
          <w:rtl/>
        </w:rPr>
        <w:t>2</w:t>
      </w:r>
      <w:r w:rsidR="008F65F1" w:rsidRPr="004261E1">
        <w:rPr>
          <w:rFonts w:ascii="Adobe Arabic" w:hAnsi="Adobe Arabic" w:cs="Adobe Arabic" w:hint="cs"/>
          <w:sz w:val="38"/>
          <w:szCs w:val="38"/>
          <w:rtl/>
        </w:rPr>
        <w:t>6</w:t>
      </w:r>
      <w:r w:rsidRPr="004261E1">
        <w:rPr>
          <w:rFonts w:ascii="Adobe Arabic" w:hAnsi="Adobe Arabic" w:cs="Adobe Arabic"/>
          <w:sz w:val="38"/>
          <w:szCs w:val="38"/>
          <w:rtl/>
        </w:rPr>
        <w:t>.</w:t>
      </w:r>
      <w:r w:rsidR="007975CA" w:rsidRPr="004261E1">
        <w:rPr>
          <w:rFonts w:ascii="Adobe Arabic" w:hAnsi="Adobe Arabic" w:cs="Adobe Arabic" w:hint="cs"/>
          <w:sz w:val="38"/>
          <w:szCs w:val="38"/>
          <w:rtl/>
        </w:rPr>
        <w:t xml:space="preserve"> </w:t>
      </w:r>
      <w:r w:rsidR="007975CA" w:rsidRPr="004261E1">
        <w:rPr>
          <w:rFonts w:ascii="Adobe Arabic" w:hAnsi="Adobe Arabic" w:cs="Adobe Arabic"/>
          <w:sz w:val="38"/>
          <w:szCs w:val="38"/>
        </w:rPr>
        <w:t>P</w:t>
      </w:r>
    </w:p>
    <w:p w:rsidR="006F7AB4" w:rsidRPr="004261E1" w:rsidRDefault="006F7AB4" w:rsidP="005C2FC2">
      <w:pPr>
        <w:spacing w:after="0"/>
        <w:rPr>
          <w:rFonts w:ascii="Adobe Arabic" w:hAnsi="Adobe Arabic" w:cs="Adobe Arabic"/>
          <w:sz w:val="38"/>
          <w:szCs w:val="38"/>
        </w:rPr>
      </w:pPr>
      <w:r w:rsidRPr="004261E1">
        <w:rPr>
          <w:rFonts w:ascii="Adobe Arabic" w:hAnsi="Adobe Arabic" w:cs="Adobe Arabic"/>
          <w:sz w:val="38"/>
          <w:szCs w:val="38"/>
          <w:rtl/>
        </w:rPr>
        <w:t xml:space="preserve">هیئت مدیره به اهمیت نگرانی آنان مشکوک بود. </w:t>
      </w:r>
      <w:r w:rsidR="00C65BB4" w:rsidRPr="004261E1">
        <w:rPr>
          <w:rFonts w:ascii="Adobe Arabic" w:hAnsi="Adobe Arabic" w:cs="Adobe Arabic"/>
          <w:sz w:val="38"/>
          <w:szCs w:val="38"/>
          <w:rtl/>
        </w:rPr>
        <w:t>سه مهندس درباره نقش خود در این امر دروغ گفتند</w:t>
      </w:r>
      <w:r w:rsidR="00C65BB4" w:rsidRPr="004261E1">
        <w:rPr>
          <w:rFonts w:ascii="Adobe Arabic" w:hAnsi="Adobe Arabic" w:cs="Adobe Arabic" w:hint="cs"/>
          <w:sz w:val="38"/>
          <w:szCs w:val="38"/>
          <w:rtl/>
        </w:rPr>
        <w:t xml:space="preserve"> </w:t>
      </w:r>
      <w:r w:rsidRPr="004261E1">
        <w:rPr>
          <w:rFonts w:ascii="Adobe Arabic" w:hAnsi="Adobe Arabic" w:cs="Adobe Arabic"/>
          <w:sz w:val="38"/>
          <w:szCs w:val="38"/>
          <w:rtl/>
        </w:rPr>
        <w:t xml:space="preserve">هنگامی که موضوع برملا شد، جایگاه مهندسان در </w:t>
      </w:r>
      <w:r w:rsidRPr="004261E1">
        <w:rPr>
          <w:rFonts w:ascii="Adobe Arabic" w:hAnsi="Adobe Arabic" w:cs="Adobe Arabic"/>
          <w:sz w:val="38"/>
          <w:szCs w:val="38"/>
        </w:rPr>
        <w:t>BART</w:t>
      </w:r>
      <w:r w:rsidRPr="004261E1">
        <w:rPr>
          <w:rFonts w:ascii="Adobe Arabic" w:hAnsi="Adobe Arabic" w:cs="Adobe Arabic"/>
          <w:sz w:val="38"/>
          <w:szCs w:val="38"/>
          <w:rtl/>
        </w:rPr>
        <w:t xml:space="preserve"> متزلزل شد.</w:t>
      </w:r>
    </w:p>
    <w:p w:rsidR="006F7AB4" w:rsidRPr="004261E1" w:rsidRDefault="006F7AB4" w:rsidP="005C2FC2">
      <w:pPr>
        <w:spacing w:after="0"/>
        <w:rPr>
          <w:rFonts w:ascii="Adobe Arabic" w:hAnsi="Adobe Arabic" w:cs="Adobe Arabic"/>
          <w:sz w:val="38"/>
          <w:szCs w:val="38"/>
        </w:rPr>
      </w:pPr>
      <w:r w:rsidRPr="004261E1">
        <w:rPr>
          <w:rFonts w:ascii="Adobe Arabic" w:hAnsi="Adobe Arabic" w:cs="Adobe Arabic"/>
          <w:sz w:val="38"/>
          <w:szCs w:val="38"/>
          <w:rtl/>
        </w:rPr>
        <w:lastRenderedPageBreak/>
        <w:t>2</w:t>
      </w:r>
      <w:r w:rsidR="00E14A56" w:rsidRPr="004261E1">
        <w:rPr>
          <w:rFonts w:ascii="Adobe Arabic" w:hAnsi="Adobe Arabic" w:cs="Adobe Arabic" w:hint="cs"/>
          <w:sz w:val="38"/>
          <w:szCs w:val="38"/>
          <w:rtl/>
        </w:rPr>
        <w:t>7</w:t>
      </w:r>
      <w:r w:rsidRPr="004261E1">
        <w:rPr>
          <w:rFonts w:ascii="Adobe Arabic" w:hAnsi="Adobe Arabic" w:cs="Adobe Arabic"/>
          <w:sz w:val="38"/>
          <w:szCs w:val="38"/>
          <w:rtl/>
        </w:rPr>
        <w:t>.</w:t>
      </w:r>
      <w:r w:rsidR="00283158" w:rsidRPr="004261E1">
        <w:rPr>
          <w:rFonts w:ascii="Adobe Arabic" w:hAnsi="Adobe Arabic" w:cs="Adobe Arabic" w:hint="cs"/>
          <w:sz w:val="38"/>
          <w:szCs w:val="38"/>
          <w:rtl/>
        </w:rPr>
        <w:t xml:space="preserve"> </w:t>
      </w:r>
      <w:r w:rsidR="00283158" w:rsidRPr="004261E1">
        <w:rPr>
          <w:rFonts w:ascii="Adobe Arabic" w:hAnsi="Adobe Arabic" w:cs="Adobe Arabic"/>
          <w:sz w:val="38"/>
          <w:szCs w:val="38"/>
        </w:rPr>
        <w:t>A</w:t>
      </w:r>
    </w:p>
    <w:p w:rsidR="00111799" w:rsidRPr="004261E1" w:rsidRDefault="00111799"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در تاریخ دوم و سوم مارس سال 1972، هر سه مهندس با پیشنهاد پذیرش اخراج یا استعفا مواجه شدند. آنان استعفا را نپذیرفتند و به دلیل سرپیچی، دروغ به مافوق و عدم پیروی از رویه های سازمانی، اخراج شدند. </w:t>
      </w:r>
    </w:p>
    <w:p w:rsidR="006F7AB4" w:rsidRPr="004261E1" w:rsidRDefault="006F7AB4" w:rsidP="005C2FC2">
      <w:pPr>
        <w:spacing w:after="0"/>
        <w:rPr>
          <w:rFonts w:ascii="Adobe Arabic" w:hAnsi="Adobe Arabic" w:cs="Adobe Arabic"/>
          <w:sz w:val="38"/>
          <w:szCs w:val="38"/>
        </w:rPr>
      </w:pPr>
      <w:r w:rsidRPr="004261E1">
        <w:rPr>
          <w:rFonts w:ascii="Adobe Arabic" w:hAnsi="Adobe Arabic" w:cs="Adobe Arabic"/>
          <w:sz w:val="38"/>
          <w:szCs w:val="38"/>
          <w:rtl/>
        </w:rPr>
        <w:t xml:space="preserve">(آنان منکر شده بودند که منشأ و سرچشمه اطلاعات فاش شده بودند) </w:t>
      </w:r>
    </w:p>
    <w:p w:rsidR="00113E0B" w:rsidRPr="004261E1" w:rsidRDefault="00E14A56" w:rsidP="005C2FC2">
      <w:pPr>
        <w:spacing w:after="0"/>
        <w:rPr>
          <w:rFonts w:ascii="Adobe Arabic" w:hAnsi="Adobe Arabic" w:cs="Adobe Arabic"/>
          <w:sz w:val="38"/>
          <w:szCs w:val="38"/>
        </w:rPr>
      </w:pPr>
      <w:r w:rsidRPr="004261E1">
        <w:rPr>
          <w:rFonts w:ascii="Adobe Arabic" w:hAnsi="Adobe Arabic" w:cs="Adobe Arabic" w:hint="cs"/>
          <w:sz w:val="38"/>
          <w:szCs w:val="38"/>
          <w:rtl/>
        </w:rPr>
        <w:t xml:space="preserve">28. </w:t>
      </w:r>
      <w:r w:rsidRPr="004261E1">
        <w:rPr>
          <w:rFonts w:ascii="Adobe Arabic" w:hAnsi="Adobe Arabic" w:cs="Adobe Arabic"/>
          <w:sz w:val="38"/>
          <w:szCs w:val="38"/>
        </w:rPr>
        <w:t>P</w:t>
      </w:r>
    </w:p>
    <w:p w:rsidR="00113E0B" w:rsidRPr="004261E1" w:rsidRDefault="00113E0B"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مهندسان طی شکایتی، از </w:t>
      </w:r>
      <w:r w:rsidRPr="004261E1">
        <w:rPr>
          <w:rFonts w:ascii="Adobe Arabic" w:hAnsi="Adobe Arabic" w:cs="Adobe Arabic"/>
          <w:sz w:val="38"/>
          <w:szCs w:val="38"/>
        </w:rPr>
        <w:t>BART</w:t>
      </w:r>
      <w:r w:rsidRPr="004261E1">
        <w:rPr>
          <w:rFonts w:ascii="Adobe Arabic" w:hAnsi="Adobe Arabic" w:cs="Adobe Arabic"/>
          <w:sz w:val="38"/>
          <w:szCs w:val="38"/>
          <w:rtl/>
        </w:rPr>
        <w:t xml:space="preserve"> 000</w:t>
      </w:r>
      <w:r w:rsidRPr="004261E1">
        <w:rPr>
          <w:rFonts w:ascii="Adobe Arabic" w:hAnsi="Adobe Arabic" w:cs="Adobe Arabic"/>
          <w:sz w:val="38"/>
          <w:szCs w:val="38"/>
        </w:rPr>
        <w:t>,</w:t>
      </w:r>
      <w:r w:rsidRPr="004261E1">
        <w:rPr>
          <w:rFonts w:ascii="Adobe Arabic" w:hAnsi="Adobe Arabic" w:cs="Adobe Arabic"/>
          <w:sz w:val="38"/>
          <w:szCs w:val="38"/>
          <w:rtl/>
        </w:rPr>
        <w:t xml:space="preserve">875 دلار غرامت طلب کردند امّا به دلیل دروغ گفتن به مدیران ارشد که می توانست موجب ضرر و زیان بسیاری باشد، از </w:t>
      </w:r>
      <w:r w:rsidR="00A06102" w:rsidRPr="004261E1">
        <w:rPr>
          <w:rFonts w:ascii="Adobe Arabic" w:hAnsi="Adobe Arabic" w:cs="Adobe Arabic" w:hint="cs"/>
          <w:sz w:val="38"/>
          <w:szCs w:val="38"/>
          <w:rtl/>
        </w:rPr>
        <w:t>شکایتشان به نتیجه ای نرسیدند</w:t>
      </w:r>
      <w:r w:rsidRPr="004261E1">
        <w:rPr>
          <w:rFonts w:ascii="Adobe Arabic" w:hAnsi="Adobe Arabic" w:cs="Adobe Arabic"/>
          <w:sz w:val="38"/>
          <w:szCs w:val="38"/>
          <w:rtl/>
        </w:rPr>
        <w:t>، امّا بیرون دادگاه به توافق رسیدند و هر یک تنها 000</w:t>
      </w:r>
      <w:r w:rsidRPr="004261E1">
        <w:rPr>
          <w:rFonts w:ascii="Adobe Arabic" w:hAnsi="Adobe Arabic" w:cs="Adobe Arabic"/>
          <w:sz w:val="38"/>
          <w:szCs w:val="38"/>
        </w:rPr>
        <w:t>,</w:t>
      </w:r>
      <w:r w:rsidRPr="004261E1">
        <w:rPr>
          <w:rFonts w:ascii="Adobe Arabic" w:hAnsi="Adobe Arabic" w:cs="Adobe Arabic"/>
          <w:sz w:val="38"/>
          <w:szCs w:val="38"/>
          <w:rtl/>
        </w:rPr>
        <w:t>25 دلار دریافت کردند.</w:t>
      </w:r>
    </w:p>
    <w:p w:rsidR="00113E0B" w:rsidRPr="004261E1" w:rsidRDefault="004F5D73" w:rsidP="005C2FC2">
      <w:pPr>
        <w:spacing w:after="0"/>
        <w:rPr>
          <w:rFonts w:ascii="Adobe Arabic" w:hAnsi="Adobe Arabic" w:cs="Adobe Arabic"/>
          <w:sz w:val="38"/>
          <w:szCs w:val="38"/>
        </w:rPr>
      </w:pPr>
      <w:r w:rsidRPr="004261E1">
        <w:rPr>
          <w:rFonts w:ascii="Adobe Arabic" w:hAnsi="Adobe Arabic" w:cs="Adobe Arabic" w:hint="cs"/>
          <w:sz w:val="38"/>
          <w:szCs w:val="38"/>
          <w:rtl/>
        </w:rPr>
        <w:t>29</w:t>
      </w:r>
      <w:r w:rsidR="00BC5315" w:rsidRPr="004261E1">
        <w:rPr>
          <w:rFonts w:ascii="Adobe Arabic" w:hAnsi="Adobe Arabic" w:cs="Adobe Arabic"/>
          <w:sz w:val="38"/>
          <w:szCs w:val="38"/>
          <w:rtl/>
        </w:rPr>
        <w:t>.</w:t>
      </w:r>
      <w:r w:rsidR="002C1DCF" w:rsidRPr="004261E1">
        <w:rPr>
          <w:rFonts w:ascii="Adobe Arabic" w:hAnsi="Adobe Arabic" w:cs="Adobe Arabic" w:hint="cs"/>
          <w:sz w:val="38"/>
          <w:szCs w:val="38"/>
          <w:rtl/>
        </w:rPr>
        <w:t xml:space="preserve"> </w:t>
      </w:r>
      <w:r w:rsidR="002C1DCF" w:rsidRPr="004261E1">
        <w:rPr>
          <w:rFonts w:ascii="Adobe Arabic" w:hAnsi="Adobe Arabic" w:cs="Adobe Arabic"/>
          <w:sz w:val="38"/>
          <w:szCs w:val="38"/>
        </w:rPr>
        <w:t>A</w:t>
      </w:r>
    </w:p>
    <w:p w:rsidR="00597145" w:rsidRPr="004261E1" w:rsidRDefault="00597145"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هنگامی که اقدامات قانونی صورت می گرفت، </w:t>
      </w:r>
      <w:r w:rsidRPr="004261E1">
        <w:rPr>
          <w:rFonts w:ascii="Adobe Arabic" w:hAnsi="Adobe Arabic" w:cs="Adobe Arabic"/>
          <w:sz w:val="38"/>
          <w:szCs w:val="38"/>
        </w:rPr>
        <w:t>IEEE</w:t>
      </w:r>
      <w:r w:rsidRPr="004261E1">
        <w:rPr>
          <w:rFonts w:ascii="Adobe Arabic" w:hAnsi="Adobe Arabic" w:cs="Adobe Arabic"/>
          <w:sz w:val="38"/>
          <w:szCs w:val="38"/>
          <w:rtl/>
        </w:rPr>
        <w:t xml:space="preserve"> تلاش کرد تا با تشکیل پرونده به یاری </w:t>
      </w:r>
      <w:r w:rsidR="00092F89" w:rsidRPr="004261E1">
        <w:rPr>
          <w:rFonts w:ascii="Adobe Arabic" w:hAnsi="Adobe Arabic" w:cs="Adobe Arabic" w:hint="cs"/>
          <w:sz w:val="38"/>
          <w:szCs w:val="38"/>
          <w:rtl/>
        </w:rPr>
        <w:t>م</w:t>
      </w:r>
      <w:r w:rsidR="007E6790" w:rsidRPr="004261E1">
        <w:rPr>
          <w:rFonts w:ascii="Adobe Arabic" w:hAnsi="Adobe Arabic" w:cs="Adobe Arabic" w:hint="cs"/>
          <w:sz w:val="38"/>
          <w:szCs w:val="38"/>
          <w:rtl/>
        </w:rPr>
        <w:t>ه</w:t>
      </w:r>
      <w:r w:rsidR="00092F89" w:rsidRPr="004261E1">
        <w:rPr>
          <w:rFonts w:ascii="Adobe Arabic" w:hAnsi="Adobe Arabic" w:cs="Adobe Arabic" w:hint="cs"/>
          <w:sz w:val="38"/>
          <w:szCs w:val="38"/>
          <w:rtl/>
        </w:rPr>
        <w:t>ندسان</w:t>
      </w:r>
      <w:r w:rsidRPr="004261E1">
        <w:rPr>
          <w:rFonts w:ascii="Adobe Arabic" w:hAnsi="Adobe Arabic" w:cs="Adobe Arabic"/>
          <w:sz w:val="38"/>
          <w:szCs w:val="38"/>
          <w:rtl/>
        </w:rPr>
        <w:t xml:space="preserve"> بشتابند.</w:t>
      </w:r>
    </w:p>
    <w:p w:rsidR="00BC5315" w:rsidRPr="004261E1" w:rsidRDefault="00BC5315" w:rsidP="005C2FC2">
      <w:pPr>
        <w:spacing w:after="0"/>
        <w:rPr>
          <w:rFonts w:ascii="Adobe Arabic" w:hAnsi="Adobe Arabic" w:cs="Adobe Arabic"/>
          <w:sz w:val="38"/>
          <w:szCs w:val="38"/>
        </w:rPr>
      </w:pPr>
      <w:r w:rsidRPr="004261E1">
        <w:rPr>
          <w:rFonts w:ascii="Adobe Arabic" w:hAnsi="Adobe Arabic" w:cs="Adobe Arabic"/>
          <w:sz w:val="38"/>
          <w:szCs w:val="38"/>
        </w:rPr>
        <w:t>IEEE</w:t>
      </w:r>
      <w:r w:rsidRPr="004261E1">
        <w:rPr>
          <w:rFonts w:ascii="Adobe Arabic" w:hAnsi="Adobe Arabic" w:cs="Adobe Arabic"/>
          <w:sz w:val="38"/>
          <w:szCs w:val="38"/>
          <w:rtl/>
        </w:rPr>
        <w:t xml:space="preserve"> روی این نکته پا می فشرد که هر یک از مهندسان وظیفه </w:t>
      </w:r>
      <w:r w:rsidR="004C2B65" w:rsidRPr="004261E1">
        <w:rPr>
          <w:rFonts w:ascii="Adobe Arabic" w:hAnsi="Adobe Arabic" w:cs="Adobe Arabic" w:hint="cs"/>
          <w:sz w:val="38"/>
          <w:szCs w:val="38"/>
          <w:rtl/>
        </w:rPr>
        <w:t>ا</w:t>
      </w:r>
      <w:r w:rsidR="00020D6F" w:rsidRPr="004261E1">
        <w:rPr>
          <w:rFonts w:ascii="Adobe Arabic" w:hAnsi="Adobe Arabic" w:cs="Adobe Arabic" w:hint="cs"/>
          <w:sz w:val="38"/>
          <w:szCs w:val="38"/>
          <w:rtl/>
        </w:rPr>
        <w:t>ی</w:t>
      </w:r>
      <w:r w:rsidRPr="004261E1">
        <w:rPr>
          <w:rFonts w:ascii="Adobe Arabic" w:hAnsi="Adobe Arabic" w:cs="Adobe Arabic"/>
          <w:sz w:val="38"/>
          <w:szCs w:val="38"/>
          <w:rtl/>
        </w:rPr>
        <w:t xml:space="preserve"> حرفه ای در قبال حفظ ایمنی اجتماع دارد و اعمال آنان دلایل موجهی داشته است. </w:t>
      </w:r>
    </w:p>
    <w:p w:rsidR="00BC5315" w:rsidRPr="004261E1" w:rsidRDefault="00BC5315" w:rsidP="005C2FC2">
      <w:pPr>
        <w:spacing w:after="0"/>
        <w:rPr>
          <w:rFonts w:ascii="Adobe Arabic" w:hAnsi="Adobe Arabic" w:cs="Adobe Arabic"/>
          <w:sz w:val="38"/>
          <w:szCs w:val="38"/>
        </w:rPr>
      </w:pPr>
      <w:r w:rsidRPr="004261E1">
        <w:rPr>
          <w:rFonts w:ascii="Adobe Arabic" w:hAnsi="Adobe Arabic" w:cs="Adobe Arabic"/>
          <w:sz w:val="38"/>
          <w:szCs w:val="38"/>
          <w:rtl/>
        </w:rPr>
        <w:t>3</w:t>
      </w:r>
      <w:r w:rsidR="006D7DFB" w:rsidRPr="004261E1">
        <w:rPr>
          <w:rFonts w:ascii="Adobe Arabic" w:hAnsi="Adobe Arabic" w:cs="Adobe Arabic" w:hint="cs"/>
          <w:sz w:val="38"/>
          <w:szCs w:val="38"/>
          <w:rtl/>
        </w:rPr>
        <w:t>0</w:t>
      </w:r>
      <w:r w:rsidRPr="004261E1">
        <w:rPr>
          <w:rFonts w:ascii="Adobe Arabic" w:hAnsi="Adobe Arabic" w:cs="Adobe Arabic"/>
          <w:sz w:val="38"/>
          <w:szCs w:val="38"/>
          <w:rtl/>
        </w:rPr>
        <w:t>.</w:t>
      </w:r>
      <w:r w:rsidR="004D25BA" w:rsidRPr="004261E1">
        <w:rPr>
          <w:rFonts w:ascii="Adobe Arabic" w:hAnsi="Adobe Arabic" w:cs="Adobe Arabic" w:hint="cs"/>
          <w:sz w:val="38"/>
          <w:szCs w:val="38"/>
          <w:rtl/>
        </w:rPr>
        <w:t xml:space="preserve"> </w:t>
      </w:r>
      <w:r w:rsidR="004D25BA" w:rsidRPr="004261E1">
        <w:rPr>
          <w:rFonts w:ascii="Adobe Arabic" w:hAnsi="Adobe Arabic" w:cs="Adobe Arabic"/>
          <w:sz w:val="38"/>
          <w:szCs w:val="38"/>
        </w:rPr>
        <w:t>P</w:t>
      </w:r>
    </w:p>
    <w:p w:rsidR="00B72AB1" w:rsidRPr="004261E1" w:rsidRDefault="00B72AB1" w:rsidP="005C2FC2">
      <w:pPr>
        <w:spacing w:after="0"/>
        <w:rPr>
          <w:rFonts w:ascii="Adobe Arabic" w:hAnsi="Adobe Arabic" w:cs="Adobe Arabic"/>
          <w:sz w:val="38"/>
          <w:szCs w:val="38"/>
        </w:rPr>
      </w:pPr>
      <w:r w:rsidRPr="004261E1">
        <w:rPr>
          <w:rFonts w:ascii="Adobe Arabic" w:hAnsi="Adobe Arabic" w:cs="Adobe Arabic"/>
          <w:sz w:val="38"/>
          <w:szCs w:val="38"/>
          <w:rtl/>
        </w:rPr>
        <w:t xml:space="preserve">در منشور اخلاقی </w:t>
      </w:r>
      <w:r w:rsidRPr="004261E1">
        <w:rPr>
          <w:rFonts w:ascii="Adobe Arabic" w:hAnsi="Adobe Arabic" w:cs="Adobe Arabic"/>
          <w:sz w:val="38"/>
          <w:szCs w:val="38"/>
        </w:rPr>
        <w:t>IEEE</w:t>
      </w:r>
      <w:r w:rsidRPr="004261E1">
        <w:rPr>
          <w:rFonts w:ascii="Adobe Arabic" w:hAnsi="Adobe Arabic" w:cs="Adobe Arabic"/>
          <w:sz w:val="38"/>
          <w:szCs w:val="38"/>
          <w:rtl/>
        </w:rPr>
        <w:t xml:space="preserve">، عبارتی مختصر وجود دارد که </w:t>
      </w:r>
    </w:p>
    <w:p w:rsidR="00B72AB1" w:rsidRPr="004261E1" w:rsidRDefault="00B72AB1" w:rsidP="005C2FC2">
      <w:pPr>
        <w:spacing w:after="0"/>
        <w:rPr>
          <w:rFonts w:ascii="Adobe Arabic" w:hAnsi="Adobe Arabic" w:cs="Adobe Arabic"/>
          <w:sz w:val="38"/>
          <w:szCs w:val="38"/>
          <w:rtl/>
        </w:rPr>
      </w:pPr>
      <w:r w:rsidRPr="004261E1">
        <w:rPr>
          <w:rFonts w:ascii="Adobe Arabic" w:hAnsi="Adobe Arabic" w:cs="Adobe Arabic"/>
          <w:sz w:val="38"/>
          <w:szCs w:val="38"/>
          <w:rtl/>
        </w:rPr>
        <w:t>«مهندسان باید هر شرایطی را که برای سلامت و ایمنی اجتماع زیان آور می بینند، به مقام مسئولی شایسته اطلاع دهند».</w:t>
      </w:r>
    </w:p>
    <w:p w:rsidR="00BC5315" w:rsidRPr="004261E1" w:rsidRDefault="00BB7738" w:rsidP="005C2FC2">
      <w:pPr>
        <w:spacing w:after="0"/>
        <w:rPr>
          <w:rFonts w:ascii="Adobe Arabic" w:hAnsi="Adobe Arabic" w:cs="Adobe Arabic"/>
          <w:sz w:val="38"/>
          <w:szCs w:val="38"/>
          <w:rtl/>
        </w:rPr>
      </w:pPr>
      <w:r w:rsidRPr="004261E1">
        <w:rPr>
          <w:rFonts w:ascii="Adobe Arabic" w:hAnsi="Adobe Arabic" w:cs="Adobe Arabic" w:hint="cs"/>
          <w:sz w:val="38"/>
          <w:szCs w:val="38"/>
          <w:rtl/>
        </w:rPr>
        <w:t xml:space="preserve">در </w:t>
      </w:r>
      <w:r w:rsidR="00BC5315" w:rsidRPr="004261E1">
        <w:rPr>
          <w:rFonts w:ascii="Adobe Arabic" w:hAnsi="Adobe Arabic" w:cs="Adobe Arabic"/>
          <w:sz w:val="38"/>
          <w:szCs w:val="38"/>
          <w:rtl/>
        </w:rPr>
        <w:t xml:space="preserve">این </w:t>
      </w:r>
      <w:r w:rsidRPr="004261E1">
        <w:rPr>
          <w:rFonts w:ascii="Adobe Arabic" w:hAnsi="Adobe Arabic" w:cs="Adobe Arabic" w:hint="cs"/>
          <w:sz w:val="38"/>
          <w:szCs w:val="38"/>
          <w:rtl/>
        </w:rPr>
        <w:t xml:space="preserve">مورد </w:t>
      </w:r>
      <w:r w:rsidRPr="004261E1">
        <w:rPr>
          <w:rFonts w:ascii="Adobe Arabic" w:hAnsi="Adobe Arabic" w:cs="Adobe Arabic"/>
          <w:sz w:val="38"/>
          <w:szCs w:val="38"/>
        </w:rPr>
        <w:t>IEEE</w:t>
      </w:r>
      <w:r w:rsidRPr="004261E1">
        <w:rPr>
          <w:rFonts w:ascii="Adobe Arabic" w:hAnsi="Adobe Arabic" w:cs="Adobe Arabic" w:hint="cs"/>
          <w:sz w:val="38"/>
          <w:szCs w:val="38"/>
          <w:rtl/>
        </w:rPr>
        <w:t xml:space="preserve"> </w:t>
      </w:r>
      <w:r w:rsidR="00D64D95" w:rsidRPr="004261E1">
        <w:rPr>
          <w:rFonts w:ascii="Adobe Arabic" w:hAnsi="Adobe Arabic" w:cs="Adobe Arabic" w:hint="cs"/>
          <w:sz w:val="38"/>
          <w:szCs w:val="38"/>
          <w:rtl/>
        </w:rPr>
        <w:t>این گفته را این گونه</w:t>
      </w:r>
      <w:r w:rsidR="00BC5315" w:rsidRPr="004261E1">
        <w:rPr>
          <w:rFonts w:ascii="Adobe Arabic" w:hAnsi="Adobe Arabic" w:cs="Adobe Arabic"/>
          <w:sz w:val="38"/>
          <w:szCs w:val="38"/>
          <w:rtl/>
        </w:rPr>
        <w:t xml:space="preserve"> تفسیر می </w:t>
      </w:r>
      <w:r w:rsidR="00A216C9" w:rsidRPr="004261E1">
        <w:rPr>
          <w:rFonts w:ascii="Adobe Arabic" w:hAnsi="Adobe Arabic" w:cs="Adobe Arabic" w:hint="cs"/>
          <w:sz w:val="38"/>
          <w:szCs w:val="38"/>
          <w:rtl/>
        </w:rPr>
        <w:t>کرد</w:t>
      </w:r>
      <w:r w:rsidR="00BC5315" w:rsidRPr="004261E1">
        <w:rPr>
          <w:rFonts w:ascii="Adobe Arabic" w:hAnsi="Adobe Arabic" w:cs="Adobe Arabic"/>
          <w:sz w:val="38"/>
          <w:szCs w:val="38"/>
          <w:rtl/>
        </w:rPr>
        <w:t xml:space="preserve"> که در موارد کارکرد</w:t>
      </w:r>
      <w:r w:rsidR="00AA6EA7" w:rsidRPr="004261E1">
        <w:rPr>
          <w:rFonts w:ascii="Adobe Arabic" w:hAnsi="Adobe Arabic" w:cs="Adobe Arabic"/>
          <w:sz w:val="38"/>
          <w:szCs w:val="38"/>
          <w:rtl/>
        </w:rPr>
        <w:t xml:space="preserve"> اجتماعی، مقام مسئول همان خود </w:t>
      </w:r>
      <w:r w:rsidR="00AA6EA7" w:rsidRPr="004261E1">
        <w:rPr>
          <w:rFonts w:ascii="Adobe Arabic" w:hAnsi="Adobe Arabic" w:cs="Adobe Arabic" w:hint="cs"/>
          <w:sz w:val="38"/>
          <w:szCs w:val="38"/>
          <w:rtl/>
        </w:rPr>
        <w:t>جامعه</w:t>
      </w:r>
      <w:r w:rsidR="00BC5315" w:rsidRPr="004261E1">
        <w:rPr>
          <w:rFonts w:ascii="Adobe Arabic" w:hAnsi="Adobe Arabic" w:cs="Adobe Arabic"/>
          <w:sz w:val="38"/>
          <w:szCs w:val="38"/>
          <w:rtl/>
        </w:rPr>
        <w:t xml:space="preserve"> است.</w:t>
      </w:r>
    </w:p>
    <w:p w:rsidR="00FF2663" w:rsidRPr="004261E1" w:rsidRDefault="00FF2663" w:rsidP="005C2FC2">
      <w:pPr>
        <w:spacing w:after="0"/>
        <w:rPr>
          <w:rFonts w:ascii="Adobe Arabic" w:hAnsi="Adobe Arabic" w:cs="Adobe Arabic"/>
          <w:sz w:val="38"/>
          <w:szCs w:val="38"/>
        </w:rPr>
      </w:pPr>
      <w:r w:rsidRPr="004261E1">
        <w:rPr>
          <w:rFonts w:ascii="Adobe Arabic" w:hAnsi="Adobe Arabic" w:cs="Adobe Arabic" w:hint="cs"/>
          <w:sz w:val="38"/>
          <w:szCs w:val="38"/>
          <w:rtl/>
        </w:rPr>
        <w:t>3</w:t>
      </w:r>
      <w:r w:rsidR="006A782B" w:rsidRPr="004261E1">
        <w:rPr>
          <w:rFonts w:ascii="Adobe Arabic" w:hAnsi="Adobe Arabic" w:cs="Adobe Arabic" w:hint="cs"/>
          <w:sz w:val="38"/>
          <w:szCs w:val="38"/>
          <w:rtl/>
        </w:rPr>
        <w:t>1</w:t>
      </w:r>
      <w:r w:rsidRPr="004261E1">
        <w:rPr>
          <w:rFonts w:ascii="Adobe Arabic" w:hAnsi="Adobe Arabic" w:cs="Adobe Arabic" w:hint="cs"/>
          <w:sz w:val="38"/>
          <w:szCs w:val="38"/>
          <w:rtl/>
        </w:rPr>
        <w:t>.</w:t>
      </w:r>
      <w:r w:rsidR="006A782B" w:rsidRPr="004261E1">
        <w:rPr>
          <w:rFonts w:ascii="Adobe Arabic" w:hAnsi="Adobe Arabic" w:cs="Adobe Arabic" w:hint="cs"/>
          <w:sz w:val="38"/>
          <w:szCs w:val="38"/>
          <w:rtl/>
        </w:rPr>
        <w:t xml:space="preserve"> </w:t>
      </w:r>
      <w:r w:rsidR="006A782B" w:rsidRPr="004261E1">
        <w:rPr>
          <w:rFonts w:ascii="Adobe Arabic" w:hAnsi="Adobe Arabic" w:cs="Adobe Arabic"/>
          <w:sz w:val="38"/>
          <w:szCs w:val="38"/>
        </w:rPr>
        <w:t>A</w:t>
      </w:r>
    </w:p>
    <w:p w:rsidR="00FF2663" w:rsidRPr="004261E1" w:rsidRDefault="00FF2663" w:rsidP="005C2FC2">
      <w:pPr>
        <w:spacing w:after="0"/>
        <w:rPr>
          <w:rFonts w:ascii="Adobe Arabic" w:hAnsi="Adobe Arabic" w:cs="Adobe Arabic"/>
          <w:sz w:val="38"/>
          <w:szCs w:val="38"/>
        </w:rPr>
      </w:pPr>
      <w:r w:rsidRPr="004261E1">
        <w:rPr>
          <w:rFonts w:ascii="Adobe Arabic" w:hAnsi="Adobe Arabic" w:cs="Adobe Arabic"/>
          <w:sz w:val="38"/>
          <w:szCs w:val="38"/>
          <w:rtl/>
        </w:rPr>
        <w:t xml:space="preserve">این شاید برای </w:t>
      </w:r>
      <w:r w:rsidRPr="004261E1">
        <w:rPr>
          <w:rFonts w:ascii="Adobe Arabic" w:hAnsi="Adobe Arabic" w:cs="Adobe Arabic"/>
          <w:b/>
          <w:bCs/>
          <w:sz w:val="38"/>
          <w:szCs w:val="38"/>
          <w:rtl/>
        </w:rPr>
        <w:t>نخستین</w:t>
      </w:r>
      <w:r w:rsidRPr="004261E1">
        <w:rPr>
          <w:rFonts w:ascii="Adobe Arabic" w:hAnsi="Adobe Arabic" w:cs="Adobe Arabic"/>
          <w:sz w:val="38"/>
          <w:szCs w:val="38"/>
          <w:rtl/>
        </w:rPr>
        <w:t xml:space="preserve"> بار بود که یک جامعه حرفه ای  مهندسی در اقداماتی قانونی به </w:t>
      </w:r>
      <w:r w:rsidRPr="004261E1">
        <w:rPr>
          <w:rFonts w:ascii="Adobe Arabic" w:hAnsi="Adobe Arabic" w:cs="Adobe Arabic"/>
          <w:b/>
          <w:bCs/>
          <w:sz w:val="38"/>
          <w:szCs w:val="38"/>
          <w:rtl/>
        </w:rPr>
        <w:t>حمایت</w:t>
      </w:r>
      <w:r w:rsidRPr="004261E1">
        <w:rPr>
          <w:rFonts w:ascii="Adobe Arabic" w:hAnsi="Adobe Arabic" w:cs="Adobe Arabic"/>
          <w:sz w:val="38"/>
          <w:szCs w:val="38"/>
          <w:rtl/>
        </w:rPr>
        <w:t xml:space="preserve"> از مهندسانی که از قرار معلوم مطابق منشور اخلاقی به وظیفه خود عمل کرده اند، برخاسته بود.</w:t>
      </w:r>
    </w:p>
    <w:p w:rsidR="00BC5315" w:rsidRPr="004261E1" w:rsidRDefault="00BC5315" w:rsidP="005C2FC2">
      <w:pPr>
        <w:spacing w:after="0"/>
        <w:rPr>
          <w:rFonts w:ascii="Adobe Arabic" w:hAnsi="Adobe Arabic" w:cs="Adobe Arabic"/>
          <w:sz w:val="38"/>
          <w:szCs w:val="38"/>
          <w:rtl/>
        </w:rPr>
      </w:pPr>
      <w:r w:rsidRPr="004261E1">
        <w:rPr>
          <w:rFonts w:ascii="Adobe Arabic" w:hAnsi="Adobe Arabic" w:cs="Adobe Arabic"/>
          <w:sz w:val="38"/>
          <w:szCs w:val="38"/>
          <w:rtl/>
        </w:rPr>
        <w:t>3</w:t>
      </w:r>
      <w:r w:rsidR="007151AB" w:rsidRPr="004261E1">
        <w:rPr>
          <w:rFonts w:ascii="Adobe Arabic" w:hAnsi="Adobe Arabic" w:cs="Adobe Arabic" w:hint="cs"/>
          <w:sz w:val="38"/>
          <w:szCs w:val="38"/>
          <w:rtl/>
        </w:rPr>
        <w:t>2</w:t>
      </w:r>
      <w:r w:rsidRPr="004261E1">
        <w:rPr>
          <w:rFonts w:ascii="Adobe Arabic" w:hAnsi="Adobe Arabic" w:cs="Adobe Arabic"/>
          <w:sz w:val="38"/>
          <w:szCs w:val="38"/>
          <w:rtl/>
        </w:rPr>
        <w:t>.</w:t>
      </w:r>
      <w:r w:rsidR="0027189E" w:rsidRPr="004261E1">
        <w:rPr>
          <w:rFonts w:ascii="Adobe Arabic" w:hAnsi="Adobe Arabic" w:cs="Adobe Arabic"/>
          <w:sz w:val="38"/>
          <w:szCs w:val="38"/>
        </w:rPr>
        <w:t xml:space="preserve"> </w:t>
      </w:r>
      <w:r w:rsidR="0027189E" w:rsidRPr="004261E1">
        <w:rPr>
          <w:rFonts w:ascii="Adobe Arabic" w:hAnsi="Adobe Arabic" w:cs="Adobe Arabic" w:hint="cs"/>
          <w:sz w:val="38"/>
          <w:szCs w:val="38"/>
          <w:rtl/>
        </w:rPr>
        <w:t xml:space="preserve"> </w:t>
      </w:r>
      <w:r w:rsidR="0027189E" w:rsidRPr="004261E1">
        <w:rPr>
          <w:rFonts w:ascii="Adobe Arabic" w:hAnsi="Adobe Arabic" w:cs="Adobe Arabic"/>
          <w:sz w:val="38"/>
          <w:szCs w:val="38"/>
        </w:rPr>
        <w:t>P</w:t>
      </w:r>
    </w:p>
    <w:p w:rsidR="00512617" w:rsidRPr="004261E1" w:rsidRDefault="00512617" w:rsidP="005C2FC2">
      <w:pPr>
        <w:spacing w:after="0"/>
        <w:rPr>
          <w:rFonts w:ascii="Adobe Arabic" w:hAnsi="Adobe Arabic" w:cs="Adobe Arabic"/>
          <w:sz w:val="38"/>
          <w:szCs w:val="38"/>
        </w:rPr>
      </w:pPr>
      <w:r w:rsidRPr="004261E1">
        <w:rPr>
          <w:rFonts w:ascii="Adobe Arabic" w:hAnsi="Adobe Arabic" w:cs="Adobe Arabic"/>
          <w:b/>
          <w:bCs/>
          <w:sz w:val="38"/>
          <w:szCs w:val="38"/>
          <w:rtl/>
        </w:rPr>
        <w:t xml:space="preserve">نگرانی های ایمنی آن سه مهندس، با شروع به کار </w:t>
      </w:r>
      <w:r w:rsidRPr="004261E1">
        <w:rPr>
          <w:rFonts w:ascii="Adobe Arabic" w:hAnsi="Adobe Arabic" w:cs="Adobe Arabic"/>
          <w:b/>
          <w:bCs/>
          <w:sz w:val="38"/>
          <w:szCs w:val="38"/>
        </w:rPr>
        <w:t>BART</w:t>
      </w:r>
      <w:r w:rsidRPr="004261E1">
        <w:rPr>
          <w:rFonts w:ascii="Adobe Arabic" w:hAnsi="Adobe Arabic" w:cs="Adobe Arabic"/>
          <w:b/>
          <w:bCs/>
          <w:sz w:val="38"/>
          <w:szCs w:val="38"/>
          <w:rtl/>
        </w:rPr>
        <w:t xml:space="preserve"> به حقیقت پیوست.</w:t>
      </w:r>
    </w:p>
    <w:p w:rsidR="00512617" w:rsidRPr="004261E1" w:rsidRDefault="00512617"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در دوم اکتبر 1972، یکی از قطارها در کالیفرنیا از خط خارج شد و با خاکریز برخورد کرد. هرچند این حادثه کشته ای درپی نداشت اما پنج نفر زخمی شدند. پس از این واقعه، چندین بررسی و گزارش درباره عملکرد </w:t>
      </w:r>
      <w:r w:rsidRPr="004261E1">
        <w:rPr>
          <w:rFonts w:ascii="Adobe Arabic" w:hAnsi="Adobe Arabic" w:cs="Adobe Arabic"/>
          <w:sz w:val="38"/>
          <w:szCs w:val="38"/>
        </w:rPr>
        <w:t>BART</w:t>
      </w:r>
      <w:r w:rsidRPr="004261E1">
        <w:rPr>
          <w:rFonts w:ascii="Adobe Arabic" w:hAnsi="Adobe Arabic" w:cs="Adobe Arabic"/>
          <w:sz w:val="38"/>
          <w:szCs w:val="38"/>
          <w:rtl/>
        </w:rPr>
        <w:t xml:space="preserve"> به عمل آمد. این بررسی ها و گزارش ها از این نکته پرده برداشت که در این سیستم، نقص عملکردی و مسائل دیگری وجود داشته است.</w:t>
      </w:r>
    </w:p>
    <w:p w:rsidR="004C0703" w:rsidRPr="004261E1" w:rsidRDefault="004C0703" w:rsidP="005C2FC2">
      <w:pPr>
        <w:spacing w:after="0"/>
        <w:rPr>
          <w:rFonts w:ascii="Adobe Arabic" w:hAnsi="Adobe Arabic" w:cs="Adobe Arabic"/>
          <w:sz w:val="38"/>
          <w:szCs w:val="38"/>
          <w:rtl/>
        </w:rPr>
      </w:pPr>
      <w:r w:rsidRPr="004261E1">
        <w:rPr>
          <w:rFonts w:ascii="Adobe Arabic" w:hAnsi="Adobe Arabic" w:cs="Adobe Arabic" w:hint="cs"/>
          <w:sz w:val="38"/>
          <w:szCs w:val="38"/>
          <w:rtl/>
        </w:rPr>
        <w:t>3</w:t>
      </w:r>
      <w:r w:rsidR="0055589E" w:rsidRPr="004261E1">
        <w:rPr>
          <w:rFonts w:ascii="Adobe Arabic" w:hAnsi="Adobe Arabic" w:cs="Adobe Arabic" w:hint="cs"/>
          <w:sz w:val="38"/>
          <w:szCs w:val="38"/>
          <w:rtl/>
        </w:rPr>
        <w:t>3</w:t>
      </w:r>
      <w:r w:rsidRPr="004261E1">
        <w:rPr>
          <w:rFonts w:ascii="Adobe Arabic" w:hAnsi="Adobe Arabic" w:cs="Adobe Arabic" w:hint="cs"/>
          <w:sz w:val="38"/>
          <w:szCs w:val="38"/>
          <w:rtl/>
        </w:rPr>
        <w:t>.</w:t>
      </w:r>
      <w:r w:rsidR="00B05DF3" w:rsidRPr="004261E1">
        <w:rPr>
          <w:rFonts w:ascii="Adobe Arabic" w:hAnsi="Adobe Arabic" w:cs="Adobe Arabic" w:hint="cs"/>
          <w:sz w:val="38"/>
          <w:szCs w:val="38"/>
          <w:rtl/>
        </w:rPr>
        <w:t xml:space="preserve"> </w:t>
      </w:r>
      <w:r w:rsidR="00B05DF3" w:rsidRPr="004261E1">
        <w:rPr>
          <w:rFonts w:ascii="Adobe Arabic" w:hAnsi="Adobe Arabic" w:cs="Adobe Arabic"/>
          <w:sz w:val="38"/>
          <w:szCs w:val="38"/>
        </w:rPr>
        <w:t>A</w:t>
      </w:r>
    </w:p>
    <w:p w:rsidR="005E0201" w:rsidRPr="004261E1" w:rsidRDefault="004C0703" w:rsidP="005C2FC2">
      <w:pPr>
        <w:spacing w:after="0"/>
        <w:rPr>
          <w:rFonts w:ascii="Adobe Arabic" w:hAnsi="Adobe Arabic" w:cs="Adobe Arabic"/>
          <w:sz w:val="38"/>
          <w:szCs w:val="38"/>
          <w:rtl/>
        </w:rPr>
      </w:pPr>
      <w:r w:rsidRPr="004261E1">
        <w:rPr>
          <w:rFonts w:ascii="Adobe Arabic" w:hAnsi="Adobe Arabic" w:cs="Adobe Arabic"/>
          <w:sz w:val="38"/>
          <w:szCs w:val="38"/>
          <w:rtl/>
        </w:rPr>
        <w:t xml:space="preserve">از آن سال ها تاکنون، </w:t>
      </w:r>
      <w:r w:rsidRPr="004261E1">
        <w:rPr>
          <w:rFonts w:ascii="Adobe Arabic" w:hAnsi="Adobe Arabic" w:cs="Adobe Arabic"/>
          <w:sz w:val="38"/>
          <w:szCs w:val="38"/>
        </w:rPr>
        <w:t>BART</w:t>
      </w:r>
      <w:r w:rsidRPr="004261E1">
        <w:rPr>
          <w:rFonts w:ascii="Adobe Arabic" w:hAnsi="Adobe Arabic" w:cs="Adobe Arabic"/>
          <w:sz w:val="38"/>
          <w:szCs w:val="38"/>
          <w:rtl/>
        </w:rPr>
        <w:t xml:space="preserve"> سوابق ایمنی خوبی را در کارنامه خود ثبت کرده است و به عنوان الگویی برای دیگر سیستم های حمل و نقل با فناوری بالا به خدمت رسانی مشغول است.</w:t>
      </w:r>
    </w:p>
    <w:sectPr w:rsidR="005E0201" w:rsidRPr="004261E1" w:rsidSect="003D1BCF">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84E" w:rsidRDefault="008F784E" w:rsidP="006A4584">
      <w:pPr>
        <w:spacing w:after="0" w:line="240" w:lineRule="auto"/>
      </w:pPr>
      <w:r>
        <w:separator/>
      </w:r>
    </w:p>
  </w:endnote>
  <w:endnote w:type="continuationSeparator" w:id="0">
    <w:p w:rsidR="008F784E" w:rsidRDefault="008F784E" w:rsidP="006A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84E" w:rsidRDefault="008F784E" w:rsidP="006A4584">
      <w:pPr>
        <w:spacing w:after="0" w:line="240" w:lineRule="auto"/>
      </w:pPr>
      <w:r>
        <w:separator/>
      </w:r>
    </w:p>
  </w:footnote>
  <w:footnote w:type="continuationSeparator" w:id="0">
    <w:p w:rsidR="008F784E" w:rsidRDefault="008F784E" w:rsidP="006A45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F5C10"/>
    <w:multiLevelType w:val="hybridMultilevel"/>
    <w:tmpl w:val="4102523E"/>
    <w:lvl w:ilvl="0" w:tplc="6CD0D6E2">
      <w:start w:val="1"/>
      <w:numFmt w:val="bullet"/>
      <w:lvlText w:val="•"/>
      <w:lvlJc w:val="left"/>
      <w:pPr>
        <w:tabs>
          <w:tab w:val="num" w:pos="720"/>
        </w:tabs>
        <w:ind w:left="720" w:hanging="360"/>
      </w:pPr>
      <w:rPr>
        <w:rFonts w:ascii="Corbel" w:hAnsi="Corbel" w:hint="default"/>
      </w:rPr>
    </w:lvl>
    <w:lvl w:ilvl="1" w:tplc="5814734C" w:tentative="1">
      <w:start w:val="1"/>
      <w:numFmt w:val="bullet"/>
      <w:lvlText w:val="•"/>
      <w:lvlJc w:val="left"/>
      <w:pPr>
        <w:tabs>
          <w:tab w:val="num" w:pos="1440"/>
        </w:tabs>
        <w:ind w:left="1440" w:hanging="360"/>
      </w:pPr>
      <w:rPr>
        <w:rFonts w:ascii="Corbel" w:hAnsi="Corbel" w:hint="default"/>
      </w:rPr>
    </w:lvl>
    <w:lvl w:ilvl="2" w:tplc="87CC3ABC" w:tentative="1">
      <w:start w:val="1"/>
      <w:numFmt w:val="bullet"/>
      <w:lvlText w:val="•"/>
      <w:lvlJc w:val="left"/>
      <w:pPr>
        <w:tabs>
          <w:tab w:val="num" w:pos="2160"/>
        </w:tabs>
        <w:ind w:left="2160" w:hanging="360"/>
      </w:pPr>
      <w:rPr>
        <w:rFonts w:ascii="Corbel" w:hAnsi="Corbel" w:hint="default"/>
      </w:rPr>
    </w:lvl>
    <w:lvl w:ilvl="3" w:tplc="AE462E58" w:tentative="1">
      <w:start w:val="1"/>
      <w:numFmt w:val="bullet"/>
      <w:lvlText w:val="•"/>
      <w:lvlJc w:val="left"/>
      <w:pPr>
        <w:tabs>
          <w:tab w:val="num" w:pos="2880"/>
        </w:tabs>
        <w:ind w:left="2880" w:hanging="360"/>
      </w:pPr>
      <w:rPr>
        <w:rFonts w:ascii="Corbel" w:hAnsi="Corbel" w:hint="default"/>
      </w:rPr>
    </w:lvl>
    <w:lvl w:ilvl="4" w:tplc="3084C160" w:tentative="1">
      <w:start w:val="1"/>
      <w:numFmt w:val="bullet"/>
      <w:lvlText w:val="•"/>
      <w:lvlJc w:val="left"/>
      <w:pPr>
        <w:tabs>
          <w:tab w:val="num" w:pos="3600"/>
        </w:tabs>
        <w:ind w:left="3600" w:hanging="360"/>
      </w:pPr>
      <w:rPr>
        <w:rFonts w:ascii="Corbel" w:hAnsi="Corbel" w:hint="default"/>
      </w:rPr>
    </w:lvl>
    <w:lvl w:ilvl="5" w:tplc="FD9AA700" w:tentative="1">
      <w:start w:val="1"/>
      <w:numFmt w:val="bullet"/>
      <w:lvlText w:val="•"/>
      <w:lvlJc w:val="left"/>
      <w:pPr>
        <w:tabs>
          <w:tab w:val="num" w:pos="4320"/>
        </w:tabs>
        <w:ind w:left="4320" w:hanging="360"/>
      </w:pPr>
      <w:rPr>
        <w:rFonts w:ascii="Corbel" w:hAnsi="Corbel" w:hint="default"/>
      </w:rPr>
    </w:lvl>
    <w:lvl w:ilvl="6" w:tplc="2A50AE36" w:tentative="1">
      <w:start w:val="1"/>
      <w:numFmt w:val="bullet"/>
      <w:lvlText w:val="•"/>
      <w:lvlJc w:val="left"/>
      <w:pPr>
        <w:tabs>
          <w:tab w:val="num" w:pos="5040"/>
        </w:tabs>
        <w:ind w:left="5040" w:hanging="360"/>
      </w:pPr>
      <w:rPr>
        <w:rFonts w:ascii="Corbel" w:hAnsi="Corbel" w:hint="default"/>
      </w:rPr>
    </w:lvl>
    <w:lvl w:ilvl="7" w:tplc="F8E2BCC2" w:tentative="1">
      <w:start w:val="1"/>
      <w:numFmt w:val="bullet"/>
      <w:lvlText w:val="•"/>
      <w:lvlJc w:val="left"/>
      <w:pPr>
        <w:tabs>
          <w:tab w:val="num" w:pos="5760"/>
        </w:tabs>
        <w:ind w:left="5760" w:hanging="360"/>
      </w:pPr>
      <w:rPr>
        <w:rFonts w:ascii="Corbel" w:hAnsi="Corbel" w:hint="default"/>
      </w:rPr>
    </w:lvl>
    <w:lvl w:ilvl="8" w:tplc="D67E1BF8" w:tentative="1">
      <w:start w:val="1"/>
      <w:numFmt w:val="bullet"/>
      <w:lvlText w:val="•"/>
      <w:lvlJc w:val="left"/>
      <w:pPr>
        <w:tabs>
          <w:tab w:val="num" w:pos="6480"/>
        </w:tabs>
        <w:ind w:left="6480" w:hanging="360"/>
      </w:pPr>
      <w:rPr>
        <w:rFonts w:ascii="Corbel" w:hAnsi="Corbel" w:hint="default"/>
      </w:rPr>
    </w:lvl>
  </w:abstractNum>
  <w:abstractNum w:abstractNumId="1">
    <w:nsid w:val="29EF7467"/>
    <w:multiLevelType w:val="hybridMultilevel"/>
    <w:tmpl w:val="DB1A11E8"/>
    <w:lvl w:ilvl="0" w:tplc="3F8A1F96">
      <w:start w:val="1"/>
      <w:numFmt w:val="bullet"/>
      <w:lvlText w:val="•"/>
      <w:lvlJc w:val="left"/>
      <w:pPr>
        <w:tabs>
          <w:tab w:val="num" w:pos="720"/>
        </w:tabs>
        <w:ind w:left="720" w:hanging="360"/>
      </w:pPr>
      <w:rPr>
        <w:rFonts w:ascii="Corbel" w:hAnsi="Corbel" w:hint="default"/>
      </w:rPr>
    </w:lvl>
    <w:lvl w:ilvl="1" w:tplc="0E460B40" w:tentative="1">
      <w:start w:val="1"/>
      <w:numFmt w:val="bullet"/>
      <w:lvlText w:val="•"/>
      <w:lvlJc w:val="left"/>
      <w:pPr>
        <w:tabs>
          <w:tab w:val="num" w:pos="1440"/>
        </w:tabs>
        <w:ind w:left="1440" w:hanging="360"/>
      </w:pPr>
      <w:rPr>
        <w:rFonts w:ascii="Corbel" w:hAnsi="Corbel" w:hint="default"/>
      </w:rPr>
    </w:lvl>
    <w:lvl w:ilvl="2" w:tplc="D4D21058" w:tentative="1">
      <w:start w:val="1"/>
      <w:numFmt w:val="bullet"/>
      <w:lvlText w:val="•"/>
      <w:lvlJc w:val="left"/>
      <w:pPr>
        <w:tabs>
          <w:tab w:val="num" w:pos="2160"/>
        </w:tabs>
        <w:ind w:left="2160" w:hanging="360"/>
      </w:pPr>
      <w:rPr>
        <w:rFonts w:ascii="Corbel" w:hAnsi="Corbel" w:hint="default"/>
      </w:rPr>
    </w:lvl>
    <w:lvl w:ilvl="3" w:tplc="5DFE3746" w:tentative="1">
      <w:start w:val="1"/>
      <w:numFmt w:val="bullet"/>
      <w:lvlText w:val="•"/>
      <w:lvlJc w:val="left"/>
      <w:pPr>
        <w:tabs>
          <w:tab w:val="num" w:pos="2880"/>
        </w:tabs>
        <w:ind w:left="2880" w:hanging="360"/>
      </w:pPr>
      <w:rPr>
        <w:rFonts w:ascii="Corbel" w:hAnsi="Corbel" w:hint="default"/>
      </w:rPr>
    </w:lvl>
    <w:lvl w:ilvl="4" w:tplc="DECCCDA2" w:tentative="1">
      <w:start w:val="1"/>
      <w:numFmt w:val="bullet"/>
      <w:lvlText w:val="•"/>
      <w:lvlJc w:val="left"/>
      <w:pPr>
        <w:tabs>
          <w:tab w:val="num" w:pos="3600"/>
        </w:tabs>
        <w:ind w:left="3600" w:hanging="360"/>
      </w:pPr>
      <w:rPr>
        <w:rFonts w:ascii="Corbel" w:hAnsi="Corbel" w:hint="default"/>
      </w:rPr>
    </w:lvl>
    <w:lvl w:ilvl="5" w:tplc="7D84D112" w:tentative="1">
      <w:start w:val="1"/>
      <w:numFmt w:val="bullet"/>
      <w:lvlText w:val="•"/>
      <w:lvlJc w:val="left"/>
      <w:pPr>
        <w:tabs>
          <w:tab w:val="num" w:pos="4320"/>
        </w:tabs>
        <w:ind w:left="4320" w:hanging="360"/>
      </w:pPr>
      <w:rPr>
        <w:rFonts w:ascii="Corbel" w:hAnsi="Corbel" w:hint="default"/>
      </w:rPr>
    </w:lvl>
    <w:lvl w:ilvl="6" w:tplc="5C72D9F2" w:tentative="1">
      <w:start w:val="1"/>
      <w:numFmt w:val="bullet"/>
      <w:lvlText w:val="•"/>
      <w:lvlJc w:val="left"/>
      <w:pPr>
        <w:tabs>
          <w:tab w:val="num" w:pos="5040"/>
        </w:tabs>
        <w:ind w:left="5040" w:hanging="360"/>
      </w:pPr>
      <w:rPr>
        <w:rFonts w:ascii="Corbel" w:hAnsi="Corbel" w:hint="default"/>
      </w:rPr>
    </w:lvl>
    <w:lvl w:ilvl="7" w:tplc="C51655DE" w:tentative="1">
      <w:start w:val="1"/>
      <w:numFmt w:val="bullet"/>
      <w:lvlText w:val="•"/>
      <w:lvlJc w:val="left"/>
      <w:pPr>
        <w:tabs>
          <w:tab w:val="num" w:pos="5760"/>
        </w:tabs>
        <w:ind w:left="5760" w:hanging="360"/>
      </w:pPr>
      <w:rPr>
        <w:rFonts w:ascii="Corbel" w:hAnsi="Corbel" w:hint="default"/>
      </w:rPr>
    </w:lvl>
    <w:lvl w:ilvl="8" w:tplc="8D22F460" w:tentative="1">
      <w:start w:val="1"/>
      <w:numFmt w:val="bullet"/>
      <w:lvlText w:val="•"/>
      <w:lvlJc w:val="left"/>
      <w:pPr>
        <w:tabs>
          <w:tab w:val="num" w:pos="6480"/>
        </w:tabs>
        <w:ind w:left="6480" w:hanging="360"/>
      </w:pPr>
      <w:rPr>
        <w:rFonts w:ascii="Corbel" w:hAnsi="Corbel" w:hint="default"/>
      </w:rPr>
    </w:lvl>
  </w:abstractNum>
  <w:abstractNum w:abstractNumId="2">
    <w:nsid w:val="63297A8A"/>
    <w:multiLevelType w:val="hybridMultilevel"/>
    <w:tmpl w:val="8444C352"/>
    <w:lvl w:ilvl="0" w:tplc="D29AF136">
      <w:start w:val="1"/>
      <w:numFmt w:val="bullet"/>
      <w:lvlText w:val="•"/>
      <w:lvlJc w:val="left"/>
      <w:pPr>
        <w:tabs>
          <w:tab w:val="num" w:pos="720"/>
        </w:tabs>
        <w:ind w:left="720" w:hanging="360"/>
      </w:pPr>
      <w:rPr>
        <w:rFonts w:ascii="Corbel" w:hAnsi="Corbel" w:hint="default"/>
      </w:rPr>
    </w:lvl>
    <w:lvl w:ilvl="1" w:tplc="6172B59E" w:tentative="1">
      <w:start w:val="1"/>
      <w:numFmt w:val="bullet"/>
      <w:lvlText w:val="•"/>
      <w:lvlJc w:val="left"/>
      <w:pPr>
        <w:tabs>
          <w:tab w:val="num" w:pos="1440"/>
        </w:tabs>
        <w:ind w:left="1440" w:hanging="360"/>
      </w:pPr>
      <w:rPr>
        <w:rFonts w:ascii="Corbel" w:hAnsi="Corbel" w:hint="default"/>
      </w:rPr>
    </w:lvl>
    <w:lvl w:ilvl="2" w:tplc="EC30AFDC" w:tentative="1">
      <w:start w:val="1"/>
      <w:numFmt w:val="bullet"/>
      <w:lvlText w:val="•"/>
      <w:lvlJc w:val="left"/>
      <w:pPr>
        <w:tabs>
          <w:tab w:val="num" w:pos="2160"/>
        </w:tabs>
        <w:ind w:left="2160" w:hanging="360"/>
      </w:pPr>
      <w:rPr>
        <w:rFonts w:ascii="Corbel" w:hAnsi="Corbel" w:hint="default"/>
      </w:rPr>
    </w:lvl>
    <w:lvl w:ilvl="3" w:tplc="28744194" w:tentative="1">
      <w:start w:val="1"/>
      <w:numFmt w:val="bullet"/>
      <w:lvlText w:val="•"/>
      <w:lvlJc w:val="left"/>
      <w:pPr>
        <w:tabs>
          <w:tab w:val="num" w:pos="2880"/>
        </w:tabs>
        <w:ind w:left="2880" w:hanging="360"/>
      </w:pPr>
      <w:rPr>
        <w:rFonts w:ascii="Corbel" w:hAnsi="Corbel" w:hint="default"/>
      </w:rPr>
    </w:lvl>
    <w:lvl w:ilvl="4" w:tplc="3392C66E" w:tentative="1">
      <w:start w:val="1"/>
      <w:numFmt w:val="bullet"/>
      <w:lvlText w:val="•"/>
      <w:lvlJc w:val="left"/>
      <w:pPr>
        <w:tabs>
          <w:tab w:val="num" w:pos="3600"/>
        </w:tabs>
        <w:ind w:left="3600" w:hanging="360"/>
      </w:pPr>
      <w:rPr>
        <w:rFonts w:ascii="Corbel" w:hAnsi="Corbel" w:hint="default"/>
      </w:rPr>
    </w:lvl>
    <w:lvl w:ilvl="5" w:tplc="EC88CB28" w:tentative="1">
      <w:start w:val="1"/>
      <w:numFmt w:val="bullet"/>
      <w:lvlText w:val="•"/>
      <w:lvlJc w:val="left"/>
      <w:pPr>
        <w:tabs>
          <w:tab w:val="num" w:pos="4320"/>
        </w:tabs>
        <w:ind w:left="4320" w:hanging="360"/>
      </w:pPr>
      <w:rPr>
        <w:rFonts w:ascii="Corbel" w:hAnsi="Corbel" w:hint="default"/>
      </w:rPr>
    </w:lvl>
    <w:lvl w:ilvl="6" w:tplc="709C7196" w:tentative="1">
      <w:start w:val="1"/>
      <w:numFmt w:val="bullet"/>
      <w:lvlText w:val="•"/>
      <w:lvlJc w:val="left"/>
      <w:pPr>
        <w:tabs>
          <w:tab w:val="num" w:pos="5040"/>
        </w:tabs>
        <w:ind w:left="5040" w:hanging="360"/>
      </w:pPr>
      <w:rPr>
        <w:rFonts w:ascii="Corbel" w:hAnsi="Corbel" w:hint="default"/>
      </w:rPr>
    </w:lvl>
    <w:lvl w:ilvl="7" w:tplc="2932DB76" w:tentative="1">
      <w:start w:val="1"/>
      <w:numFmt w:val="bullet"/>
      <w:lvlText w:val="•"/>
      <w:lvlJc w:val="left"/>
      <w:pPr>
        <w:tabs>
          <w:tab w:val="num" w:pos="5760"/>
        </w:tabs>
        <w:ind w:left="5760" w:hanging="360"/>
      </w:pPr>
      <w:rPr>
        <w:rFonts w:ascii="Corbel" w:hAnsi="Corbel" w:hint="default"/>
      </w:rPr>
    </w:lvl>
    <w:lvl w:ilvl="8" w:tplc="D31C5B2A" w:tentative="1">
      <w:start w:val="1"/>
      <w:numFmt w:val="bullet"/>
      <w:lvlText w:val="•"/>
      <w:lvlJc w:val="left"/>
      <w:pPr>
        <w:tabs>
          <w:tab w:val="num" w:pos="6480"/>
        </w:tabs>
        <w:ind w:left="6480" w:hanging="360"/>
      </w:pPr>
      <w:rPr>
        <w:rFonts w:ascii="Corbel" w:hAnsi="Corbel" w:hint="default"/>
      </w:rPr>
    </w:lvl>
  </w:abstractNum>
  <w:abstractNum w:abstractNumId="3">
    <w:nsid w:val="63307A87"/>
    <w:multiLevelType w:val="hybridMultilevel"/>
    <w:tmpl w:val="BA20F036"/>
    <w:lvl w:ilvl="0" w:tplc="104E01D4">
      <w:start w:val="1"/>
      <w:numFmt w:val="bullet"/>
      <w:lvlText w:val="•"/>
      <w:lvlJc w:val="left"/>
      <w:pPr>
        <w:tabs>
          <w:tab w:val="num" w:pos="720"/>
        </w:tabs>
        <w:ind w:left="720" w:hanging="360"/>
      </w:pPr>
      <w:rPr>
        <w:rFonts w:ascii="Corbel" w:hAnsi="Corbel" w:hint="default"/>
      </w:rPr>
    </w:lvl>
    <w:lvl w:ilvl="1" w:tplc="8D3A71BE" w:tentative="1">
      <w:start w:val="1"/>
      <w:numFmt w:val="bullet"/>
      <w:lvlText w:val="•"/>
      <w:lvlJc w:val="left"/>
      <w:pPr>
        <w:tabs>
          <w:tab w:val="num" w:pos="1440"/>
        </w:tabs>
        <w:ind w:left="1440" w:hanging="360"/>
      </w:pPr>
      <w:rPr>
        <w:rFonts w:ascii="Corbel" w:hAnsi="Corbel" w:hint="default"/>
      </w:rPr>
    </w:lvl>
    <w:lvl w:ilvl="2" w:tplc="E9202F24">
      <w:numFmt w:val="bullet"/>
      <w:lvlText w:val="•"/>
      <w:lvlJc w:val="left"/>
      <w:pPr>
        <w:tabs>
          <w:tab w:val="num" w:pos="2160"/>
        </w:tabs>
        <w:ind w:left="2160" w:hanging="360"/>
      </w:pPr>
      <w:rPr>
        <w:rFonts w:ascii="Corbel" w:hAnsi="Corbel" w:hint="default"/>
      </w:rPr>
    </w:lvl>
    <w:lvl w:ilvl="3" w:tplc="D938DC06" w:tentative="1">
      <w:start w:val="1"/>
      <w:numFmt w:val="bullet"/>
      <w:lvlText w:val="•"/>
      <w:lvlJc w:val="left"/>
      <w:pPr>
        <w:tabs>
          <w:tab w:val="num" w:pos="2880"/>
        </w:tabs>
        <w:ind w:left="2880" w:hanging="360"/>
      </w:pPr>
      <w:rPr>
        <w:rFonts w:ascii="Corbel" w:hAnsi="Corbel" w:hint="default"/>
      </w:rPr>
    </w:lvl>
    <w:lvl w:ilvl="4" w:tplc="616E3046" w:tentative="1">
      <w:start w:val="1"/>
      <w:numFmt w:val="bullet"/>
      <w:lvlText w:val="•"/>
      <w:lvlJc w:val="left"/>
      <w:pPr>
        <w:tabs>
          <w:tab w:val="num" w:pos="3600"/>
        </w:tabs>
        <w:ind w:left="3600" w:hanging="360"/>
      </w:pPr>
      <w:rPr>
        <w:rFonts w:ascii="Corbel" w:hAnsi="Corbel" w:hint="default"/>
      </w:rPr>
    </w:lvl>
    <w:lvl w:ilvl="5" w:tplc="61F2F65E" w:tentative="1">
      <w:start w:val="1"/>
      <w:numFmt w:val="bullet"/>
      <w:lvlText w:val="•"/>
      <w:lvlJc w:val="left"/>
      <w:pPr>
        <w:tabs>
          <w:tab w:val="num" w:pos="4320"/>
        </w:tabs>
        <w:ind w:left="4320" w:hanging="360"/>
      </w:pPr>
      <w:rPr>
        <w:rFonts w:ascii="Corbel" w:hAnsi="Corbel" w:hint="default"/>
      </w:rPr>
    </w:lvl>
    <w:lvl w:ilvl="6" w:tplc="10C0EF36" w:tentative="1">
      <w:start w:val="1"/>
      <w:numFmt w:val="bullet"/>
      <w:lvlText w:val="•"/>
      <w:lvlJc w:val="left"/>
      <w:pPr>
        <w:tabs>
          <w:tab w:val="num" w:pos="5040"/>
        </w:tabs>
        <w:ind w:left="5040" w:hanging="360"/>
      </w:pPr>
      <w:rPr>
        <w:rFonts w:ascii="Corbel" w:hAnsi="Corbel" w:hint="default"/>
      </w:rPr>
    </w:lvl>
    <w:lvl w:ilvl="7" w:tplc="9E0EFD2E" w:tentative="1">
      <w:start w:val="1"/>
      <w:numFmt w:val="bullet"/>
      <w:lvlText w:val="•"/>
      <w:lvlJc w:val="left"/>
      <w:pPr>
        <w:tabs>
          <w:tab w:val="num" w:pos="5760"/>
        </w:tabs>
        <w:ind w:left="5760" w:hanging="360"/>
      </w:pPr>
      <w:rPr>
        <w:rFonts w:ascii="Corbel" w:hAnsi="Corbel" w:hint="default"/>
      </w:rPr>
    </w:lvl>
    <w:lvl w:ilvl="8" w:tplc="750CAB40" w:tentative="1">
      <w:start w:val="1"/>
      <w:numFmt w:val="bullet"/>
      <w:lvlText w:val="•"/>
      <w:lvlJc w:val="left"/>
      <w:pPr>
        <w:tabs>
          <w:tab w:val="num" w:pos="6480"/>
        </w:tabs>
        <w:ind w:left="6480" w:hanging="360"/>
      </w:pPr>
      <w:rPr>
        <w:rFonts w:ascii="Corbel" w:hAnsi="Corbe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01"/>
    <w:rsid w:val="00020D6F"/>
    <w:rsid w:val="00036917"/>
    <w:rsid w:val="00051FBA"/>
    <w:rsid w:val="00081A0E"/>
    <w:rsid w:val="00092F89"/>
    <w:rsid w:val="000B094D"/>
    <w:rsid w:val="000C3192"/>
    <w:rsid w:val="000E6060"/>
    <w:rsid w:val="000F2DC7"/>
    <w:rsid w:val="00111799"/>
    <w:rsid w:val="00113E0B"/>
    <w:rsid w:val="0012735F"/>
    <w:rsid w:val="0013585D"/>
    <w:rsid w:val="00182D11"/>
    <w:rsid w:val="00186FA1"/>
    <w:rsid w:val="00196927"/>
    <w:rsid w:val="001A24FA"/>
    <w:rsid w:val="001C5BDD"/>
    <w:rsid w:val="001F2B16"/>
    <w:rsid w:val="00204273"/>
    <w:rsid w:val="00220C8F"/>
    <w:rsid w:val="002407DE"/>
    <w:rsid w:val="002412FD"/>
    <w:rsid w:val="00262749"/>
    <w:rsid w:val="00266663"/>
    <w:rsid w:val="0027189E"/>
    <w:rsid w:val="00283158"/>
    <w:rsid w:val="00284BB2"/>
    <w:rsid w:val="0029675A"/>
    <w:rsid w:val="002A4397"/>
    <w:rsid w:val="002C1DCF"/>
    <w:rsid w:val="002D6F31"/>
    <w:rsid w:val="002F1BE6"/>
    <w:rsid w:val="00301B09"/>
    <w:rsid w:val="00302170"/>
    <w:rsid w:val="00335176"/>
    <w:rsid w:val="00335829"/>
    <w:rsid w:val="003412BC"/>
    <w:rsid w:val="00344F46"/>
    <w:rsid w:val="0035110F"/>
    <w:rsid w:val="00356B35"/>
    <w:rsid w:val="00392641"/>
    <w:rsid w:val="003961DC"/>
    <w:rsid w:val="003C4DCC"/>
    <w:rsid w:val="003C6B8F"/>
    <w:rsid w:val="003D1BCF"/>
    <w:rsid w:val="003E11BB"/>
    <w:rsid w:val="003E59CE"/>
    <w:rsid w:val="003F557F"/>
    <w:rsid w:val="004261E1"/>
    <w:rsid w:val="0043479A"/>
    <w:rsid w:val="0044393B"/>
    <w:rsid w:val="00443D63"/>
    <w:rsid w:val="004A3550"/>
    <w:rsid w:val="004C0703"/>
    <w:rsid w:val="004C2B65"/>
    <w:rsid w:val="004D25BA"/>
    <w:rsid w:val="004F0848"/>
    <w:rsid w:val="004F5D73"/>
    <w:rsid w:val="00512617"/>
    <w:rsid w:val="00526E4B"/>
    <w:rsid w:val="0055589E"/>
    <w:rsid w:val="00571EEA"/>
    <w:rsid w:val="005732B7"/>
    <w:rsid w:val="005763E2"/>
    <w:rsid w:val="005828AD"/>
    <w:rsid w:val="00583549"/>
    <w:rsid w:val="00597145"/>
    <w:rsid w:val="005B2834"/>
    <w:rsid w:val="005B4509"/>
    <w:rsid w:val="005C2FC2"/>
    <w:rsid w:val="005C74C4"/>
    <w:rsid w:val="005E0201"/>
    <w:rsid w:val="00606132"/>
    <w:rsid w:val="00612798"/>
    <w:rsid w:val="006265C0"/>
    <w:rsid w:val="00631D2C"/>
    <w:rsid w:val="006631CB"/>
    <w:rsid w:val="00664410"/>
    <w:rsid w:val="00664DAD"/>
    <w:rsid w:val="006857E2"/>
    <w:rsid w:val="006A4584"/>
    <w:rsid w:val="006A782B"/>
    <w:rsid w:val="006B400D"/>
    <w:rsid w:val="006D0B6B"/>
    <w:rsid w:val="006D20B9"/>
    <w:rsid w:val="006D7481"/>
    <w:rsid w:val="006D7DFB"/>
    <w:rsid w:val="006F7AB4"/>
    <w:rsid w:val="007069FC"/>
    <w:rsid w:val="007151AB"/>
    <w:rsid w:val="007730E5"/>
    <w:rsid w:val="0077679A"/>
    <w:rsid w:val="00792E4C"/>
    <w:rsid w:val="007975CA"/>
    <w:rsid w:val="007E31E1"/>
    <w:rsid w:val="007E42BE"/>
    <w:rsid w:val="007E6790"/>
    <w:rsid w:val="007F48F9"/>
    <w:rsid w:val="0080580D"/>
    <w:rsid w:val="00826338"/>
    <w:rsid w:val="008462A0"/>
    <w:rsid w:val="008630FF"/>
    <w:rsid w:val="008A0742"/>
    <w:rsid w:val="008A171D"/>
    <w:rsid w:val="008D3F9E"/>
    <w:rsid w:val="008E1D10"/>
    <w:rsid w:val="008F65F1"/>
    <w:rsid w:val="008F784E"/>
    <w:rsid w:val="00907590"/>
    <w:rsid w:val="009155B2"/>
    <w:rsid w:val="00920638"/>
    <w:rsid w:val="00923E41"/>
    <w:rsid w:val="00944004"/>
    <w:rsid w:val="00964F3F"/>
    <w:rsid w:val="00991BF8"/>
    <w:rsid w:val="00994795"/>
    <w:rsid w:val="00996310"/>
    <w:rsid w:val="009E5EA7"/>
    <w:rsid w:val="009F3378"/>
    <w:rsid w:val="009F450D"/>
    <w:rsid w:val="00A06102"/>
    <w:rsid w:val="00A11195"/>
    <w:rsid w:val="00A13A61"/>
    <w:rsid w:val="00A216C9"/>
    <w:rsid w:val="00A47698"/>
    <w:rsid w:val="00AA6EA7"/>
    <w:rsid w:val="00AB71A3"/>
    <w:rsid w:val="00AE1A91"/>
    <w:rsid w:val="00AE5486"/>
    <w:rsid w:val="00AF62F5"/>
    <w:rsid w:val="00B05DF3"/>
    <w:rsid w:val="00B249CF"/>
    <w:rsid w:val="00B45013"/>
    <w:rsid w:val="00B465DC"/>
    <w:rsid w:val="00B5379F"/>
    <w:rsid w:val="00B57E87"/>
    <w:rsid w:val="00B6045B"/>
    <w:rsid w:val="00B72AB1"/>
    <w:rsid w:val="00B7519D"/>
    <w:rsid w:val="00BB3C78"/>
    <w:rsid w:val="00BB7738"/>
    <w:rsid w:val="00BC5315"/>
    <w:rsid w:val="00BD09F7"/>
    <w:rsid w:val="00BD1961"/>
    <w:rsid w:val="00BD482F"/>
    <w:rsid w:val="00C37232"/>
    <w:rsid w:val="00C65BB4"/>
    <w:rsid w:val="00C8577C"/>
    <w:rsid w:val="00C86C28"/>
    <w:rsid w:val="00CB3697"/>
    <w:rsid w:val="00CC033D"/>
    <w:rsid w:val="00D2249A"/>
    <w:rsid w:val="00D23980"/>
    <w:rsid w:val="00D33BB8"/>
    <w:rsid w:val="00D3754A"/>
    <w:rsid w:val="00D54598"/>
    <w:rsid w:val="00D5501E"/>
    <w:rsid w:val="00D64D95"/>
    <w:rsid w:val="00D67212"/>
    <w:rsid w:val="00D93921"/>
    <w:rsid w:val="00DA20B9"/>
    <w:rsid w:val="00DB41B0"/>
    <w:rsid w:val="00DD2EE5"/>
    <w:rsid w:val="00DE12DB"/>
    <w:rsid w:val="00DE541D"/>
    <w:rsid w:val="00DF7B18"/>
    <w:rsid w:val="00E11B99"/>
    <w:rsid w:val="00E14A56"/>
    <w:rsid w:val="00E161C9"/>
    <w:rsid w:val="00E20E0E"/>
    <w:rsid w:val="00E22680"/>
    <w:rsid w:val="00E41008"/>
    <w:rsid w:val="00E461C2"/>
    <w:rsid w:val="00E53526"/>
    <w:rsid w:val="00E94359"/>
    <w:rsid w:val="00EC15E2"/>
    <w:rsid w:val="00EC4E86"/>
    <w:rsid w:val="00ED545B"/>
    <w:rsid w:val="00F01AC9"/>
    <w:rsid w:val="00F15FB6"/>
    <w:rsid w:val="00F27081"/>
    <w:rsid w:val="00F46297"/>
    <w:rsid w:val="00F62A22"/>
    <w:rsid w:val="00F63CC9"/>
    <w:rsid w:val="00F663FC"/>
    <w:rsid w:val="00F8036E"/>
    <w:rsid w:val="00F83185"/>
    <w:rsid w:val="00F84C1B"/>
    <w:rsid w:val="00FB1622"/>
    <w:rsid w:val="00FC2A4F"/>
    <w:rsid w:val="00FC611F"/>
    <w:rsid w:val="00FD5692"/>
    <w:rsid w:val="00FF266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0726F-D0C3-4BA7-ADB6-0EC45757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45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84"/>
  </w:style>
  <w:style w:type="paragraph" w:styleId="Footer">
    <w:name w:val="footer"/>
    <w:basedOn w:val="Normal"/>
    <w:link w:val="FooterChar"/>
    <w:uiPriority w:val="99"/>
    <w:unhideWhenUsed/>
    <w:rsid w:val="006A4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84"/>
  </w:style>
  <w:style w:type="paragraph" w:styleId="BalloonText">
    <w:name w:val="Balloon Text"/>
    <w:basedOn w:val="Normal"/>
    <w:link w:val="BalloonTextChar"/>
    <w:uiPriority w:val="99"/>
    <w:semiHidden/>
    <w:unhideWhenUsed/>
    <w:rsid w:val="00920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4846">
      <w:bodyDiv w:val="1"/>
      <w:marLeft w:val="0"/>
      <w:marRight w:val="0"/>
      <w:marTop w:val="0"/>
      <w:marBottom w:val="0"/>
      <w:divBdr>
        <w:top w:val="none" w:sz="0" w:space="0" w:color="auto"/>
        <w:left w:val="none" w:sz="0" w:space="0" w:color="auto"/>
        <w:bottom w:val="none" w:sz="0" w:space="0" w:color="auto"/>
        <w:right w:val="none" w:sz="0" w:space="0" w:color="auto"/>
      </w:divBdr>
    </w:div>
    <w:div w:id="19863939">
      <w:bodyDiv w:val="1"/>
      <w:marLeft w:val="0"/>
      <w:marRight w:val="0"/>
      <w:marTop w:val="0"/>
      <w:marBottom w:val="0"/>
      <w:divBdr>
        <w:top w:val="none" w:sz="0" w:space="0" w:color="auto"/>
        <w:left w:val="none" w:sz="0" w:space="0" w:color="auto"/>
        <w:bottom w:val="none" w:sz="0" w:space="0" w:color="auto"/>
        <w:right w:val="none" w:sz="0" w:space="0" w:color="auto"/>
      </w:divBdr>
    </w:div>
    <w:div w:id="60522229">
      <w:bodyDiv w:val="1"/>
      <w:marLeft w:val="0"/>
      <w:marRight w:val="0"/>
      <w:marTop w:val="0"/>
      <w:marBottom w:val="0"/>
      <w:divBdr>
        <w:top w:val="none" w:sz="0" w:space="0" w:color="auto"/>
        <w:left w:val="none" w:sz="0" w:space="0" w:color="auto"/>
        <w:bottom w:val="none" w:sz="0" w:space="0" w:color="auto"/>
        <w:right w:val="none" w:sz="0" w:space="0" w:color="auto"/>
      </w:divBdr>
    </w:div>
    <w:div w:id="89743713">
      <w:bodyDiv w:val="1"/>
      <w:marLeft w:val="0"/>
      <w:marRight w:val="0"/>
      <w:marTop w:val="0"/>
      <w:marBottom w:val="0"/>
      <w:divBdr>
        <w:top w:val="none" w:sz="0" w:space="0" w:color="auto"/>
        <w:left w:val="none" w:sz="0" w:space="0" w:color="auto"/>
        <w:bottom w:val="none" w:sz="0" w:space="0" w:color="auto"/>
        <w:right w:val="none" w:sz="0" w:space="0" w:color="auto"/>
      </w:divBdr>
    </w:div>
    <w:div w:id="115567943">
      <w:bodyDiv w:val="1"/>
      <w:marLeft w:val="0"/>
      <w:marRight w:val="0"/>
      <w:marTop w:val="0"/>
      <w:marBottom w:val="0"/>
      <w:divBdr>
        <w:top w:val="none" w:sz="0" w:space="0" w:color="auto"/>
        <w:left w:val="none" w:sz="0" w:space="0" w:color="auto"/>
        <w:bottom w:val="none" w:sz="0" w:space="0" w:color="auto"/>
        <w:right w:val="none" w:sz="0" w:space="0" w:color="auto"/>
      </w:divBdr>
    </w:div>
    <w:div w:id="192036288">
      <w:bodyDiv w:val="1"/>
      <w:marLeft w:val="0"/>
      <w:marRight w:val="0"/>
      <w:marTop w:val="0"/>
      <w:marBottom w:val="0"/>
      <w:divBdr>
        <w:top w:val="none" w:sz="0" w:space="0" w:color="auto"/>
        <w:left w:val="none" w:sz="0" w:space="0" w:color="auto"/>
        <w:bottom w:val="none" w:sz="0" w:space="0" w:color="auto"/>
        <w:right w:val="none" w:sz="0" w:space="0" w:color="auto"/>
      </w:divBdr>
    </w:div>
    <w:div w:id="272056612">
      <w:bodyDiv w:val="1"/>
      <w:marLeft w:val="0"/>
      <w:marRight w:val="0"/>
      <w:marTop w:val="0"/>
      <w:marBottom w:val="0"/>
      <w:divBdr>
        <w:top w:val="none" w:sz="0" w:space="0" w:color="auto"/>
        <w:left w:val="none" w:sz="0" w:space="0" w:color="auto"/>
        <w:bottom w:val="none" w:sz="0" w:space="0" w:color="auto"/>
        <w:right w:val="none" w:sz="0" w:space="0" w:color="auto"/>
      </w:divBdr>
    </w:div>
    <w:div w:id="316148320">
      <w:bodyDiv w:val="1"/>
      <w:marLeft w:val="0"/>
      <w:marRight w:val="0"/>
      <w:marTop w:val="0"/>
      <w:marBottom w:val="0"/>
      <w:divBdr>
        <w:top w:val="none" w:sz="0" w:space="0" w:color="auto"/>
        <w:left w:val="none" w:sz="0" w:space="0" w:color="auto"/>
        <w:bottom w:val="none" w:sz="0" w:space="0" w:color="auto"/>
        <w:right w:val="none" w:sz="0" w:space="0" w:color="auto"/>
      </w:divBdr>
    </w:div>
    <w:div w:id="444693524">
      <w:bodyDiv w:val="1"/>
      <w:marLeft w:val="0"/>
      <w:marRight w:val="0"/>
      <w:marTop w:val="0"/>
      <w:marBottom w:val="0"/>
      <w:divBdr>
        <w:top w:val="none" w:sz="0" w:space="0" w:color="auto"/>
        <w:left w:val="none" w:sz="0" w:space="0" w:color="auto"/>
        <w:bottom w:val="none" w:sz="0" w:space="0" w:color="auto"/>
        <w:right w:val="none" w:sz="0" w:space="0" w:color="auto"/>
      </w:divBdr>
      <w:divsChild>
        <w:div w:id="1776171675">
          <w:marLeft w:val="360"/>
          <w:marRight w:val="0"/>
          <w:marTop w:val="280"/>
          <w:marBottom w:val="0"/>
          <w:divBdr>
            <w:top w:val="none" w:sz="0" w:space="0" w:color="auto"/>
            <w:left w:val="none" w:sz="0" w:space="0" w:color="auto"/>
            <w:bottom w:val="none" w:sz="0" w:space="0" w:color="auto"/>
            <w:right w:val="none" w:sz="0" w:space="0" w:color="auto"/>
          </w:divBdr>
        </w:div>
        <w:div w:id="1318338443">
          <w:marLeft w:val="360"/>
          <w:marRight w:val="0"/>
          <w:marTop w:val="280"/>
          <w:marBottom w:val="0"/>
          <w:divBdr>
            <w:top w:val="none" w:sz="0" w:space="0" w:color="auto"/>
            <w:left w:val="none" w:sz="0" w:space="0" w:color="auto"/>
            <w:bottom w:val="none" w:sz="0" w:space="0" w:color="auto"/>
            <w:right w:val="none" w:sz="0" w:space="0" w:color="auto"/>
          </w:divBdr>
        </w:div>
        <w:div w:id="629438553">
          <w:marLeft w:val="360"/>
          <w:marRight w:val="0"/>
          <w:marTop w:val="280"/>
          <w:marBottom w:val="0"/>
          <w:divBdr>
            <w:top w:val="none" w:sz="0" w:space="0" w:color="auto"/>
            <w:left w:val="none" w:sz="0" w:space="0" w:color="auto"/>
            <w:bottom w:val="none" w:sz="0" w:space="0" w:color="auto"/>
            <w:right w:val="none" w:sz="0" w:space="0" w:color="auto"/>
          </w:divBdr>
        </w:div>
      </w:divsChild>
    </w:div>
    <w:div w:id="464280682">
      <w:bodyDiv w:val="1"/>
      <w:marLeft w:val="0"/>
      <w:marRight w:val="0"/>
      <w:marTop w:val="0"/>
      <w:marBottom w:val="0"/>
      <w:divBdr>
        <w:top w:val="none" w:sz="0" w:space="0" w:color="auto"/>
        <w:left w:val="none" w:sz="0" w:space="0" w:color="auto"/>
        <w:bottom w:val="none" w:sz="0" w:space="0" w:color="auto"/>
        <w:right w:val="none" w:sz="0" w:space="0" w:color="auto"/>
      </w:divBdr>
    </w:div>
    <w:div w:id="483737147">
      <w:bodyDiv w:val="1"/>
      <w:marLeft w:val="0"/>
      <w:marRight w:val="0"/>
      <w:marTop w:val="0"/>
      <w:marBottom w:val="0"/>
      <w:divBdr>
        <w:top w:val="none" w:sz="0" w:space="0" w:color="auto"/>
        <w:left w:val="none" w:sz="0" w:space="0" w:color="auto"/>
        <w:bottom w:val="none" w:sz="0" w:space="0" w:color="auto"/>
        <w:right w:val="none" w:sz="0" w:space="0" w:color="auto"/>
      </w:divBdr>
    </w:div>
    <w:div w:id="503209618">
      <w:bodyDiv w:val="1"/>
      <w:marLeft w:val="0"/>
      <w:marRight w:val="0"/>
      <w:marTop w:val="0"/>
      <w:marBottom w:val="0"/>
      <w:divBdr>
        <w:top w:val="none" w:sz="0" w:space="0" w:color="auto"/>
        <w:left w:val="none" w:sz="0" w:space="0" w:color="auto"/>
        <w:bottom w:val="none" w:sz="0" w:space="0" w:color="auto"/>
        <w:right w:val="none" w:sz="0" w:space="0" w:color="auto"/>
      </w:divBdr>
    </w:div>
    <w:div w:id="701982113">
      <w:bodyDiv w:val="1"/>
      <w:marLeft w:val="0"/>
      <w:marRight w:val="0"/>
      <w:marTop w:val="0"/>
      <w:marBottom w:val="0"/>
      <w:divBdr>
        <w:top w:val="none" w:sz="0" w:space="0" w:color="auto"/>
        <w:left w:val="none" w:sz="0" w:space="0" w:color="auto"/>
        <w:bottom w:val="none" w:sz="0" w:space="0" w:color="auto"/>
        <w:right w:val="none" w:sz="0" w:space="0" w:color="auto"/>
      </w:divBdr>
    </w:div>
    <w:div w:id="734013071">
      <w:bodyDiv w:val="1"/>
      <w:marLeft w:val="0"/>
      <w:marRight w:val="0"/>
      <w:marTop w:val="0"/>
      <w:marBottom w:val="0"/>
      <w:divBdr>
        <w:top w:val="none" w:sz="0" w:space="0" w:color="auto"/>
        <w:left w:val="none" w:sz="0" w:space="0" w:color="auto"/>
        <w:bottom w:val="none" w:sz="0" w:space="0" w:color="auto"/>
        <w:right w:val="none" w:sz="0" w:space="0" w:color="auto"/>
      </w:divBdr>
    </w:div>
    <w:div w:id="739904536">
      <w:bodyDiv w:val="1"/>
      <w:marLeft w:val="0"/>
      <w:marRight w:val="0"/>
      <w:marTop w:val="0"/>
      <w:marBottom w:val="0"/>
      <w:divBdr>
        <w:top w:val="none" w:sz="0" w:space="0" w:color="auto"/>
        <w:left w:val="none" w:sz="0" w:space="0" w:color="auto"/>
        <w:bottom w:val="none" w:sz="0" w:space="0" w:color="auto"/>
        <w:right w:val="none" w:sz="0" w:space="0" w:color="auto"/>
      </w:divBdr>
    </w:div>
    <w:div w:id="759104791">
      <w:bodyDiv w:val="1"/>
      <w:marLeft w:val="0"/>
      <w:marRight w:val="0"/>
      <w:marTop w:val="0"/>
      <w:marBottom w:val="0"/>
      <w:divBdr>
        <w:top w:val="none" w:sz="0" w:space="0" w:color="auto"/>
        <w:left w:val="none" w:sz="0" w:space="0" w:color="auto"/>
        <w:bottom w:val="none" w:sz="0" w:space="0" w:color="auto"/>
        <w:right w:val="none" w:sz="0" w:space="0" w:color="auto"/>
      </w:divBdr>
    </w:div>
    <w:div w:id="912273300">
      <w:bodyDiv w:val="1"/>
      <w:marLeft w:val="0"/>
      <w:marRight w:val="0"/>
      <w:marTop w:val="0"/>
      <w:marBottom w:val="0"/>
      <w:divBdr>
        <w:top w:val="none" w:sz="0" w:space="0" w:color="auto"/>
        <w:left w:val="none" w:sz="0" w:space="0" w:color="auto"/>
        <w:bottom w:val="none" w:sz="0" w:space="0" w:color="auto"/>
        <w:right w:val="none" w:sz="0" w:space="0" w:color="auto"/>
      </w:divBdr>
    </w:div>
    <w:div w:id="921837976">
      <w:bodyDiv w:val="1"/>
      <w:marLeft w:val="0"/>
      <w:marRight w:val="0"/>
      <w:marTop w:val="0"/>
      <w:marBottom w:val="0"/>
      <w:divBdr>
        <w:top w:val="none" w:sz="0" w:space="0" w:color="auto"/>
        <w:left w:val="none" w:sz="0" w:space="0" w:color="auto"/>
        <w:bottom w:val="none" w:sz="0" w:space="0" w:color="auto"/>
        <w:right w:val="none" w:sz="0" w:space="0" w:color="auto"/>
      </w:divBdr>
      <w:divsChild>
        <w:div w:id="15276201">
          <w:marLeft w:val="0"/>
          <w:marRight w:val="360"/>
          <w:marTop w:val="280"/>
          <w:marBottom w:val="0"/>
          <w:divBdr>
            <w:top w:val="none" w:sz="0" w:space="0" w:color="auto"/>
            <w:left w:val="none" w:sz="0" w:space="0" w:color="auto"/>
            <w:bottom w:val="none" w:sz="0" w:space="0" w:color="auto"/>
            <w:right w:val="none" w:sz="0" w:space="0" w:color="auto"/>
          </w:divBdr>
        </w:div>
        <w:div w:id="1519781085">
          <w:marLeft w:val="0"/>
          <w:marRight w:val="1152"/>
          <w:marTop w:val="40"/>
          <w:marBottom w:val="80"/>
          <w:divBdr>
            <w:top w:val="none" w:sz="0" w:space="0" w:color="auto"/>
            <w:left w:val="none" w:sz="0" w:space="0" w:color="auto"/>
            <w:bottom w:val="none" w:sz="0" w:space="0" w:color="auto"/>
            <w:right w:val="none" w:sz="0" w:space="0" w:color="auto"/>
          </w:divBdr>
        </w:div>
        <w:div w:id="1341929147">
          <w:marLeft w:val="0"/>
          <w:marRight w:val="1152"/>
          <w:marTop w:val="40"/>
          <w:marBottom w:val="80"/>
          <w:divBdr>
            <w:top w:val="none" w:sz="0" w:space="0" w:color="auto"/>
            <w:left w:val="none" w:sz="0" w:space="0" w:color="auto"/>
            <w:bottom w:val="none" w:sz="0" w:space="0" w:color="auto"/>
            <w:right w:val="none" w:sz="0" w:space="0" w:color="auto"/>
          </w:divBdr>
        </w:div>
        <w:div w:id="1055087360">
          <w:marLeft w:val="0"/>
          <w:marRight w:val="1152"/>
          <w:marTop w:val="40"/>
          <w:marBottom w:val="80"/>
          <w:divBdr>
            <w:top w:val="none" w:sz="0" w:space="0" w:color="auto"/>
            <w:left w:val="none" w:sz="0" w:space="0" w:color="auto"/>
            <w:bottom w:val="none" w:sz="0" w:space="0" w:color="auto"/>
            <w:right w:val="none" w:sz="0" w:space="0" w:color="auto"/>
          </w:divBdr>
        </w:div>
      </w:divsChild>
    </w:div>
    <w:div w:id="944849012">
      <w:bodyDiv w:val="1"/>
      <w:marLeft w:val="0"/>
      <w:marRight w:val="0"/>
      <w:marTop w:val="0"/>
      <w:marBottom w:val="0"/>
      <w:divBdr>
        <w:top w:val="none" w:sz="0" w:space="0" w:color="auto"/>
        <w:left w:val="none" w:sz="0" w:space="0" w:color="auto"/>
        <w:bottom w:val="none" w:sz="0" w:space="0" w:color="auto"/>
        <w:right w:val="none" w:sz="0" w:space="0" w:color="auto"/>
      </w:divBdr>
    </w:div>
    <w:div w:id="982975195">
      <w:bodyDiv w:val="1"/>
      <w:marLeft w:val="0"/>
      <w:marRight w:val="0"/>
      <w:marTop w:val="0"/>
      <w:marBottom w:val="0"/>
      <w:divBdr>
        <w:top w:val="none" w:sz="0" w:space="0" w:color="auto"/>
        <w:left w:val="none" w:sz="0" w:space="0" w:color="auto"/>
        <w:bottom w:val="none" w:sz="0" w:space="0" w:color="auto"/>
        <w:right w:val="none" w:sz="0" w:space="0" w:color="auto"/>
      </w:divBdr>
      <w:divsChild>
        <w:div w:id="794328418">
          <w:marLeft w:val="0"/>
          <w:marRight w:val="360"/>
          <w:marTop w:val="280"/>
          <w:marBottom w:val="0"/>
          <w:divBdr>
            <w:top w:val="none" w:sz="0" w:space="0" w:color="auto"/>
            <w:left w:val="none" w:sz="0" w:space="0" w:color="auto"/>
            <w:bottom w:val="none" w:sz="0" w:space="0" w:color="auto"/>
            <w:right w:val="none" w:sz="0" w:space="0" w:color="auto"/>
          </w:divBdr>
        </w:div>
        <w:div w:id="1642266796">
          <w:marLeft w:val="0"/>
          <w:marRight w:val="1152"/>
          <w:marTop w:val="40"/>
          <w:marBottom w:val="80"/>
          <w:divBdr>
            <w:top w:val="none" w:sz="0" w:space="0" w:color="auto"/>
            <w:left w:val="none" w:sz="0" w:space="0" w:color="auto"/>
            <w:bottom w:val="none" w:sz="0" w:space="0" w:color="auto"/>
            <w:right w:val="none" w:sz="0" w:space="0" w:color="auto"/>
          </w:divBdr>
        </w:div>
        <w:div w:id="809900676">
          <w:marLeft w:val="0"/>
          <w:marRight w:val="1152"/>
          <w:marTop w:val="40"/>
          <w:marBottom w:val="80"/>
          <w:divBdr>
            <w:top w:val="none" w:sz="0" w:space="0" w:color="auto"/>
            <w:left w:val="none" w:sz="0" w:space="0" w:color="auto"/>
            <w:bottom w:val="none" w:sz="0" w:space="0" w:color="auto"/>
            <w:right w:val="none" w:sz="0" w:space="0" w:color="auto"/>
          </w:divBdr>
        </w:div>
        <w:div w:id="418333532">
          <w:marLeft w:val="0"/>
          <w:marRight w:val="1152"/>
          <w:marTop w:val="40"/>
          <w:marBottom w:val="80"/>
          <w:divBdr>
            <w:top w:val="none" w:sz="0" w:space="0" w:color="auto"/>
            <w:left w:val="none" w:sz="0" w:space="0" w:color="auto"/>
            <w:bottom w:val="none" w:sz="0" w:space="0" w:color="auto"/>
            <w:right w:val="none" w:sz="0" w:space="0" w:color="auto"/>
          </w:divBdr>
        </w:div>
      </w:divsChild>
    </w:div>
    <w:div w:id="987246700">
      <w:bodyDiv w:val="1"/>
      <w:marLeft w:val="0"/>
      <w:marRight w:val="0"/>
      <w:marTop w:val="0"/>
      <w:marBottom w:val="0"/>
      <w:divBdr>
        <w:top w:val="none" w:sz="0" w:space="0" w:color="auto"/>
        <w:left w:val="none" w:sz="0" w:space="0" w:color="auto"/>
        <w:bottom w:val="none" w:sz="0" w:space="0" w:color="auto"/>
        <w:right w:val="none" w:sz="0" w:space="0" w:color="auto"/>
      </w:divBdr>
    </w:div>
    <w:div w:id="1053650400">
      <w:bodyDiv w:val="1"/>
      <w:marLeft w:val="0"/>
      <w:marRight w:val="0"/>
      <w:marTop w:val="0"/>
      <w:marBottom w:val="0"/>
      <w:divBdr>
        <w:top w:val="none" w:sz="0" w:space="0" w:color="auto"/>
        <w:left w:val="none" w:sz="0" w:space="0" w:color="auto"/>
        <w:bottom w:val="none" w:sz="0" w:space="0" w:color="auto"/>
        <w:right w:val="none" w:sz="0" w:space="0" w:color="auto"/>
      </w:divBdr>
    </w:div>
    <w:div w:id="1147937040">
      <w:bodyDiv w:val="1"/>
      <w:marLeft w:val="0"/>
      <w:marRight w:val="0"/>
      <w:marTop w:val="0"/>
      <w:marBottom w:val="0"/>
      <w:divBdr>
        <w:top w:val="none" w:sz="0" w:space="0" w:color="auto"/>
        <w:left w:val="none" w:sz="0" w:space="0" w:color="auto"/>
        <w:bottom w:val="none" w:sz="0" w:space="0" w:color="auto"/>
        <w:right w:val="none" w:sz="0" w:space="0" w:color="auto"/>
      </w:divBdr>
    </w:div>
    <w:div w:id="1162624434">
      <w:bodyDiv w:val="1"/>
      <w:marLeft w:val="0"/>
      <w:marRight w:val="0"/>
      <w:marTop w:val="0"/>
      <w:marBottom w:val="0"/>
      <w:divBdr>
        <w:top w:val="none" w:sz="0" w:space="0" w:color="auto"/>
        <w:left w:val="none" w:sz="0" w:space="0" w:color="auto"/>
        <w:bottom w:val="none" w:sz="0" w:space="0" w:color="auto"/>
        <w:right w:val="none" w:sz="0" w:space="0" w:color="auto"/>
      </w:divBdr>
    </w:div>
    <w:div w:id="1173910851">
      <w:bodyDiv w:val="1"/>
      <w:marLeft w:val="0"/>
      <w:marRight w:val="0"/>
      <w:marTop w:val="0"/>
      <w:marBottom w:val="0"/>
      <w:divBdr>
        <w:top w:val="none" w:sz="0" w:space="0" w:color="auto"/>
        <w:left w:val="none" w:sz="0" w:space="0" w:color="auto"/>
        <w:bottom w:val="none" w:sz="0" w:space="0" w:color="auto"/>
        <w:right w:val="none" w:sz="0" w:space="0" w:color="auto"/>
      </w:divBdr>
    </w:div>
    <w:div w:id="1225529083">
      <w:bodyDiv w:val="1"/>
      <w:marLeft w:val="0"/>
      <w:marRight w:val="0"/>
      <w:marTop w:val="0"/>
      <w:marBottom w:val="0"/>
      <w:divBdr>
        <w:top w:val="none" w:sz="0" w:space="0" w:color="auto"/>
        <w:left w:val="none" w:sz="0" w:space="0" w:color="auto"/>
        <w:bottom w:val="none" w:sz="0" w:space="0" w:color="auto"/>
        <w:right w:val="none" w:sz="0" w:space="0" w:color="auto"/>
      </w:divBdr>
    </w:div>
    <w:div w:id="1293363736">
      <w:bodyDiv w:val="1"/>
      <w:marLeft w:val="0"/>
      <w:marRight w:val="0"/>
      <w:marTop w:val="0"/>
      <w:marBottom w:val="0"/>
      <w:divBdr>
        <w:top w:val="none" w:sz="0" w:space="0" w:color="auto"/>
        <w:left w:val="none" w:sz="0" w:space="0" w:color="auto"/>
        <w:bottom w:val="none" w:sz="0" w:space="0" w:color="auto"/>
        <w:right w:val="none" w:sz="0" w:space="0" w:color="auto"/>
      </w:divBdr>
    </w:div>
    <w:div w:id="1316840465">
      <w:bodyDiv w:val="1"/>
      <w:marLeft w:val="0"/>
      <w:marRight w:val="0"/>
      <w:marTop w:val="0"/>
      <w:marBottom w:val="0"/>
      <w:divBdr>
        <w:top w:val="none" w:sz="0" w:space="0" w:color="auto"/>
        <w:left w:val="none" w:sz="0" w:space="0" w:color="auto"/>
        <w:bottom w:val="none" w:sz="0" w:space="0" w:color="auto"/>
        <w:right w:val="none" w:sz="0" w:space="0" w:color="auto"/>
      </w:divBdr>
    </w:div>
    <w:div w:id="1343432180">
      <w:bodyDiv w:val="1"/>
      <w:marLeft w:val="0"/>
      <w:marRight w:val="0"/>
      <w:marTop w:val="0"/>
      <w:marBottom w:val="0"/>
      <w:divBdr>
        <w:top w:val="none" w:sz="0" w:space="0" w:color="auto"/>
        <w:left w:val="none" w:sz="0" w:space="0" w:color="auto"/>
        <w:bottom w:val="none" w:sz="0" w:space="0" w:color="auto"/>
        <w:right w:val="none" w:sz="0" w:space="0" w:color="auto"/>
      </w:divBdr>
    </w:div>
    <w:div w:id="1369178587">
      <w:bodyDiv w:val="1"/>
      <w:marLeft w:val="0"/>
      <w:marRight w:val="0"/>
      <w:marTop w:val="0"/>
      <w:marBottom w:val="0"/>
      <w:divBdr>
        <w:top w:val="none" w:sz="0" w:space="0" w:color="auto"/>
        <w:left w:val="none" w:sz="0" w:space="0" w:color="auto"/>
        <w:bottom w:val="none" w:sz="0" w:space="0" w:color="auto"/>
        <w:right w:val="none" w:sz="0" w:space="0" w:color="auto"/>
      </w:divBdr>
    </w:div>
    <w:div w:id="1395156811">
      <w:bodyDiv w:val="1"/>
      <w:marLeft w:val="0"/>
      <w:marRight w:val="0"/>
      <w:marTop w:val="0"/>
      <w:marBottom w:val="0"/>
      <w:divBdr>
        <w:top w:val="none" w:sz="0" w:space="0" w:color="auto"/>
        <w:left w:val="none" w:sz="0" w:space="0" w:color="auto"/>
        <w:bottom w:val="none" w:sz="0" w:space="0" w:color="auto"/>
        <w:right w:val="none" w:sz="0" w:space="0" w:color="auto"/>
      </w:divBdr>
    </w:div>
    <w:div w:id="1418791684">
      <w:bodyDiv w:val="1"/>
      <w:marLeft w:val="0"/>
      <w:marRight w:val="0"/>
      <w:marTop w:val="0"/>
      <w:marBottom w:val="0"/>
      <w:divBdr>
        <w:top w:val="none" w:sz="0" w:space="0" w:color="auto"/>
        <w:left w:val="none" w:sz="0" w:space="0" w:color="auto"/>
        <w:bottom w:val="none" w:sz="0" w:space="0" w:color="auto"/>
        <w:right w:val="none" w:sz="0" w:space="0" w:color="auto"/>
      </w:divBdr>
    </w:div>
    <w:div w:id="1454209067">
      <w:bodyDiv w:val="1"/>
      <w:marLeft w:val="0"/>
      <w:marRight w:val="0"/>
      <w:marTop w:val="0"/>
      <w:marBottom w:val="0"/>
      <w:divBdr>
        <w:top w:val="none" w:sz="0" w:space="0" w:color="auto"/>
        <w:left w:val="none" w:sz="0" w:space="0" w:color="auto"/>
        <w:bottom w:val="none" w:sz="0" w:space="0" w:color="auto"/>
        <w:right w:val="none" w:sz="0" w:space="0" w:color="auto"/>
      </w:divBdr>
    </w:div>
    <w:div w:id="1499804155">
      <w:bodyDiv w:val="1"/>
      <w:marLeft w:val="0"/>
      <w:marRight w:val="0"/>
      <w:marTop w:val="0"/>
      <w:marBottom w:val="0"/>
      <w:divBdr>
        <w:top w:val="none" w:sz="0" w:space="0" w:color="auto"/>
        <w:left w:val="none" w:sz="0" w:space="0" w:color="auto"/>
        <w:bottom w:val="none" w:sz="0" w:space="0" w:color="auto"/>
        <w:right w:val="none" w:sz="0" w:space="0" w:color="auto"/>
      </w:divBdr>
    </w:div>
    <w:div w:id="1539468790">
      <w:bodyDiv w:val="1"/>
      <w:marLeft w:val="0"/>
      <w:marRight w:val="0"/>
      <w:marTop w:val="0"/>
      <w:marBottom w:val="0"/>
      <w:divBdr>
        <w:top w:val="none" w:sz="0" w:space="0" w:color="auto"/>
        <w:left w:val="none" w:sz="0" w:space="0" w:color="auto"/>
        <w:bottom w:val="none" w:sz="0" w:space="0" w:color="auto"/>
        <w:right w:val="none" w:sz="0" w:space="0" w:color="auto"/>
      </w:divBdr>
    </w:div>
    <w:div w:id="1604410751">
      <w:bodyDiv w:val="1"/>
      <w:marLeft w:val="0"/>
      <w:marRight w:val="0"/>
      <w:marTop w:val="0"/>
      <w:marBottom w:val="0"/>
      <w:divBdr>
        <w:top w:val="none" w:sz="0" w:space="0" w:color="auto"/>
        <w:left w:val="none" w:sz="0" w:space="0" w:color="auto"/>
        <w:bottom w:val="none" w:sz="0" w:space="0" w:color="auto"/>
        <w:right w:val="none" w:sz="0" w:space="0" w:color="auto"/>
      </w:divBdr>
    </w:div>
    <w:div w:id="1604914999">
      <w:bodyDiv w:val="1"/>
      <w:marLeft w:val="0"/>
      <w:marRight w:val="0"/>
      <w:marTop w:val="0"/>
      <w:marBottom w:val="0"/>
      <w:divBdr>
        <w:top w:val="none" w:sz="0" w:space="0" w:color="auto"/>
        <w:left w:val="none" w:sz="0" w:space="0" w:color="auto"/>
        <w:bottom w:val="none" w:sz="0" w:space="0" w:color="auto"/>
        <w:right w:val="none" w:sz="0" w:space="0" w:color="auto"/>
      </w:divBdr>
    </w:div>
    <w:div w:id="1757095736">
      <w:bodyDiv w:val="1"/>
      <w:marLeft w:val="0"/>
      <w:marRight w:val="0"/>
      <w:marTop w:val="0"/>
      <w:marBottom w:val="0"/>
      <w:divBdr>
        <w:top w:val="none" w:sz="0" w:space="0" w:color="auto"/>
        <w:left w:val="none" w:sz="0" w:space="0" w:color="auto"/>
        <w:bottom w:val="none" w:sz="0" w:space="0" w:color="auto"/>
        <w:right w:val="none" w:sz="0" w:space="0" w:color="auto"/>
      </w:divBdr>
      <w:divsChild>
        <w:div w:id="585649427">
          <w:marLeft w:val="0"/>
          <w:marRight w:val="360"/>
          <w:marTop w:val="280"/>
          <w:marBottom w:val="0"/>
          <w:divBdr>
            <w:top w:val="none" w:sz="0" w:space="0" w:color="auto"/>
            <w:left w:val="none" w:sz="0" w:space="0" w:color="auto"/>
            <w:bottom w:val="none" w:sz="0" w:space="0" w:color="auto"/>
            <w:right w:val="none" w:sz="0" w:space="0" w:color="auto"/>
          </w:divBdr>
        </w:div>
      </w:divsChild>
    </w:div>
    <w:div w:id="1808278143">
      <w:bodyDiv w:val="1"/>
      <w:marLeft w:val="0"/>
      <w:marRight w:val="0"/>
      <w:marTop w:val="0"/>
      <w:marBottom w:val="0"/>
      <w:divBdr>
        <w:top w:val="none" w:sz="0" w:space="0" w:color="auto"/>
        <w:left w:val="none" w:sz="0" w:space="0" w:color="auto"/>
        <w:bottom w:val="none" w:sz="0" w:space="0" w:color="auto"/>
        <w:right w:val="none" w:sz="0" w:space="0" w:color="auto"/>
      </w:divBdr>
      <w:divsChild>
        <w:div w:id="944071753">
          <w:marLeft w:val="0"/>
          <w:marRight w:val="360"/>
          <w:marTop w:val="280"/>
          <w:marBottom w:val="0"/>
          <w:divBdr>
            <w:top w:val="none" w:sz="0" w:space="0" w:color="auto"/>
            <w:left w:val="none" w:sz="0" w:space="0" w:color="auto"/>
            <w:bottom w:val="none" w:sz="0" w:space="0" w:color="auto"/>
            <w:right w:val="none" w:sz="0" w:space="0" w:color="auto"/>
          </w:divBdr>
        </w:div>
      </w:divsChild>
    </w:div>
    <w:div w:id="1931546515">
      <w:bodyDiv w:val="1"/>
      <w:marLeft w:val="0"/>
      <w:marRight w:val="0"/>
      <w:marTop w:val="0"/>
      <w:marBottom w:val="0"/>
      <w:divBdr>
        <w:top w:val="none" w:sz="0" w:space="0" w:color="auto"/>
        <w:left w:val="none" w:sz="0" w:space="0" w:color="auto"/>
        <w:bottom w:val="none" w:sz="0" w:space="0" w:color="auto"/>
        <w:right w:val="none" w:sz="0" w:space="0" w:color="auto"/>
      </w:divBdr>
    </w:div>
    <w:div w:id="1947468990">
      <w:bodyDiv w:val="1"/>
      <w:marLeft w:val="0"/>
      <w:marRight w:val="0"/>
      <w:marTop w:val="0"/>
      <w:marBottom w:val="0"/>
      <w:divBdr>
        <w:top w:val="none" w:sz="0" w:space="0" w:color="auto"/>
        <w:left w:val="none" w:sz="0" w:space="0" w:color="auto"/>
        <w:bottom w:val="none" w:sz="0" w:space="0" w:color="auto"/>
        <w:right w:val="none" w:sz="0" w:space="0" w:color="auto"/>
      </w:divBdr>
    </w:div>
    <w:div w:id="1967396239">
      <w:bodyDiv w:val="1"/>
      <w:marLeft w:val="0"/>
      <w:marRight w:val="0"/>
      <w:marTop w:val="0"/>
      <w:marBottom w:val="0"/>
      <w:divBdr>
        <w:top w:val="none" w:sz="0" w:space="0" w:color="auto"/>
        <w:left w:val="none" w:sz="0" w:space="0" w:color="auto"/>
        <w:bottom w:val="none" w:sz="0" w:space="0" w:color="auto"/>
        <w:right w:val="none" w:sz="0" w:space="0" w:color="auto"/>
      </w:divBdr>
    </w:div>
    <w:div w:id="2027050645">
      <w:bodyDiv w:val="1"/>
      <w:marLeft w:val="0"/>
      <w:marRight w:val="0"/>
      <w:marTop w:val="0"/>
      <w:marBottom w:val="0"/>
      <w:divBdr>
        <w:top w:val="none" w:sz="0" w:space="0" w:color="auto"/>
        <w:left w:val="none" w:sz="0" w:space="0" w:color="auto"/>
        <w:bottom w:val="none" w:sz="0" w:space="0" w:color="auto"/>
        <w:right w:val="none" w:sz="0" w:space="0" w:color="auto"/>
      </w:divBdr>
    </w:div>
    <w:div w:id="21416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Ahmad Habibi</dc:creator>
  <cp:keywords/>
  <dc:description/>
  <cp:lastModifiedBy>Parham Alvani</cp:lastModifiedBy>
  <cp:revision>144</cp:revision>
  <cp:lastPrinted>2014-05-13T12:37:00Z</cp:lastPrinted>
  <dcterms:created xsi:type="dcterms:W3CDTF">2014-05-07T06:34:00Z</dcterms:created>
  <dcterms:modified xsi:type="dcterms:W3CDTF">2014-05-20T15:22:00Z</dcterms:modified>
</cp:coreProperties>
</file>