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DEA" w:rsidRDefault="00BC4068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tab/>
      </w:r>
      <w:r>
        <w:tab/>
      </w:r>
      <w:r>
        <w:tab/>
      </w:r>
      <w:r>
        <w:rPr>
          <w:rFonts w:ascii="Times New Roman" w:hAnsi="Times New Roman" w:cs="Times New Roman"/>
          <w:b/>
          <w:sz w:val="36"/>
          <w:szCs w:val="36"/>
          <w:u w:val="single"/>
        </w:rPr>
        <w:t>ASSIGNMENT 10.2</w:t>
      </w:r>
    </w:p>
    <w:p w:rsidR="00BC4068" w:rsidRPr="00BC4068" w:rsidRDefault="00BC4068" w:rsidP="00BC4068">
      <w:pPr>
        <w:rPr>
          <w:rFonts w:ascii="Times New Roman" w:hAnsi="Times New Roman" w:cs="Times New Roman"/>
          <w:sz w:val="32"/>
          <w:szCs w:val="32"/>
        </w:rPr>
      </w:pPr>
      <w:r w:rsidRPr="00BC4068">
        <w:rPr>
          <w:rFonts w:ascii="Times New Roman" w:hAnsi="Times New Roman" w:cs="Times New Roman"/>
          <w:sz w:val="32"/>
          <w:szCs w:val="32"/>
        </w:rPr>
        <w:t>Implement the concept given in below blog link and shar</w:t>
      </w:r>
      <w:r>
        <w:rPr>
          <w:rFonts w:ascii="Times New Roman" w:hAnsi="Times New Roman" w:cs="Times New Roman"/>
          <w:sz w:val="32"/>
          <w:szCs w:val="32"/>
        </w:rPr>
        <w:t xml:space="preserve">e the complete steps along with </w:t>
      </w:r>
      <w:r w:rsidRPr="00BC4068">
        <w:rPr>
          <w:rFonts w:ascii="Times New Roman" w:hAnsi="Times New Roman" w:cs="Times New Roman"/>
          <w:sz w:val="32"/>
          <w:szCs w:val="32"/>
        </w:rPr>
        <w:t>screenshots.</w:t>
      </w:r>
    </w:p>
    <w:p w:rsidR="00BC4068" w:rsidRDefault="00BC4068" w:rsidP="00BC406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LINK: - </w:t>
      </w:r>
      <w:hyperlink r:id="rId5" w:history="1">
        <w:r w:rsidRPr="00E2738B">
          <w:rPr>
            <w:rStyle w:val="Hyperlink"/>
            <w:rFonts w:ascii="Times New Roman" w:hAnsi="Times New Roman" w:cs="Times New Roman"/>
            <w:sz w:val="32"/>
            <w:szCs w:val="32"/>
          </w:rPr>
          <w:t>https://acadgild.com/blog/loading-data-into-hbase-using-pig-scripts/</w:t>
        </w:r>
      </w:hyperlink>
    </w:p>
    <w:p w:rsidR="00BC4068" w:rsidRDefault="00BC4068" w:rsidP="00BC406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Output:</w:t>
      </w:r>
    </w:p>
    <w:p w:rsidR="00BC4068" w:rsidRDefault="00D25F02" w:rsidP="00BC406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 1:</w:t>
      </w:r>
    </w:p>
    <w:p w:rsidR="000B52CD" w:rsidRDefault="00D25F02" w:rsidP="00BC40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will download the dataset ‘</w:t>
      </w:r>
      <w:proofErr w:type="spellStart"/>
      <w:r w:rsidR="00A23D7D">
        <w:rPr>
          <w:rFonts w:ascii="Times New Roman" w:hAnsi="Times New Roman" w:cs="Times New Roman"/>
          <w:sz w:val="28"/>
          <w:szCs w:val="28"/>
        </w:rPr>
        <w:t>Acadgild</w:t>
      </w:r>
      <w:r w:rsidR="00AB1D71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’ as given in the assignment and store it in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acadgild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home directory.</w:t>
      </w:r>
    </w:p>
    <w:p w:rsidR="00AB1D71" w:rsidRDefault="00AB1D71" w:rsidP="00BC40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2:</w:t>
      </w:r>
    </w:p>
    <w:p w:rsidR="00AB1D71" w:rsidRDefault="00AB1D71" w:rsidP="00BC40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will now copy the dataset </w:t>
      </w:r>
      <w:r w:rsidR="00A23D7D">
        <w:rPr>
          <w:rFonts w:ascii="Times New Roman" w:hAnsi="Times New Roman" w:cs="Times New Roman"/>
          <w:sz w:val="28"/>
          <w:szCs w:val="28"/>
        </w:rPr>
        <w:t>‘</w:t>
      </w:r>
      <w:proofErr w:type="spellStart"/>
      <w:r w:rsidR="00A23D7D">
        <w:rPr>
          <w:rFonts w:ascii="Times New Roman" w:hAnsi="Times New Roman" w:cs="Times New Roman"/>
          <w:sz w:val="28"/>
          <w:szCs w:val="28"/>
        </w:rPr>
        <w:t>Acadgild</w:t>
      </w:r>
      <w:r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’ into </w:t>
      </w:r>
      <w:proofErr w:type="spellStart"/>
      <w:r>
        <w:rPr>
          <w:rFonts w:ascii="Times New Roman" w:hAnsi="Times New Roman" w:cs="Times New Roman"/>
          <w:sz w:val="28"/>
          <w:szCs w:val="28"/>
        </w:rPr>
        <w:t>hdfs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which will further load into </w:t>
      </w:r>
      <w:proofErr w:type="spellStart"/>
      <w:r>
        <w:rPr>
          <w:rFonts w:ascii="Times New Roman" w:hAnsi="Times New Roman" w:cs="Times New Roman"/>
          <w:sz w:val="28"/>
          <w:szCs w:val="28"/>
        </w:rPr>
        <w:t>hbase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AB1D71" w:rsidRDefault="00AB1D71" w:rsidP="00BC40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A23D7D" w:rsidRDefault="00A23D7D" w:rsidP="00BC40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409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D7D" w:rsidRDefault="00A23D7D" w:rsidP="00BC40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3:</w:t>
      </w:r>
    </w:p>
    <w:p w:rsidR="00A23D7D" w:rsidRDefault="00A23D7D" w:rsidP="00BC40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will include few jar files of </w:t>
      </w:r>
      <w:proofErr w:type="spellStart"/>
      <w:r>
        <w:rPr>
          <w:rFonts w:ascii="Times New Roman" w:hAnsi="Times New Roman" w:cs="Times New Roman"/>
          <w:sz w:val="28"/>
          <w:szCs w:val="28"/>
        </w:rPr>
        <w:t>Hbase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into Pig </w:t>
      </w:r>
      <w:proofErr w:type="spellStart"/>
      <w:r>
        <w:rPr>
          <w:rFonts w:ascii="Times New Roman" w:hAnsi="Times New Roman" w:cs="Times New Roman"/>
          <w:sz w:val="28"/>
          <w:szCs w:val="28"/>
        </w:rPr>
        <w:t>Classpath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A23D7D" w:rsidRDefault="00A23D7D" w:rsidP="00BC40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A23D7D" w:rsidRDefault="00A23D7D" w:rsidP="00A23D7D">
      <w:r>
        <w:rPr>
          <w:noProof/>
        </w:rPr>
        <w:drawing>
          <wp:inline distT="0" distB="0" distL="0" distR="0">
            <wp:extent cx="5934075" cy="228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D7D" w:rsidRDefault="00A23D7D" w:rsidP="00A23D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4:</w:t>
      </w:r>
    </w:p>
    <w:p w:rsidR="00A23D7D" w:rsidRDefault="00A23D7D" w:rsidP="00A23D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will now start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Hbase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shell and create a table.</w:t>
      </w:r>
    </w:p>
    <w:p w:rsidR="00A23D7D" w:rsidRDefault="00A23D7D" w:rsidP="00A23D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A23D7D" w:rsidRDefault="00A23D7D" w:rsidP="00A23D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1924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D7D" w:rsidRDefault="00A23D7D" w:rsidP="00A23D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5:</w:t>
      </w:r>
    </w:p>
    <w:p w:rsidR="00A23D7D" w:rsidRDefault="00A23D7D" w:rsidP="00A23D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Now we are switching from </w:t>
      </w:r>
      <w:proofErr w:type="spellStart"/>
      <w:r>
        <w:rPr>
          <w:rFonts w:ascii="Times New Roman" w:hAnsi="Times New Roman" w:cs="Times New Roman"/>
          <w:sz w:val="28"/>
          <w:szCs w:val="28"/>
        </w:rPr>
        <w:t>Hbase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Pig grunt shell and load the data from </w:t>
      </w:r>
      <w:proofErr w:type="spellStart"/>
      <w:r>
        <w:rPr>
          <w:rFonts w:ascii="Times New Roman" w:hAnsi="Times New Roman" w:cs="Times New Roman"/>
          <w:sz w:val="28"/>
          <w:szCs w:val="28"/>
        </w:rPr>
        <w:t>Hdfs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Alias relation.</w:t>
      </w:r>
    </w:p>
    <w:p w:rsidR="00A23D7D" w:rsidRDefault="00A23D7D" w:rsidP="00A23D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A23D7D" w:rsidRDefault="00E0583F" w:rsidP="00A23D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4075" cy="2095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83F" w:rsidRDefault="00E0583F" w:rsidP="00A23D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6:</w:t>
      </w:r>
    </w:p>
    <w:p w:rsidR="00E0583F" w:rsidRDefault="00E0583F" w:rsidP="00E0583F">
      <w:pPr>
        <w:rPr>
          <w:rFonts w:ascii="Times New Roman" w:hAnsi="Times New Roman" w:cs="Times New Roman"/>
          <w:sz w:val="28"/>
          <w:szCs w:val="28"/>
        </w:rPr>
      </w:pPr>
      <w:r w:rsidRPr="00E0583F">
        <w:rPr>
          <w:rFonts w:ascii="Times New Roman" w:hAnsi="Times New Roman" w:cs="Times New Roman"/>
          <w:sz w:val="28"/>
          <w:szCs w:val="28"/>
        </w:rPr>
        <w:t>Now we can transfer the data</w:t>
      </w:r>
      <w:r>
        <w:rPr>
          <w:rFonts w:ascii="Times New Roman" w:hAnsi="Times New Roman" w:cs="Times New Roman"/>
          <w:sz w:val="28"/>
          <w:szCs w:val="28"/>
        </w:rPr>
        <w:t xml:space="preserve"> inside </w:t>
      </w:r>
      <w:proofErr w:type="spellStart"/>
      <w:r>
        <w:rPr>
          <w:rFonts w:ascii="Times New Roman" w:hAnsi="Times New Roman" w:cs="Times New Roman"/>
          <w:sz w:val="28"/>
          <w:szCs w:val="28"/>
        </w:rPr>
        <w:t>HBase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by STORE </w:t>
      </w:r>
      <w:proofErr w:type="spellStart"/>
      <w:r>
        <w:rPr>
          <w:rFonts w:ascii="Times New Roman" w:hAnsi="Times New Roman" w:cs="Times New Roman"/>
          <w:sz w:val="28"/>
          <w:szCs w:val="28"/>
        </w:rPr>
        <w:t>command.</w:t>
      </w:r>
      <w:r w:rsidRPr="00E0583F">
        <w:rPr>
          <w:rFonts w:ascii="Times New Roman" w:hAnsi="Times New Roman" w:cs="Times New Roman"/>
          <w:sz w:val="28"/>
          <w:szCs w:val="28"/>
        </w:rPr>
        <w:t>We</w:t>
      </w:r>
      <w:proofErr w:type="spellEnd"/>
      <w:r w:rsidRPr="00E0583F">
        <w:rPr>
          <w:rFonts w:ascii="Times New Roman" w:hAnsi="Times New Roman" w:cs="Times New Roman"/>
          <w:sz w:val="28"/>
          <w:szCs w:val="28"/>
        </w:rPr>
        <w:t xml:space="preserve"> need to ensure that we give the correct name for table name created inside </w:t>
      </w:r>
      <w:proofErr w:type="spellStart"/>
      <w:r w:rsidRPr="00E0583F">
        <w:rPr>
          <w:rFonts w:ascii="Times New Roman" w:hAnsi="Times New Roman" w:cs="Times New Roman"/>
          <w:sz w:val="28"/>
          <w:szCs w:val="28"/>
        </w:rPr>
        <w:t>HBase</w:t>
      </w:r>
      <w:proofErr w:type="spellEnd"/>
      <w:r w:rsidRPr="00E0583F">
        <w:rPr>
          <w:rFonts w:ascii="Times New Roman" w:hAnsi="Times New Roman" w:cs="Times New Roman"/>
          <w:sz w:val="28"/>
          <w:szCs w:val="28"/>
        </w:rPr>
        <w:t>. Also the parameters should be kept in mind to avoid mistake.</w:t>
      </w:r>
    </w:p>
    <w:p w:rsidR="00E0583F" w:rsidRDefault="00E0583F" w:rsidP="00E058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E0583F" w:rsidRDefault="00E0583F" w:rsidP="00E058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4075" cy="2095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83F" w:rsidRDefault="00E0583F" w:rsidP="00E058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7:</w:t>
      </w:r>
    </w:p>
    <w:p w:rsidR="00E0583F" w:rsidRDefault="00E0583F" w:rsidP="00E0583F">
      <w:pPr>
        <w:rPr>
          <w:rFonts w:ascii="Times New Roman" w:hAnsi="Times New Roman" w:cs="Times New Roman"/>
          <w:sz w:val="28"/>
          <w:szCs w:val="28"/>
        </w:rPr>
      </w:pPr>
      <w:r w:rsidRPr="00E0583F">
        <w:rPr>
          <w:rFonts w:ascii="Times New Roman" w:hAnsi="Times New Roman" w:cs="Times New Roman"/>
          <w:sz w:val="28"/>
          <w:szCs w:val="28"/>
        </w:rPr>
        <w:t xml:space="preserve">The result can be displayed through scan command followed </w:t>
      </w:r>
      <w:r>
        <w:rPr>
          <w:rFonts w:ascii="Times New Roman" w:hAnsi="Times New Roman" w:cs="Times New Roman"/>
          <w:sz w:val="28"/>
          <w:szCs w:val="28"/>
        </w:rPr>
        <w:t xml:space="preserve">by table name inside </w:t>
      </w:r>
      <w:proofErr w:type="gramStart"/>
      <w:r>
        <w:rPr>
          <w:rFonts w:ascii="Times New Roman" w:hAnsi="Times New Roman" w:cs="Times New Roman"/>
          <w:sz w:val="28"/>
          <w:szCs w:val="28"/>
        </w:rPr>
        <w:t>quotes(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‘ ‘</w:t>
      </w:r>
      <w:r w:rsidRPr="00E0583F">
        <w:rPr>
          <w:rFonts w:ascii="Times New Roman" w:hAnsi="Times New Roman" w:cs="Times New Roman"/>
          <w:sz w:val="28"/>
          <w:szCs w:val="28"/>
        </w:rPr>
        <w:t xml:space="preserve"> ).</w:t>
      </w:r>
    </w:p>
    <w:p w:rsidR="00E0583F" w:rsidRDefault="00E0583F" w:rsidP="00E058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22764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0583F" w:rsidRPr="00A23D7D" w:rsidRDefault="00E0583F" w:rsidP="00A23D7D">
      <w:pPr>
        <w:rPr>
          <w:rFonts w:ascii="Times New Roman" w:hAnsi="Times New Roman" w:cs="Times New Roman"/>
          <w:sz w:val="28"/>
          <w:szCs w:val="28"/>
        </w:rPr>
      </w:pPr>
    </w:p>
    <w:p w:rsidR="00A23D7D" w:rsidRDefault="00A23D7D" w:rsidP="00BC4068">
      <w:pPr>
        <w:rPr>
          <w:rFonts w:ascii="Times New Roman" w:hAnsi="Times New Roman" w:cs="Times New Roman"/>
          <w:sz w:val="28"/>
          <w:szCs w:val="28"/>
        </w:rPr>
      </w:pPr>
    </w:p>
    <w:p w:rsidR="00AB1D71" w:rsidRDefault="00AB1D71" w:rsidP="00BC40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25F02" w:rsidRPr="00D25F02" w:rsidRDefault="00D25F02" w:rsidP="00BC4068">
      <w:pPr>
        <w:rPr>
          <w:rFonts w:ascii="Times New Roman" w:hAnsi="Times New Roman" w:cs="Times New Roman"/>
          <w:sz w:val="28"/>
          <w:szCs w:val="28"/>
        </w:rPr>
      </w:pPr>
    </w:p>
    <w:sectPr w:rsidR="00D25F02" w:rsidRPr="00D25F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068"/>
    <w:rsid w:val="000B52CD"/>
    <w:rsid w:val="004270A7"/>
    <w:rsid w:val="007A3DEA"/>
    <w:rsid w:val="00A23D7D"/>
    <w:rsid w:val="00AB1D71"/>
    <w:rsid w:val="00BC4068"/>
    <w:rsid w:val="00BC455D"/>
    <w:rsid w:val="00D25F02"/>
    <w:rsid w:val="00E05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406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1D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1D7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3D7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23D7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406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1D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1D7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3D7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23D7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acadgild.com/blog/loading-data-into-hbase-using-pig-scripts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3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SOHAM-PC</dc:creator>
  <cp:lastModifiedBy>SOHAM-PC</cp:lastModifiedBy>
  <cp:revision>5</cp:revision>
  <dcterms:created xsi:type="dcterms:W3CDTF">2017-10-22T03:12:00Z</dcterms:created>
  <dcterms:modified xsi:type="dcterms:W3CDTF">2017-10-30T17:38:00Z</dcterms:modified>
</cp:coreProperties>
</file>