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483-1557298831237" w:id="1"/>
      <w:bookmarkEnd w:id="1"/>
      <w:r>
        <w:rPr/>
        <w:t>参考文献：</w:t>
      </w:r>
      <w:hyperlink r:id="rId3">
        <w:r>
          <w:rPr/>
          <w:t>https://blog.csdn.net/u012943767/article/details/79475718</w:t>
        </w:r>
      </w:hyperlink>
    </w:p>
    <w:p>
      <w:pPr/>
      <w:bookmarkStart w:name="6987-1557299744604" w:id="2"/>
      <w:bookmarkEnd w:id="2"/>
      <w:r>
        <w:rPr>
          <w:color w:val="393939"/>
        </w:rPr>
        <w:t>下载</w:t>
      </w:r>
      <w:r>
        <w:rPr/>
        <w:t>sonatype/nexus3</w:t>
      </w:r>
    </w:p>
    <w:p>
      <w:pPr/>
      <w:bookmarkStart w:name="9487-1557299776630" w:id="3"/>
      <w:bookmarkEnd w:id="3"/>
      <w:r>
        <w:rPr/>
        <w:t>docker pull sonatype/nexus3</w:t>
      </w:r>
    </w:p>
    <w:p>
      <w:pPr/>
      <w:bookmarkStart w:name="4075-1557299795560" w:id="4"/>
      <w:bookmarkEnd w:id="4"/>
      <w:r>
        <w:rPr/>
        <w:t>新建容器（将容器内部/usr/nexus-data挂载到主机/root/nexus-data目录。）</w:t>
      </w:r>
    </w:p>
    <w:p>
      <w:pPr/>
      <w:bookmarkStart w:name="9930-1557299806877" w:id="5"/>
      <w:bookmarkEnd w:id="5"/>
      <w:r>
        <w:rPr/>
        <w:t>docker run --rm -d --privileged=true -p 8081:8081 --name nexus -v /usr/nexus-data:/var/nexus-data sonatype/nexus3</w:t>
      </w:r>
    </w:p>
    <w:p>
      <w:pPr/>
      <w:bookmarkStart w:name="4860-1557299094113" w:id="6"/>
      <w:bookmarkEnd w:id="6"/>
      <w:r>
        <w:rPr/>
        <w:t>开启端口</w:t>
      </w:r>
    </w:p>
    <w:p>
      <w:pPr>
        <w:ind w:left="420"/>
      </w:pPr>
      <w:bookmarkStart w:name="8957-1557299094421" w:id="7"/>
      <w:bookmarkEnd w:id="7"/>
      <w:r>
        <w:rPr/>
        <w:t>添加端口：firewall-cmd --zone=public --add-port=8081/tcp --permanent</w:t>
      </w:r>
    </w:p>
    <w:p>
      <w:pPr>
        <w:ind w:left="420"/>
      </w:pPr>
      <w:bookmarkStart w:name="3849-1557299094421" w:id="8"/>
      <w:bookmarkEnd w:id="8"/>
      <w:r>
        <w:rPr/>
        <w:t>生效：firewall-cmd --reload</w:t>
      </w:r>
    </w:p>
    <w:p>
      <w:pPr/>
      <w:bookmarkStart w:name="2329-1557299866521" w:id="9"/>
      <w:bookmarkEnd w:id="9"/>
      <w:r>
        <w:rPr/>
        <w:t>此时在浏览器输入：http://ip:8081即可看到以下页面：(ip为远程主机的ip地址) </w:t>
      </w:r>
    </w:p>
    <w:p>
      <w:pPr/>
      <w:bookmarkStart w:name="8684-1557299890605" w:id="10"/>
      <w:bookmarkEnd w:id="10"/>
      <w:r>
        <w:drawing>
          <wp:inline distT="0" distR="0" distB="0" distL="0">
            <wp:extent cx="5267325" cy="95984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942-1557299891744" w:id="11"/>
      <w:bookmarkEnd w:id="11"/>
      <w:r>
        <w:rPr/>
        <w:t>点击右上方的Sign in进行登录，初始账号密码为admin/admin123.请登录后修改密码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u012943767/article/details/79475718" TargetMode="External" Type="http://schemas.openxmlformats.org/officeDocument/2006/relationships/hyperlink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2020-06-23T06:21:00Z</dcterms:created>
  <dc:creator>Apache POI</dc:creator>
</cp:coreProperties>
</file>