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33"/>
          <w:szCs w:val="33"/>
          <w:lang w:val="en-US" w:eastAsia="zh-CN" w:bidi="ar"/>
        </w:rPr>
        <w:t>一、准备工作：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33"/>
          <w:szCs w:val="33"/>
          <w:lang w:val="en-US" w:eastAsia="zh-CN" w:bidi="ar"/>
        </w:rPr>
        <w:t>宝塔安装：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yum install -y wget &amp;&amp; wget -O install.sh http://download.bt.cn/install/install_6.0.sh &amp;&amp; bash install.sh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查看宝塔默认地址信息：bt default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33"/>
          <w:szCs w:val="33"/>
          <w:lang w:val="en-US" w:eastAsia="zh-CN" w:bidi="ar"/>
        </w:rPr>
        <w:t>检查服务器端口启用状态，如下图：(阿里云安全组也要同步开启)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84545" cy="2409825"/>
            <wp:effectExtent l="0" t="0" r="190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84545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其中包括：8080,8083,3306,15672,25672,5672,5000,9997等。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其中9997端口需要开启UDP功能，操作如下：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firewall启用端口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1、运行命令：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firewall-cmd --get-active-zones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运行完成之后，可以看到zone名称，如下：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2、执行如下命令命令：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firewall-cmd --zone=public --add-port=9997/udp --permanent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3、重启防火墙，运行命令：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firewall-cmd --reload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4、查看端口号是否开启，运行命令：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firewall-cmd --query-port=9997/udp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33"/>
          <w:szCs w:val="33"/>
          <w:lang w:val="en-US" w:eastAsia="zh-CN" w:bidi="ar"/>
        </w:rPr>
        <w:t>二、文件上传并解压，如下图：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09310" cy="2342515"/>
            <wp:effectExtent l="0" t="0" r="15240" b="63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9310" cy="2342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2.1使用xshell登陆服务器，然后在根目录下创建IM_MQ目录，并将文件RainbowChatMQServer_deploy.rar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（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注意：现已替换为MQServer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）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拷贝到该目录并解压，如下图：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46140" cy="2209165"/>
            <wp:effectExtent l="0" t="0" r="16510" b="63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2209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2.2然后在/home目录下面上传：RainbowChatServer_web.zip和node-v10.16.1-linux-x64.tar.xz后并解压，如下图：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80075" cy="2846070"/>
            <wp:effectExtent l="0" t="0" r="15875" b="11430"/>
            <wp:docPr id="4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0075" cy="2846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解压命令：zip可以使用unzip命令，tar.xz可以使用：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tar -xv -f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命令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具体命令：unzip RainbowChatServer_web.zip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tar -xv -f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node-v10.16.1-linux-x64.tar.xz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然后进入：/home/RainbowChatServer_web/bin/conf修改config.js文件，如下图：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52490" cy="3546475"/>
            <wp:effectExtent l="0" t="0" r="10160" b="15875"/>
            <wp:docPr id="5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2490" cy="3546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2.3创建/home/erlang目录，将文件otp_src_20.3.tar.gz上传到该目录并解压，如下图：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06465" cy="1624330"/>
            <wp:effectExtent l="0" t="0" r="13335" b="13970"/>
            <wp:docPr id="6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6465" cy="1624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2.4将文件rainbowchatx.zip上传至系统根目录并解压，如下图：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80100" cy="3218815"/>
            <wp:effectExtent l="0" t="0" r="6350" b="635"/>
            <wp:docPr id="7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218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7"/>
          <w:szCs w:val="27"/>
          <w:lang w:val="en-US" w:eastAsia="zh-CN" w:bidi="ar"/>
        </w:rPr>
        <w:t>三、mysql 和tomcat宝塔安装，如下图：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7"/>
          <w:szCs w:val="27"/>
          <w:lang w:val="en-US" w:eastAsia="zh-CN" w:bidi="ar"/>
        </w:rPr>
        <w:t>3.1 mysql安装，如下图：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46140" cy="2705100"/>
            <wp:effectExtent l="0" t="0" r="16510" b="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614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33"/>
          <w:szCs w:val="33"/>
          <w:lang w:val="en-US" w:eastAsia="zh-CN" w:bidi="ar"/>
        </w:rPr>
        <w:t>数据库导入： 将模板mysq_im.sql数据库文件导入mysql5.6版；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7"/>
          <w:szCs w:val="27"/>
          <w:lang w:val="en-US" w:eastAsia="zh-CN" w:bidi="ar"/>
        </w:rPr>
        <w:t>3.2 tomcat安装，如下图：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93130" cy="2805430"/>
            <wp:effectExtent l="0" t="0" r="7620" b="13970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3130" cy="2805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7"/>
          <w:szCs w:val="27"/>
          <w:lang w:val="en-US" w:eastAsia="zh-CN" w:bidi="ar"/>
        </w:rPr>
        <w:t>3.3 安装完后，同时配置tomcat参数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76315" cy="3098800"/>
            <wp:effectExtent l="0" t="0" r="635" b="635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6315" cy="309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7"/>
          <w:szCs w:val="27"/>
          <w:lang w:val="en-US" w:eastAsia="zh-CN" w:bidi="ar"/>
        </w:rPr>
        <w:t>具体参数如下：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"http://www.8511600.com"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1"/>
          <w:szCs w:val="21"/>
        </w:rPr>
        <w:t>&lt;?xml version="1.0" encoding="UTF-8"?&gt;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"http://www.8511600.com"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1"/>
          <w:szCs w:val="21"/>
        </w:rPr>
        <w:t>&lt;Server port="8005" shutdown="SHUTDOWN"&gt;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"http://www.8511600.com"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1"/>
          <w:szCs w:val="21"/>
        </w:rPr>
        <w:t>&lt;Listener className="org.apache.catalina.startup.VersionLoggerListener" /&gt;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"http://www.8511600.com"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1"/>
          <w:szCs w:val="21"/>
        </w:rPr>
        <w:t>&lt;Listener className="org.apache.catalina.core.AprLifecycleListener" SSLEngine="on" /&gt;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"http://www.8511600.com"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1"/>
          <w:szCs w:val="21"/>
        </w:rPr>
        <w:t>&lt;Listener className="org.apache.catalina.core.JreMemoryLeakPreventionListener" /&gt;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"http://www.8511600.com"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1"/>
          <w:szCs w:val="21"/>
        </w:rPr>
        <w:t>&lt;Listener className="org.apache.catalina.mbeans.GlobalResourcesLifecycleListener" /&gt;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"http://www.8511600.com"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1"/>
          <w:szCs w:val="21"/>
        </w:rPr>
        <w:t>&lt;Listener className="org.apache.catalina.core.ThreadLocalLeakPreventionListener" /&gt;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"http://www.8511600.com"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1"/>
          <w:szCs w:val="21"/>
        </w:rPr>
        <w:t>&lt;GlobalNamingResources&gt;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"http://www.8511600.com"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1"/>
          <w:szCs w:val="21"/>
        </w:rPr>
        <w:t>&lt;Resource name="UserDatabase" auth="Container"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"http://www.8511600.com"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1"/>
          <w:szCs w:val="21"/>
        </w:rPr>
        <w:t>type="org.apache.catalina.UserDatabase"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"http://www.8511600.com"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1"/>
          <w:szCs w:val="21"/>
        </w:rPr>
        <w:t>description="User database that can be updated and saved"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"http://www.8511600.com"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1"/>
          <w:szCs w:val="21"/>
        </w:rPr>
        <w:t>factory="org.apache.catalina.users.MemoryUserDatabaseFactory"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"http://www.8511600.com"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1"/>
          <w:szCs w:val="21"/>
        </w:rPr>
        <w:t>pathname="conf/tomcat-users.xml" /&gt;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"http://www.8511600.com"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1"/>
          <w:szCs w:val="21"/>
        </w:rPr>
        <w:t>&lt;/GlobalNamingResources&gt;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"http://www.8511600.com"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1"/>
          <w:szCs w:val="21"/>
        </w:rPr>
        <w:t>&lt;Service name="Catalina"&gt;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"http://www.8511600.com"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1"/>
          <w:szCs w:val="21"/>
        </w:rPr>
        <w:t>&lt;Connector port="8080" protocol="HTTP/1.1"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"http://www.8511600.com"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1"/>
          <w:szCs w:val="21"/>
        </w:rPr>
        <w:t>connectionTimeout="20000"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"http://www.8511600.com"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1"/>
          <w:szCs w:val="21"/>
        </w:rPr>
        <w:t>redirectPort="8443" /&gt;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"http://www.8511600.com"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1"/>
          <w:szCs w:val="21"/>
        </w:rPr>
        <w:t>&lt;Connector port="8009" protocol="AJP/1.3" redirectPort="8443" /&gt;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"http://www.8511600.com"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1"/>
          <w:szCs w:val="21"/>
        </w:rPr>
        <w:t>&lt;Engine name="Catalina" defaultHost="localhost"&gt;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>&lt;Realm className="org.apache.catalina.realm.LockOutRealm"&gt;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"http://www.8511600.com"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1"/>
          <w:szCs w:val="21"/>
        </w:rPr>
        <w:t>&lt;Realm className="org.apache.catalina.realm.UserDatabaseRealm"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"http://www.8511600.com"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1"/>
          <w:szCs w:val="21"/>
        </w:rPr>
        <w:t>resourceName="UserDatabase"/&gt;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"http://www.8511600.com"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1"/>
          <w:szCs w:val="21"/>
        </w:rPr>
        <w:t>&lt;/Realm&gt;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"http://www.8511600.com"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1"/>
          <w:szCs w:val="21"/>
        </w:rPr>
        <w:t>&lt;Host name="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www.4008880960.com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"http://www.8511600.com"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1"/>
          <w:szCs w:val="21"/>
        </w:rPr>
        <w:t>" appBase="webapps"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"http://www.8511600.com"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1"/>
          <w:szCs w:val="21"/>
        </w:rPr>
        <w:t>unpackWARs="true" autoDeploy="true"&gt;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ascii="宋体" w:hAnsi="宋体" w:eastAsia="宋体" w:cs="宋体"/>
          <w:color w:val="393939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"http://www.8511600.com"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1"/>
          <w:szCs w:val="21"/>
        </w:rPr>
        <w:t>&lt;Valve className="org.apache.catalina.valves.AccessLogValve" directory="logs"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"http://www.8511600.com"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1"/>
          <w:szCs w:val="21"/>
        </w:rPr>
        <w:t>prefix="localhost_access_log" suffix=".txt"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"http://www.8511600.com"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1"/>
          <w:szCs w:val="21"/>
        </w:rPr>
        <w:t>pattern="%h %l %u %t &amp;quot;%r&amp;quot; %s %b" /&gt;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"http://www.8511600.com"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color w:val="DF402A"/>
          <w:sz w:val="21"/>
          <w:szCs w:val="21"/>
        </w:rPr>
        <w:t>&lt;Context path="/image" docBase="/rainbowchatx/image/unread" reloadable="false"&gt;&lt;/Context&gt;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"http://www.8511600.com"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color w:val="DF402A"/>
          <w:sz w:val="21"/>
          <w:szCs w:val="21"/>
        </w:rPr>
        <w:t>&lt;Context path="/video" docBase="/rainbowchatx/video/unread" reloadable="false"&gt;&lt;/Context&gt;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"http://www.8511600.com"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color w:val="DF402A"/>
          <w:sz w:val="21"/>
          <w:szCs w:val="21"/>
        </w:rPr>
        <w:t>&lt;Context path="/avatar" docBase="/rainbowchatx/avatar" reloadable="false"&gt;&lt;/Context&gt;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"http://www.8511600.com"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color w:val="DF402A"/>
          <w:sz w:val="21"/>
          <w:szCs w:val="21"/>
        </w:rPr>
        <w:t xml:space="preserve">&lt;Context path="/notice" docBase="/rainbowchatx/notice" reloadable="false"&gt;&lt;/Context&gt;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"http://www.8511600.com"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1"/>
          <w:szCs w:val="21"/>
        </w:rPr>
        <w:t>&lt;/Host&gt;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"http://www.8511600.com"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1"/>
          <w:szCs w:val="21"/>
        </w:rPr>
        <w:t>&lt;/Engine&gt;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"http://www.8511600.com"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1"/>
          <w:szCs w:val="21"/>
        </w:rPr>
        <w:t>&lt;/Service&gt;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"http://www.8511600.com"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sz w:val="21"/>
          <w:szCs w:val="21"/>
        </w:rPr>
        <w:t>&lt;/Server&gt;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3.4 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运行tomcat：（记得查看/www/server/tomcat/webapps目录下是否有ROOT.war文件）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cd /www/server/tomcat/bin 到</w:t>
      </w:r>
      <w:r>
        <w:rPr>
          <w:rFonts w:ascii="Calibri" w:hAnsi="Calibri" w:eastAsia="宋体" w:cs="Calibri"/>
          <w:kern w:val="0"/>
          <w:sz w:val="21"/>
          <w:szCs w:val="21"/>
          <w:lang w:val="en-US" w:eastAsia="zh-CN" w:bidi="ar"/>
        </w:rPr>
        <w:t xml:space="preserve">tomcat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目录下的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bin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重启前先关闭进程 ps -ef|grep tomcat  kill -9 进程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id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执行命令 sudo nohup sh startup.sh &amp;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ROOT.war包需要服务器安装tomcat8后台导入到/www/server/tomcat/webapps目录下。（上传之前先kill tomcat进程）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/>
          <w:sz w:val="21"/>
          <w:szCs w:val="21"/>
          <w:lang w:eastAsia="zh-CN"/>
        </w:rPr>
      </w:pPr>
      <w:r>
        <w:rPr>
          <w:rFonts w:hint="eastAsia"/>
          <w:sz w:val="21"/>
          <w:szCs w:val="21"/>
          <w:lang w:eastAsia="zh-CN"/>
        </w:rPr>
        <w:t>特别注意：有数据库迁移的时候需要更改表里面的东西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/>
          <w:sz w:val="21"/>
          <w:szCs w:val="21"/>
          <w:lang w:eastAsia="zh-CN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33"/>
          <w:szCs w:val="33"/>
          <w:lang w:val="en-US" w:eastAsia="zh-CN" w:bidi="ar"/>
        </w:rPr>
        <w:t>三、其他服务安装部署：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33"/>
          <w:szCs w:val="33"/>
          <w:lang w:val="en-US" w:eastAsia="zh-CN" w:bidi="ar"/>
        </w:rPr>
        <w:t xml:space="preserve">3.1Linux </w:t>
      </w:r>
      <w:r>
        <w:rPr>
          <w:rFonts w:ascii="宋体" w:hAnsi="宋体" w:eastAsia="宋体" w:cs="宋体"/>
          <w:kern w:val="0"/>
          <w:sz w:val="33"/>
          <w:szCs w:val="33"/>
          <w:lang w:val="en-US" w:eastAsia="zh-CN" w:bidi="ar"/>
        </w:rPr>
        <w:t>安装</w:t>
      </w:r>
      <w:r>
        <w:rPr>
          <w:rFonts w:ascii="宋体" w:hAnsi="宋体" w:eastAsia="宋体" w:cs="宋体"/>
          <w:b/>
          <w:kern w:val="0"/>
          <w:sz w:val="33"/>
          <w:szCs w:val="33"/>
          <w:lang w:val="en-US" w:eastAsia="zh-CN" w:bidi="ar"/>
        </w:rPr>
        <w:t>erlang</w:t>
      </w:r>
      <w:r>
        <w:rPr>
          <w:rFonts w:ascii="宋体" w:hAnsi="宋体" w:eastAsia="宋体" w:cs="宋体"/>
          <w:kern w:val="0"/>
          <w:sz w:val="33"/>
          <w:szCs w:val="33"/>
          <w:lang w:val="en-US" w:eastAsia="zh-CN" w:bidi="ar"/>
        </w:rPr>
        <w:t>与</w:t>
      </w:r>
      <w:r>
        <w:rPr>
          <w:rFonts w:ascii="宋体" w:hAnsi="宋体" w:eastAsia="宋体" w:cs="宋体"/>
          <w:b/>
          <w:kern w:val="0"/>
          <w:sz w:val="33"/>
          <w:szCs w:val="33"/>
          <w:lang w:val="en-US" w:eastAsia="zh-CN" w:bidi="ar"/>
        </w:rPr>
        <w:t>rabbitmq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33"/>
          <w:szCs w:val="33"/>
          <w:lang w:val="en-US" w:eastAsia="zh-CN" w:bidi="ar"/>
        </w:rPr>
        <w:t>3.1.1 erlang安装如下：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1：进入/home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cd /home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2：创建erlang文件夹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mkdir -p /home/erlang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3：进入/home/erlang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cd /home/erlang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4：下载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erlang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：（进入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 xml:space="preserve">erlang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官网查看版本：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"http://erlang.org/download/"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宋体" w:cs="Times New Roman"/>
          <w:color w:val="0000FF"/>
          <w:sz w:val="21"/>
          <w:szCs w:val="21"/>
          <w:u w:val="single"/>
        </w:rPr>
        <w:t>http://erlang.org/download/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选择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"http://erlang.org/download/otp_src_20.3.tar.gz"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宋体" w:cs="Times New Roman"/>
          <w:color w:val="0000FF"/>
          <w:sz w:val="21"/>
          <w:szCs w:val="21"/>
          <w:u w:val="single"/>
        </w:rPr>
        <w:t>otp_src_20.3.tar.gz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wget http://erlang.org/download/otp_src_20.3.tar.gz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：解压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tar zxvf otp_src_20.3.tar.gz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6：安装ncurses-devel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yum install ncurses-devel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7：usr/local下创建erlang文件夹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mkdir -p /usr/local/erlang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8：编译安装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cd /home/erlang/otp_src_20.3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./configure --prefix=/usr/local/erlang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make -j 4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make install -j 4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9：erlang加入PATH变量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编辑变量文件：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vi /etc/profile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进入编辑：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“i”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添加以下代码：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#set erlang environment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export PATH=$PATH:/usr/local/erlang/bin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退出保存：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“esc”+“:wq”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10：使配置生效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source /etc/profile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11：检测Erlang是否安装成功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erl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12：如果erl没数据，暂时不知道原因可试下以下方法：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1.拷贝一份 /home/erlang/otp_src_20.3 数据到 /usr/local/erlang 下，再source /etc/profile，再erl。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2：在方法1不行情况下可以考虑重启服务器。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33"/>
          <w:szCs w:val="33"/>
          <w:lang w:val="en-US" w:eastAsia="zh-CN" w:bidi="ar"/>
        </w:rPr>
        <w:t>3.1.2 rabbitMQ安装如下：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1：进入/home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cd /home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2：下载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rabbitmq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wget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"http://www.rabbitmq.com/releases/rabbitmq-server/v3.6.10/rabbitmq-server-3.6.10-1.el7.noarch.rpm"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宋体" w:cs="Times New Roman"/>
          <w:color w:val="0000FF"/>
          <w:sz w:val="21"/>
          <w:szCs w:val="21"/>
          <w:u w:val="single"/>
        </w:rPr>
        <w:t>http://www.rabbitmq.com/releases/rabbitmq-server/v3.6.10/rabbitmq-server-3.6.10-1.el7.noarch.rpm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3：安装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rabbitmq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yum install rabbitmq-server-3.6.10-1.el7.noarch.rpm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4：启动服务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systemctl  start  rabbitmq-server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5：查看服务状态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systemctl  status  rabbitmq-server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Redirecting to /bin/systemctl status  rabbitmq-server.service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● rabbitmq-server.service - RabbitMQ broker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 Loaded: loaded (/usr/lib/systemd/system/rabbitmq-server.service; disabled; vendor preset: disabled)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 Active: active (running) since Wed 2017-08-16 11:43:33 CST; 8s ago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Main PID: 17919 (beam)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 Status: "Initialized"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 CGroup: /system.slice/rabbitmq-server.service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         ├─17919 /usr/lib64/erlang/erts-8.0.3/bin/beam -W w -A 64 -P 1048576 -t 5000000 -stbt db -zdbbl 32000 -K true -- -root /usr/lib64/erlang -progname erl -- -home /var/lib/rabbitmq -- -pa /us...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         ├─18062 /usr/lib64/erlang/erts-8.0.3/bin/epmd -daemon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         ├─18160 erl_child_setup 1024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         ├─18165 inet_gethost 4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         └─18166 inet_gethost 4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Aug 16 11:43:32 localhost.localdomain rabbitmq-server[17919]: RabbitMQ 3.6.10. Copyright (C) 2007-2017 Pivotal Software, Inc.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Aug 16 11:43:32 localhost.localdomain rabbitmq-server[17919]: ##  ##      Licensed under the MPL.  See http://www.rabbitmq.com/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Aug 16 11:43:32 localhost.localdomain rabbitmq-server[17919]: ##  ##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Aug 16 11:43:32 localhost.localdomain rabbitmq-server[17919]: ##########  Logs: /var/log/rabbitmq/rabbit@localhost.log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Aug 16 11:43:32 localhost.localdomain rabbitmq-server[17919]: ######  ##        /var/log/rabbitmq/rabbit@localhost-sasl.log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Aug 16 11:43:32 localhost.localdomain rabbitmq-server[17919]: ##########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Aug 16 11:43:32 localhost.localdomain rabbitmq-server[17919]: Starting broker...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Aug 16 11:43:33 localhost.localdomain rabbitmq-server[17919]: systemd unit for activation check: "rabbitmq-server.service"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Aug 16 11:43:33 localhost.localdomain systemd[1]: Started RabbitMQ broker.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Aug 16 11:43:33 localhost.localdomain rabbitmq-server[17919]: completed with 0 plugins.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6：查看日志：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less /var/log/rabbitmq/rabbit@localhost.log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7：创建这个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log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文件：根据上面日志路径返回修改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config file(s) : /etc/rabbitmq/rabbitmq.config (not found)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8：创建rabbitmq.config并配置：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cd /etc/rabbitmq/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编辑变量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vi rabbitmq.config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进入编辑：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“i”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添加以下代码：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[{rabbit, [{loopback_users, []}]}].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退出保存：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“esc”+“:wq”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9：保存配置后重启服务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service rabbitmq-server restart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10：开启管理UI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cd /usr/lib/rabbitmq/lib/rabbitmq_server-3.6.10/sbin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rabbitmq-plugins enable rabbitmq_management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重启服务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service rabbitmq-server restart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11：访问管理UI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通过 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"http://ip/"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宋体" w:cs="Times New Roman"/>
          <w:color w:val="0000FF"/>
          <w:sz w:val="21"/>
          <w:szCs w:val="21"/>
          <w:u w:val="single"/>
        </w:rPr>
        <w:t>http://ip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:15672 使用guest,guest 进行登陆了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12：rabbitmq设置开机启动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chkcofig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rabbitmq-server</w:t>
      </w:r>
      <w:r>
        <w:rPr>
          <w:rFonts w:ascii="宋体" w:hAnsi="宋体" w:eastAsia="宋体" w:cs="宋体"/>
          <w:i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on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如果出现以下：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Note: Forwarding request to 'systemctl enable rabbitmq-server.service'.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提示是换开启启动命令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systemctl enable rabbitmq-server.service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33"/>
          <w:szCs w:val="33"/>
          <w:lang w:val="en-US" w:eastAsia="zh-CN" w:bidi="ar"/>
        </w:rPr>
        <w:t xml:space="preserve">3.1.3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配置IM项目的账号,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创建：用户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ascii="宋体" w:hAnsi="宋体" w:eastAsia="宋体" w:cs="宋体"/>
          <w:b/>
          <w:kern w:val="0"/>
          <w:sz w:val="27"/>
          <w:szCs w:val="27"/>
          <w:lang w:val="en-US" w:eastAsia="zh-CN" w:bidi="ar"/>
        </w:rPr>
        <w:t>js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，密码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ascii="宋体" w:hAnsi="宋体" w:eastAsia="宋体" w:cs="宋体"/>
          <w:b/>
          <w:kern w:val="0"/>
          <w:sz w:val="27"/>
          <w:szCs w:val="27"/>
          <w:lang w:val="en-US" w:eastAsia="zh-CN" w:bidi="ar"/>
        </w:rPr>
        <w:t>xmhxbjt666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，设置为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“</w:t>
      </w:r>
      <w:r>
        <w:rPr>
          <w:rFonts w:ascii="宋体" w:hAnsi="宋体" w:eastAsia="宋体" w:cs="宋体"/>
          <w:b/>
          <w:kern w:val="0"/>
          <w:sz w:val="27"/>
          <w:szCs w:val="27"/>
          <w:lang w:val="en-US" w:eastAsia="zh-CN" w:bidi="ar"/>
        </w:rPr>
        <w:t>administrator</w:t>
      </w: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>”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权限:</w:t>
      </w:r>
    </w:p>
    <w:p>
      <w:pPr>
        <w:keepNext w:val="0"/>
        <w:keepLines w:val="0"/>
        <w:widowControl/>
        <w:suppressLineNumbers w:val="0"/>
        <w:spacing w:line="26" w:lineRule="atLeast"/>
        <w:ind w:left="168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sudo rabbitmqctl add_user js xmhxbjt666</w:t>
      </w:r>
    </w:p>
    <w:p>
      <w:pPr>
        <w:keepNext w:val="0"/>
        <w:keepLines w:val="0"/>
        <w:widowControl/>
        <w:suppressLineNumbers w:val="0"/>
        <w:spacing w:line="26" w:lineRule="atLeast"/>
        <w:ind w:left="168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sudo rabbitmqctl set_user_tags js administrator</w:t>
      </w:r>
    </w:p>
    <w:p>
      <w:pPr>
        <w:keepNext w:val="0"/>
        <w:keepLines w:val="0"/>
        <w:widowControl/>
        <w:suppressLineNumbers w:val="0"/>
        <w:spacing w:line="26" w:lineRule="atLeast"/>
        <w:ind w:left="168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sudo rabbitmqctl set_permissions -p / js ".*" ".*" ".*"</w:t>
      </w:r>
    </w:p>
    <w:p>
      <w:pPr>
        <w:keepNext w:val="0"/>
        <w:keepLines w:val="0"/>
        <w:widowControl/>
        <w:suppressLineNumbers w:val="0"/>
        <w:spacing w:line="26" w:lineRule="atLeast"/>
        <w:ind w:left="168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ind w:left="168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重启服务</w:t>
      </w:r>
    </w:p>
    <w:p>
      <w:pPr>
        <w:keepNext w:val="0"/>
        <w:keepLines w:val="0"/>
        <w:widowControl/>
        <w:suppressLineNumbers w:val="0"/>
        <w:spacing w:line="26" w:lineRule="atLeast"/>
        <w:ind w:left="168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service rabbitmq-server restart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b/>
          <w:kern w:val="0"/>
          <w:sz w:val="33"/>
          <w:szCs w:val="33"/>
          <w:lang w:val="en-US" w:eastAsia="zh-CN" w:bidi="ar"/>
        </w:rPr>
        <w:t xml:space="preserve">3.2Lunix </w:t>
      </w:r>
      <w:r>
        <w:rPr>
          <w:rFonts w:ascii="宋体" w:hAnsi="宋体" w:eastAsia="宋体" w:cs="宋体"/>
          <w:kern w:val="0"/>
          <w:sz w:val="33"/>
          <w:szCs w:val="33"/>
          <w:lang w:val="en-US" w:eastAsia="zh-CN" w:bidi="ar"/>
        </w:rPr>
        <w:t>安装</w:t>
      </w:r>
      <w:r>
        <w:rPr>
          <w:rFonts w:ascii="宋体" w:hAnsi="宋体" w:eastAsia="宋体" w:cs="宋体"/>
          <w:b/>
          <w:kern w:val="0"/>
          <w:sz w:val="33"/>
          <w:szCs w:val="33"/>
          <w:lang w:val="en-US" w:eastAsia="zh-CN" w:bidi="ar"/>
        </w:rPr>
        <w:t>node/npm/pm2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3.2.1：下载</w:t>
      </w:r>
      <w:r>
        <w:rPr>
          <w:rFonts w:ascii="宋体" w:hAnsi="宋体" w:eastAsia="宋体" w:cs="宋体"/>
          <w:b/>
          <w:kern w:val="0"/>
          <w:sz w:val="27"/>
          <w:szCs w:val="27"/>
          <w:lang w:val="en-US" w:eastAsia="zh-CN" w:bidi="ar"/>
        </w:rPr>
        <w:t>node</w:t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安装包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b/>
          <w:kern w:val="0"/>
          <w:sz w:val="21"/>
          <w:szCs w:val="21"/>
          <w:lang w:val="en-US" w:eastAsia="zh-CN" w:bidi="ar"/>
        </w:rPr>
        <w:t>node</w:t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官网下载(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"https://nodejs.org/zh-cn/download/"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宋体" w:cs="Times New Roman"/>
          <w:b/>
          <w:color w:val="0000FF"/>
          <w:sz w:val="21"/>
          <w:szCs w:val="21"/>
          <w:u w:val="single"/>
        </w:rPr>
        <w:t>https://nodejs.org/zh-cn/download/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)</w:t>
      </w:r>
      <w:r>
        <w:rPr>
          <w:rFonts w:hint="default" w:ascii="Times New Roman" w:hAnsi="Times New Roman" w:eastAsia="宋体" w:cs="Times New Roman"/>
          <w:b/>
          <w:kern w:val="0"/>
          <w:sz w:val="21"/>
          <w:szCs w:val="21"/>
          <w:lang w:val="en-US" w:eastAsia="zh-CN" w:bidi="ar"/>
        </w:rPr>
        <w:t xml:space="preserve"> lunix </w:t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二进制文件（</w:t>
      </w:r>
      <w:r>
        <w:rPr>
          <w:rFonts w:hint="default" w:ascii="Times New Roman" w:hAnsi="Times New Roman" w:eastAsia="宋体" w:cs="Times New Roman"/>
          <w:b/>
          <w:kern w:val="0"/>
          <w:sz w:val="21"/>
          <w:szCs w:val="21"/>
          <w:lang w:val="en-US" w:eastAsia="zh-CN" w:bidi="ar"/>
        </w:rPr>
        <w:t>X64</w:t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3.2.2：将文件上传到服务器目录，个人偏爱</w:t>
      </w:r>
      <w:r>
        <w:rPr>
          <w:rFonts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 /home </w:t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目录文件下</w:t>
      </w:r>
    </w:p>
    <w:p>
      <w:pPr>
        <w:keepNext w:val="0"/>
        <w:keepLines w:val="0"/>
        <w:widowControl/>
        <w:suppressLineNumbers w:val="0"/>
        <w:spacing w:line="26" w:lineRule="atLeast"/>
        <w:ind w:left="210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cd /home</w:t>
      </w:r>
    </w:p>
    <w:p>
      <w:pPr>
        <w:keepNext w:val="0"/>
        <w:keepLines w:val="0"/>
        <w:widowControl/>
        <w:suppressLineNumbers w:val="0"/>
        <w:spacing w:line="26" w:lineRule="atLeast"/>
        <w:ind w:left="210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ind w:left="210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解压node安装包</w:t>
      </w:r>
    </w:p>
    <w:p>
      <w:pPr>
        <w:keepNext w:val="0"/>
        <w:keepLines w:val="0"/>
        <w:widowControl/>
        <w:suppressLineNumbers w:val="0"/>
        <w:spacing w:line="26" w:lineRule="atLeast"/>
        <w:ind w:left="210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tar -xv -f node-v10.16.1-linux-x64.tar.xz</w:t>
      </w:r>
    </w:p>
    <w:p>
      <w:pPr>
        <w:keepNext w:val="0"/>
        <w:keepLines w:val="0"/>
        <w:widowControl/>
        <w:suppressLineNumbers w:val="0"/>
        <w:spacing w:line="26" w:lineRule="atLeast"/>
        <w:ind w:left="210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ind w:left="210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修改文件名</w:t>
      </w:r>
    </w:p>
    <w:p>
      <w:pPr>
        <w:keepNext w:val="0"/>
        <w:keepLines w:val="0"/>
        <w:widowControl/>
        <w:suppressLineNumbers w:val="0"/>
        <w:spacing w:line="26" w:lineRule="atLeast"/>
        <w:ind w:left="210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mv node-v10.16.1-linux-x64 node-v10.16.1</w:t>
      </w:r>
    </w:p>
    <w:p>
      <w:pPr>
        <w:keepNext w:val="0"/>
        <w:keepLines w:val="0"/>
        <w:widowControl/>
        <w:suppressLineNumbers w:val="0"/>
        <w:spacing w:line="26" w:lineRule="atLeast"/>
        <w:ind w:left="210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ind w:left="210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进入目录并列出</w:t>
      </w:r>
    </w:p>
    <w:p>
      <w:pPr>
        <w:keepNext w:val="0"/>
        <w:keepLines w:val="0"/>
        <w:widowControl/>
        <w:suppressLineNumbers w:val="0"/>
        <w:spacing w:line="26" w:lineRule="atLeast"/>
        <w:ind w:left="210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cd /home/node-v10.16.1/bin &amp;&amp; ls</w:t>
      </w:r>
    </w:p>
    <w:p>
      <w:pPr>
        <w:keepNext w:val="0"/>
        <w:keepLines w:val="0"/>
        <w:widowControl/>
        <w:suppressLineNumbers w:val="0"/>
        <w:spacing w:line="26" w:lineRule="atLeast"/>
        <w:ind w:left="210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ind w:left="210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查看node版本</w:t>
      </w:r>
    </w:p>
    <w:p>
      <w:pPr>
        <w:keepNext w:val="0"/>
        <w:keepLines w:val="0"/>
        <w:widowControl/>
        <w:suppressLineNumbers w:val="0"/>
        <w:spacing w:line="26" w:lineRule="atLeast"/>
        <w:ind w:left="210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./node -v</w:t>
      </w:r>
    </w:p>
    <w:p>
      <w:pPr>
        <w:keepNext w:val="0"/>
        <w:keepLines w:val="0"/>
        <w:widowControl/>
        <w:suppressLineNumbers w:val="0"/>
        <w:spacing w:line="26" w:lineRule="atLeast"/>
        <w:ind w:left="210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node -v #无法获取，未配置</w:t>
      </w:r>
    </w:p>
    <w:p>
      <w:pPr>
        <w:keepNext w:val="0"/>
        <w:keepLines w:val="0"/>
        <w:widowControl/>
        <w:suppressLineNumbers w:val="0"/>
        <w:spacing w:line="26" w:lineRule="atLeast"/>
        <w:ind w:left="210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若出现以上则需要配置全局变量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3.2.3：配置全局变量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ln -s /home/node-v10.16.1/bin/node /usr/local/bin/node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ln -s /home/node-v10.16.1/bin/npm /usr/local/bin/npm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3.2.4：</w:t>
      </w:r>
      <w:r>
        <w:rPr>
          <w:rFonts w:ascii="宋体" w:hAnsi="宋体" w:eastAsia="宋体" w:cs="宋体"/>
          <w:b/>
          <w:kern w:val="0"/>
          <w:sz w:val="27"/>
          <w:szCs w:val="27"/>
          <w:lang w:val="en-US" w:eastAsia="zh-CN" w:bidi="ar"/>
        </w:rPr>
        <w:t>npm</w:t>
      </w: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映射阿里</w:t>
      </w:r>
    </w:p>
    <w:p>
      <w:pPr>
        <w:keepNext w:val="0"/>
        <w:keepLines w:val="0"/>
        <w:widowControl/>
        <w:suppressLineNumbers w:val="0"/>
        <w:spacing w:line="26" w:lineRule="atLeast"/>
        <w:ind w:left="840" w:firstLine="420"/>
        <w:jc w:val="left"/>
        <w:rPr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0"/>
          <w:sz w:val="21"/>
          <w:szCs w:val="21"/>
          <w:lang w:val="en-US" w:eastAsia="zh-CN" w:bidi="ar"/>
        </w:rPr>
        <w:t xml:space="preserve">npm install -g npm </w:t>
      </w:r>
      <w:r>
        <w:rPr>
          <w:rFonts w:hint="default" w:ascii="Times New Roman" w:hAnsi="Times New Roman" w:eastAsia="宋体" w:cs="Times New Roman"/>
          <w:i/>
          <w:kern w:val="0"/>
          <w:sz w:val="21"/>
          <w:szCs w:val="21"/>
          <w:lang w:val="en-US" w:eastAsia="zh-CN" w:bidi="ar"/>
        </w:rPr>
        <w:t>--registry=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instrText xml:space="preserve"> HYPERLINK "https://registry.npm.taobao.org" </w:instrTex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4"/>
          <w:rFonts w:hint="default" w:ascii="Times New Roman" w:hAnsi="Times New Roman" w:eastAsia="宋体" w:cs="Times New Roman"/>
          <w:i/>
          <w:color w:val="0000FF"/>
          <w:sz w:val="21"/>
          <w:szCs w:val="21"/>
          <w:u w:val="single"/>
        </w:rPr>
        <w:t>https://registry.npm.taobao.org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3.2.5：安装</w:t>
      </w:r>
      <w:r>
        <w:rPr>
          <w:rFonts w:ascii="宋体" w:hAnsi="宋体" w:eastAsia="宋体" w:cs="宋体"/>
          <w:b/>
          <w:kern w:val="0"/>
          <w:sz w:val="27"/>
          <w:szCs w:val="27"/>
          <w:lang w:val="en-US" w:eastAsia="zh-CN" w:bidi="ar"/>
        </w:rPr>
        <w:t>pm2 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npm install pm2 -g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全局配置pm2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ln -s /home/node-v10.16.1/bin/pm2 /usr/local/bin/pm2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33"/>
          <w:szCs w:val="33"/>
          <w:lang w:val="en-US" w:eastAsia="zh-CN" w:bidi="ar"/>
        </w:rPr>
        <w:t>3.3</w:t>
      </w:r>
      <w:r>
        <w:rPr>
          <w:rFonts w:ascii="宋体" w:hAnsi="宋体" w:eastAsia="宋体" w:cs="宋体"/>
          <w:b/>
          <w:kern w:val="0"/>
          <w:sz w:val="43"/>
          <w:szCs w:val="43"/>
          <w:lang w:val="en-US" w:eastAsia="zh-CN" w:bidi="ar"/>
        </w:rPr>
        <w:t>Lunix 部署</w:t>
      </w:r>
      <w:r>
        <w:rPr>
          <w:rFonts w:hint="default" w:ascii="Calibri" w:hAnsi="Calibri" w:eastAsia="宋体" w:cs="Calibri"/>
          <w:b/>
          <w:kern w:val="0"/>
          <w:sz w:val="43"/>
          <w:szCs w:val="43"/>
          <w:lang w:val="en-US" w:eastAsia="zh-CN" w:bidi="ar"/>
        </w:rPr>
        <w:t>IM</w:t>
      </w:r>
      <w:r>
        <w:rPr>
          <w:rFonts w:ascii="宋体" w:hAnsi="宋体" w:eastAsia="宋体" w:cs="宋体"/>
          <w:b/>
          <w:kern w:val="0"/>
          <w:sz w:val="43"/>
          <w:szCs w:val="43"/>
          <w:lang w:val="en-US" w:eastAsia="zh-CN" w:bidi="ar"/>
        </w:rPr>
        <w:t xml:space="preserve"> PC端项目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3.3.1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确认RainbowChatServer_web项目放在 /home目录下，如下图：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57800" cy="1885950"/>
            <wp:effectExtent l="0" t="0" r="0" b="0"/>
            <wp:docPr id="1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3.3.2H5项目修改相关配置文件：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A、 修改/home/RainbowChatServer_web/public/javascripts/others目录下的rbchat_config.js，内容如下：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 w:bidi="ar"/>
        </w:rPr>
        <w:t>特别注意：使用域名访问的情况下，必须使用域名的地址否则PC端无法登陆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808345" cy="4422775"/>
            <wp:effectExtent l="0" t="0" r="1905" b="15875"/>
            <wp:docPr id="1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8345" cy="4422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B、修改/home/RainbowChatServer_web/bin/conf目录下的config.js文件，内容如下：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89575" cy="4437380"/>
            <wp:effectExtent l="0" t="0" r="15875" b="1270"/>
            <wp:docPr id="1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9575" cy="4437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C、编辑文件/home/RainbowChatServer_web/mobile-im-sdk/j_conf，内容如下：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19420" cy="3107055"/>
            <wp:effectExtent l="0" t="0" r="5080" b="17145"/>
            <wp:docPr id="14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9420" cy="3107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7"/>
          <w:szCs w:val="27"/>
          <w:lang w:val="en-US" w:eastAsia="zh-CN" w:bidi="ar"/>
        </w:rPr>
        <w:t>3.3.3、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启动服务器：(注：必须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/home/RainbowChatServer_web目录下执行)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1"/>
          <w:szCs w:val="21"/>
          <w:lang w:val="en-US" w:eastAsia="zh-CN" w:bidi="ar"/>
        </w:rPr>
        <w:t>pm2 start bin/www.js --name IM</w:t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出现以下pm2启动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67325" cy="1209675"/>
            <wp:effectExtent l="0" t="0" r="9525" b="9525"/>
            <wp:docPr id="15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ind w:left="1260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27"/>
          <w:szCs w:val="27"/>
          <w:lang w:val="en-US" w:eastAsia="zh-CN" w:bidi="ar"/>
        </w:rPr>
        <w:t xml:space="preserve">pm2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开机自动启动：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pm2 save 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pm2 startup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45"/>
          <w:szCs w:val="45"/>
          <w:lang w:val="en-US" w:eastAsia="zh-CN" w:bidi="ar"/>
        </w:rPr>
        <w:t>3.4运行MQ桥接服务程序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cd /IM_MQ 到根目录下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 xml:space="preserve">启动前先关闭进程 ps -aux|grep MQ </w:t>
      </w: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（新项目:ps -ef |grep mqserver）</w:t>
      </w: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kill -9 进程</w:t>
      </w:r>
      <w:r>
        <w:rPr>
          <w:rFonts w:hint="default" w:ascii="Calibri" w:hAnsi="Calibri" w:eastAsia="宋体" w:cs="Calibri"/>
          <w:kern w:val="0"/>
          <w:sz w:val="21"/>
          <w:szCs w:val="21"/>
          <w:lang w:val="en-US" w:eastAsia="zh-CN" w:bidi="ar"/>
        </w:rPr>
        <w:t>id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执行 sudo nohup sh run.sh &gt; log.out &amp;</w:t>
      </w: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rFonts w:hint="default"/>
          <w:color w:val="FF0000"/>
          <w:sz w:val="21"/>
          <w:szCs w:val="21"/>
          <w:lang w:val="en-US"/>
        </w:rPr>
      </w:pPr>
      <w:r>
        <w:rPr>
          <w:rFonts w:hint="eastAsia" w:ascii="宋体" w:hAnsi="宋体" w:eastAsia="宋体" w:cs="宋体"/>
          <w:color w:val="FF0000"/>
          <w:kern w:val="0"/>
          <w:sz w:val="21"/>
          <w:szCs w:val="21"/>
          <w:lang w:val="en-US" w:eastAsia="zh-CN" w:bidi="ar"/>
        </w:rPr>
        <w:t>（新项目：nohup java -jar mqserver-0.0.1-SNAPSHOT.jar &gt;log.out &amp;）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登陆MQ前端验证是否连接，如下图：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144260" cy="2599690"/>
            <wp:effectExtent l="0" t="0" r="8890" b="10160"/>
            <wp:docPr id="16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7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44260" cy="2599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45"/>
          <w:szCs w:val="45"/>
          <w:lang w:val="en-US" w:eastAsia="zh-CN" w:bidi="ar"/>
        </w:rPr>
        <w:t>3.5后台项目部署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45"/>
          <w:szCs w:val="45"/>
          <w:lang w:val="en-US" w:eastAsia="zh-CN" w:bidi="ar"/>
        </w:rPr>
        <w:t>3.5.1更改application-prod.properties参数，然后重新打jar包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59805" cy="2886075"/>
            <wp:effectExtent l="0" t="0" r="17145" b="9525"/>
            <wp:docPr id="17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7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5980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45"/>
          <w:szCs w:val="45"/>
          <w:lang w:val="en-US" w:eastAsia="zh-CN" w:bidi="ar"/>
        </w:rPr>
        <w:t>3.5.2 启动后台项目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33"/>
          <w:szCs w:val="33"/>
          <w:lang w:val="en-US" w:eastAsia="zh-CN" w:bidi="ar"/>
        </w:rPr>
        <w:t>将上面的jar包更名为ROOT.jar包，并上传到事先在根目录创建好的/project目录下，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33"/>
          <w:szCs w:val="33"/>
          <w:lang w:val="en-US" w:eastAsia="zh-CN" w:bidi="ar"/>
        </w:rPr>
        <w:t>然后在该目录下新创建start.sh文件，文件内容如下：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33"/>
          <w:szCs w:val="33"/>
          <w:lang w:val="en-US" w:eastAsia="zh-CN" w:bidi="ar"/>
        </w:rPr>
        <w:t xml:space="preserve">#!/bin/sh </w:t>
      </w:r>
    </w:p>
    <w:p>
      <w:pPr>
        <w:keepNext w:val="0"/>
        <w:keepLines w:val="0"/>
        <w:widowControl/>
        <w:suppressLineNumbers w:val="0"/>
        <w:spacing w:line="26" w:lineRule="atLeast"/>
        <w:ind w:left="210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33"/>
          <w:szCs w:val="33"/>
          <w:lang w:val="en-US" w:eastAsia="zh-CN" w:bidi="ar"/>
        </w:rPr>
        <w:t xml:space="preserve">RESOURCE_NAME=ROOT.jar </w:t>
      </w:r>
    </w:p>
    <w:p>
      <w:pPr>
        <w:keepNext w:val="0"/>
        <w:keepLines w:val="0"/>
        <w:widowControl/>
        <w:suppressLineNumbers w:val="0"/>
        <w:spacing w:line="26" w:lineRule="atLeast"/>
        <w:ind w:left="210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33"/>
          <w:szCs w:val="33"/>
          <w:lang w:val="en-US" w:eastAsia="zh-CN" w:bidi="ar"/>
        </w:rPr>
        <w:t xml:space="preserve">tpid=`ps -ef|grep $RESOURCE_NAME|grep -v grep|grep -v kill|awk '{print $2}'` </w:t>
      </w:r>
    </w:p>
    <w:p>
      <w:pPr>
        <w:keepNext w:val="0"/>
        <w:keepLines w:val="0"/>
        <w:widowControl/>
        <w:suppressLineNumbers w:val="0"/>
        <w:spacing w:line="26" w:lineRule="atLeast"/>
        <w:ind w:left="210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33"/>
          <w:szCs w:val="33"/>
          <w:lang w:val="en-US" w:eastAsia="zh-CN" w:bidi="ar"/>
        </w:rPr>
        <w:t xml:space="preserve">if [ ${tpid} ]; then </w:t>
      </w:r>
    </w:p>
    <w:p>
      <w:pPr>
        <w:keepNext w:val="0"/>
        <w:keepLines w:val="0"/>
        <w:widowControl/>
        <w:suppressLineNumbers w:val="0"/>
        <w:spacing w:line="26" w:lineRule="atLeast"/>
        <w:ind w:left="210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33"/>
          <w:szCs w:val="33"/>
          <w:lang w:val="en-US" w:eastAsia="zh-CN" w:bidi="ar"/>
        </w:rPr>
        <w:t xml:space="preserve">echo 'Stop Process...' </w:t>
      </w:r>
    </w:p>
    <w:p>
      <w:pPr>
        <w:keepNext w:val="0"/>
        <w:keepLines w:val="0"/>
        <w:widowControl/>
        <w:suppressLineNumbers w:val="0"/>
        <w:spacing w:line="26" w:lineRule="atLeast"/>
        <w:ind w:left="210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33"/>
          <w:szCs w:val="33"/>
          <w:lang w:val="en-US" w:eastAsia="zh-CN" w:bidi="ar"/>
        </w:rPr>
        <w:t xml:space="preserve">kill -15 $tpid </w:t>
      </w:r>
    </w:p>
    <w:p>
      <w:pPr>
        <w:keepNext w:val="0"/>
        <w:keepLines w:val="0"/>
        <w:widowControl/>
        <w:suppressLineNumbers w:val="0"/>
        <w:spacing w:line="26" w:lineRule="atLeast"/>
        <w:ind w:left="210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33"/>
          <w:szCs w:val="33"/>
          <w:lang w:val="en-US" w:eastAsia="zh-CN" w:bidi="ar"/>
        </w:rPr>
        <w:t xml:space="preserve">fi </w:t>
      </w:r>
    </w:p>
    <w:p>
      <w:pPr>
        <w:keepNext w:val="0"/>
        <w:keepLines w:val="0"/>
        <w:widowControl/>
        <w:suppressLineNumbers w:val="0"/>
        <w:spacing w:line="26" w:lineRule="atLeast"/>
        <w:ind w:left="210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33"/>
          <w:szCs w:val="33"/>
          <w:lang w:val="en-US" w:eastAsia="zh-CN" w:bidi="ar"/>
        </w:rPr>
        <w:t xml:space="preserve">sleep 5 </w:t>
      </w:r>
    </w:p>
    <w:p>
      <w:pPr>
        <w:keepNext w:val="0"/>
        <w:keepLines w:val="0"/>
        <w:widowControl/>
        <w:suppressLineNumbers w:val="0"/>
        <w:spacing w:line="26" w:lineRule="atLeast"/>
        <w:ind w:left="210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33"/>
          <w:szCs w:val="33"/>
          <w:lang w:val="en-US" w:eastAsia="zh-CN" w:bidi="ar"/>
        </w:rPr>
        <w:t xml:space="preserve">tpid=`ps -ef|grep $RESOURCE_NAME|grep -v grep|grep -v kill|awk '{print $2}'` </w:t>
      </w:r>
    </w:p>
    <w:p>
      <w:pPr>
        <w:keepNext w:val="0"/>
        <w:keepLines w:val="0"/>
        <w:widowControl/>
        <w:suppressLineNumbers w:val="0"/>
        <w:spacing w:line="26" w:lineRule="atLeast"/>
        <w:ind w:left="210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33"/>
          <w:szCs w:val="33"/>
          <w:lang w:val="en-US" w:eastAsia="zh-CN" w:bidi="ar"/>
        </w:rPr>
        <w:t xml:space="preserve">if [ ${tpid} ]; then </w:t>
      </w:r>
    </w:p>
    <w:p>
      <w:pPr>
        <w:keepNext w:val="0"/>
        <w:keepLines w:val="0"/>
        <w:widowControl/>
        <w:suppressLineNumbers w:val="0"/>
        <w:spacing w:line="26" w:lineRule="atLeast"/>
        <w:ind w:left="210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33"/>
          <w:szCs w:val="33"/>
          <w:lang w:val="en-US" w:eastAsia="zh-CN" w:bidi="ar"/>
        </w:rPr>
        <w:t xml:space="preserve">echo 'Kill Process!' </w:t>
      </w:r>
    </w:p>
    <w:p>
      <w:pPr>
        <w:keepNext w:val="0"/>
        <w:keepLines w:val="0"/>
        <w:widowControl/>
        <w:suppressLineNumbers w:val="0"/>
        <w:spacing w:line="26" w:lineRule="atLeast"/>
        <w:ind w:left="210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33"/>
          <w:szCs w:val="33"/>
          <w:lang w:val="en-US" w:eastAsia="zh-CN" w:bidi="ar"/>
        </w:rPr>
        <w:t xml:space="preserve">kill -9 $tpid </w:t>
      </w:r>
    </w:p>
    <w:p>
      <w:pPr>
        <w:keepNext w:val="0"/>
        <w:keepLines w:val="0"/>
        <w:widowControl/>
        <w:suppressLineNumbers w:val="0"/>
        <w:spacing w:line="26" w:lineRule="atLeast"/>
        <w:ind w:left="210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33"/>
          <w:szCs w:val="33"/>
          <w:lang w:val="en-US" w:eastAsia="zh-CN" w:bidi="ar"/>
        </w:rPr>
        <w:t xml:space="preserve">else </w:t>
      </w:r>
    </w:p>
    <w:p>
      <w:pPr>
        <w:keepNext w:val="0"/>
        <w:keepLines w:val="0"/>
        <w:widowControl/>
        <w:suppressLineNumbers w:val="0"/>
        <w:spacing w:line="26" w:lineRule="atLeast"/>
        <w:ind w:left="210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33"/>
          <w:szCs w:val="33"/>
          <w:lang w:val="en-US" w:eastAsia="zh-CN" w:bidi="ar"/>
        </w:rPr>
        <w:t xml:space="preserve">echo 'Stop Success!' </w:t>
      </w:r>
    </w:p>
    <w:p>
      <w:pPr>
        <w:keepNext w:val="0"/>
        <w:keepLines w:val="0"/>
        <w:widowControl/>
        <w:suppressLineNumbers w:val="0"/>
        <w:spacing w:line="26" w:lineRule="atLeast"/>
        <w:ind w:left="210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33"/>
          <w:szCs w:val="33"/>
          <w:lang w:val="en-US" w:eastAsia="zh-CN" w:bidi="ar"/>
        </w:rPr>
        <w:t xml:space="preserve">fi </w:t>
      </w:r>
    </w:p>
    <w:p>
      <w:pPr>
        <w:keepNext w:val="0"/>
        <w:keepLines w:val="0"/>
        <w:widowControl/>
        <w:suppressLineNumbers w:val="0"/>
        <w:spacing w:line="26" w:lineRule="atLeast"/>
        <w:ind w:left="210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33"/>
          <w:szCs w:val="33"/>
          <w:lang w:val="en-US" w:eastAsia="zh-CN" w:bidi="ar"/>
        </w:rPr>
        <w:t xml:space="preserve">tpid=`ps -ef|grep $RESOURCE_NAME|grep -v grep|grep -v kill|awk '{print $2}'` </w:t>
      </w:r>
    </w:p>
    <w:p>
      <w:pPr>
        <w:keepNext w:val="0"/>
        <w:keepLines w:val="0"/>
        <w:widowControl/>
        <w:suppressLineNumbers w:val="0"/>
        <w:spacing w:line="26" w:lineRule="atLeast"/>
        <w:ind w:left="210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33"/>
          <w:szCs w:val="33"/>
          <w:lang w:val="en-US" w:eastAsia="zh-CN" w:bidi="ar"/>
        </w:rPr>
        <w:t xml:space="preserve">if [ ${tpid} ]; then </w:t>
      </w:r>
    </w:p>
    <w:p>
      <w:pPr>
        <w:keepNext w:val="0"/>
        <w:keepLines w:val="0"/>
        <w:widowControl/>
        <w:suppressLineNumbers w:val="0"/>
        <w:spacing w:line="26" w:lineRule="atLeast"/>
        <w:ind w:left="210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33"/>
          <w:szCs w:val="33"/>
          <w:lang w:val="en-US" w:eastAsia="zh-CN" w:bidi="ar"/>
        </w:rPr>
        <w:t xml:space="preserve">echo 'App is running.' </w:t>
      </w:r>
    </w:p>
    <w:p>
      <w:pPr>
        <w:keepNext w:val="0"/>
        <w:keepLines w:val="0"/>
        <w:widowControl/>
        <w:suppressLineNumbers w:val="0"/>
        <w:spacing w:line="26" w:lineRule="atLeast"/>
        <w:ind w:left="210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33"/>
          <w:szCs w:val="33"/>
          <w:lang w:val="en-US" w:eastAsia="zh-CN" w:bidi="ar"/>
        </w:rPr>
        <w:t xml:space="preserve">else </w:t>
      </w:r>
    </w:p>
    <w:p>
      <w:pPr>
        <w:keepNext w:val="0"/>
        <w:keepLines w:val="0"/>
        <w:widowControl/>
        <w:suppressLineNumbers w:val="0"/>
        <w:spacing w:line="26" w:lineRule="atLeast"/>
        <w:ind w:left="210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33"/>
          <w:szCs w:val="33"/>
          <w:lang w:val="en-US" w:eastAsia="zh-CN" w:bidi="ar"/>
        </w:rPr>
        <w:t xml:space="preserve">echo 'App is NOT running.' </w:t>
      </w:r>
    </w:p>
    <w:p>
      <w:pPr>
        <w:keepNext w:val="0"/>
        <w:keepLines w:val="0"/>
        <w:widowControl/>
        <w:suppressLineNumbers w:val="0"/>
        <w:spacing w:line="26" w:lineRule="atLeast"/>
        <w:ind w:left="210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33"/>
          <w:szCs w:val="33"/>
          <w:lang w:val="en-US" w:eastAsia="zh-CN" w:bidi="ar"/>
        </w:rPr>
        <w:t xml:space="preserve">fi </w:t>
      </w:r>
    </w:p>
    <w:p>
      <w:pPr>
        <w:keepNext w:val="0"/>
        <w:keepLines w:val="0"/>
        <w:widowControl/>
        <w:suppressLineNumbers w:val="0"/>
        <w:spacing w:line="26" w:lineRule="atLeast"/>
        <w:ind w:left="210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33"/>
          <w:szCs w:val="33"/>
          <w:lang w:val="en-US" w:eastAsia="zh-CN" w:bidi="ar"/>
        </w:rPr>
        <w:t xml:space="preserve">rm -f tpid </w:t>
      </w:r>
    </w:p>
    <w:p>
      <w:pPr>
        <w:keepNext w:val="0"/>
        <w:keepLines w:val="0"/>
        <w:widowControl/>
        <w:suppressLineNumbers w:val="0"/>
        <w:spacing w:line="26" w:lineRule="atLeast"/>
        <w:ind w:left="210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33"/>
          <w:szCs w:val="33"/>
          <w:lang w:val="en-US" w:eastAsia="zh-CN" w:bidi="ar"/>
        </w:rPr>
        <w:t xml:space="preserve">nohup java -jar ./$RESOURCE_NAME &gt;/dev/null 2&gt;&amp;1 &amp; </w:t>
      </w:r>
    </w:p>
    <w:p>
      <w:pPr>
        <w:keepNext w:val="0"/>
        <w:keepLines w:val="0"/>
        <w:widowControl/>
        <w:suppressLineNumbers w:val="0"/>
        <w:spacing w:line="26" w:lineRule="atLeast"/>
        <w:ind w:left="210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33"/>
          <w:szCs w:val="33"/>
          <w:lang w:val="en-US" w:eastAsia="zh-CN" w:bidi="ar"/>
        </w:rPr>
        <w:t xml:space="preserve">echo $! &gt; tpid </w:t>
      </w:r>
    </w:p>
    <w:p>
      <w:pPr>
        <w:keepNext w:val="0"/>
        <w:keepLines w:val="0"/>
        <w:widowControl/>
        <w:suppressLineNumbers w:val="0"/>
        <w:spacing w:line="26" w:lineRule="atLeast"/>
        <w:ind w:left="210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33"/>
          <w:szCs w:val="33"/>
          <w:lang w:val="en-US" w:eastAsia="zh-CN" w:bidi="ar"/>
        </w:rPr>
        <w:t xml:space="preserve">echo Start Success! 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33"/>
          <w:szCs w:val="33"/>
          <w:lang w:val="en-US" w:eastAsia="zh-CN" w:bidi="ar"/>
        </w:rPr>
        <w:t>保存后，给start.sh文件授权：chmod +x start.sh ,然后执行该文件：./start.sh</w:t>
      </w:r>
    </w:p>
    <w:p>
      <w:pPr>
        <w:keepNext w:val="0"/>
        <w:keepLines w:val="0"/>
        <w:widowControl/>
        <w:suppressLineNumbers w:val="0"/>
        <w:spacing w:line="26" w:lineRule="atLeast"/>
        <w:ind w:left="840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33"/>
          <w:szCs w:val="33"/>
          <w:lang w:val="en-US" w:eastAsia="zh-CN" w:bidi="ar"/>
        </w:rPr>
        <w:t>成功后访问后台：http://IP:8083 账号：admin 密码：123456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b/>
          <w:kern w:val="0"/>
          <w:sz w:val="45"/>
          <w:szCs w:val="45"/>
          <w:lang w:val="en-US" w:eastAsia="zh-CN" w:bidi="ar"/>
        </w:rPr>
        <w:t>3.6特别注意事项：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注意：导入的数据库需根据不同的服务器，不同的软件版本进行手动更改。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1、更改安卓和IOS版本信息需要在fa_version表中更改；（如下图）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41290" cy="954405"/>
            <wp:effectExtent l="0" t="0" r="16510" b="17145"/>
            <wp:docPr id="18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IMG_27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1290" cy="954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sz w:val="21"/>
          <w:szCs w:val="21"/>
        </w:rPr>
      </w:pPr>
      <w:r>
        <w:rPr>
          <w:rFonts w:ascii="宋体" w:hAnsi="宋体" w:eastAsia="宋体" w:cs="宋体"/>
          <w:kern w:val="0"/>
          <w:sz w:val="21"/>
          <w:szCs w:val="21"/>
          <w:lang w:val="en-US" w:eastAsia="zh-CN" w:bidi="ar"/>
        </w:rPr>
        <w:t>2、群通知必须更改sys_config表中的host字段，把服务器IP设置进去；（如下图）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10225" cy="2790825"/>
            <wp:effectExtent l="0" t="0" r="9525" b="9525"/>
            <wp:docPr id="19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IMG_27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790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eastAsia" w:ascii="宋体" w:hAnsi="宋体" w:eastAsia="宋体" w:cs="宋体"/>
          <w:b/>
          <w:kern w:val="0"/>
          <w:sz w:val="45"/>
          <w:szCs w:val="45"/>
          <w:lang w:val="en-US" w:eastAsia="zh-CN" w:bidi="ar"/>
        </w:rPr>
      </w:pPr>
      <w:r>
        <w:rPr>
          <w:rFonts w:hint="eastAsia" w:ascii="宋体" w:hAnsi="宋体" w:eastAsia="宋体" w:cs="宋体"/>
          <w:b/>
          <w:kern w:val="0"/>
          <w:sz w:val="45"/>
          <w:szCs w:val="45"/>
          <w:lang w:val="en-US" w:eastAsia="zh-CN" w:bidi="ar"/>
        </w:rPr>
        <w:t>3.7常见问题排查：</w:t>
      </w:r>
    </w:p>
    <w:p>
      <w:pPr>
        <w:keepNext w:val="0"/>
        <w:keepLines w:val="0"/>
        <w:widowControl/>
        <w:suppressLineNumbers w:val="0"/>
        <w:spacing w:line="26" w:lineRule="atLeast"/>
        <w:jc w:val="left"/>
        <w:rPr>
          <w:rFonts w:hint="default" w:ascii="宋体" w:hAnsi="宋体" w:eastAsia="宋体" w:cs="宋体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1"/>
          <w:szCs w:val="21"/>
          <w:lang w:val="en-US" w:eastAsia="zh-CN" w:bidi="ar"/>
        </w:rPr>
        <w:t>3.7.1web端无法发送给app端，登陆服务器查看一下tomcat的进程是否存在。没有存在就重新启动一下。特殊情况下，进程存在但是也无法使用。这时候去rabbitmq的管理界面查看，查看启动的相关进程，这个项目总共4个。无法使用的情况下一般进程只有3 个，这时候进入到相关的路径cd /www/server/tomcat/bin,执行命令</w:t>
      </w:r>
      <w:r>
        <w:rPr>
          <w:rFonts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sudo nohup sh startup.sh &amp;</w:t>
      </w:r>
      <w:r>
        <w:rPr>
          <w:rFonts w:hint="eastAsia" w:ascii="宋体" w:hAnsi="宋体" w:eastAsia="宋体" w:cs="宋体"/>
          <w:color w:val="DF402A"/>
          <w:kern w:val="0"/>
          <w:sz w:val="21"/>
          <w:szCs w:val="21"/>
          <w:lang w:val="en-US" w:eastAsia="zh-CN" w:bidi="ar"/>
        </w:rPr>
        <w:t>（执行命令前先kill掉tomcat的进程）。</w:t>
      </w:r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441930"/>
    <w:rsid w:val="0D962620"/>
    <w:rsid w:val="0E222A8A"/>
    <w:rsid w:val="10162956"/>
    <w:rsid w:val="25145CF6"/>
    <w:rsid w:val="2C012C35"/>
    <w:rsid w:val="33177418"/>
    <w:rsid w:val="3B726EE2"/>
    <w:rsid w:val="3F4F119C"/>
    <w:rsid w:val="4A7A7697"/>
    <w:rsid w:val="564F3E82"/>
    <w:rsid w:val="56E4298B"/>
    <w:rsid w:val="62C82D25"/>
    <w:rsid w:val="6BC9421E"/>
    <w:rsid w:val="72DA2B71"/>
    <w:rsid w:val="730F1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1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2019-12-09T01:46:51Z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