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116A" w14:textId="77777777" w:rsidR="0045095F" w:rsidRDefault="0045095F">
      <w:pPr>
        <w:spacing w:before="1440" w:after="0" w:line="240" w:lineRule="auto"/>
        <w:rPr>
          <w:rFonts w:ascii="Arial" w:eastAsia="Arial" w:hAnsi="Arial" w:cs="Arial"/>
          <w:sz w:val="22"/>
        </w:rPr>
      </w:pPr>
    </w:p>
    <w:p w14:paraId="19D1E54E" w14:textId="77777777" w:rsidR="0045095F" w:rsidRDefault="00000000">
      <w:pPr>
        <w:spacing w:before="720" w:after="120" w:line="240" w:lineRule="auto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1F4E79"/>
          <w:sz w:val="56"/>
        </w:rPr>
        <w:t>Software Requirements Specification</w:t>
      </w:r>
    </w:p>
    <w:p w14:paraId="245693FD" w14:textId="77777777" w:rsidR="0045095F" w:rsidRDefault="00000000">
      <w:pPr>
        <w:spacing w:before="120" w:after="120" w:line="240" w:lineRule="auto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404040"/>
          <w:sz w:val="32"/>
        </w:rPr>
        <w:t>Assignment 1 — Full Team Deliverable</w:t>
      </w:r>
    </w:p>
    <w:p w14:paraId="287822A9" w14:textId="77777777" w:rsidR="0045095F" w:rsidRDefault="00000000">
      <w:pPr>
        <w:spacing w:after="360" w:line="240" w:lineRule="auto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</w:rPr>
        <w:t xml:space="preserve"> </w:t>
      </w:r>
    </w:p>
    <w:p w14:paraId="23D66764" w14:textId="77777777" w:rsidR="0045095F" w:rsidRDefault="00000000">
      <w:pPr>
        <w:spacing w:before="360" w:after="60" w:line="240" w:lineRule="auto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404040"/>
          <w:sz w:val="28"/>
        </w:rPr>
        <w:t>Team: CU#</w:t>
      </w:r>
    </w:p>
    <w:p w14:paraId="7349316E" w14:textId="77777777" w:rsidR="0045095F" w:rsidRDefault="00000000">
      <w:pPr>
        <w:spacing w:before="60" w:after="60" w:line="240" w:lineRule="auto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404040"/>
        </w:rPr>
        <w:t>UBB-SE-2026</w:t>
      </w:r>
    </w:p>
    <w:p w14:paraId="59FA3B73" w14:textId="77777777" w:rsidR="0045095F" w:rsidRDefault="00000000">
      <w:pPr>
        <w:spacing w:before="60" w:after="720" w:line="240" w:lineRule="auto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404040"/>
        </w:rPr>
        <w:t>2026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20"/>
      </w:tblGrid>
      <w:tr w:rsidR="0045095F" w14:paraId="0B4A2478" w14:textId="77777777" w:rsidTr="001C7F0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FC79998" w14:textId="77777777" w:rsidR="0045095F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75C4EDC" w14:textId="77777777" w:rsidR="0045095F" w:rsidRDefault="00000000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Owner</w:t>
            </w:r>
          </w:p>
        </w:tc>
      </w:tr>
      <w:tr w:rsidR="0045095F" w14:paraId="564B917C" w14:textId="77777777" w:rsidTr="001C7F0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left w:w="120" w:type="dxa"/>
              <w:right w:w="120" w:type="dxa"/>
            </w:tcMar>
          </w:tcPr>
          <w:p w14:paraId="3665BB3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Main Catalog &amp; Filtering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left w:w="120" w:type="dxa"/>
              <w:right w:w="120" w:type="dxa"/>
            </w:tcMar>
          </w:tcPr>
          <w:p w14:paraId="77CB88C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Petru</w:t>
            </w:r>
          </w:p>
        </w:tc>
      </w:tr>
      <w:tr w:rsidR="0045095F" w14:paraId="6B1D537D" w14:textId="77777777" w:rsidTr="001C7F0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C1935A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External Reviews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E2C78A6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Filip</w:t>
            </w:r>
          </w:p>
        </w:tc>
      </w:tr>
      <w:tr w:rsidR="0045095F" w14:paraId="01C961FA" w14:textId="77777777" w:rsidTr="001C7F0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left w:w="120" w:type="dxa"/>
              <w:right w:w="120" w:type="dxa"/>
            </w:tcMar>
          </w:tcPr>
          <w:p w14:paraId="5F18E4C9" w14:textId="239269EC" w:rsidR="0045095F" w:rsidRDefault="00000000" w:rsidP="001C7F07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Standard Movie Rating &amp; </w:t>
            </w:r>
            <w:r w:rsidR="001C7F07">
              <w:rPr>
                <w:rFonts w:ascii="Arial" w:eastAsia="Arial" w:hAnsi="Arial" w:cs="Arial"/>
                <w:sz w:val="20"/>
              </w:rPr>
              <w:t>Extra Review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left w:w="120" w:type="dxa"/>
              <w:right w:w="120" w:type="dxa"/>
            </w:tcMar>
          </w:tcPr>
          <w:p w14:paraId="590DCEF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Bogdan</w:t>
            </w:r>
          </w:p>
        </w:tc>
      </w:tr>
      <w:tr w:rsidR="0045095F" w14:paraId="451CB7A4" w14:textId="77777777" w:rsidTr="001C7F0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5C0668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Points &amp; Badge 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12AE19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Lucas</w:t>
            </w:r>
          </w:p>
        </w:tc>
      </w:tr>
      <w:tr w:rsidR="0045095F" w14:paraId="3E84F78D" w14:textId="77777777" w:rsidTr="001C7F0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left w:w="120" w:type="dxa"/>
              <w:right w:w="120" w:type="dxa"/>
            </w:tcMar>
          </w:tcPr>
          <w:p w14:paraId="79BDF65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Weekly Battle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left w:w="120" w:type="dxa"/>
              <w:right w:w="120" w:type="dxa"/>
            </w:tcMar>
          </w:tcPr>
          <w:p w14:paraId="07A0CA7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Stefana</w:t>
            </w:r>
          </w:p>
        </w:tc>
      </w:tr>
      <w:tr w:rsidR="0045095F" w14:paraId="46E150A9" w14:textId="77777777" w:rsidTr="001C7F0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E19A368" w14:textId="4A7EDB89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Movie </w:t>
            </w:r>
            <w:r w:rsidR="001C7F07">
              <w:rPr>
                <w:rFonts w:ascii="Arial" w:eastAsia="Arial" w:hAnsi="Arial" w:cs="Arial"/>
                <w:sz w:val="20"/>
              </w:rPr>
              <w:t>Discussions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89E95B1" w14:textId="77777777" w:rsidR="0045095F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David</w:t>
            </w:r>
          </w:p>
        </w:tc>
      </w:tr>
    </w:tbl>
    <w:p w14:paraId="0F63E95A" w14:textId="77777777" w:rsidR="0045095F" w:rsidRDefault="00000000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06FBDADF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070840D5" w14:textId="77777777" w:rsidR="0045095F" w:rsidRDefault="00000000">
      <w:pPr>
        <w:spacing w:before="200" w:after="2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32"/>
        </w:rPr>
        <w:t>1. Main Catalog &amp; Personalized Filtering</w:t>
      </w:r>
    </w:p>
    <w:p w14:paraId="62ABD81C" w14:textId="6AEC7372" w:rsidR="0045095F" w:rsidRDefault="00000000">
      <w:pPr>
        <w:spacing w:before="40" w:after="4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 xml:space="preserve">Owner: </w:t>
      </w:r>
      <w:r w:rsidR="00EF605B">
        <w:rPr>
          <w:rFonts w:ascii="Arial" w:eastAsia="Arial" w:hAnsi="Arial" w:cs="Arial"/>
          <w:b/>
          <w:color w:val="2E75B6"/>
          <w:sz w:val="22"/>
        </w:rPr>
        <w:t>Petru</w:t>
      </w:r>
    </w:p>
    <w:p w14:paraId="758E94DE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79F1FBA9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1.1 Core Catalog Display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22B966F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3507BB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51A6853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REQ-1.1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C51DDE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BBBE7D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Petru</w:t>
            </w:r>
          </w:p>
        </w:tc>
      </w:tr>
      <w:tr w:rsidR="0045095F" w14:paraId="485D704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DAEE49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798397A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shall display a primary catalog of available movies.</w:t>
            </w:r>
          </w:p>
        </w:tc>
      </w:tr>
      <w:tr w:rsidR="0045095F" w14:paraId="1DA153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3A93DD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EB55597" w14:textId="42CF363C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Each entry in the catalog must present essential movie metadata, including the title, release year, movie poster, and the average rating from our app.</w:t>
            </w:r>
            <w:r w:rsidR="00DA15C6">
              <w:rPr>
                <w:rFonts w:ascii="Arial" w:eastAsia="Arial" w:hAnsi="Arial" w:cs="Arial"/>
                <w:sz w:val="20"/>
              </w:rPr>
              <w:t xml:space="preserve"> The user can search the name of the movie.</w:t>
            </w:r>
          </w:p>
        </w:tc>
      </w:tr>
      <w:tr w:rsidR="0045095F" w14:paraId="7AE29FC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10B5B90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BC475A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 user navigating to the main view can see a populated list or grid of movie entities with all required metadata fields visible.</w:t>
            </w:r>
          </w:p>
        </w:tc>
      </w:tr>
    </w:tbl>
    <w:p w14:paraId="63183E6D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341FD129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lastRenderedPageBreak/>
        <w:t>1.2 Dynamic Filtering Engine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4DE1E11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3A7EB8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1C02BD5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REQ-1.2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02731D0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AAEC5A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Petru</w:t>
            </w:r>
          </w:p>
        </w:tc>
      </w:tr>
      <w:tr w:rsidR="0045095F" w14:paraId="5146813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D84795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E2F8D2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shall allow users to filter the displayed movie catalog based on specific metadata attributes combined with searched words.</w:t>
            </w:r>
          </w:p>
        </w:tc>
      </w:tr>
      <w:tr w:rsidR="0045095F" w14:paraId="6DE5045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8D7B40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6217DD4" w14:textId="59A10DF5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interface must provide selectable options to filter the catalog by Genre</w:t>
            </w:r>
            <w:r w:rsidR="00DA15C6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and a minimum Review Score. A text search for the title field must also be available.</w:t>
            </w:r>
          </w:p>
        </w:tc>
      </w:tr>
      <w:tr w:rsidR="0045095F" w14:paraId="0C4AA13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5E41450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9EBF60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Selecting a filter option updates the catalog view to exclusively show movies matching the selected criteria. Combining multiple filters narrows results further.</w:t>
            </w:r>
          </w:p>
        </w:tc>
      </w:tr>
    </w:tbl>
    <w:p w14:paraId="2617B50A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2EE87679" w14:textId="77777777" w:rsidR="006A033D" w:rsidRDefault="006A033D" w:rsidP="006A033D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1.3 Cross-Team Integration: Related Events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6A033D" w14:paraId="1E0D1198" w14:textId="77777777" w:rsidTr="00D75E2B"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715D707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BE6DD92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2CEDC18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44DE4515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Petru</w:t>
            </w:r>
          </w:p>
        </w:tc>
      </w:tr>
      <w:tr w:rsidR="006A033D" w14:paraId="05AD00FD" w14:textId="77777777" w:rsidTr="00D75E2B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668BB53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AE74774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user can click on a movie and see events where that movie is being screened or featured.</w:t>
            </w:r>
          </w:p>
        </w:tc>
      </w:tr>
      <w:tr w:rsidR="006A033D" w14:paraId="1D0A6649" w14:textId="77777777" w:rsidTr="00D75E2B"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90BA733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F1A3FB2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When a user opens a movie detail page, the system shall display a list of upcoming events associated with that movie. Each event entry must show: the event name, date and time, location/venue, and a link or navigation option to the full event detail page. The event data is provided by the Movie Events Team via a shared database reference using MovieId as a foreign key.</w:t>
            </w:r>
          </w:p>
        </w:tc>
      </w:tr>
      <w:tr w:rsidR="006A033D" w14:paraId="7D4F9A66" w14:textId="77777777" w:rsidTr="00D75E2B"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302B119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950D6DD" w14:textId="77777777" w:rsidR="006A033D" w:rsidRDefault="006A033D" w:rsidP="00D75E2B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Opening a movie detail page displays a populated list of associated events retrieved from the Events Team's table. If no events exist for the movie, an appropriate empty-state message is shown. Each event entry correctly displays name, date, location, and navigation link.</w:t>
            </w:r>
          </w:p>
        </w:tc>
      </w:tr>
    </w:tbl>
    <w:p w14:paraId="2ECF324E" w14:textId="2B928441" w:rsidR="0045095F" w:rsidRDefault="0045095F" w:rsidP="006A033D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5DC9B081" w14:textId="77777777" w:rsidR="0045095F" w:rsidRDefault="00000000">
      <w:pPr>
        <w:spacing w:before="200" w:after="2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32"/>
        </w:rPr>
        <w:t>2. Verified External Consensus Dashboard</w:t>
      </w:r>
    </w:p>
    <w:p w14:paraId="1D851A5C" w14:textId="77777777" w:rsidR="0045095F" w:rsidRDefault="00000000">
      <w:pPr>
        <w:spacing w:before="40" w:after="4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>Owner: Filip (Review/Rating Team)</w:t>
      </w:r>
    </w:p>
    <w:p w14:paraId="1650F891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3B5C8E8B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2.1 External Data Aggregation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06C810A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8D5495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596C003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REQ-2.1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F52691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3795BED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Filip</w:t>
            </w:r>
          </w:p>
        </w:tc>
      </w:tr>
      <w:tr w:rsidR="0045095F" w14:paraId="599F944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432E35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F48DEFD" w14:textId="12A45C5D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will asynchronously fetch professional review data and consensus scores for a selected movie from trusted external APIs (NewYorkTimes, The Guardian</w:t>
            </w:r>
            <w:r w:rsidR="00813C95">
              <w:rPr>
                <w:rFonts w:ascii="Arial" w:eastAsia="Arial" w:hAnsi="Arial" w:cs="Arial"/>
                <w:sz w:val="20"/>
              </w:rPr>
              <w:t>, OMDb</w:t>
            </w:r>
            <w:r>
              <w:rPr>
                <w:rFonts w:ascii="Arial" w:eastAsia="Arial" w:hAnsi="Arial" w:cs="Arial"/>
                <w:sz w:val="20"/>
              </w:rPr>
              <w:t>).</w:t>
            </w:r>
          </w:p>
        </w:tc>
      </w:tr>
      <w:tr w:rsidR="0045095F" w14:paraId="09C0A96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A09730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78F266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data fetch must occur without blocking the main user interface. The system must normalize data from different external sources into a standard internal format.</w:t>
            </w:r>
          </w:p>
        </w:tc>
      </w:tr>
      <w:tr w:rsidR="0045095F" w14:paraId="4180F6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F300E3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19F25F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Network logs demonstrate asynchronous outbound requests to external APIs upon loading a movie details view, resulting in populated internal data structures without UI freeze.</w:t>
            </w:r>
          </w:p>
        </w:tc>
      </w:tr>
    </w:tbl>
    <w:p w14:paraId="0B8286A3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2973D044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2.2 Consensus &amp; Critic Review Presentation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270DC7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B098B4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1830328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REQ-2.2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C10215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1DAEEF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Filip</w:t>
            </w:r>
          </w:p>
        </w:tc>
      </w:tr>
      <w:tr w:rsidR="0045095F" w14:paraId="006CF38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6BACAC6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701F04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shall display the aggregated external data distinct from the internal user reviews.</w:t>
            </w:r>
          </w:p>
        </w:tc>
      </w:tr>
      <w:tr w:rsidR="0045095F" w14:paraId="33E2BD2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EC61F1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1A3619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must display numerical aggregate scores (e.g., general audience score vs. critic score). It must also display a collection of individual critic reviews with the publication source, headline, a text snippet, and a navigation link to the full external article.</w:t>
            </w:r>
          </w:p>
        </w:tc>
      </w:tr>
      <w:tr w:rsidR="0045095F" w14:paraId="6C013C0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C7EA9C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lastRenderedPageBreak/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244FF4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UI successfully renders the aggregated scores and the list of external review snippets for a given movie, visually distinct from internal user reviews.</w:t>
            </w:r>
          </w:p>
        </w:tc>
      </w:tr>
    </w:tbl>
    <w:p w14:paraId="0668A31A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7745C5BA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2.3 Lexicon Frequency Analysis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5C5BD79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ABF73F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2DD1C83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REQ-2.3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3F9CF5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1956BF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Filip</w:t>
            </w:r>
          </w:p>
        </w:tc>
      </w:tr>
      <w:tr w:rsidR="0045095F" w14:paraId="3BF4DFD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A6BB006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04CC38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shall analyze the text snippets from fetched external reviews to determine the most frequently used descriptive words.</w:t>
            </w:r>
          </w:p>
        </w:tc>
      </w:tr>
      <w:tr w:rsidR="0045095F" w14:paraId="103CC1B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C3CFD5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AD1086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must filter out standard stop-words. The top recurring words will be presented visually to the user to summarize critical sentiment.</w:t>
            </w:r>
          </w:p>
        </w:tc>
      </w:tr>
      <w:tr w:rsidR="0045095F" w14:paraId="35F7C8D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5E08950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20070E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correctly outputs the highest-frequency non-stop-words based on the provided review text. A visual representation (e.g., word cloud or ranked list) is rendered in the UI.</w:t>
            </w:r>
          </w:p>
        </w:tc>
      </w:tr>
    </w:tbl>
    <w:p w14:paraId="4D4AA1A2" w14:textId="77777777" w:rsidR="0045095F" w:rsidRDefault="0045095F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4327A94E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2.4 Polarization Detection System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160F705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396ECED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300C26E7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REQ-2.4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D3D277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E20A966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Filip</w:t>
            </w:r>
          </w:p>
        </w:tc>
      </w:tr>
      <w:tr w:rsidR="0045095F" w14:paraId="18CA6B6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9569678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9D76F0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shall calculate the numerical difference between the professional critic aggregate score and the general audience aggregate score.</w:t>
            </w:r>
          </w:p>
        </w:tc>
      </w:tr>
      <w:tr w:rsidR="0045095F" w14:paraId="1046AD1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88739CB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6C0DF6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If the calculated difference exceeds a predefined threshold, the system shall display a visual indicator notifying the user that the film has highly polarized reception. If the difference is below the threshold, this indicator must remain hidden.</w:t>
            </w:r>
          </w:p>
        </w:tc>
      </w:tr>
      <w:tr w:rsidR="0045095F" w14:paraId="7061DA3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26BE457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02396E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Manually mocking a score difference above the threshold triggers the visibility of the UI indicator; mocking a score below the threshold hides it.</w:t>
            </w:r>
          </w:p>
        </w:tc>
      </w:tr>
    </w:tbl>
    <w:p w14:paraId="74FD51D4" w14:textId="77777777" w:rsidR="0045095F" w:rsidRDefault="00000000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35392A94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6D232D48" w14:textId="77777777" w:rsidR="0045095F" w:rsidRDefault="00000000">
      <w:pPr>
        <w:spacing w:before="200" w:after="2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32"/>
        </w:rPr>
        <w:t>3. Standard Movie Rating &amp; Review System</w:t>
      </w:r>
    </w:p>
    <w:p w14:paraId="798D01DD" w14:textId="77777777" w:rsidR="0045095F" w:rsidRDefault="00000000">
      <w:pPr>
        <w:spacing w:before="40" w:after="40" w:line="240" w:lineRule="auto"/>
        <w:rPr>
          <w:rFonts w:ascii="Arial" w:eastAsia="Arial" w:hAnsi="Arial" w:cs="Arial"/>
          <w:b/>
          <w:color w:val="2E75B6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>Owner: Review Team</w:t>
      </w:r>
    </w:p>
    <w:p w14:paraId="4B5B0D20" w14:textId="61B5F7E2" w:rsidR="00BB31A7" w:rsidRDefault="00BB31A7">
      <w:pPr>
        <w:spacing w:before="40" w:after="40" w:line="240" w:lineRule="auto"/>
        <w:rPr>
          <w:rFonts w:ascii="Arial" w:eastAsia="Arial" w:hAnsi="Arial" w:cs="Arial"/>
          <w:b/>
          <w:color w:val="2E75B6"/>
          <w:sz w:val="22"/>
        </w:rPr>
      </w:pPr>
    </w:p>
    <w:p w14:paraId="430BD388" w14:textId="35ADBE2A" w:rsidR="00BB31A7" w:rsidRDefault="00BB31A7">
      <w:pPr>
        <w:spacing w:before="40" w:after="40" w:line="240" w:lineRule="auto"/>
        <w:rPr>
          <w:rFonts w:ascii="Arial" w:eastAsia="Arial" w:hAnsi="Arial" w:cs="Arial"/>
          <w:b/>
          <w:color w:val="2E75B6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 xml:space="preserve">Definitions: </w:t>
      </w:r>
    </w:p>
    <w:p w14:paraId="72676FF4" w14:textId="10187511" w:rsidR="00BB31A7" w:rsidRDefault="00BB31A7">
      <w:pPr>
        <w:spacing w:before="40" w:after="40" w:line="240" w:lineRule="auto"/>
        <w:rPr>
          <w:rFonts w:ascii="Arial" w:eastAsia="Arial" w:hAnsi="Arial" w:cs="Arial"/>
          <w:b/>
          <w:color w:val="2E75B6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>Rating – score (in stars)</w:t>
      </w:r>
    </w:p>
    <w:p w14:paraId="32227B5F" w14:textId="6F19B3DA" w:rsidR="00BB31A7" w:rsidRDefault="00BB31A7">
      <w:pPr>
        <w:spacing w:before="40" w:after="4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>ReviewText – text(content) of review</w:t>
      </w:r>
    </w:p>
    <w:p w14:paraId="318D6BE7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1971570F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3.1 Core Rating &amp; Review Submission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0274CA3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C25A1A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3AB68CC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REQ-3.1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842BE3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3878E90" w14:textId="77777777" w:rsidR="0045095F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Bogdan</w:t>
            </w:r>
          </w:p>
        </w:tc>
      </w:tr>
      <w:tr w:rsidR="0045095F" w14:paraId="186BB2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57F21C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940DD05" w14:textId="5AF1D97B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 registered user must be able to rate a movie using a 0–5 star rating system; submitting a rating doesnt require the user to also write a review</w:t>
            </w:r>
            <w:r w:rsidR="00BB31A7">
              <w:rPr>
                <w:rFonts w:ascii="Arial" w:eastAsia="Arial" w:hAnsi="Arial" w:cs="Arial"/>
                <w:sz w:val="20"/>
              </w:rPr>
              <w:t>Text</w:t>
            </w:r>
            <w:r>
              <w:rPr>
                <w:rFonts w:ascii="Arial" w:eastAsia="Arial" w:hAnsi="Arial" w:cs="Arial"/>
                <w:sz w:val="20"/>
              </w:rPr>
              <w:t>.</w:t>
            </w:r>
          </w:p>
        </w:tc>
      </w:tr>
      <w:tr w:rsidR="0045095F" w14:paraId="07BF16E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6B08B9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DE866DD" w14:textId="1585DB5A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Rating scale: 0 to 5 stars with half-star (0.5) increments. A user may rate and review a movie only once but may update or remove their submission.</w:t>
            </w:r>
            <w:r w:rsidR="00813C95">
              <w:rPr>
                <w:rFonts w:ascii="Arial" w:eastAsia="Arial" w:hAnsi="Arial" w:cs="Arial"/>
                <w:sz w:val="20"/>
              </w:rPr>
              <w:t xml:space="preserve"> A review</w:t>
            </w:r>
            <w:r w:rsidR="00BB31A7">
              <w:rPr>
                <w:rFonts w:ascii="Arial" w:eastAsia="Arial" w:hAnsi="Arial" w:cs="Arial"/>
                <w:sz w:val="20"/>
              </w:rPr>
              <w:t>Text</w:t>
            </w:r>
            <w:r w:rsidR="00813C95">
              <w:rPr>
                <w:rFonts w:ascii="Arial" w:eastAsia="Arial" w:hAnsi="Arial" w:cs="Arial"/>
                <w:sz w:val="20"/>
              </w:rPr>
              <w:t xml:space="preserve"> has at most 5000 characters.</w:t>
            </w:r>
            <w:r>
              <w:rPr>
                <w:rFonts w:ascii="Arial" w:eastAsia="Arial" w:hAnsi="Arial" w:cs="Arial"/>
                <w:sz w:val="20"/>
              </w:rPr>
              <w:t xml:space="preserve"> After a user rating, the average movie rating updates accordingly. Rating is mandatory but review</w:t>
            </w:r>
            <w:r w:rsidR="00BB31A7">
              <w:rPr>
                <w:rFonts w:ascii="Arial" w:eastAsia="Arial" w:hAnsi="Arial" w:cs="Arial"/>
                <w:sz w:val="20"/>
              </w:rPr>
              <w:t>Text</w:t>
            </w:r>
            <w:r>
              <w:rPr>
                <w:rFonts w:ascii="Arial" w:eastAsia="Arial" w:hAnsi="Arial" w:cs="Arial"/>
                <w:sz w:val="20"/>
              </w:rPr>
              <w:t xml:space="preserve"> is optional.</w:t>
            </w:r>
          </w:p>
        </w:tc>
      </w:tr>
      <w:tr w:rsidR="0045095F" w14:paraId="171DF18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8DEAE67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1D58361" w14:textId="1854B24D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 rating+review</w:t>
            </w:r>
            <w:r w:rsidR="00BB31A7">
              <w:rPr>
                <w:rFonts w:ascii="Arial" w:eastAsia="Arial" w:hAnsi="Arial" w:cs="Arial"/>
                <w:sz w:val="20"/>
              </w:rPr>
              <w:t>Text</w:t>
            </w:r>
            <w:r>
              <w:rPr>
                <w:rFonts w:ascii="Arial" w:eastAsia="Arial" w:hAnsi="Arial" w:cs="Arial"/>
                <w:sz w:val="20"/>
              </w:rPr>
              <w:t xml:space="preserve"> submission is stored successfully. The movie's average rating reflects the new submission.</w:t>
            </w:r>
          </w:p>
        </w:tc>
      </w:tr>
    </w:tbl>
    <w:p w14:paraId="72C7F1AE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403A782A" w14:textId="77777777" w:rsidR="006A033D" w:rsidRDefault="006A033D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6A84686C" w14:textId="77777777" w:rsidR="006A033D" w:rsidRDefault="006A033D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391A0C78" w14:textId="77777777" w:rsidR="00DA15C6" w:rsidRDefault="00DA15C6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7B8F830A" w14:textId="14C733C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3.2 Extra Category Reviews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5A84036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BA306F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484E7CE8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REQ-3.2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61AA7F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47A9DCA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Bogdan</w:t>
            </w:r>
          </w:p>
        </w:tc>
      </w:tr>
      <w:tr w:rsidR="0045095F" w14:paraId="6576A36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582B05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1B3454E" w14:textId="1817836C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When a user submits a standard review,</w:t>
            </w:r>
            <w:r w:rsidR="00B77AAC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the system shall allow </w:t>
            </w:r>
            <w:r w:rsidR="00B77AAC">
              <w:rPr>
                <w:rFonts w:ascii="Arial" w:eastAsia="Arial" w:hAnsi="Arial" w:cs="Arial"/>
                <w:sz w:val="20"/>
              </w:rPr>
              <w:t>the user to give an extra review.</w:t>
            </w:r>
          </w:p>
        </w:tc>
      </w:tr>
      <w:tr w:rsidR="0045095F" w14:paraId="679AE1C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36810C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1CE881A" w14:textId="48BF7D92" w:rsidR="00B77AAC" w:rsidRDefault="00B77AAC">
            <w:pPr>
              <w:spacing w:after="0" w:line="240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An extra review has additional ratings(mandatory) and review</w:t>
            </w:r>
            <w:r w:rsidR="00BB31A7">
              <w:rPr>
                <w:rFonts w:ascii="Arial" w:eastAsia="Arial" w:hAnsi="Arial" w:cs="Arial"/>
                <w:sz w:val="20"/>
              </w:rPr>
              <w:t>Texts</w:t>
            </w:r>
            <w:r>
              <w:rPr>
                <w:rFonts w:ascii="Arial" w:eastAsia="Arial" w:hAnsi="Arial" w:cs="Arial"/>
                <w:sz w:val="20"/>
              </w:rPr>
              <w:t>(optional) for</w:t>
            </w:r>
            <w:r>
              <w:rPr>
                <w:rFonts w:ascii="Arial" w:eastAsia="Arial" w:hAnsi="Arial" w:cs="Arial"/>
                <w:sz w:val="20"/>
              </w:rPr>
              <w:t xml:space="preserve"> all the categories</w:t>
            </w:r>
            <w:r>
              <w:rPr>
                <w:rFonts w:ascii="Arial" w:eastAsia="Arial" w:hAnsi="Arial" w:cs="Arial"/>
                <w:sz w:val="20"/>
              </w:rPr>
              <w:t>. Extra review</w:t>
            </w:r>
            <w:r>
              <w:rPr>
                <w:rFonts w:ascii="Arial" w:eastAsia="Arial" w:hAnsi="Arial" w:cs="Arial"/>
                <w:sz w:val="20"/>
              </w:rPr>
              <w:t>s</w:t>
            </w:r>
            <w:r>
              <w:rPr>
                <w:rFonts w:ascii="Arial" w:eastAsia="Arial" w:hAnsi="Arial" w:cs="Arial"/>
                <w:sz w:val="20"/>
              </w:rPr>
              <w:t xml:space="preserve"> need an additional minim</w:t>
            </w:r>
            <w:r>
              <w:rPr>
                <w:rFonts w:ascii="Arial" w:eastAsia="Arial" w:hAnsi="Arial" w:cs="Arial"/>
                <w:sz w:val="20"/>
              </w:rPr>
              <w:t>um</w:t>
            </w:r>
            <w:r>
              <w:rPr>
                <w:rFonts w:ascii="Arial" w:eastAsia="Arial" w:hAnsi="Arial" w:cs="Arial"/>
                <w:sz w:val="20"/>
              </w:rPr>
              <w:t xml:space="preserve"> 500 to 12000 characters</w:t>
            </w:r>
            <w:r w:rsidR="00BB31A7">
              <w:rPr>
                <w:rFonts w:ascii="Arial" w:eastAsia="Arial" w:hAnsi="Arial" w:cs="Arial"/>
                <w:sz w:val="20"/>
              </w:rPr>
              <w:t xml:space="preserve"> reviewText</w:t>
            </w:r>
            <w:r>
              <w:rPr>
                <w:rFonts w:ascii="Arial" w:eastAsia="Arial" w:hAnsi="Arial" w:cs="Arial"/>
                <w:sz w:val="20"/>
              </w:rPr>
              <w:t>.</w:t>
            </w:r>
          </w:p>
          <w:p w14:paraId="1A591C2E" w14:textId="0840F71B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Categories: Cinematography, Acting, CGI, Plot, Sound/Music. Each category follows the same 0–5 star (0.5 increments) rating and 50–2000 character </w:t>
            </w:r>
            <w:r w:rsidR="00BB31A7">
              <w:rPr>
                <w:rFonts w:ascii="Arial" w:eastAsia="Arial" w:hAnsi="Arial" w:cs="Arial"/>
                <w:sz w:val="20"/>
              </w:rPr>
              <w:t>reviewT</w:t>
            </w:r>
            <w:r>
              <w:rPr>
                <w:rFonts w:ascii="Arial" w:eastAsia="Arial" w:hAnsi="Arial" w:cs="Arial"/>
                <w:sz w:val="20"/>
              </w:rPr>
              <w:t>ext rules. A user may rate each category only once but may update or remove their rating.</w:t>
            </w:r>
          </w:p>
        </w:tc>
      </w:tr>
      <w:tr w:rsidR="0045095F" w14:paraId="4FC850A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BD4A407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7A5695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Each category needs to be rated and reviewed. Category scores are stored and associated with the correct movie and user.</w:t>
            </w:r>
          </w:p>
        </w:tc>
      </w:tr>
    </w:tbl>
    <w:p w14:paraId="4606C5DE" w14:textId="3F547BA2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0CE1B3C3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49B9F8B6" w14:textId="77777777" w:rsidR="0045095F" w:rsidRDefault="00000000">
      <w:pPr>
        <w:spacing w:before="200" w:after="2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32"/>
        </w:rPr>
        <w:t>4. Gamification: Points &amp; Badge System</w:t>
      </w:r>
    </w:p>
    <w:p w14:paraId="7E8732C8" w14:textId="77777777" w:rsidR="0045095F" w:rsidRDefault="00000000">
      <w:pPr>
        <w:spacing w:before="40" w:after="4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>Owner: Lucas</w:t>
      </w:r>
    </w:p>
    <w:p w14:paraId="23B42C9A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521FD2DB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4.1 Objectivity Score Calculation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39F906B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9E8FD4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A48EE2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REQ-4.1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AE4F67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CD09BE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Lucas</w:t>
            </w:r>
          </w:p>
        </w:tc>
      </w:tr>
      <w:tr w:rsidR="0045095F" w14:paraId="0034B5B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1837D9D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C76AF6D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shall calculate a weekly objectivity score for each user based on their review activity.</w:t>
            </w:r>
          </w:p>
        </w:tc>
      </w:tr>
      <w:tr w:rsidR="0045095F" w14:paraId="60BF53B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12B6A5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799B9566" w14:textId="37002153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Scoring rules: +2 points for reviewing a film with avg rating &gt; 3.5; </w:t>
            </w:r>
            <w:r w:rsidR="00501250">
              <w:rPr>
                <w:rFonts w:ascii="Arial" w:eastAsia="Arial" w:hAnsi="Arial" w:cs="Arial"/>
                <w:sz w:val="20"/>
              </w:rPr>
              <w:t>+</w:t>
            </w:r>
            <w:r>
              <w:rPr>
                <w:rFonts w:ascii="Arial" w:eastAsia="Arial" w:hAnsi="Arial" w:cs="Arial"/>
                <w:sz w:val="20"/>
              </w:rPr>
              <w:t>1 point for reviewing a film with avg rating &lt; 2.0; +5 bonus f</w:t>
            </w:r>
            <w:r w:rsidR="00F32793">
              <w:rPr>
                <w:rFonts w:ascii="Arial" w:eastAsia="Arial" w:hAnsi="Arial" w:cs="Arial"/>
                <w:sz w:val="20"/>
              </w:rPr>
              <w:t>or rating one of the week</w:t>
            </w:r>
            <w:r w:rsidR="008C66B1">
              <w:rPr>
                <w:rFonts w:ascii="Arial" w:eastAsia="Arial" w:hAnsi="Arial" w:cs="Arial"/>
                <w:sz w:val="20"/>
              </w:rPr>
              <w:t>ly battle’s</w:t>
            </w:r>
            <w:r w:rsidR="00F32793">
              <w:rPr>
                <w:rFonts w:ascii="Arial" w:eastAsia="Arial" w:hAnsi="Arial" w:cs="Arial"/>
                <w:sz w:val="20"/>
              </w:rPr>
              <w:t xml:space="preserve"> movies</w:t>
            </w:r>
            <w:r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</w:tr>
      <w:tr w:rsidR="0045095F" w14:paraId="4CDC2E3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6FA8040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7316CDA5" w14:textId="57DAE739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After each review submission, the user's score updates according to the formula. Score never goes lower than zero.</w:t>
            </w:r>
          </w:p>
        </w:tc>
      </w:tr>
    </w:tbl>
    <w:p w14:paraId="0C1A6858" w14:textId="77777777" w:rsidR="00967F10" w:rsidRDefault="00967F1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33F19903" w14:textId="6C21A958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4.2 Badge / Achievement System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3C52F5A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687DFD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35A2BCC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REQ-4.2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F3011C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3227CF9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Lucas</w:t>
            </w:r>
          </w:p>
        </w:tc>
      </w:tr>
      <w:tr w:rsidR="0045095F" w14:paraId="41173E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5A794F6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90A742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system shall automatically check and award achievement badges when a user meets predefined milestone conditions.</w:t>
            </w:r>
          </w:p>
        </w:tc>
      </w:tr>
      <w:tr w:rsidR="0045095F" w14:paraId="5386234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3B588C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64C9893" w14:textId="50382A69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Badges: 'The Snob' (min 10 extra reviews); 'The Super Serious' (all extra fields completed for 50 films); 'The </w:t>
            </w:r>
            <w:r w:rsidR="00B64B88">
              <w:rPr>
                <w:rFonts w:ascii="Arial" w:eastAsia="Arial" w:hAnsi="Arial" w:cs="Arial"/>
                <w:sz w:val="20"/>
              </w:rPr>
              <w:t>Joker’</w:t>
            </w:r>
            <w:r>
              <w:rPr>
                <w:rFonts w:ascii="Arial" w:eastAsia="Arial" w:hAnsi="Arial" w:cs="Arial"/>
                <w:sz w:val="20"/>
              </w:rPr>
              <w:t xml:space="preserve"> (over 70% of watch history is comedy);</w:t>
            </w:r>
            <w:r w:rsidR="00B64B88">
              <w:rPr>
                <w:rFonts w:ascii="Arial" w:eastAsia="Arial" w:hAnsi="Arial" w:cs="Arial"/>
                <w:sz w:val="20"/>
              </w:rPr>
              <w:t>’</w:t>
            </w:r>
            <w:r>
              <w:rPr>
                <w:rFonts w:ascii="Arial" w:eastAsia="Arial" w:hAnsi="Arial" w:cs="Arial"/>
                <w:sz w:val="20"/>
              </w:rPr>
              <w:t xml:space="preserve"> 'The </w:t>
            </w:r>
            <w:r w:rsidR="00C82FF0">
              <w:rPr>
                <w:rFonts w:ascii="Arial" w:eastAsia="Arial" w:hAnsi="Arial" w:cs="Arial"/>
                <w:sz w:val="20"/>
              </w:rPr>
              <w:t>Godfather I/II/III</w:t>
            </w:r>
            <w:r>
              <w:rPr>
                <w:rFonts w:ascii="Arial" w:eastAsia="Arial" w:hAnsi="Arial" w:cs="Arial"/>
                <w:sz w:val="20"/>
              </w:rPr>
              <w:t>' (100, 200, or 300 films watched). Badge checks run automatically after each relevant user action.</w:t>
            </w:r>
          </w:p>
        </w:tc>
      </w:tr>
      <w:tr w:rsidR="0045095F" w14:paraId="2B9024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C045FDD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EDE91E7" w14:textId="051808DF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When a user meets the criteria for a badge, the badge is unlocked</w:t>
            </w:r>
            <w:r w:rsidR="004B4D27">
              <w:rPr>
                <w:rFonts w:ascii="Arial" w:eastAsia="Arial" w:hAnsi="Arial" w:cs="Arial"/>
                <w:sz w:val="20"/>
              </w:rPr>
              <w:t>.</w:t>
            </w:r>
          </w:p>
        </w:tc>
      </w:tr>
    </w:tbl>
    <w:p w14:paraId="53E797C2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58C82D04" w14:textId="77777777" w:rsidR="00F47A10" w:rsidRDefault="00F47A1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03877BD9" w14:textId="77777777" w:rsidR="00F47A10" w:rsidRDefault="00F47A1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76B5E0DD" w14:textId="1273E792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lastRenderedPageBreak/>
        <w:t>4.3 Cross-Team: Points API for Betting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3F9C260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A807400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CEEE54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REQ-4.3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3DE1D3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1B12E9B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Lucas</w:t>
            </w:r>
          </w:p>
        </w:tc>
      </w:tr>
      <w:tr w:rsidR="0045095F" w14:paraId="0CC6FE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46BEEF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BBBC02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The PointService shall expose methods to freeze and refund points.</w:t>
            </w:r>
          </w:p>
        </w:tc>
      </w:tr>
      <w:tr w:rsidR="0045095F" w14:paraId="12864C9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917501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E67E34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FreezePoints(userId, amount): validates user has sufficient points, deducts them immediately, and marks them as frozen (unavailable for other use). RefundPoints(userId, amount): returns frozen points if a bet is cancelled.</w:t>
            </w:r>
          </w:p>
        </w:tc>
      </w:tr>
      <w:tr w:rsidR="0045095F" w14:paraId="75D1DBF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5343E9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052715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Calling FreezePoints with a valid amount correctly reduces the user's available balance. Calling with an amount exceeding the balance is rejected with an appropriate error.</w:t>
            </w:r>
          </w:p>
        </w:tc>
      </w:tr>
    </w:tbl>
    <w:p w14:paraId="51F78D2E" w14:textId="77777777" w:rsidR="0045095F" w:rsidRDefault="00000000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20F008C9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338DD027" w14:textId="77777777" w:rsidR="0045095F" w:rsidRDefault="00000000">
      <w:pPr>
        <w:spacing w:before="200" w:after="2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32"/>
        </w:rPr>
        <w:t>5. Weekly Battle System</w:t>
      </w:r>
    </w:p>
    <w:p w14:paraId="6277266E" w14:textId="77777777" w:rsidR="0045095F" w:rsidRDefault="00000000">
      <w:pPr>
        <w:spacing w:before="40" w:after="4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>Owner: Stefana (Betting) + Lucas (Points)</w:t>
      </w:r>
    </w:p>
    <w:p w14:paraId="100A47FE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7578A2AD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5.1 Battle Management (Admin/Backend)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278EA1D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005CB06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94A688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REQ-5.1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6995B4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244FE19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Stefana</w:t>
            </w:r>
          </w:p>
        </w:tc>
      </w:tr>
      <w:tr w:rsidR="0045095F" w14:paraId="389551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5E4A21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F2AD0B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An automated function shall select two movies each Monday to form a weekly battle.</w:t>
            </w:r>
          </w:p>
        </w:tc>
      </w:tr>
      <w:tr w:rsidR="0045095F" w14:paraId="234CB3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3607EE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7F09339" w14:textId="2D6F54CB" w:rsidR="0045095F" w:rsidRDefault="00402EC5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When you rate a movie it is considered watched. The battle is between 2 movies and the winner is based on</w:t>
            </w:r>
            <w:r w:rsidR="00441D67">
              <w:rPr>
                <w:rFonts w:ascii="Arial" w:eastAsia="Arial" w:hAnsi="Arial" w:cs="Arial"/>
                <w:sz w:val="20"/>
              </w:rPr>
              <w:t xml:space="preserve"> whose rating increased more</w:t>
            </w:r>
            <w:r>
              <w:rPr>
                <w:rFonts w:ascii="Arial" w:eastAsia="Arial" w:hAnsi="Arial" w:cs="Arial"/>
                <w:sz w:val="20"/>
              </w:rPr>
              <w:t xml:space="preserve"> at the end of that week. </w:t>
            </w:r>
            <w:r w:rsidR="00000000">
              <w:rPr>
                <w:rFonts w:ascii="Arial" w:eastAsia="Arial" w:hAnsi="Arial" w:cs="Arial"/>
                <w:sz w:val="20"/>
              </w:rPr>
              <w:t>A Battle table stores Movie_A_ID, Movie_B_ID, Start_Date, End_Date, and Status (Active/Finished)</w:t>
            </w:r>
            <w:r w:rsidR="00441D67">
              <w:rPr>
                <w:rFonts w:ascii="Arial" w:eastAsia="Arial" w:hAnsi="Arial" w:cs="Arial"/>
                <w:sz w:val="20"/>
              </w:rPr>
              <w:t xml:space="preserve"> and InitialRatingA and InitialRatingB</w:t>
            </w:r>
            <w:r w:rsidR="00000000">
              <w:rPr>
                <w:rFonts w:ascii="Arial" w:eastAsia="Arial" w:hAnsi="Arial" w:cs="Arial"/>
                <w:sz w:val="20"/>
              </w:rPr>
              <w:t>. Logic must prevent unfair matchups</w:t>
            </w:r>
            <w:r w:rsidR="00441D67">
              <w:rPr>
                <w:rFonts w:ascii="Arial" w:eastAsia="Arial" w:hAnsi="Arial" w:cs="Arial"/>
                <w:sz w:val="20"/>
              </w:rPr>
              <w:t xml:space="preserve"> – at most 0.5 difference in rating at the start of the week</w:t>
            </w:r>
            <w:r w:rsidR="00000000">
              <w:rPr>
                <w:rFonts w:ascii="Arial" w:eastAsia="Arial" w:hAnsi="Arial" w:cs="Arial"/>
                <w:sz w:val="20"/>
              </w:rPr>
              <w:t>. Only one battle may be active at a time.</w:t>
            </w:r>
          </w:p>
        </w:tc>
      </w:tr>
      <w:tr w:rsidR="0045095F" w14:paraId="3766043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08ED50B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28FF2E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 new battle record is created every Monday. Only movies meeting eligibility criteria are selected. The battle status transitions from Active to Finished at end of the week.</w:t>
            </w:r>
          </w:p>
        </w:tc>
      </w:tr>
    </w:tbl>
    <w:p w14:paraId="5FBDC28C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0DDD50A6" w14:textId="77777777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5.2 Betting Engine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725C7A2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E6BB75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5653F9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REQ-5.2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844C27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20E4534D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Stefana</w:t>
            </w:r>
          </w:p>
        </w:tc>
      </w:tr>
      <w:tr w:rsidR="0045095F" w14:paraId="2BB0E4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0C7FBF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7319467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Users must be able to stake a portion of their points on one of the two battling movies.</w:t>
            </w:r>
          </w:p>
        </w:tc>
      </w:tr>
      <w:tr w:rsidR="0045095F" w14:paraId="0643C80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C408EB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3B0F21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Validation ensures the user has sufficient points. (sufficiency = pointsAvailable &gt; bettedPoints) Points are deducted immediately and the user's bet is stored. A user may only place one bet per battle.</w:t>
            </w:r>
          </w:p>
        </w:tc>
      </w:tr>
      <w:tr w:rsidR="0045095F" w14:paraId="52DAD0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15E6BF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E5FF8DB" w14:textId="43D549B8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Placing a valid bet deducts points. Attempting to bet more points than available is rejected. A second bet attempt on the same battle is rejected.</w:t>
            </w:r>
          </w:p>
        </w:tc>
      </w:tr>
    </w:tbl>
    <w:p w14:paraId="07DFEFEB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04B89752" w14:textId="77777777" w:rsidR="008277D4" w:rsidRDefault="008277D4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3503C20B" w14:textId="433288D8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5.3 Winner Determination &amp; Payout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18611F8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C37F84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3A3BFB2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REQ-5.3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A1E044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5C96986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Stefana</w:t>
            </w:r>
          </w:p>
        </w:tc>
      </w:tr>
      <w:tr w:rsidR="0045095F" w14:paraId="51BDC97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1043B4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7A63624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At the end of the week, the system shall determine the winner based on rating increase (ΔR) during the battle period and distribute payouts.</w:t>
            </w:r>
          </w:p>
        </w:tc>
      </w:tr>
      <w:tr w:rsidR="0045095F" w14:paraId="13F57E6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8E75A68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E84491B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Winner = movie with highest ΔR during battle period. Payout formula: Points Won = Stake × 2. A Sunday midnight script identifies winners and triggers the app to add points to winning users' profiles.</w:t>
            </w:r>
          </w:p>
        </w:tc>
      </w:tr>
      <w:tr w:rsidR="0045095F" w14:paraId="0ACEB6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C0011D6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39B90A58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After the battle ends, winners' point balances correctly reflect their payout. Losing bettors' frozen points are not returned.</w:t>
            </w:r>
          </w:p>
        </w:tc>
      </w:tr>
    </w:tbl>
    <w:p w14:paraId="0A257ABA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01B41CD7" w14:textId="77777777" w:rsidR="00C525D0" w:rsidRDefault="00C525D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5AE1E173" w14:textId="75C327EA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5.4 Battle UI (Arena View)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0BAD459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692D53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A0B648B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REQ-5.4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521D0B1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3F3FBFC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Stefana</w:t>
            </w:r>
          </w:p>
        </w:tc>
      </w:tr>
      <w:tr w:rsidR="0045095F" w14:paraId="331EDAA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1541F0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3363F14" w14:textId="265CCFBB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A dedicated </w:t>
            </w:r>
            <w:r w:rsidR="00B746D6">
              <w:rPr>
                <w:rFonts w:ascii="Arial" w:eastAsia="Arial" w:hAnsi="Arial" w:cs="Arial"/>
                <w:sz w:val="20"/>
              </w:rPr>
              <w:t>tab</w:t>
            </w:r>
            <w:r>
              <w:rPr>
                <w:rFonts w:ascii="Arial" w:eastAsia="Arial" w:hAnsi="Arial" w:cs="Arial"/>
                <w:sz w:val="20"/>
              </w:rPr>
              <w:t xml:space="preserve"> shall show the two competing movies side-by-side with a Bet Now </w:t>
            </w:r>
            <w:r w:rsidR="00402EC5">
              <w:rPr>
                <w:rFonts w:ascii="Arial" w:eastAsia="Arial" w:hAnsi="Arial" w:cs="Arial"/>
                <w:sz w:val="20"/>
              </w:rPr>
              <w:t>button</w:t>
            </w:r>
            <w:r>
              <w:rPr>
                <w:rFonts w:ascii="Arial" w:eastAsia="Arial" w:hAnsi="Arial" w:cs="Arial"/>
                <w:sz w:val="20"/>
              </w:rPr>
              <w:t>.</w:t>
            </w:r>
          </w:p>
        </w:tc>
      </w:tr>
      <w:tr w:rsidR="0045095F" w14:paraId="689CD2D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1B7F4B7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933F077" w14:textId="00EC21BB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The view displays both movies </w:t>
            </w:r>
            <w:r w:rsidR="00402EC5">
              <w:rPr>
                <w:rFonts w:ascii="Arial" w:eastAsia="Arial" w:hAnsi="Arial" w:cs="Arial"/>
                <w:sz w:val="20"/>
              </w:rPr>
              <w:t>and the bet button that makes</w:t>
            </w:r>
            <w:r w:rsidR="00936419">
              <w:rPr>
                <w:rFonts w:ascii="Arial" w:eastAsia="Arial" w:hAnsi="Arial" w:cs="Arial"/>
                <w:sz w:val="20"/>
              </w:rPr>
              <w:t xml:space="preserve"> a</w:t>
            </w:r>
            <w:r w:rsidR="00402EC5">
              <w:rPr>
                <w:rFonts w:ascii="Arial" w:eastAsia="Arial" w:hAnsi="Arial" w:cs="Arial"/>
                <w:sz w:val="20"/>
              </w:rPr>
              <w:t xml:space="preserve"> textbox appear that let</w:t>
            </w:r>
            <w:r w:rsidR="00936419">
              <w:rPr>
                <w:rFonts w:ascii="Arial" w:eastAsia="Arial" w:hAnsi="Arial" w:cs="Arial"/>
                <w:sz w:val="20"/>
              </w:rPr>
              <w:t>s</w:t>
            </w:r>
            <w:r w:rsidR="00402EC5">
              <w:rPr>
                <w:rFonts w:ascii="Arial" w:eastAsia="Arial" w:hAnsi="Arial" w:cs="Arial"/>
                <w:sz w:val="20"/>
              </w:rPr>
              <w:t xml:space="preserve"> </w:t>
            </w:r>
            <w:r w:rsidR="00534096">
              <w:rPr>
                <w:rFonts w:ascii="Arial" w:eastAsia="Arial" w:hAnsi="Arial" w:cs="Arial"/>
                <w:sz w:val="20"/>
              </w:rPr>
              <w:t>the user</w:t>
            </w:r>
            <w:r w:rsidR="00402EC5">
              <w:rPr>
                <w:rFonts w:ascii="Arial" w:eastAsia="Arial" w:hAnsi="Arial" w:cs="Arial"/>
                <w:sz w:val="20"/>
              </w:rPr>
              <w:t xml:space="preserve"> enter the amount of point</w:t>
            </w:r>
            <w:r w:rsidR="00534096">
              <w:rPr>
                <w:rFonts w:ascii="Arial" w:eastAsia="Arial" w:hAnsi="Arial" w:cs="Arial"/>
                <w:sz w:val="20"/>
              </w:rPr>
              <w:t>s they</w:t>
            </w:r>
            <w:r w:rsidR="00402EC5">
              <w:rPr>
                <w:rFonts w:ascii="Arial" w:eastAsia="Arial" w:hAnsi="Arial" w:cs="Arial"/>
                <w:sz w:val="20"/>
              </w:rPr>
              <w:t xml:space="preserve"> want to bet(less or equal than what you own)</w:t>
            </w:r>
            <w:r w:rsidR="00936419">
              <w:rPr>
                <w:rFonts w:ascii="Arial" w:eastAsia="Arial" w:hAnsi="Arial" w:cs="Arial"/>
                <w:sz w:val="20"/>
              </w:rPr>
              <w:t xml:space="preserve"> and a dropbox to select the movie </w:t>
            </w:r>
            <w:r w:rsidR="00534096">
              <w:rPr>
                <w:rFonts w:ascii="Arial" w:eastAsia="Arial" w:hAnsi="Arial" w:cs="Arial"/>
                <w:sz w:val="20"/>
              </w:rPr>
              <w:t>they</w:t>
            </w:r>
            <w:r w:rsidR="00936419">
              <w:rPr>
                <w:rFonts w:ascii="Arial" w:eastAsia="Arial" w:hAnsi="Arial" w:cs="Arial"/>
                <w:sz w:val="20"/>
              </w:rPr>
              <w:t xml:space="preserve"> think is gonna win</w:t>
            </w:r>
            <w:r w:rsidR="00402EC5">
              <w:rPr>
                <w:rFonts w:ascii="Arial" w:eastAsia="Arial" w:hAnsi="Arial" w:cs="Arial"/>
                <w:sz w:val="20"/>
              </w:rPr>
              <w:t>.</w:t>
            </w:r>
            <w:r w:rsidR="00534096">
              <w:rPr>
                <w:rFonts w:ascii="Arial" w:eastAsia="Arial" w:hAnsi="Arial" w:cs="Arial"/>
                <w:sz w:val="20"/>
              </w:rPr>
              <w:t xml:space="preserve"> Bet amounts are natural numbers.</w:t>
            </w:r>
          </w:p>
        </w:tc>
      </w:tr>
      <w:tr w:rsidR="0045095F" w14:paraId="09C295E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351FC4A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B488FD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The Arena View renders both movies. Placing a bet from the UI correctly triggers the betting engine. </w:t>
            </w:r>
          </w:p>
        </w:tc>
      </w:tr>
    </w:tbl>
    <w:p w14:paraId="08FD8940" w14:textId="77777777" w:rsidR="0045095F" w:rsidRDefault="00000000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018716EC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368717D4" w14:textId="77777777" w:rsidR="0045095F" w:rsidRDefault="00000000">
      <w:pPr>
        <w:spacing w:before="200" w:after="20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32"/>
        </w:rPr>
        <w:t>6. Movie Forum Module</w:t>
      </w:r>
    </w:p>
    <w:p w14:paraId="77A9ED6A" w14:textId="77777777" w:rsidR="0045095F" w:rsidRDefault="00000000">
      <w:pPr>
        <w:spacing w:before="40" w:after="4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color w:val="2E75B6"/>
          <w:sz w:val="22"/>
        </w:rPr>
        <w:t>Owner: David</w:t>
      </w:r>
    </w:p>
    <w:p w14:paraId="4D05F929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7A9240FE" w14:textId="57D43893" w:rsidR="00FA11A1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 xml:space="preserve">6.1 </w:t>
      </w:r>
      <w:r w:rsidR="00FA11A1">
        <w:rPr>
          <w:rFonts w:ascii="Arial" w:eastAsia="Arial" w:hAnsi="Arial" w:cs="Arial"/>
          <w:b/>
          <w:color w:val="2E75B6"/>
          <w:sz w:val="28"/>
        </w:rPr>
        <w:t>Comment creation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3965B01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FCF5C5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1171928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REQ-6.1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6E2CBE03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458278EB" w14:textId="77777777" w:rsidR="0045095F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David</w:t>
            </w:r>
          </w:p>
        </w:tc>
      </w:tr>
      <w:tr w:rsidR="0045095F" w14:paraId="104A8C5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0D21C26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32B5436" w14:textId="089314E2" w:rsidR="0045095F" w:rsidRDefault="00A7331F">
            <w:pPr>
              <w:spacing w:after="0" w:line="240" w:lineRule="auto"/>
            </w:pPr>
            <w:r w:rsidRPr="00A7331F">
              <w:rPr>
                <w:rFonts w:ascii="Arial" w:eastAsia="Arial" w:hAnsi="Arial" w:cs="Arial"/>
                <w:sz w:val="20"/>
              </w:rPr>
              <w:t>Users must be able to post comments directly on a movie's page.</w:t>
            </w:r>
          </w:p>
        </w:tc>
      </w:tr>
      <w:tr w:rsidR="0045095F" w14:paraId="6CE854C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6F593BC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2920DDC3" w14:textId="2AA0DE7C" w:rsidR="0045095F" w:rsidRDefault="00A7331F">
            <w:pPr>
              <w:spacing w:after="0" w:line="240" w:lineRule="auto"/>
            </w:pPr>
            <w:r w:rsidRPr="00A7331F">
              <w:rPr>
                <w:rFonts w:ascii="Arial" w:eastAsia="Arial" w:hAnsi="Arial" w:cs="Arial"/>
                <w:sz w:val="20"/>
              </w:rPr>
              <w:t xml:space="preserve">A comment button (similar to YouTube's comment section) is available on every movie page. Comment contains: Content (max 10,000 characters), AuthorId (FK) — automatically assigned based on the logged-in user, MovieId (FK) — automatically assigned based on the movie page, </w:t>
            </w:r>
            <w:r w:rsidR="00C40104" w:rsidRPr="00C40104">
              <w:rPr>
                <w:rFonts w:ascii="Arial" w:eastAsia="Arial" w:hAnsi="Arial" w:cs="Arial"/>
                <w:sz w:val="20"/>
              </w:rPr>
              <w:t>Timestamp — automatically generated by the system</w:t>
            </w:r>
            <w:r w:rsidR="00C40104">
              <w:rPr>
                <w:rFonts w:ascii="Arial" w:eastAsia="Arial" w:hAnsi="Arial" w:cs="Arial"/>
                <w:sz w:val="20"/>
              </w:rPr>
              <w:t xml:space="preserve">, </w:t>
            </w:r>
            <w:r w:rsidRPr="00A7331F">
              <w:rPr>
                <w:rFonts w:ascii="Arial" w:eastAsia="Arial" w:hAnsi="Arial" w:cs="Arial"/>
                <w:sz w:val="20"/>
              </w:rPr>
              <w:t>ParentCommentId (FK, nullable) — set when replying to another comment.</w:t>
            </w:r>
          </w:p>
        </w:tc>
      </w:tr>
      <w:tr w:rsidR="0045095F" w14:paraId="0759E31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8097FC8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0F77F0B4" w14:textId="09EF6D15" w:rsidR="0045095F" w:rsidRDefault="00A7331F">
            <w:pPr>
              <w:spacing w:after="0" w:line="240" w:lineRule="auto"/>
            </w:pPr>
            <w:r w:rsidRPr="00A7331F">
              <w:rPr>
                <w:rFonts w:ascii="Arial" w:eastAsia="Arial" w:hAnsi="Arial" w:cs="Arial"/>
                <w:sz w:val="20"/>
              </w:rPr>
              <w:t>After submitting a valid comment, it appears in the movie's comment section. The comment is retrievable from the database.</w:t>
            </w:r>
          </w:p>
        </w:tc>
      </w:tr>
    </w:tbl>
    <w:p w14:paraId="4974C591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1FCC27C4" w14:textId="2B81F358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 xml:space="preserve">6.2 </w:t>
      </w:r>
      <w:r w:rsidR="006625D6">
        <w:rPr>
          <w:rFonts w:ascii="Arial" w:eastAsia="Arial" w:hAnsi="Arial" w:cs="Arial"/>
          <w:b/>
          <w:color w:val="2E75B6"/>
          <w:sz w:val="28"/>
        </w:rPr>
        <w:t>Commented viewing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26E1F8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61E46BE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28CDE3D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REQ-6.2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1367D55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52732868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David</w:t>
            </w:r>
          </w:p>
        </w:tc>
      </w:tr>
      <w:tr w:rsidR="0045095F" w14:paraId="4F136B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46021F2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A717E9E" w14:textId="35F9DE47" w:rsidR="0045095F" w:rsidRDefault="00270052">
            <w:pPr>
              <w:spacing w:after="0" w:line="240" w:lineRule="auto"/>
            </w:pPr>
            <w:r w:rsidRPr="00270052">
              <w:rPr>
                <w:rFonts w:ascii="Arial" w:eastAsia="Arial" w:hAnsi="Arial" w:cs="Arial"/>
                <w:sz w:val="20"/>
              </w:rPr>
              <w:t>Users must be able to view all comments associated with a movie</w:t>
            </w:r>
            <w:r>
              <w:rPr>
                <w:rFonts w:ascii="Arial" w:eastAsia="Arial" w:hAnsi="Arial" w:cs="Arial"/>
                <w:sz w:val="20"/>
              </w:rPr>
              <w:t>.</w:t>
            </w:r>
          </w:p>
        </w:tc>
      </w:tr>
      <w:tr w:rsidR="0045095F" w14:paraId="397FE85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3718DA32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4F779445" w14:textId="65193A77" w:rsidR="0045095F" w:rsidRDefault="00C40104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All users can see the comments displayed in a reverse chronological order.</w:t>
            </w:r>
          </w:p>
        </w:tc>
      </w:tr>
      <w:tr w:rsidR="0045095F" w14:paraId="7E25A22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B004FAD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55FDA166" w14:textId="0E90389A" w:rsidR="0045095F" w:rsidRDefault="00C40104">
            <w:pPr>
              <w:spacing w:after="0" w:line="240" w:lineRule="auto"/>
            </w:pPr>
            <w:r w:rsidRPr="00C40104">
              <w:rPr>
                <w:rFonts w:ascii="Arial" w:eastAsia="Arial" w:hAnsi="Arial" w:cs="Arial"/>
                <w:sz w:val="20"/>
              </w:rPr>
              <w:t>All comments for a movie are displayed</w:t>
            </w:r>
          </w:p>
        </w:tc>
      </w:tr>
    </w:tbl>
    <w:p w14:paraId="04CA21FD" w14:textId="77777777" w:rsidR="0045095F" w:rsidRDefault="0045095F">
      <w:pPr>
        <w:spacing w:after="0" w:line="240" w:lineRule="auto"/>
        <w:rPr>
          <w:rFonts w:ascii="Arial" w:eastAsia="Arial" w:hAnsi="Arial" w:cs="Arial"/>
          <w:sz w:val="22"/>
        </w:rPr>
      </w:pPr>
    </w:p>
    <w:p w14:paraId="3CA08F3C" w14:textId="77777777" w:rsidR="00C7348F" w:rsidRDefault="00C7348F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0206BEE5" w14:textId="77777777" w:rsidR="00C7348F" w:rsidRDefault="00C7348F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63B21276" w14:textId="77777777" w:rsidR="00D8699E" w:rsidRDefault="00D8699E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2A5E31DB" w14:textId="77777777" w:rsidR="00D8699E" w:rsidRDefault="00D8699E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1F703024" w14:textId="77777777" w:rsidR="00D8699E" w:rsidRDefault="00D8699E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</w:p>
    <w:p w14:paraId="59869165" w14:textId="2DF3A8ED" w:rsidR="0045095F" w:rsidRDefault="00000000">
      <w:pPr>
        <w:spacing w:before="240" w:after="80" w:line="240" w:lineRule="auto"/>
        <w:rPr>
          <w:rFonts w:ascii="Arial" w:eastAsia="Arial" w:hAnsi="Arial" w:cs="Arial"/>
          <w:b/>
          <w:color w:val="2E75B6"/>
          <w:sz w:val="28"/>
        </w:rPr>
      </w:pPr>
      <w:r>
        <w:rPr>
          <w:rFonts w:ascii="Arial" w:eastAsia="Arial" w:hAnsi="Arial" w:cs="Arial"/>
          <w:b/>
          <w:color w:val="2E75B6"/>
          <w:sz w:val="28"/>
        </w:rPr>
        <w:t>6.3 Nested Replies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500"/>
        <w:gridCol w:w="4360"/>
      </w:tblGrid>
      <w:tr w:rsidR="0045095F" w14:paraId="3AB439E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A84A92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6E5A38B9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REQ-6.3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163EFF34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Owner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left w:w="120" w:type="dxa"/>
              <w:right w:w="120" w:type="dxa"/>
            </w:tcMar>
          </w:tcPr>
          <w:p w14:paraId="09D13A3F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David</w:t>
            </w:r>
          </w:p>
        </w:tc>
      </w:tr>
      <w:tr w:rsidR="0045095F" w14:paraId="0BD4ACF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F1D7961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Requirement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18C655C2" w14:textId="147E19FA" w:rsidR="0045095F" w:rsidRDefault="008C4039">
            <w:pPr>
              <w:spacing w:after="0" w:line="240" w:lineRule="auto"/>
            </w:pPr>
            <w:r w:rsidRPr="008C4039">
              <w:rPr>
                <w:rFonts w:ascii="Arial" w:eastAsia="Arial" w:hAnsi="Arial" w:cs="Arial"/>
                <w:sz w:val="20"/>
              </w:rPr>
              <w:t>Users must be able to reply to existing comments, creating nested reply threads.</w:t>
            </w:r>
          </w:p>
        </w:tc>
      </w:tr>
      <w:tr w:rsidR="0045095F" w14:paraId="46B82EA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78FBA5F7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Details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691ADDB4" w14:textId="670BACDB" w:rsidR="0045095F" w:rsidRDefault="008C4039">
            <w:pPr>
              <w:spacing w:after="0" w:line="240" w:lineRule="auto"/>
            </w:pPr>
            <w:r w:rsidRPr="008C4039">
              <w:rPr>
                <w:rFonts w:ascii="Arial" w:eastAsia="Arial" w:hAnsi="Arial" w:cs="Arial"/>
                <w:sz w:val="20"/>
              </w:rPr>
              <w:t>A reply is a comment with a non-null ParentCommentId (FK) pointing to the parent comment. Replies are displayed nested under their parent comment.</w:t>
            </w:r>
          </w:p>
        </w:tc>
      </w:tr>
      <w:tr w:rsidR="0045095F" w14:paraId="41C9F2A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left w:w="120" w:type="dxa"/>
              <w:right w:w="120" w:type="dxa"/>
            </w:tcMar>
          </w:tcPr>
          <w:p w14:paraId="22E2F54B" w14:textId="77777777" w:rsidR="0045095F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Verifiability</w:t>
            </w:r>
          </w:p>
        </w:tc>
        <w:tc>
          <w:tcPr>
            <w:tcW w:w="78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left w:w="120" w:type="dxa"/>
              <w:right w:w="120" w:type="dxa"/>
            </w:tcMar>
          </w:tcPr>
          <w:p w14:paraId="77E9074C" w14:textId="155C5F27" w:rsidR="0045095F" w:rsidRDefault="008C4039">
            <w:pPr>
              <w:spacing w:after="0" w:line="240" w:lineRule="auto"/>
            </w:pPr>
            <w:r w:rsidRPr="008C4039">
              <w:rPr>
                <w:rFonts w:ascii="Arial" w:eastAsia="Arial" w:hAnsi="Arial" w:cs="Arial"/>
                <w:sz w:val="20"/>
              </w:rPr>
              <w:t>A comment without a ParentCommentId appears at the root level. A reply with a ParentCommentId appears nested under the correct parent comment.</w:t>
            </w:r>
          </w:p>
        </w:tc>
      </w:tr>
    </w:tbl>
    <w:p w14:paraId="438525DB" w14:textId="77777777" w:rsidR="0045095F" w:rsidRDefault="00000000" w:rsidP="00C525D0">
      <w:pPr>
        <w:spacing w:before="720" w:after="0" w:line="240" w:lineRule="auto"/>
        <w:ind w:left="1440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404040"/>
          <w:sz w:val="18"/>
        </w:rPr>
        <w:t>End of Requirements Specification — Team CU#  |  UBB-SE-2026</w:t>
      </w:r>
    </w:p>
    <w:sectPr w:rsidR="00450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095F"/>
    <w:rsid w:val="001C7F07"/>
    <w:rsid w:val="0025010A"/>
    <w:rsid w:val="00270052"/>
    <w:rsid w:val="00402EC5"/>
    <w:rsid w:val="00441D67"/>
    <w:rsid w:val="0045095F"/>
    <w:rsid w:val="004B4D27"/>
    <w:rsid w:val="00501250"/>
    <w:rsid w:val="00534096"/>
    <w:rsid w:val="00576811"/>
    <w:rsid w:val="005D0829"/>
    <w:rsid w:val="006625D6"/>
    <w:rsid w:val="006A033D"/>
    <w:rsid w:val="006C2C25"/>
    <w:rsid w:val="007738E2"/>
    <w:rsid w:val="00780C18"/>
    <w:rsid w:val="007C6EB4"/>
    <w:rsid w:val="00813C95"/>
    <w:rsid w:val="008277D4"/>
    <w:rsid w:val="008C4039"/>
    <w:rsid w:val="008C66B1"/>
    <w:rsid w:val="008F6EE1"/>
    <w:rsid w:val="00936419"/>
    <w:rsid w:val="00967F10"/>
    <w:rsid w:val="0099213B"/>
    <w:rsid w:val="00A7331F"/>
    <w:rsid w:val="00B079FD"/>
    <w:rsid w:val="00B64B88"/>
    <w:rsid w:val="00B746D6"/>
    <w:rsid w:val="00B77AAC"/>
    <w:rsid w:val="00BB31A7"/>
    <w:rsid w:val="00BF7BDC"/>
    <w:rsid w:val="00C40104"/>
    <w:rsid w:val="00C525D0"/>
    <w:rsid w:val="00C7348F"/>
    <w:rsid w:val="00C82FF0"/>
    <w:rsid w:val="00D54C41"/>
    <w:rsid w:val="00D61EA2"/>
    <w:rsid w:val="00D8699E"/>
    <w:rsid w:val="00DA15C6"/>
    <w:rsid w:val="00EF605B"/>
    <w:rsid w:val="00F32793"/>
    <w:rsid w:val="00F47A10"/>
    <w:rsid w:val="00F53073"/>
    <w:rsid w:val="00FA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BF3C"/>
  <w15:docId w15:val="{0E38FD60-9ECB-443E-BD0F-A778F2DC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BORA</cp:lastModifiedBy>
  <cp:revision>48</cp:revision>
  <dcterms:created xsi:type="dcterms:W3CDTF">2026-03-13T12:23:00Z</dcterms:created>
  <dcterms:modified xsi:type="dcterms:W3CDTF">2026-03-13T14:23:00Z</dcterms:modified>
</cp:coreProperties>
</file>