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013035"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320" w:beforeAutospacing="0" w:after="160" w:afterAutospacing="0" w:line="340" w:lineRule="atLeast"/>
        <w:ind w:leftChars="0" w:right="0" w:rightChars="0"/>
        <w:jc w:val="center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caps w:val="0"/>
          <w:color w:val="0F1115"/>
          <w:spacing w:val="0"/>
          <w:sz w:val="32"/>
          <w:szCs w:val="32"/>
          <w:shd w:val="clear" w:fill="FFFFFF"/>
        </w:rPr>
        <w:t>全国高校名单网络爬虫需求文档</w:t>
      </w:r>
      <w:bookmarkStart w:id="0" w:name="_GoBack"/>
      <w:bookmarkEnd w:id="0"/>
    </w:p>
    <w:p w14:paraId="4CA5DF19">
      <w:pPr>
        <w:pStyle w:val="34"/>
        <w:numPr>
          <w:ilvl w:val="0"/>
          <w:numId w:val="2"/>
        </w:numPr>
        <w:ind w:left="0" w:leftChars="0" w:firstLine="0"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数据采集的意义</w:t>
      </w:r>
    </w:p>
    <w:p w14:paraId="034CCC91">
      <w:pPr>
        <w:pStyle w:val="34"/>
        <w:numPr>
          <w:ilvl w:val="0"/>
          <w:numId w:val="3"/>
        </w:numPr>
        <w:ind w:left="0" w:leftChars="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教育研究与决策支持：为政府部门、研究机构分析高等教育资源的地理分布均衡性、院校结构（公办/民办、本科/专科）、发展历程提供数据基石，支持宏观教育政策的制定与评估</w:t>
      </w:r>
      <w:r>
        <w:rPr>
          <w:rFonts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。</w:t>
      </w:r>
    </w:p>
    <w:p w14:paraId="7AB95CF9">
      <w:pPr>
        <w:pStyle w:val="34"/>
        <w:numPr>
          <w:ilvl w:val="0"/>
          <w:numId w:val="3"/>
        </w:numPr>
        <w:ind w:left="0" w:leftChars="0" w:firstLine="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公众信息服务与透明度：为学生、家长提供一份权威、全面的高校参考名单，消除信息不对称，辅助其进行升学和择校决策。</w:t>
      </w:r>
    </w:p>
    <w:p w14:paraId="06A653B5">
      <w:pPr>
        <w:pStyle w:val="34"/>
        <w:numPr>
          <w:ilvl w:val="0"/>
          <w:numId w:val="3"/>
        </w:numPr>
        <w:ind w:left="0" w:leftChars="0" w:firstLine="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商业市场分析：为教育科技公司、招聘平台、出版机构等提供目标市场分析的数据依据，例如定位特定区域或类型的院校。</w:t>
      </w:r>
    </w:p>
    <w:p w14:paraId="5BCB8BD1">
      <w:pPr>
        <w:pStyle w:val="34"/>
        <w:numPr>
          <w:ilvl w:val="0"/>
          <w:numId w:val="3"/>
        </w:numPr>
        <w:ind w:left="0" w:leftChars="0" w:firstLine="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动态监控与预警：定期运行爬虫，可及时发现并跟踪高校的新设、合并、更名、撤销等动态变化，为相关方提供第一时间的信息更新。</w:t>
      </w:r>
    </w:p>
    <w:p w14:paraId="0B1EAB94">
      <w:pPr>
        <w:pStyle w:val="34"/>
        <w:numPr>
          <w:ilvl w:val="0"/>
          <w:numId w:val="2"/>
        </w:numPr>
        <w:ind w:left="0" w:leftChars="0" w:firstLine="0"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数据来源</w:t>
      </w:r>
    </w:p>
    <w:p w14:paraId="0FA623F6">
      <w:pPr>
        <w:pStyle w:val="34"/>
        <w:numPr>
          <w:ilvl w:val="0"/>
          <w:numId w:val="4"/>
        </w:numPr>
        <w:ind w:left="440" w:leftChars="0" w:hanging="44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主要来源</w:t>
      </w:r>
    </w:p>
    <w:p w14:paraId="3E7139CF">
      <w:pPr>
        <w:pStyle w:val="34"/>
        <w:numPr>
          <w:ilvl w:val="0"/>
          <w:numId w:val="5"/>
        </w:numPr>
        <w:ind w:left="0" w:leftChars="0" w:firstLine="0" w:firstLineChars="0"/>
        <w:jc w:val="left"/>
      </w:pPr>
      <w:r>
        <w:rPr>
          <w:rStyle w:val="17"/>
          <w:rFonts w:hint="eastAsia" w:ascii="宋体" w:hAnsi="宋体" w:eastAsia="宋体" w:cs="宋体"/>
          <w:b/>
          <w:bCs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中华人民共和国教育部 政府门户网站</w:t>
      </w:r>
    </w:p>
    <w:p w14:paraId="1F72EC8D">
      <w:pPr>
        <w:pStyle w:val="34"/>
        <w:numPr>
          <w:ilvl w:val="0"/>
          <w:numId w:val="6"/>
        </w:numPr>
        <w:ind w:left="0" w:leftChars="0" w:firstLine="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Style w:val="17"/>
          <w:rFonts w:hint="eastAsia" w:ascii="宋体" w:hAnsi="宋体" w:eastAsia="宋体" w:cs="宋体"/>
          <w:b/>
          <w:bCs/>
          <w:i w:val="0"/>
          <w:iCs w:val="0"/>
          <w:caps w:val="0"/>
          <w:color w:val="0F1115"/>
          <w:spacing w:val="0"/>
          <w:sz w:val="21"/>
          <w:szCs w:val="21"/>
          <w:shd w:val="clear" w:fill="FFFFFF"/>
          <w:lang w:val="en-US" w:eastAsia="zh-CN"/>
        </w:rPr>
        <w:t>URL</w:t>
      </w:r>
      <w:r>
        <w:rPr>
          <w:rStyle w:val="17"/>
          <w:rFonts w:hint="eastAsia" w:ascii="Segoe UI" w:hAnsi="Segoe UI" w:eastAsia="宋体" w:cs="Segoe UI"/>
          <w:b/>
          <w:bCs/>
          <w:i w:val="0"/>
          <w:iCs w:val="0"/>
          <w:caps w:val="0"/>
          <w:color w:val="0F1115"/>
          <w:spacing w:val="0"/>
          <w:sz w:val="16"/>
          <w:szCs w:val="16"/>
          <w:shd w:val="clear" w:fill="FFFFFF"/>
          <w:lang w:val="en-US" w:eastAsia="zh-CN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EBEEF2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EBEEF2"/>
        </w:rPr>
        <w:instrText xml:space="preserve"> HYPERLINK "http://www.moe.gov.cn/jyb_xxgk/s5743/s5744/" </w:instrText>
      </w: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EBEEF2"/>
        </w:rPr>
        <w:fldChar w:fldCharType="separate"/>
      </w:r>
      <w:r>
        <w:rPr>
          <w:rStyle w:val="18"/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EBEEF2"/>
        </w:rPr>
        <w:t>http://www.moe.gov.cn/jyb_xxgk/s5743/s5744/</w:t>
      </w: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EBEEF2"/>
        </w:rPr>
        <w:fldChar w:fldCharType="end"/>
      </w:r>
    </w:p>
    <w:p w14:paraId="7B2713FB">
      <w:pPr>
        <w:pStyle w:val="34"/>
        <w:numPr>
          <w:ilvl w:val="0"/>
          <w:numId w:val="6"/>
        </w:numPr>
        <w:ind w:left="0" w:leftChars="0" w:firstLine="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Style w:val="17"/>
          <w:rFonts w:hint="eastAsia" w:ascii="宋体" w:hAnsi="宋体" w:eastAsia="宋体" w:cs="宋体"/>
          <w:b/>
          <w:bCs/>
          <w:i w:val="0"/>
          <w:iCs w:val="0"/>
          <w:caps w:val="0"/>
          <w:color w:val="0F1115"/>
          <w:spacing w:val="0"/>
          <w:sz w:val="21"/>
          <w:szCs w:val="21"/>
          <w:shd w:val="clear" w:fill="FFFFFF"/>
          <w:lang w:val="en-US" w:eastAsia="zh-CN"/>
        </w:rPr>
        <w:t>说明</w:t>
      </w:r>
      <w:r>
        <w:rPr>
          <w:rFonts w:hint="eastAsia"/>
          <w:lang w:val="en-US" w:eastAsia="zh-CN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</w:rPr>
        <w:t>教育部会以“教育部公报”的形式，不定期发布《全国高等学校名单》。该页面汇集了历年来的名单公告，是</w:t>
      </w:r>
      <w:r>
        <w:rPr>
          <w:rStyle w:val="1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sz w:val="21"/>
          <w:szCs w:val="21"/>
          <w:shd w:val="clear" w:fill="FFFFFF"/>
        </w:rPr>
        <w:t>最权威的数据源头</w:t>
      </w: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</w:rPr>
        <w:t>。爬虫将从此处获取最新的官方名单PDF或HTML页面。</w:t>
      </w:r>
    </w:p>
    <w:p w14:paraId="5CB448C4">
      <w:pPr>
        <w:pStyle w:val="34"/>
        <w:numPr>
          <w:ilvl w:val="0"/>
          <w:numId w:val="5"/>
        </w:numPr>
        <w:ind w:left="0" w:leftChars="0" w:firstLine="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17"/>
          <w:rFonts w:hint="eastAsia" w:ascii="宋体" w:hAnsi="宋体" w:eastAsia="宋体" w:cs="宋体"/>
          <w:b/>
          <w:bCs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教育部直属事业机构 - 教育管理信息中心</w:t>
      </w:r>
    </w:p>
    <w:p w14:paraId="3687FCD4">
      <w:pPr>
        <w:pStyle w:val="34"/>
        <w:numPr>
          <w:ilvl w:val="0"/>
          <w:numId w:val="7"/>
        </w:numPr>
        <w:ind w:left="0" w:leftChars="0" w:firstLine="0" w:firstLineChars="0"/>
        <w:jc w:val="left"/>
      </w:pPr>
      <w:r>
        <w:rPr>
          <w:rStyle w:val="17"/>
          <w:rFonts w:hint="eastAsia" w:ascii="宋体" w:hAnsi="宋体" w:eastAsia="宋体" w:cs="宋体"/>
          <w:b/>
          <w:bCs/>
          <w:i w:val="0"/>
          <w:iCs w:val="0"/>
          <w:caps w:val="0"/>
          <w:color w:val="0F1115"/>
          <w:spacing w:val="0"/>
          <w:sz w:val="21"/>
          <w:szCs w:val="21"/>
          <w:shd w:val="clear" w:fill="FFFFFF"/>
          <w:lang w:val="en-US" w:eastAsia="zh-CN"/>
        </w:rPr>
        <w:t>URL</w:t>
      </w:r>
      <w:r>
        <w:rPr>
          <w:rFonts w:hint="eastAsia"/>
          <w:lang w:val="en-US" w:eastAsia="zh-CN"/>
        </w:rPr>
        <w:t>：</w:t>
      </w:r>
      <w:r>
        <w:rPr>
          <w:rStyle w:val="18"/>
          <w:rFonts w:hint="eastAsia" w:ascii="宋体" w:hAnsi="宋体" w:eastAsia="宋体" w:cs="宋体"/>
          <w:i w:val="0"/>
          <w:iCs w:val="0"/>
          <w:caps w:val="0"/>
          <w:color w:val="800080"/>
          <w:spacing w:val="0"/>
          <w:sz w:val="21"/>
          <w:szCs w:val="21"/>
          <w:shd w:val="clear" w:fill="EBEEF2"/>
        </w:rPr>
        <w:fldChar w:fldCharType="begin"/>
      </w:r>
      <w:r>
        <w:rPr>
          <w:rStyle w:val="18"/>
          <w:rFonts w:hint="eastAsia" w:ascii="宋体" w:hAnsi="宋体" w:eastAsia="宋体" w:cs="宋体"/>
          <w:i w:val="0"/>
          <w:iCs w:val="0"/>
          <w:caps w:val="0"/>
          <w:color w:val="800080"/>
          <w:spacing w:val="0"/>
          <w:sz w:val="21"/>
          <w:szCs w:val="21"/>
          <w:shd w:val="clear" w:fill="EBEEF2"/>
        </w:rPr>
        <w:instrText xml:space="preserve"> HYPERLINK "http://www.jsj.edu.cn/" </w:instrText>
      </w:r>
      <w:r>
        <w:rPr>
          <w:rStyle w:val="18"/>
          <w:rFonts w:hint="eastAsia" w:ascii="宋体" w:hAnsi="宋体" w:eastAsia="宋体" w:cs="宋体"/>
          <w:i w:val="0"/>
          <w:iCs w:val="0"/>
          <w:caps w:val="0"/>
          <w:color w:val="800080"/>
          <w:spacing w:val="0"/>
          <w:sz w:val="21"/>
          <w:szCs w:val="21"/>
          <w:shd w:val="clear" w:fill="EBEEF2"/>
        </w:rPr>
        <w:fldChar w:fldCharType="separate"/>
      </w:r>
      <w:r>
        <w:rPr>
          <w:rStyle w:val="18"/>
          <w:rFonts w:hint="eastAsia" w:ascii="宋体" w:hAnsi="宋体" w:eastAsia="宋体" w:cs="宋体"/>
          <w:i w:val="0"/>
          <w:iCs w:val="0"/>
          <w:caps w:val="0"/>
          <w:color w:val="800080"/>
          <w:spacing w:val="0"/>
          <w:sz w:val="21"/>
          <w:szCs w:val="21"/>
          <w:shd w:val="clear" w:fill="EBEEF2"/>
        </w:rPr>
        <w:t>http://www.jsj.edu.cn/</w:t>
      </w:r>
      <w:r>
        <w:rPr>
          <w:rStyle w:val="18"/>
          <w:rFonts w:hint="eastAsia" w:ascii="宋体" w:hAnsi="宋体" w:eastAsia="宋体" w:cs="宋体"/>
          <w:i w:val="0"/>
          <w:iCs w:val="0"/>
          <w:caps w:val="0"/>
          <w:color w:val="800080"/>
          <w:spacing w:val="0"/>
          <w:sz w:val="21"/>
          <w:szCs w:val="21"/>
          <w:shd w:val="clear" w:fill="EBEEF2"/>
        </w:rPr>
        <w:fldChar w:fldCharType="end"/>
      </w:r>
    </w:p>
    <w:p w14:paraId="74B65E86">
      <w:pPr>
        <w:pStyle w:val="34"/>
        <w:numPr>
          <w:ilvl w:val="0"/>
          <w:numId w:val="7"/>
        </w:numPr>
        <w:ind w:left="0" w:leftChars="0" w:firstLine="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Style w:val="17"/>
          <w:rFonts w:hint="eastAsia" w:ascii="宋体" w:hAnsi="宋体" w:eastAsia="宋体" w:cs="宋体"/>
          <w:b/>
          <w:bCs/>
          <w:i w:val="0"/>
          <w:iCs w:val="0"/>
          <w:caps w:val="0"/>
          <w:color w:val="0F1115"/>
          <w:spacing w:val="0"/>
          <w:sz w:val="21"/>
          <w:szCs w:val="21"/>
          <w:shd w:val="clear" w:fill="FFFFFF"/>
          <w:lang w:val="en-US" w:eastAsia="zh-CN"/>
        </w:rPr>
        <w:t>说明</w:t>
      </w:r>
      <w:r>
        <w:rPr>
          <w:rFonts w:hint="eastAsia"/>
          <w:lang w:val="en-US" w:eastAsia="zh-CN"/>
        </w:rPr>
        <w:t>：</w:t>
      </w:r>
      <w:r>
        <w:rPr>
          <w:rStyle w:val="18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14:textFill>
            <w14:solidFill>
              <w14:schemeClr w14:val="tx1"/>
            </w14:solidFill>
          </w14:textFill>
        </w:rPr>
        <w:t>该网站公布了中国政府承认的各类院校名单，特别是包含“中外合作办学”机构与项目的信息，可作为重要补充。</w:t>
      </w:r>
    </w:p>
    <w:p w14:paraId="3A1B5E12">
      <w:pPr>
        <w:pStyle w:val="34"/>
        <w:numPr>
          <w:ilvl w:val="0"/>
          <w:numId w:val="4"/>
        </w:numPr>
        <w:ind w:left="440" w:leftChars="0" w:hanging="440" w:firstLineChars="0"/>
        <w:rPr>
          <w:rStyle w:val="17"/>
          <w:rFonts w:hint="eastAsia" w:ascii="宋体" w:hAnsi="宋体" w:eastAsia="宋体" w:cs="宋体"/>
          <w:b/>
          <w:bCs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</w:pPr>
      <w:r>
        <w:rPr>
          <w:rFonts w:ascii="宋体" w:hAnsi="宋体" w:eastAsia="宋体"/>
          <w:sz w:val="24"/>
          <w:szCs w:val="24"/>
        </w:rPr>
        <w:t>补充来源：</w:t>
      </w:r>
    </w:p>
    <w:p w14:paraId="373C0192">
      <w:pPr>
        <w:pStyle w:val="34"/>
        <w:numPr>
          <w:ilvl w:val="0"/>
          <w:numId w:val="0"/>
        </w:numPr>
        <w:ind w:leftChars="0"/>
        <w:rPr>
          <w:rStyle w:val="17"/>
          <w:rFonts w:hint="eastAsia" w:ascii="宋体" w:hAnsi="宋体" w:eastAsia="宋体" w:cs="宋体"/>
          <w:b/>
          <w:bCs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</w:pPr>
      <w:r>
        <w:rPr>
          <w:rStyle w:val="17"/>
          <w:rFonts w:hint="eastAsia" w:ascii="宋体" w:hAnsi="宋体" w:eastAsia="宋体" w:cs="宋体"/>
          <w:b/>
          <w:bCs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阳光高考信息平台（教育部高校招生指定平台）</w:t>
      </w:r>
    </w:p>
    <w:p w14:paraId="51D91DCF">
      <w:pPr>
        <w:pStyle w:val="34"/>
        <w:numPr>
          <w:ilvl w:val="0"/>
          <w:numId w:val="8"/>
        </w:numPr>
        <w:ind w:left="0" w:leftChars="0" w:firstLine="0" w:firstLineChars="0"/>
        <w:rPr>
          <w:rStyle w:val="17"/>
          <w:rFonts w:ascii="Segoe UI" w:hAnsi="Segoe UI" w:eastAsia="Segoe UI" w:cs="Segoe UI"/>
          <w:b/>
          <w:bCs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</w:pPr>
      <w:r>
        <w:rPr>
          <w:rStyle w:val="17"/>
          <w:rFonts w:hint="eastAsia" w:ascii="宋体" w:hAnsi="宋体" w:eastAsia="宋体" w:cs="宋体"/>
          <w:b/>
          <w:bCs/>
          <w:i w:val="0"/>
          <w:iCs w:val="0"/>
          <w:caps w:val="0"/>
          <w:color w:val="0F1115"/>
          <w:spacing w:val="0"/>
          <w:sz w:val="21"/>
          <w:szCs w:val="21"/>
          <w:shd w:val="clear" w:fill="FFFFFF"/>
          <w:lang w:val="en-US" w:eastAsia="zh-CN"/>
        </w:rPr>
        <w:t>URL</w:t>
      </w:r>
      <w:r>
        <w:rPr>
          <w:rStyle w:val="17"/>
          <w:rFonts w:hint="eastAsia" w:ascii="Segoe UI" w:hAnsi="Segoe UI" w:eastAsia="宋体" w:cs="Segoe UI"/>
          <w:b/>
          <w:bCs/>
          <w:i w:val="0"/>
          <w:iCs w:val="0"/>
          <w:caps w:val="0"/>
          <w:color w:val="0F1115"/>
          <w:spacing w:val="0"/>
          <w:sz w:val="16"/>
          <w:szCs w:val="16"/>
          <w:shd w:val="clear" w:fill="FFFFFF"/>
          <w:lang w:val="en-US" w:eastAsia="zh-CN"/>
        </w:rPr>
        <w:t>：</w:t>
      </w:r>
      <w:r>
        <w:rPr>
          <w:rStyle w:val="18"/>
          <w:rFonts w:hint="eastAsia" w:ascii="宋体" w:hAnsi="宋体" w:eastAsia="宋体" w:cs="宋体"/>
          <w:i w:val="0"/>
          <w:iCs w:val="0"/>
          <w:caps w:val="0"/>
          <w:color w:val="800080"/>
          <w:spacing w:val="0"/>
          <w:sz w:val="21"/>
          <w:szCs w:val="21"/>
          <w:shd w:val="clear" w:fill="EBEEF2"/>
        </w:rPr>
        <w:fldChar w:fldCharType="begin"/>
      </w:r>
      <w:r>
        <w:rPr>
          <w:rStyle w:val="18"/>
          <w:rFonts w:hint="eastAsia" w:ascii="宋体" w:hAnsi="宋体" w:eastAsia="宋体" w:cs="宋体"/>
          <w:i w:val="0"/>
          <w:iCs w:val="0"/>
          <w:caps w:val="0"/>
          <w:color w:val="800080"/>
          <w:spacing w:val="0"/>
          <w:sz w:val="21"/>
          <w:szCs w:val="21"/>
          <w:shd w:val="clear" w:fill="EBEEF2"/>
        </w:rPr>
        <w:instrText xml:space="preserve"> HYPERLINK "https://gaokao.chsi.com.cn/" </w:instrText>
      </w:r>
      <w:r>
        <w:rPr>
          <w:rStyle w:val="18"/>
          <w:rFonts w:hint="eastAsia" w:ascii="宋体" w:hAnsi="宋体" w:eastAsia="宋体" w:cs="宋体"/>
          <w:i w:val="0"/>
          <w:iCs w:val="0"/>
          <w:caps w:val="0"/>
          <w:color w:val="800080"/>
          <w:spacing w:val="0"/>
          <w:sz w:val="21"/>
          <w:szCs w:val="21"/>
          <w:shd w:val="clear" w:fill="EBEEF2"/>
        </w:rPr>
        <w:fldChar w:fldCharType="separate"/>
      </w:r>
      <w:r>
        <w:rPr>
          <w:rStyle w:val="18"/>
          <w:rFonts w:hint="eastAsia" w:ascii="宋体" w:hAnsi="宋体" w:eastAsia="宋体" w:cs="宋体"/>
          <w:i w:val="0"/>
          <w:iCs w:val="0"/>
          <w:caps w:val="0"/>
          <w:color w:val="800080"/>
          <w:spacing w:val="0"/>
          <w:sz w:val="21"/>
          <w:szCs w:val="21"/>
          <w:shd w:val="clear" w:fill="EBEEF2"/>
        </w:rPr>
        <w:t>https://gaokao.chsi.com.cn/</w:t>
      </w:r>
      <w:r>
        <w:rPr>
          <w:rStyle w:val="18"/>
          <w:rFonts w:hint="eastAsia" w:ascii="宋体" w:hAnsi="宋体" w:eastAsia="宋体" w:cs="宋体"/>
          <w:i w:val="0"/>
          <w:iCs w:val="0"/>
          <w:caps w:val="0"/>
          <w:color w:val="800080"/>
          <w:spacing w:val="0"/>
          <w:sz w:val="21"/>
          <w:szCs w:val="21"/>
          <w:shd w:val="clear" w:fill="EBEEF2"/>
        </w:rPr>
        <w:fldChar w:fldCharType="end"/>
      </w:r>
    </w:p>
    <w:p w14:paraId="12750890">
      <w:pPr>
        <w:pStyle w:val="34"/>
        <w:numPr>
          <w:ilvl w:val="0"/>
          <w:numId w:val="8"/>
        </w:numPr>
        <w:ind w:left="0" w:leftChars="0" w:firstLine="0" w:firstLineChars="0"/>
        <w:rPr>
          <w:rStyle w:val="17"/>
          <w:rFonts w:hint="eastAsia" w:ascii="宋体" w:hAnsi="宋体" w:eastAsia="宋体" w:cs="宋体"/>
          <w:b/>
          <w:bCs/>
          <w:i w:val="0"/>
          <w:iCs w:val="0"/>
          <w:caps w:val="0"/>
          <w:color w:val="0F1115"/>
          <w:spacing w:val="0"/>
          <w:sz w:val="21"/>
          <w:szCs w:val="21"/>
          <w:shd w:val="clear" w:fill="FFFFFF"/>
        </w:rPr>
      </w:pPr>
      <w:r>
        <w:rPr>
          <w:rStyle w:val="17"/>
          <w:rFonts w:hint="eastAsia" w:ascii="宋体" w:hAnsi="宋体" w:eastAsia="宋体" w:cs="宋体"/>
          <w:b/>
          <w:bCs/>
          <w:i w:val="0"/>
          <w:iCs w:val="0"/>
          <w:caps w:val="0"/>
          <w:color w:val="0F1115"/>
          <w:spacing w:val="0"/>
          <w:sz w:val="21"/>
          <w:szCs w:val="21"/>
          <w:shd w:val="clear" w:fill="FFFFFF"/>
          <w:lang w:val="en-US" w:eastAsia="zh-CN"/>
        </w:rPr>
        <w:t>说明</w:t>
      </w:r>
      <w:r>
        <w:rPr>
          <w:rStyle w:val="17"/>
          <w:rFonts w:hint="eastAsia" w:ascii="Segoe UI" w:hAnsi="Segoe UI" w:eastAsia="宋体" w:cs="Segoe UI"/>
          <w:b/>
          <w:bCs/>
          <w:i w:val="0"/>
          <w:iCs w:val="0"/>
          <w:caps w:val="0"/>
          <w:color w:val="0F1115"/>
          <w:spacing w:val="0"/>
          <w:sz w:val="16"/>
          <w:szCs w:val="16"/>
          <w:shd w:val="clear" w:fill="FFFFFF"/>
          <w:lang w:val="en-US" w:eastAsia="zh-CN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</w:rPr>
        <w:t>这是教育部下属的面向学生和家长的官方信息平台。其中的“院校库”数据全面、更新及时，且具有良好的结构化特征，非常适合作为爬取详细信息的来源，用于补全和校验从官方公报中提取的数据。</w:t>
      </w:r>
    </w:p>
    <w:p w14:paraId="59D0EB5B">
      <w:pPr>
        <w:pStyle w:val="34"/>
        <w:numPr>
          <w:ilvl w:val="0"/>
          <w:numId w:val="2"/>
        </w:numPr>
        <w:ind w:left="0" w:leftChars="0" w:firstLine="0"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采集数据项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7"/>
        <w:gridCol w:w="2256"/>
        <w:gridCol w:w="1996"/>
        <w:gridCol w:w="2841"/>
      </w:tblGrid>
      <w:tr w14:paraId="0CF180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5" w:type="dxa"/>
          </w:tcPr>
          <w:p w14:paraId="2AB38D12">
            <w:pPr>
              <w:pStyle w:val="34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2265" w:type="dxa"/>
          </w:tcPr>
          <w:p w14:paraId="5F08E3D0">
            <w:pPr>
              <w:pStyle w:val="34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数据项</w:t>
            </w:r>
          </w:p>
        </w:tc>
        <w:tc>
          <w:tcPr>
            <w:tcW w:w="2265" w:type="dxa"/>
          </w:tcPr>
          <w:p w14:paraId="6F444B0B">
            <w:pPr>
              <w:pStyle w:val="34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  <w:tc>
          <w:tcPr>
            <w:tcW w:w="2265" w:type="dxa"/>
          </w:tcPr>
          <w:p w14:paraId="219BE160">
            <w:pPr>
              <w:pStyle w:val="34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示例</w:t>
            </w:r>
          </w:p>
        </w:tc>
      </w:tr>
      <w:tr w14:paraId="4B578B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5" w:type="dxa"/>
            <w:vMerge w:val="restart"/>
          </w:tcPr>
          <w:p w14:paraId="1ABF0ECA">
            <w:pPr>
              <w:pStyle w:val="34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基础标识信息</w:t>
            </w:r>
          </w:p>
        </w:tc>
        <w:tc>
          <w:tcPr>
            <w:tcW w:w="2265" w:type="dxa"/>
            <w:vAlign w:val="center"/>
          </w:tcPr>
          <w:p w14:paraId="6CF37618">
            <w:pPr>
              <w:keepNext w:val="0"/>
              <w:keepLines w:val="0"/>
              <w:widowControl/>
              <w:suppressLineNumbers w:val="0"/>
              <w:spacing w:line="250" w:lineRule="atLeast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Style w:val="20"/>
                <w:rFonts w:hint="eastAsia" w:ascii="宋体" w:hAnsi="宋体" w:eastAsia="宋体" w:cs="宋体"/>
                <w:i w:val="0"/>
                <w:iCs w:val="0"/>
                <w:caps w:val="0"/>
                <w:color w:val="0F1115"/>
                <w:spacing w:val="0"/>
                <w:kern w:val="0"/>
                <w:sz w:val="21"/>
                <w:szCs w:val="21"/>
                <w:shd w:val="clear" w:fill="EBEEF2"/>
                <w:lang w:val="en-US" w:eastAsia="zh-CN" w:bidi="ar"/>
              </w:rPr>
              <w:t>school_id</w:t>
            </w:r>
          </w:p>
        </w:tc>
        <w:tc>
          <w:tcPr>
            <w:tcW w:w="2265" w:type="dxa"/>
            <w:vAlign w:val="center"/>
          </w:tcPr>
          <w:p w14:paraId="3A80164B">
            <w:pPr>
              <w:keepNext w:val="0"/>
              <w:keepLines w:val="0"/>
              <w:widowControl/>
              <w:suppressLineNumbers w:val="0"/>
              <w:spacing w:line="250" w:lineRule="atLeast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F1115"/>
                <w:spacing w:val="0"/>
                <w:kern w:val="0"/>
                <w:sz w:val="21"/>
                <w:szCs w:val="21"/>
                <w:lang w:val="en-US" w:eastAsia="zh-CN" w:bidi="ar"/>
              </w:rPr>
              <w:t>学校唯一标识码（教育部编码）</w:t>
            </w:r>
          </w:p>
        </w:tc>
        <w:tc>
          <w:tcPr>
            <w:tcW w:w="2265" w:type="dxa"/>
            <w:vAlign w:val="center"/>
          </w:tcPr>
          <w:p w14:paraId="2551ABCB">
            <w:pPr>
              <w:keepNext w:val="0"/>
              <w:keepLines w:val="0"/>
              <w:widowControl/>
              <w:suppressLineNumbers w:val="0"/>
              <w:spacing w:line="250" w:lineRule="atLeast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F1115"/>
                <w:spacing w:val="0"/>
                <w:kern w:val="0"/>
                <w:sz w:val="21"/>
                <w:szCs w:val="21"/>
                <w:lang w:val="en-US" w:eastAsia="zh-CN" w:bidi="ar"/>
              </w:rPr>
              <w:t>4111010001</w:t>
            </w:r>
          </w:p>
        </w:tc>
      </w:tr>
      <w:tr w14:paraId="6D2018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5" w:type="dxa"/>
            <w:vMerge w:val="continue"/>
          </w:tcPr>
          <w:p w14:paraId="1615D258">
            <w:pPr>
              <w:pStyle w:val="34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2265" w:type="dxa"/>
            <w:vAlign w:val="center"/>
          </w:tcPr>
          <w:p w14:paraId="2D78F4F7">
            <w:pPr>
              <w:keepNext w:val="0"/>
              <w:keepLines w:val="0"/>
              <w:widowControl/>
              <w:suppressLineNumbers w:val="0"/>
              <w:spacing w:line="250" w:lineRule="atLeast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Style w:val="20"/>
                <w:rFonts w:hint="eastAsia" w:ascii="宋体" w:hAnsi="宋体" w:eastAsia="宋体" w:cs="宋体"/>
                <w:i w:val="0"/>
                <w:iCs w:val="0"/>
                <w:caps w:val="0"/>
                <w:color w:val="0F1115"/>
                <w:spacing w:val="0"/>
                <w:kern w:val="0"/>
                <w:sz w:val="21"/>
                <w:szCs w:val="21"/>
                <w:shd w:val="clear" w:fill="EBEEF2"/>
                <w:lang w:val="en-US" w:eastAsia="zh-CN" w:bidi="ar"/>
              </w:rPr>
              <w:t>school_name</w:t>
            </w:r>
          </w:p>
        </w:tc>
        <w:tc>
          <w:tcPr>
            <w:tcW w:w="2265" w:type="dxa"/>
            <w:vAlign w:val="center"/>
          </w:tcPr>
          <w:p w14:paraId="0958E069">
            <w:pPr>
              <w:keepNext w:val="0"/>
              <w:keepLines w:val="0"/>
              <w:widowControl/>
              <w:suppressLineNumbers w:val="0"/>
              <w:spacing w:line="250" w:lineRule="atLeast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F1115"/>
                <w:spacing w:val="0"/>
                <w:kern w:val="0"/>
                <w:sz w:val="21"/>
                <w:szCs w:val="21"/>
                <w:lang w:val="en-US" w:eastAsia="zh-CN" w:bidi="ar"/>
              </w:rPr>
              <w:t>学校官方全称</w:t>
            </w:r>
          </w:p>
        </w:tc>
        <w:tc>
          <w:tcPr>
            <w:tcW w:w="2265" w:type="dxa"/>
            <w:vAlign w:val="center"/>
          </w:tcPr>
          <w:p w14:paraId="140AD6F3">
            <w:pPr>
              <w:keepNext w:val="0"/>
              <w:keepLines w:val="0"/>
              <w:widowControl/>
              <w:suppressLineNumbers w:val="0"/>
              <w:spacing w:line="250" w:lineRule="atLeast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F1115"/>
                <w:spacing w:val="0"/>
                <w:kern w:val="0"/>
                <w:sz w:val="21"/>
                <w:szCs w:val="21"/>
                <w:lang w:val="en-US" w:eastAsia="zh-CN" w:bidi="ar"/>
              </w:rPr>
              <w:t>北京大学</w:t>
            </w:r>
          </w:p>
        </w:tc>
      </w:tr>
      <w:tr w14:paraId="70847D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5" w:type="dxa"/>
            <w:vMerge w:val="continue"/>
          </w:tcPr>
          <w:p w14:paraId="4D94169F">
            <w:pPr>
              <w:pStyle w:val="34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2265" w:type="dxa"/>
            <w:vAlign w:val="center"/>
          </w:tcPr>
          <w:p w14:paraId="698E3163">
            <w:pPr>
              <w:keepNext w:val="0"/>
              <w:keepLines w:val="0"/>
              <w:widowControl/>
              <w:suppressLineNumbers w:val="0"/>
              <w:spacing w:line="250" w:lineRule="atLeast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Style w:val="20"/>
                <w:rFonts w:hint="eastAsia" w:ascii="宋体" w:hAnsi="宋体" w:eastAsia="宋体" w:cs="宋体"/>
                <w:i w:val="0"/>
                <w:iCs w:val="0"/>
                <w:caps w:val="0"/>
                <w:color w:val="0F1115"/>
                <w:spacing w:val="0"/>
                <w:kern w:val="0"/>
                <w:sz w:val="21"/>
                <w:szCs w:val="21"/>
                <w:shd w:val="clear" w:fill="EBEEF2"/>
                <w:lang w:val="en-US" w:eastAsia="zh-CN" w:bidi="ar"/>
              </w:rPr>
              <w:t>school_english_name</w:t>
            </w:r>
          </w:p>
        </w:tc>
        <w:tc>
          <w:tcPr>
            <w:tcW w:w="2265" w:type="dxa"/>
            <w:vAlign w:val="center"/>
          </w:tcPr>
          <w:p w14:paraId="3689465A">
            <w:pPr>
              <w:keepNext w:val="0"/>
              <w:keepLines w:val="0"/>
              <w:widowControl/>
              <w:suppressLineNumbers w:val="0"/>
              <w:spacing w:line="250" w:lineRule="atLeast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F1115"/>
                <w:spacing w:val="0"/>
                <w:kern w:val="0"/>
                <w:sz w:val="21"/>
                <w:szCs w:val="21"/>
                <w:lang w:val="en-US" w:eastAsia="zh-CN" w:bidi="ar"/>
              </w:rPr>
              <w:t>官方英文名称</w:t>
            </w:r>
          </w:p>
        </w:tc>
        <w:tc>
          <w:tcPr>
            <w:tcW w:w="2265" w:type="dxa"/>
            <w:vAlign w:val="center"/>
          </w:tcPr>
          <w:p w14:paraId="3904A7E5">
            <w:pPr>
              <w:keepNext w:val="0"/>
              <w:keepLines w:val="0"/>
              <w:widowControl/>
              <w:suppressLineNumbers w:val="0"/>
              <w:spacing w:line="250" w:lineRule="atLeast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F1115"/>
                <w:spacing w:val="0"/>
                <w:kern w:val="0"/>
                <w:sz w:val="21"/>
                <w:szCs w:val="21"/>
                <w:lang w:val="en-US" w:eastAsia="zh-CN" w:bidi="ar"/>
              </w:rPr>
              <w:t>Peking University</w:t>
            </w:r>
          </w:p>
        </w:tc>
      </w:tr>
      <w:tr w14:paraId="2C03D5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5" w:type="dxa"/>
            <w:vMerge w:val="restart"/>
          </w:tcPr>
          <w:p w14:paraId="046E0FFE">
            <w:pPr>
              <w:pStyle w:val="34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地理信息</w:t>
            </w:r>
          </w:p>
        </w:tc>
        <w:tc>
          <w:tcPr>
            <w:tcW w:w="2265" w:type="dxa"/>
            <w:vAlign w:val="center"/>
          </w:tcPr>
          <w:p w14:paraId="7C328564">
            <w:pPr>
              <w:keepNext w:val="0"/>
              <w:keepLines w:val="0"/>
              <w:widowControl/>
              <w:suppressLineNumbers w:val="0"/>
              <w:spacing w:line="250" w:lineRule="atLeast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Style w:val="20"/>
                <w:rFonts w:hint="eastAsia" w:ascii="宋体" w:hAnsi="宋体" w:eastAsia="宋体" w:cs="宋体"/>
                <w:i w:val="0"/>
                <w:iCs w:val="0"/>
                <w:caps w:val="0"/>
                <w:color w:val="0F1115"/>
                <w:spacing w:val="0"/>
                <w:kern w:val="0"/>
                <w:sz w:val="21"/>
                <w:szCs w:val="21"/>
                <w:shd w:val="clear" w:fill="EBEEF2"/>
                <w:lang w:val="en-US" w:eastAsia="zh-CN" w:bidi="ar"/>
              </w:rPr>
              <w:t>location_province</w:t>
            </w:r>
          </w:p>
        </w:tc>
        <w:tc>
          <w:tcPr>
            <w:tcW w:w="2265" w:type="dxa"/>
            <w:vAlign w:val="center"/>
          </w:tcPr>
          <w:p w14:paraId="7B9FD88A">
            <w:pPr>
              <w:keepNext w:val="0"/>
              <w:keepLines w:val="0"/>
              <w:widowControl/>
              <w:suppressLineNumbers w:val="0"/>
              <w:spacing w:line="250" w:lineRule="atLeast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F1115"/>
                <w:spacing w:val="0"/>
                <w:kern w:val="0"/>
                <w:sz w:val="21"/>
                <w:szCs w:val="21"/>
                <w:lang w:val="en-US" w:eastAsia="zh-CN" w:bidi="ar"/>
              </w:rPr>
              <w:t>所在省份</w:t>
            </w:r>
          </w:p>
        </w:tc>
        <w:tc>
          <w:tcPr>
            <w:tcW w:w="2265" w:type="dxa"/>
            <w:vAlign w:val="center"/>
          </w:tcPr>
          <w:p w14:paraId="5A6848F7">
            <w:pPr>
              <w:keepNext w:val="0"/>
              <w:keepLines w:val="0"/>
              <w:widowControl/>
              <w:suppressLineNumbers w:val="0"/>
              <w:spacing w:line="250" w:lineRule="atLeast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F1115"/>
                <w:spacing w:val="0"/>
                <w:kern w:val="0"/>
                <w:sz w:val="21"/>
                <w:szCs w:val="21"/>
                <w:lang w:val="en-US" w:eastAsia="zh-CN" w:bidi="ar"/>
              </w:rPr>
              <w:t>北京市</w:t>
            </w:r>
          </w:p>
        </w:tc>
      </w:tr>
      <w:tr w14:paraId="08824B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5" w:type="dxa"/>
            <w:vMerge w:val="continue"/>
          </w:tcPr>
          <w:p w14:paraId="1EEA357F">
            <w:pPr>
              <w:pStyle w:val="34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2265" w:type="dxa"/>
            <w:vAlign w:val="center"/>
          </w:tcPr>
          <w:p w14:paraId="642F06A4">
            <w:pPr>
              <w:keepNext w:val="0"/>
              <w:keepLines w:val="0"/>
              <w:widowControl/>
              <w:suppressLineNumbers w:val="0"/>
              <w:spacing w:line="250" w:lineRule="atLeast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Style w:val="20"/>
                <w:rFonts w:hint="eastAsia" w:ascii="宋体" w:hAnsi="宋体" w:eastAsia="宋体" w:cs="宋体"/>
                <w:i w:val="0"/>
                <w:iCs w:val="0"/>
                <w:caps w:val="0"/>
                <w:color w:val="0F1115"/>
                <w:spacing w:val="0"/>
                <w:kern w:val="0"/>
                <w:sz w:val="21"/>
                <w:szCs w:val="21"/>
                <w:shd w:val="clear" w:fill="EBEEF2"/>
                <w:lang w:val="en-US" w:eastAsia="zh-CN" w:bidi="ar"/>
              </w:rPr>
              <w:t>location_city</w:t>
            </w:r>
          </w:p>
        </w:tc>
        <w:tc>
          <w:tcPr>
            <w:tcW w:w="2265" w:type="dxa"/>
            <w:vAlign w:val="center"/>
          </w:tcPr>
          <w:p w14:paraId="16B2D54B">
            <w:pPr>
              <w:keepNext w:val="0"/>
              <w:keepLines w:val="0"/>
              <w:widowControl/>
              <w:suppressLineNumbers w:val="0"/>
              <w:spacing w:line="250" w:lineRule="atLeast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F1115"/>
                <w:spacing w:val="0"/>
                <w:kern w:val="0"/>
                <w:sz w:val="21"/>
                <w:szCs w:val="21"/>
                <w:lang w:val="en-US" w:eastAsia="zh-CN" w:bidi="ar"/>
              </w:rPr>
              <w:t>所在城市</w:t>
            </w:r>
          </w:p>
        </w:tc>
        <w:tc>
          <w:tcPr>
            <w:tcW w:w="2265" w:type="dxa"/>
            <w:vAlign w:val="center"/>
          </w:tcPr>
          <w:p w14:paraId="080B14A8">
            <w:pPr>
              <w:keepNext w:val="0"/>
              <w:keepLines w:val="0"/>
              <w:widowControl/>
              <w:suppressLineNumbers w:val="0"/>
              <w:spacing w:line="250" w:lineRule="atLeast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F1115"/>
                <w:spacing w:val="0"/>
                <w:kern w:val="0"/>
                <w:sz w:val="21"/>
                <w:szCs w:val="21"/>
                <w:lang w:val="en-US" w:eastAsia="zh-CN" w:bidi="ar"/>
              </w:rPr>
              <w:t>北京市</w:t>
            </w:r>
          </w:p>
        </w:tc>
      </w:tr>
      <w:tr w14:paraId="2D3556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5" w:type="dxa"/>
            <w:vMerge w:val="continue"/>
          </w:tcPr>
          <w:p w14:paraId="560B9031">
            <w:pPr>
              <w:pStyle w:val="34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2265" w:type="dxa"/>
            <w:vAlign w:val="center"/>
          </w:tcPr>
          <w:p w14:paraId="5C0CF796">
            <w:pPr>
              <w:keepNext w:val="0"/>
              <w:keepLines w:val="0"/>
              <w:widowControl/>
              <w:suppressLineNumbers w:val="0"/>
              <w:spacing w:line="250" w:lineRule="atLeast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Style w:val="20"/>
                <w:rFonts w:hint="eastAsia" w:ascii="宋体" w:hAnsi="宋体" w:eastAsia="宋体" w:cs="宋体"/>
                <w:i w:val="0"/>
                <w:iCs w:val="0"/>
                <w:caps w:val="0"/>
                <w:color w:val="0F1115"/>
                <w:spacing w:val="0"/>
                <w:kern w:val="0"/>
                <w:sz w:val="21"/>
                <w:szCs w:val="21"/>
                <w:shd w:val="clear" w:fill="EBEEF2"/>
                <w:lang w:val="en-US" w:eastAsia="zh-CN" w:bidi="ar"/>
              </w:rPr>
              <w:t>location_address</w:t>
            </w:r>
          </w:p>
        </w:tc>
        <w:tc>
          <w:tcPr>
            <w:tcW w:w="2265" w:type="dxa"/>
            <w:vAlign w:val="center"/>
          </w:tcPr>
          <w:p w14:paraId="227D46F0">
            <w:pPr>
              <w:keepNext w:val="0"/>
              <w:keepLines w:val="0"/>
              <w:widowControl/>
              <w:suppressLineNumbers w:val="0"/>
              <w:spacing w:line="250" w:lineRule="atLeast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F1115"/>
                <w:spacing w:val="0"/>
                <w:kern w:val="0"/>
                <w:sz w:val="21"/>
                <w:szCs w:val="21"/>
                <w:lang w:val="en-US" w:eastAsia="zh-CN" w:bidi="ar"/>
              </w:rPr>
              <w:t>详细地址</w:t>
            </w:r>
          </w:p>
        </w:tc>
        <w:tc>
          <w:tcPr>
            <w:tcW w:w="2265" w:type="dxa"/>
            <w:vAlign w:val="center"/>
          </w:tcPr>
          <w:p w14:paraId="64C0E586">
            <w:pPr>
              <w:keepNext w:val="0"/>
              <w:keepLines w:val="0"/>
              <w:widowControl/>
              <w:suppressLineNumbers w:val="0"/>
              <w:spacing w:line="250" w:lineRule="atLeast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F1115"/>
                <w:spacing w:val="0"/>
                <w:kern w:val="0"/>
                <w:sz w:val="21"/>
                <w:szCs w:val="21"/>
                <w:lang w:val="en-US" w:eastAsia="zh-CN" w:bidi="ar"/>
              </w:rPr>
              <w:t>北京市海淀区颐和园路5号</w:t>
            </w:r>
          </w:p>
        </w:tc>
      </w:tr>
      <w:tr w14:paraId="72E244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5" w:type="dxa"/>
            <w:vMerge w:val="continue"/>
          </w:tcPr>
          <w:p w14:paraId="639526D7">
            <w:pPr>
              <w:pStyle w:val="34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2265" w:type="dxa"/>
            <w:vAlign w:val="center"/>
          </w:tcPr>
          <w:p w14:paraId="4857C3E5">
            <w:pPr>
              <w:keepNext w:val="0"/>
              <w:keepLines w:val="0"/>
              <w:widowControl/>
              <w:suppressLineNumbers w:val="0"/>
              <w:spacing w:line="250" w:lineRule="atLeast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Style w:val="20"/>
                <w:rFonts w:hint="eastAsia" w:ascii="宋体" w:hAnsi="宋体" w:eastAsia="宋体" w:cs="宋体"/>
                <w:i w:val="0"/>
                <w:iCs w:val="0"/>
                <w:caps w:val="0"/>
                <w:color w:val="0F1115"/>
                <w:spacing w:val="0"/>
                <w:kern w:val="0"/>
                <w:sz w:val="21"/>
                <w:szCs w:val="21"/>
                <w:shd w:val="clear" w:fill="EBEEF2"/>
                <w:lang w:val="en-US" w:eastAsia="zh-CN" w:bidi="ar"/>
              </w:rPr>
              <w:t>longitude</w:t>
            </w:r>
          </w:p>
        </w:tc>
        <w:tc>
          <w:tcPr>
            <w:tcW w:w="2265" w:type="dxa"/>
            <w:vAlign w:val="center"/>
          </w:tcPr>
          <w:p w14:paraId="1CC78F4F">
            <w:pPr>
              <w:keepNext w:val="0"/>
              <w:keepLines w:val="0"/>
              <w:widowControl/>
              <w:suppressLineNumbers w:val="0"/>
              <w:spacing w:line="250" w:lineRule="atLeast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F1115"/>
                <w:spacing w:val="0"/>
                <w:kern w:val="0"/>
                <w:sz w:val="21"/>
                <w:szCs w:val="21"/>
                <w:lang w:val="en-US" w:eastAsia="zh-CN" w:bidi="ar"/>
              </w:rPr>
              <w:t>经度（通过地理编码API获取）</w:t>
            </w:r>
          </w:p>
        </w:tc>
        <w:tc>
          <w:tcPr>
            <w:tcW w:w="2265" w:type="dxa"/>
            <w:vAlign w:val="center"/>
          </w:tcPr>
          <w:p w14:paraId="754BDB7B">
            <w:pPr>
              <w:keepNext w:val="0"/>
              <w:keepLines w:val="0"/>
              <w:widowControl/>
              <w:suppressLineNumbers w:val="0"/>
              <w:spacing w:line="250" w:lineRule="atLeast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F1115"/>
                <w:spacing w:val="0"/>
                <w:kern w:val="0"/>
                <w:sz w:val="21"/>
                <w:szCs w:val="21"/>
                <w:lang w:val="en-US" w:eastAsia="zh-CN" w:bidi="ar"/>
              </w:rPr>
              <w:t>116.310316</w:t>
            </w:r>
          </w:p>
        </w:tc>
      </w:tr>
      <w:tr w14:paraId="6A6DB0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5" w:type="dxa"/>
            <w:vMerge w:val="continue"/>
          </w:tcPr>
          <w:p w14:paraId="6337B030">
            <w:pPr>
              <w:pStyle w:val="34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2265" w:type="dxa"/>
            <w:vAlign w:val="center"/>
          </w:tcPr>
          <w:p w14:paraId="7EBD927E">
            <w:pPr>
              <w:keepNext w:val="0"/>
              <w:keepLines w:val="0"/>
              <w:widowControl/>
              <w:suppressLineNumbers w:val="0"/>
              <w:spacing w:line="250" w:lineRule="atLeast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Style w:val="20"/>
                <w:rFonts w:hint="eastAsia" w:ascii="宋体" w:hAnsi="宋体" w:eastAsia="宋体" w:cs="宋体"/>
                <w:i w:val="0"/>
                <w:iCs w:val="0"/>
                <w:caps w:val="0"/>
                <w:color w:val="0F1115"/>
                <w:spacing w:val="0"/>
                <w:kern w:val="0"/>
                <w:sz w:val="21"/>
                <w:szCs w:val="21"/>
                <w:shd w:val="clear" w:fill="EBEEF2"/>
                <w:lang w:val="en-US" w:eastAsia="zh-CN" w:bidi="ar"/>
              </w:rPr>
              <w:t>latitude</w:t>
            </w:r>
          </w:p>
        </w:tc>
        <w:tc>
          <w:tcPr>
            <w:tcW w:w="2265" w:type="dxa"/>
            <w:vAlign w:val="center"/>
          </w:tcPr>
          <w:p w14:paraId="5D7E317D">
            <w:pPr>
              <w:keepNext w:val="0"/>
              <w:keepLines w:val="0"/>
              <w:widowControl/>
              <w:suppressLineNumbers w:val="0"/>
              <w:spacing w:line="250" w:lineRule="atLeast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F1115"/>
                <w:spacing w:val="0"/>
                <w:kern w:val="0"/>
                <w:sz w:val="21"/>
                <w:szCs w:val="21"/>
                <w:lang w:val="en-US" w:eastAsia="zh-CN" w:bidi="ar"/>
              </w:rPr>
              <w:t>纬度（通过地理编码API获取）</w:t>
            </w:r>
          </w:p>
        </w:tc>
        <w:tc>
          <w:tcPr>
            <w:tcW w:w="2265" w:type="dxa"/>
            <w:vAlign w:val="center"/>
          </w:tcPr>
          <w:p w14:paraId="66AB9627">
            <w:pPr>
              <w:keepNext w:val="0"/>
              <w:keepLines w:val="0"/>
              <w:widowControl/>
              <w:suppressLineNumbers w:val="0"/>
              <w:spacing w:line="250" w:lineRule="atLeast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F1115"/>
                <w:spacing w:val="0"/>
                <w:kern w:val="0"/>
                <w:sz w:val="21"/>
                <w:szCs w:val="21"/>
                <w:lang w:val="en-US" w:eastAsia="zh-CN" w:bidi="ar"/>
              </w:rPr>
              <w:t>39.998743</w:t>
            </w:r>
          </w:p>
        </w:tc>
      </w:tr>
      <w:tr w14:paraId="23D030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5" w:type="dxa"/>
            <w:vMerge w:val="restart"/>
          </w:tcPr>
          <w:p w14:paraId="706A583F">
            <w:pPr>
              <w:pStyle w:val="34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属性信息</w:t>
            </w:r>
          </w:p>
        </w:tc>
        <w:tc>
          <w:tcPr>
            <w:tcW w:w="2265" w:type="dxa"/>
            <w:vAlign w:val="center"/>
          </w:tcPr>
          <w:p w14:paraId="258EDCB3">
            <w:pPr>
              <w:keepNext w:val="0"/>
              <w:keepLines w:val="0"/>
              <w:widowControl/>
              <w:suppressLineNumbers w:val="0"/>
              <w:spacing w:line="250" w:lineRule="atLeast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Style w:val="20"/>
                <w:rFonts w:hint="eastAsia" w:ascii="宋体" w:hAnsi="宋体" w:eastAsia="宋体" w:cs="宋体"/>
                <w:i w:val="0"/>
                <w:iCs w:val="0"/>
                <w:caps w:val="0"/>
                <w:color w:val="0F1115"/>
                <w:spacing w:val="0"/>
                <w:kern w:val="0"/>
                <w:sz w:val="21"/>
                <w:szCs w:val="21"/>
                <w:shd w:val="clear" w:fill="EBEEF2"/>
                <w:lang w:val="en-US" w:eastAsia="zh-CN" w:bidi="ar"/>
              </w:rPr>
              <w:t>administration</w:t>
            </w:r>
          </w:p>
        </w:tc>
        <w:tc>
          <w:tcPr>
            <w:tcW w:w="2265" w:type="dxa"/>
            <w:vAlign w:val="center"/>
          </w:tcPr>
          <w:p w14:paraId="2E98943B">
            <w:pPr>
              <w:keepNext w:val="0"/>
              <w:keepLines w:val="0"/>
              <w:widowControl/>
              <w:suppressLineNumbers w:val="0"/>
              <w:spacing w:line="250" w:lineRule="atLeast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F1115"/>
                <w:spacing w:val="0"/>
                <w:kern w:val="0"/>
                <w:sz w:val="21"/>
                <w:szCs w:val="21"/>
                <w:lang w:val="en-US" w:eastAsia="zh-CN" w:bidi="ar"/>
              </w:rPr>
              <w:t>主管部门</w:t>
            </w:r>
          </w:p>
        </w:tc>
        <w:tc>
          <w:tcPr>
            <w:tcW w:w="2265" w:type="dxa"/>
            <w:vAlign w:val="center"/>
          </w:tcPr>
          <w:p w14:paraId="53D079CE">
            <w:pPr>
              <w:keepNext w:val="0"/>
              <w:keepLines w:val="0"/>
              <w:widowControl/>
              <w:suppressLineNumbers w:val="0"/>
              <w:spacing w:line="250" w:lineRule="atLeast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F1115"/>
                <w:spacing w:val="0"/>
                <w:kern w:val="0"/>
                <w:sz w:val="21"/>
                <w:szCs w:val="21"/>
                <w:lang w:val="en-US" w:eastAsia="zh-CN" w:bidi="ar"/>
              </w:rPr>
              <w:t>教育部</w:t>
            </w:r>
          </w:p>
        </w:tc>
      </w:tr>
      <w:tr w14:paraId="0379E1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5" w:type="dxa"/>
            <w:vMerge w:val="continue"/>
          </w:tcPr>
          <w:p w14:paraId="47FF3484">
            <w:pPr>
              <w:pStyle w:val="34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2265" w:type="dxa"/>
            <w:vAlign w:val="center"/>
          </w:tcPr>
          <w:p w14:paraId="11F7ECEB">
            <w:pPr>
              <w:keepNext w:val="0"/>
              <w:keepLines w:val="0"/>
              <w:widowControl/>
              <w:suppressLineNumbers w:val="0"/>
              <w:spacing w:line="250" w:lineRule="atLeast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Style w:val="20"/>
                <w:rFonts w:hint="eastAsia" w:ascii="宋体" w:hAnsi="宋体" w:eastAsia="宋体" w:cs="宋体"/>
                <w:i w:val="0"/>
                <w:iCs w:val="0"/>
                <w:caps w:val="0"/>
                <w:color w:val="0F1115"/>
                <w:spacing w:val="0"/>
                <w:kern w:val="0"/>
                <w:sz w:val="21"/>
                <w:szCs w:val="21"/>
                <w:shd w:val="clear" w:fill="EBEEF2"/>
                <w:lang w:val="en-US" w:eastAsia="zh-CN" w:bidi="ar"/>
              </w:rPr>
              <w:t>level</w:t>
            </w:r>
          </w:p>
        </w:tc>
        <w:tc>
          <w:tcPr>
            <w:tcW w:w="2265" w:type="dxa"/>
            <w:vAlign w:val="center"/>
          </w:tcPr>
          <w:p w14:paraId="40853766">
            <w:pPr>
              <w:keepNext w:val="0"/>
              <w:keepLines w:val="0"/>
              <w:widowControl/>
              <w:suppressLineNumbers w:val="0"/>
              <w:spacing w:line="250" w:lineRule="atLeast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F1115"/>
                <w:spacing w:val="0"/>
                <w:kern w:val="0"/>
                <w:sz w:val="21"/>
                <w:szCs w:val="21"/>
                <w:lang w:val="en-US" w:eastAsia="zh-CN" w:bidi="ar"/>
              </w:rPr>
              <w:t>办学层次</w:t>
            </w:r>
          </w:p>
        </w:tc>
        <w:tc>
          <w:tcPr>
            <w:tcW w:w="2265" w:type="dxa"/>
            <w:vAlign w:val="center"/>
          </w:tcPr>
          <w:p w14:paraId="5FECF0A9">
            <w:pPr>
              <w:keepNext w:val="0"/>
              <w:keepLines w:val="0"/>
              <w:widowControl/>
              <w:suppressLineNumbers w:val="0"/>
              <w:spacing w:line="250" w:lineRule="atLeast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F1115"/>
                <w:spacing w:val="0"/>
                <w:kern w:val="0"/>
                <w:sz w:val="21"/>
                <w:szCs w:val="21"/>
                <w:lang w:val="en-US" w:eastAsia="zh-CN" w:bidi="ar"/>
              </w:rPr>
              <w:t>本科</w:t>
            </w:r>
          </w:p>
        </w:tc>
      </w:tr>
      <w:tr w14:paraId="0D02EB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5" w:type="dxa"/>
            <w:vMerge w:val="continue"/>
          </w:tcPr>
          <w:p w14:paraId="51EE5ECD">
            <w:pPr>
              <w:pStyle w:val="34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2265" w:type="dxa"/>
            <w:vAlign w:val="center"/>
          </w:tcPr>
          <w:p w14:paraId="2F14247A">
            <w:pPr>
              <w:keepNext w:val="0"/>
              <w:keepLines w:val="0"/>
              <w:widowControl/>
              <w:suppressLineNumbers w:val="0"/>
              <w:spacing w:line="250" w:lineRule="atLeast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Style w:val="20"/>
                <w:rFonts w:hint="eastAsia" w:ascii="宋体" w:hAnsi="宋体" w:eastAsia="宋体" w:cs="宋体"/>
                <w:i w:val="0"/>
                <w:iCs w:val="0"/>
                <w:caps w:val="0"/>
                <w:color w:val="0F1115"/>
                <w:spacing w:val="0"/>
                <w:kern w:val="0"/>
                <w:sz w:val="21"/>
                <w:szCs w:val="21"/>
                <w:shd w:val="clear" w:fill="EBEEF2"/>
                <w:lang w:val="en-US" w:eastAsia="zh-CN" w:bidi="ar"/>
              </w:rPr>
              <w:t>type</w:t>
            </w:r>
          </w:p>
        </w:tc>
        <w:tc>
          <w:tcPr>
            <w:tcW w:w="2265" w:type="dxa"/>
            <w:vAlign w:val="center"/>
          </w:tcPr>
          <w:p w14:paraId="45B69F9F">
            <w:pPr>
              <w:keepNext w:val="0"/>
              <w:keepLines w:val="0"/>
              <w:widowControl/>
              <w:suppressLineNumbers w:val="0"/>
              <w:spacing w:line="250" w:lineRule="atLeast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F1115"/>
                <w:spacing w:val="0"/>
                <w:kern w:val="0"/>
                <w:sz w:val="21"/>
                <w:szCs w:val="21"/>
                <w:lang w:val="en-US" w:eastAsia="zh-CN" w:bidi="ar"/>
              </w:rPr>
              <w:t>办学性质</w:t>
            </w:r>
          </w:p>
        </w:tc>
        <w:tc>
          <w:tcPr>
            <w:tcW w:w="2265" w:type="dxa"/>
            <w:vAlign w:val="center"/>
          </w:tcPr>
          <w:p w14:paraId="061E843A">
            <w:pPr>
              <w:keepNext w:val="0"/>
              <w:keepLines w:val="0"/>
              <w:widowControl/>
              <w:suppressLineNumbers w:val="0"/>
              <w:spacing w:line="250" w:lineRule="atLeast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F1115"/>
                <w:spacing w:val="0"/>
                <w:kern w:val="0"/>
                <w:sz w:val="21"/>
                <w:szCs w:val="21"/>
                <w:lang w:val="en-US" w:eastAsia="zh-CN" w:bidi="ar"/>
              </w:rPr>
              <w:t>公办</w:t>
            </w:r>
          </w:p>
        </w:tc>
      </w:tr>
      <w:tr w14:paraId="7BC634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5" w:type="dxa"/>
            <w:vMerge w:val="continue"/>
          </w:tcPr>
          <w:p w14:paraId="7F6017C5">
            <w:pPr>
              <w:pStyle w:val="34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2265" w:type="dxa"/>
            <w:vAlign w:val="center"/>
          </w:tcPr>
          <w:p w14:paraId="5E9005F7">
            <w:pPr>
              <w:keepNext w:val="0"/>
              <w:keepLines w:val="0"/>
              <w:widowControl/>
              <w:suppressLineNumbers w:val="0"/>
              <w:spacing w:line="250" w:lineRule="atLeast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Style w:val="20"/>
                <w:rFonts w:hint="eastAsia" w:ascii="宋体" w:hAnsi="宋体" w:eastAsia="宋体" w:cs="宋体"/>
                <w:i w:val="0"/>
                <w:iCs w:val="0"/>
                <w:caps w:val="0"/>
                <w:color w:val="0F1115"/>
                <w:spacing w:val="0"/>
                <w:kern w:val="0"/>
                <w:sz w:val="21"/>
                <w:szCs w:val="21"/>
                <w:shd w:val="clear" w:fill="EBEEF2"/>
                <w:lang w:val="en-US" w:eastAsia="zh-CN" w:bidi="ar"/>
              </w:rPr>
              <w:t>establish_year</w:t>
            </w:r>
          </w:p>
        </w:tc>
        <w:tc>
          <w:tcPr>
            <w:tcW w:w="2265" w:type="dxa"/>
            <w:vAlign w:val="center"/>
          </w:tcPr>
          <w:p w14:paraId="4A4F5F0A">
            <w:pPr>
              <w:keepNext w:val="0"/>
              <w:keepLines w:val="0"/>
              <w:widowControl/>
              <w:suppressLineNumbers w:val="0"/>
              <w:spacing w:line="250" w:lineRule="atLeast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F1115"/>
                <w:spacing w:val="0"/>
                <w:kern w:val="0"/>
                <w:sz w:val="21"/>
                <w:szCs w:val="21"/>
                <w:lang w:val="en-US" w:eastAsia="zh-CN" w:bidi="ar"/>
              </w:rPr>
              <w:t>成立年份</w:t>
            </w:r>
          </w:p>
        </w:tc>
        <w:tc>
          <w:tcPr>
            <w:tcW w:w="2265" w:type="dxa"/>
            <w:vAlign w:val="center"/>
          </w:tcPr>
          <w:p w14:paraId="35C85CCD">
            <w:pPr>
              <w:keepNext w:val="0"/>
              <w:keepLines w:val="0"/>
              <w:widowControl/>
              <w:suppressLineNumbers w:val="0"/>
              <w:spacing w:line="250" w:lineRule="atLeast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F1115"/>
                <w:spacing w:val="0"/>
                <w:kern w:val="0"/>
                <w:sz w:val="21"/>
                <w:szCs w:val="21"/>
                <w:lang w:val="en-US" w:eastAsia="zh-CN" w:bidi="ar"/>
              </w:rPr>
              <w:t>1898</w:t>
            </w:r>
          </w:p>
        </w:tc>
      </w:tr>
      <w:tr w14:paraId="3DE7B5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5" w:type="dxa"/>
          </w:tcPr>
          <w:p w14:paraId="389D461F">
            <w:pPr>
              <w:pStyle w:val="34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联系信息</w:t>
            </w:r>
          </w:p>
        </w:tc>
        <w:tc>
          <w:tcPr>
            <w:tcW w:w="2265" w:type="dxa"/>
            <w:vAlign w:val="center"/>
          </w:tcPr>
          <w:p w14:paraId="6C5569F4">
            <w:pPr>
              <w:keepNext w:val="0"/>
              <w:keepLines w:val="0"/>
              <w:widowControl/>
              <w:suppressLineNumbers w:val="0"/>
              <w:spacing w:line="250" w:lineRule="atLeast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Style w:val="20"/>
                <w:rFonts w:hint="eastAsia" w:ascii="宋体" w:hAnsi="宋体" w:eastAsia="宋体" w:cs="宋体"/>
                <w:i w:val="0"/>
                <w:iCs w:val="0"/>
                <w:caps w:val="0"/>
                <w:color w:val="0F1115"/>
                <w:spacing w:val="0"/>
                <w:kern w:val="0"/>
                <w:sz w:val="21"/>
                <w:szCs w:val="21"/>
                <w:shd w:val="clear" w:fill="EBEEF2"/>
                <w:lang w:val="en-US" w:eastAsia="zh-CN" w:bidi="ar"/>
              </w:rPr>
              <w:t>website_url</w:t>
            </w:r>
          </w:p>
        </w:tc>
        <w:tc>
          <w:tcPr>
            <w:tcW w:w="2265" w:type="dxa"/>
            <w:vAlign w:val="center"/>
          </w:tcPr>
          <w:p w14:paraId="77F3C05F">
            <w:pPr>
              <w:keepNext w:val="0"/>
              <w:keepLines w:val="0"/>
              <w:widowControl/>
              <w:suppressLineNumbers w:val="0"/>
              <w:spacing w:line="250" w:lineRule="atLeast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F1115"/>
                <w:spacing w:val="0"/>
                <w:kern w:val="0"/>
                <w:sz w:val="21"/>
                <w:szCs w:val="21"/>
                <w:lang w:val="en-US" w:eastAsia="zh-CN" w:bidi="ar"/>
              </w:rPr>
              <w:t>学校官方网站</w:t>
            </w:r>
          </w:p>
        </w:tc>
        <w:tc>
          <w:tcPr>
            <w:tcW w:w="2265" w:type="dxa"/>
            <w:vAlign w:val="center"/>
          </w:tcPr>
          <w:p w14:paraId="1EA08C7B">
            <w:pPr>
              <w:keepNext w:val="0"/>
              <w:keepLines w:val="0"/>
              <w:widowControl/>
              <w:suppressLineNumbers w:val="0"/>
              <w:spacing w:line="250" w:lineRule="atLeast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Style w:val="20"/>
                <w:rFonts w:hint="eastAsia" w:ascii="宋体" w:hAnsi="宋体" w:eastAsia="宋体" w:cs="宋体"/>
                <w:i w:val="0"/>
                <w:iCs w:val="0"/>
                <w:caps w:val="0"/>
                <w:color w:val="0F1115"/>
                <w:spacing w:val="0"/>
                <w:kern w:val="0"/>
                <w:sz w:val="21"/>
                <w:szCs w:val="21"/>
                <w:shd w:val="clear" w:fill="EBEEF2"/>
                <w:lang w:val="en-US" w:eastAsia="zh-CN" w:bidi="ar"/>
              </w:rPr>
              <w:t>http://www.pku.edu.cn</w:t>
            </w:r>
          </w:p>
        </w:tc>
      </w:tr>
      <w:tr w14:paraId="717C38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5" w:type="dxa"/>
            <w:vMerge w:val="restart"/>
          </w:tcPr>
          <w:p w14:paraId="06A44E5B">
            <w:pPr>
              <w:pStyle w:val="34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标签与分类</w:t>
            </w:r>
          </w:p>
        </w:tc>
        <w:tc>
          <w:tcPr>
            <w:tcW w:w="2265" w:type="dxa"/>
            <w:vAlign w:val="center"/>
          </w:tcPr>
          <w:p w14:paraId="21E74E19">
            <w:pPr>
              <w:keepNext w:val="0"/>
              <w:keepLines w:val="0"/>
              <w:widowControl/>
              <w:suppressLineNumbers w:val="0"/>
              <w:spacing w:line="250" w:lineRule="atLeast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Style w:val="20"/>
                <w:rFonts w:hint="eastAsia" w:ascii="宋体" w:hAnsi="宋体" w:eastAsia="宋体" w:cs="宋体"/>
                <w:i w:val="0"/>
                <w:iCs w:val="0"/>
                <w:caps w:val="0"/>
                <w:color w:val="0F1115"/>
                <w:spacing w:val="0"/>
                <w:kern w:val="0"/>
                <w:sz w:val="21"/>
                <w:szCs w:val="21"/>
                <w:shd w:val="clear" w:fill="EBEEF2"/>
                <w:lang w:val="en-US" w:eastAsia="zh-CN" w:bidi="ar"/>
              </w:rPr>
              <w:t>tags</w:t>
            </w:r>
          </w:p>
        </w:tc>
        <w:tc>
          <w:tcPr>
            <w:tcW w:w="2265" w:type="dxa"/>
            <w:vAlign w:val="center"/>
          </w:tcPr>
          <w:p w14:paraId="57A9065D">
            <w:pPr>
              <w:keepNext w:val="0"/>
              <w:keepLines w:val="0"/>
              <w:widowControl/>
              <w:suppressLineNumbers w:val="0"/>
              <w:spacing w:line="250" w:lineRule="atLeast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F1115"/>
                <w:spacing w:val="0"/>
                <w:kern w:val="0"/>
                <w:sz w:val="21"/>
                <w:szCs w:val="21"/>
                <w:lang w:val="en-US" w:eastAsia="zh-CN" w:bidi="ar"/>
              </w:rPr>
              <w:t>特色标签</w:t>
            </w:r>
          </w:p>
        </w:tc>
        <w:tc>
          <w:tcPr>
            <w:tcW w:w="2265" w:type="dxa"/>
            <w:vAlign w:val="center"/>
          </w:tcPr>
          <w:p w14:paraId="158A5489">
            <w:pPr>
              <w:keepNext w:val="0"/>
              <w:keepLines w:val="0"/>
              <w:widowControl/>
              <w:suppressLineNumbers w:val="0"/>
              <w:spacing w:line="250" w:lineRule="atLeast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Style w:val="20"/>
                <w:rFonts w:hint="eastAsia" w:ascii="宋体" w:hAnsi="宋体" w:eastAsia="宋体" w:cs="宋体"/>
                <w:i w:val="0"/>
                <w:iCs w:val="0"/>
                <w:caps w:val="0"/>
                <w:color w:val="0F1115"/>
                <w:spacing w:val="0"/>
                <w:kern w:val="0"/>
                <w:sz w:val="21"/>
                <w:szCs w:val="21"/>
                <w:shd w:val="clear" w:fill="EBEEF2"/>
                <w:lang w:val="en-US" w:eastAsia="zh-CN" w:bidi="ar"/>
              </w:rPr>
              <w:t>["双一流","985工程","211工程"]</w:t>
            </w:r>
          </w:p>
        </w:tc>
      </w:tr>
      <w:tr w14:paraId="40A3DB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5" w:type="dxa"/>
            <w:vMerge w:val="continue"/>
          </w:tcPr>
          <w:p w14:paraId="612C1EB6">
            <w:pPr>
              <w:pStyle w:val="34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2265" w:type="dxa"/>
            <w:vAlign w:val="center"/>
          </w:tcPr>
          <w:p w14:paraId="64CC75CE">
            <w:pPr>
              <w:keepNext w:val="0"/>
              <w:keepLines w:val="0"/>
              <w:widowControl/>
              <w:suppressLineNumbers w:val="0"/>
              <w:spacing w:line="250" w:lineRule="atLeast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Style w:val="20"/>
                <w:rFonts w:hint="eastAsia" w:ascii="宋体" w:hAnsi="宋体" w:eastAsia="宋体" w:cs="宋体"/>
                <w:i w:val="0"/>
                <w:iCs w:val="0"/>
                <w:caps w:val="0"/>
                <w:color w:val="0F1115"/>
                <w:spacing w:val="0"/>
                <w:kern w:val="0"/>
                <w:sz w:val="21"/>
                <w:szCs w:val="21"/>
                <w:shd w:val="clear" w:fill="EBEEF2"/>
                <w:lang w:val="en-US" w:eastAsia="zh-CN" w:bidi="ar"/>
              </w:rPr>
              <w:t>category</w:t>
            </w:r>
          </w:p>
        </w:tc>
        <w:tc>
          <w:tcPr>
            <w:tcW w:w="2265" w:type="dxa"/>
            <w:vAlign w:val="center"/>
          </w:tcPr>
          <w:p w14:paraId="3FAB170C">
            <w:pPr>
              <w:keepNext w:val="0"/>
              <w:keepLines w:val="0"/>
              <w:widowControl/>
              <w:suppressLineNumbers w:val="0"/>
              <w:spacing w:line="250" w:lineRule="atLeast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F1115"/>
                <w:spacing w:val="0"/>
                <w:kern w:val="0"/>
                <w:sz w:val="21"/>
                <w:szCs w:val="21"/>
                <w:lang w:val="en-US" w:eastAsia="zh-CN" w:bidi="ar"/>
              </w:rPr>
              <w:t>院校类别</w:t>
            </w:r>
          </w:p>
        </w:tc>
        <w:tc>
          <w:tcPr>
            <w:tcW w:w="2265" w:type="dxa"/>
            <w:vAlign w:val="center"/>
          </w:tcPr>
          <w:p w14:paraId="31A2A5F3">
            <w:pPr>
              <w:keepNext w:val="0"/>
              <w:keepLines w:val="0"/>
              <w:widowControl/>
              <w:suppressLineNumbers w:val="0"/>
              <w:spacing w:line="250" w:lineRule="atLeast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F1115"/>
                <w:spacing w:val="0"/>
                <w:kern w:val="0"/>
                <w:sz w:val="21"/>
                <w:szCs w:val="21"/>
                <w:lang w:val="en-US" w:eastAsia="zh-CN" w:bidi="ar"/>
              </w:rPr>
              <w:t>综合类</w:t>
            </w:r>
          </w:p>
        </w:tc>
      </w:tr>
      <w:tr w14:paraId="79CA16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5" w:type="dxa"/>
            <w:vMerge w:val="restart"/>
          </w:tcPr>
          <w:p w14:paraId="7CDB82DA">
            <w:pPr>
              <w:pStyle w:val="34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元数据</w:t>
            </w:r>
          </w:p>
        </w:tc>
        <w:tc>
          <w:tcPr>
            <w:tcW w:w="2265" w:type="dxa"/>
            <w:vAlign w:val="center"/>
          </w:tcPr>
          <w:p w14:paraId="4C4D9217">
            <w:pPr>
              <w:keepNext w:val="0"/>
              <w:keepLines w:val="0"/>
              <w:widowControl/>
              <w:suppressLineNumbers w:val="0"/>
              <w:spacing w:line="250" w:lineRule="atLeast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Style w:val="20"/>
                <w:rFonts w:hint="eastAsia" w:ascii="宋体" w:hAnsi="宋体" w:eastAsia="宋体" w:cs="宋体"/>
                <w:i w:val="0"/>
                <w:iCs w:val="0"/>
                <w:caps w:val="0"/>
                <w:color w:val="0F1115"/>
                <w:spacing w:val="0"/>
                <w:kern w:val="0"/>
                <w:sz w:val="21"/>
                <w:szCs w:val="21"/>
                <w:shd w:val="clear" w:fill="EBEEF2"/>
                <w:lang w:val="en-US" w:eastAsia="zh-CN" w:bidi="ar"/>
              </w:rPr>
              <w:t>data_source</w:t>
            </w:r>
          </w:p>
        </w:tc>
        <w:tc>
          <w:tcPr>
            <w:tcW w:w="2265" w:type="dxa"/>
            <w:vAlign w:val="center"/>
          </w:tcPr>
          <w:p w14:paraId="7EFA4165">
            <w:pPr>
              <w:keepNext w:val="0"/>
              <w:keepLines w:val="0"/>
              <w:widowControl/>
              <w:suppressLineNumbers w:val="0"/>
              <w:spacing w:line="250" w:lineRule="atLeast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F1115"/>
                <w:spacing w:val="0"/>
                <w:kern w:val="0"/>
                <w:sz w:val="21"/>
                <w:szCs w:val="21"/>
                <w:lang w:val="en-US" w:eastAsia="zh-CN" w:bidi="ar"/>
              </w:rPr>
              <w:t>数据来源URL</w:t>
            </w:r>
          </w:p>
        </w:tc>
        <w:tc>
          <w:tcPr>
            <w:tcW w:w="2265" w:type="dxa"/>
            <w:vAlign w:val="center"/>
          </w:tcPr>
          <w:p w14:paraId="1F49131B">
            <w:pPr>
              <w:keepNext w:val="0"/>
              <w:keepLines w:val="0"/>
              <w:widowControl/>
              <w:suppressLineNumbers w:val="0"/>
              <w:spacing w:line="250" w:lineRule="atLeast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Style w:val="20"/>
                <w:rFonts w:hint="eastAsia" w:ascii="宋体" w:hAnsi="宋体" w:eastAsia="宋体" w:cs="宋体"/>
                <w:i w:val="0"/>
                <w:iCs w:val="0"/>
                <w:caps w:val="0"/>
                <w:color w:val="0F1115"/>
                <w:spacing w:val="0"/>
                <w:kern w:val="0"/>
                <w:sz w:val="21"/>
                <w:szCs w:val="21"/>
                <w:shd w:val="clear" w:fill="EBEEF2"/>
                <w:lang w:val="en-US" w:eastAsia="zh-CN" w:bidi="ar"/>
              </w:rPr>
              <w:t>http://www.moe.gov.cn/...</w:t>
            </w:r>
          </w:p>
        </w:tc>
      </w:tr>
      <w:tr w14:paraId="020A06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5" w:type="dxa"/>
            <w:vMerge w:val="continue"/>
          </w:tcPr>
          <w:p w14:paraId="4F3E7A09">
            <w:pPr>
              <w:pStyle w:val="34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2265" w:type="dxa"/>
            <w:vAlign w:val="center"/>
          </w:tcPr>
          <w:p w14:paraId="0E5B0D0C">
            <w:pPr>
              <w:keepNext w:val="0"/>
              <w:keepLines w:val="0"/>
              <w:widowControl/>
              <w:suppressLineNumbers w:val="0"/>
              <w:spacing w:line="250" w:lineRule="atLeast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Style w:val="20"/>
                <w:rFonts w:hint="eastAsia" w:ascii="宋体" w:hAnsi="宋体" w:eastAsia="宋体" w:cs="宋体"/>
                <w:i w:val="0"/>
                <w:iCs w:val="0"/>
                <w:caps w:val="0"/>
                <w:color w:val="0F1115"/>
                <w:spacing w:val="0"/>
                <w:kern w:val="0"/>
                <w:sz w:val="21"/>
                <w:szCs w:val="21"/>
                <w:shd w:val="clear" w:fill="EBEEF2"/>
                <w:lang w:val="en-US" w:eastAsia="zh-CN" w:bidi="ar"/>
              </w:rPr>
              <w:t>update_time</w:t>
            </w:r>
          </w:p>
        </w:tc>
        <w:tc>
          <w:tcPr>
            <w:tcW w:w="2265" w:type="dxa"/>
            <w:vAlign w:val="center"/>
          </w:tcPr>
          <w:p w14:paraId="2CAC86ED">
            <w:pPr>
              <w:keepNext w:val="0"/>
              <w:keepLines w:val="0"/>
              <w:widowControl/>
              <w:suppressLineNumbers w:val="0"/>
              <w:spacing w:line="250" w:lineRule="atLeast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F1115"/>
                <w:spacing w:val="0"/>
                <w:kern w:val="0"/>
                <w:sz w:val="21"/>
                <w:szCs w:val="21"/>
                <w:lang w:val="en-US" w:eastAsia="zh-CN" w:bidi="ar"/>
              </w:rPr>
              <w:t>数据采集/更新时间</w:t>
            </w:r>
          </w:p>
        </w:tc>
        <w:tc>
          <w:tcPr>
            <w:tcW w:w="2265" w:type="dxa"/>
            <w:vAlign w:val="center"/>
          </w:tcPr>
          <w:p w14:paraId="0ABB4E75">
            <w:pPr>
              <w:keepNext w:val="0"/>
              <w:keepLines w:val="0"/>
              <w:widowControl/>
              <w:suppressLineNumbers w:val="0"/>
              <w:spacing w:line="250" w:lineRule="atLeast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F1115"/>
                <w:spacing w:val="0"/>
                <w:kern w:val="0"/>
                <w:sz w:val="21"/>
                <w:szCs w:val="21"/>
                <w:lang w:val="en-US" w:eastAsia="zh-CN" w:bidi="ar"/>
              </w:rPr>
              <w:t>2024-05-27 10:00:00</w:t>
            </w:r>
          </w:p>
        </w:tc>
      </w:tr>
    </w:tbl>
    <w:p w14:paraId="6FF8B891">
      <w:pPr>
        <w:pStyle w:val="34"/>
        <w:numPr>
          <w:ilvl w:val="0"/>
          <w:numId w:val="0"/>
        </w:numPr>
        <w:ind w:leftChars="0"/>
        <w:rPr>
          <w:rFonts w:hint="eastAsia" w:ascii="宋体" w:hAnsi="宋体" w:eastAsia="宋体"/>
          <w:sz w:val="24"/>
          <w:szCs w:val="24"/>
        </w:rPr>
      </w:pPr>
    </w:p>
    <w:p w14:paraId="08130DA3">
      <w:pPr>
        <w:pStyle w:val="34"/>
        <w:numPr>
          <w:ilvl w:val="0"/>
          <w:numId w:val="2"/>
        </w:numPr>
        <w:ind w:left="0" w:leftChars="0" w:firstLine="0"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采集规模</w:t>
      </w:r>
    </w:p>
    <w:p w14:paraId="699319B9">
      <w:pPr>
        <w:pStyle w:val="34"/>
        <w:numPr>
          <w:ilvl w:val="0"/>
          <w:numId w:val="9"/>
        </w:numPr>
        <w:ind w:left="0" w:leftChars="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初始规模</w:t>
      </w:r>
      <w:r>
        <w:rPr>
          <w:rFonts w:ascii="宋体" w:hAnsi="宋体" w:eastAsia="宋体"/>
          <w:sz w:val="24"/>
          <w:szCs w:val="24"/>
        </w:rPr>
        <w:t>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预计采集约</w:t>
      </w:r>
      <w:r>
        <w:rPr>
          <w:rFonts w:hint="default" w:ascii="宋体" w:hAnsi="宋体" w:eastAsia="宋体"/>
          <w:sz w:val="24"/>
          <w:szCs w:val="24"/>
          <w:lang w:val="en-US" w:eastAsia="zh-CN"/>
        </w:rPr>
        <w:t>2800-3200所院校（涵盖普通高等学校和成人高校）。</w:t>
      </w:r>
    </w:p>
    <w:p w14:paraId="500F5AEB">
      <w:pPr>
        <w:pStyle w:val="34"/>
        <w:numPr>
          <w:ilvl w:val="0"/>
          <w:numId w:val="9"/>
        </w:numPr>
        <w:ind w:left="0" w:leftChars="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更新频率</w:t>
      </w:r>
      <w:r>
        <w:rPr>
          <w:rFonts w:ascii="宋体" w:hAnsi="宋体" w:eastAsia="宋体"/>
          <w:sz w:val="24"/>
          <w:szCs w:val="24"/>
        </w:rPr>
        <w:t>：</w:t>
      </w:r>
    </w:p>
    <w:p w14:paraId="6F7791C2">
      <w:pPr>
        <w:pStyle w:val="34"/>
        <w:numPr>
          <w:ilvl w:val="0"/>
          <w:numId w:val="10"/>
        </w:numPr>
        <w:ind w:left="0" w:leftChars="0" w:firstLine="0" w:firstLineChars="0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全量更新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：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每6个月执行一次，与教育部发布新名单的周期同步。</w:t>
      </w:r>
    </w:p>
    <w:p w14:paraId="4B4EBCE0">
      <w:pPr>
        <w:pStyle w:val="34"/>
        <w:numPr>
          <w:ilvl w:val="0"/>
          <w:numId w:val="10"/>
        </w:numPr>
        <w:ind w:left="0" w:leftChars="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增量监控：每月对主要来源进行一次扫描，检查是否有新的公告发布，实现动态监测。</w:t>
      </w:r>
    </w:p>
    <w:p w14:paraId="0CEF6F3C">
      <w:pPr>
        <w:pStyle w:val="34"/>
        <w:numPr>
          <w:ilvl w:val="0"/>
          <w:numId w:val="9"/>
        </w:numPr>
        <w:ind w:left="0" w:leftChars="0" w:firstLine="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数据量估算</w:t>
      </w:r>
      <w:r>
        <w:rPr>
          <w:rFonts w:ascii="宋体" w:hAnsi="宋体" w:eastAsia="宋体"/>
          <w:sz w:val="24"/>
          <w:szCs w:val="24"/>
        </w:rPr>
        <w:t>：</w:t>
      </w:r>
      <w:r>
        <w:rPr>
          <w:rFonts w:hint="default" w:ascii="宋体" w:hAnsi="宋体" w:eastAsia="宋体"/>
          <w:sz w:val="24"/>
          <w:szCs w:val="24"/>
          <w:lang w:val="en-US" w:eastAsia="zh-CN"/>
        </w:rPr>
        <w:t>初始数据表大小约在1MB以内，但随着采集历史版本数据，数据量会逐步增长。</w:t>
      </w:r>
    </w:p>
    <w:p w14:paraId="7189D69A">
      <w:pPr>
        <w:pStyle w:val="34"/>
        <w:numPr>
          <w:ilvl w:val="0"/>
          <w:numId w:val="2"/>
        </w:numPr>
        <w:ind w:left="0" w:leftChars="0" w:firstLine="0"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输出格式</w:t>
      </w:r>
    </w:p>
    <w:p w14:paraId="19FDDAB9">
      <w:pPr>
        <w:numPr>
          <w:ilvl w:val="0"/>
          <w:numId w:val="11"/>
        </w:numPr>
        <w:ind w:left="0" w:leftChars="0" w:firstLine="0" w:firstLineChars="0"/>
        <w:jc w:val="left"/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主输出-结构化文件</w:t>
      </w:r>
      <w:r>
        <w:rPr>
          <w:rFonts w:ascii="宋体" w:hAnsi="宋体" w:eastAsia="宋体"/>
          <w:sz w:val="24"/>
          <w:szCs w:val="24"/>
        </w:rPr>
        <w:t>：</w:t>
      </w:r>
    </w:p>
    <w:p w14:paraId="59227E12">
      <w:pPr>
        <w:pStyle w:val="12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0"/>
        <w:ind w:left="0" w:leftChars="0" w:right="0"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Style w:val="20"/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EBEEF2"/>
        </w:rPr>
        <w:t>universities.csv</w:t>
      </w: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</w:rPr>
        <w:t>：包含上表所有数据项的CSV文件，使用UTF-8编码。</w:t>
      </w:r>
    </w:p>
    <w:p w14:paraId="5A21375E">
      <w:pPr>
        <w:pStyle w:val="12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0"/>
        <w:ind w:left="0" w:leftChars="0" w:right="0"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Style w:val="20"/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EBEEF2"/>
        </w:rPr>
        <w:t>universities.json</w:t>
      </w: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</w:rPr>
        <w:t>：包含相同数据的JSON文件，结构为 </w:t>
      </w:r>
      <w:r>
        <w:rPr>
          <w:rStyle w:val="20"/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EBEEF2"/>
        </w:rPr>
        <w:t>{"data":[{...},{...}]}</w:t>
      </w: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</w:rPr>
        <w:t>，便于Web应用调用。</w:t>
      </w:r>
    </w:p>
    <w:p w14:paraId="39BEB7F3">
      <w:pPr>
        <w:numPr>
          <w:ilvl w:val="0"/>
          <w:numId w:val="11"/>
        </w:numPr>
        <w:ind w:left="0" w:leftChars="0" w:firstLine="0" w:firstLineChars="0"/>
        <w:jc w:val="left"/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持久化存储</w:t>
      </w:r>
      <w:r>
        <w:rPr>
          <w:rFonts w:ascii="宋体" w:hAnsi="宋体" w:eastAsia="宋体"/>
          <w:sz w:val="24"/>
          <w:szCs w:val="24"/>
        </w:rPr>
        <w:t>：</w:t>
      </w: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导入至</w:t>
      </w:r>
      <w:r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  <w:t>MySQL或PostgreSQL数据库中的</w:t>
      </w: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china_universities</w:t>
      </w:r>
      <w:r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  <w:t>表</w:t>
      </w: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。</w:t>
      </w:r>
      <w:r>
        <w:rPr>
          <w:rFonts w:ascii="Times New Roman" w:hAnsi="Times New Roman" w:eastAsia="宋体" w:cs="Times New Roman"/>
          <w:sz w:val="24"/>
          <w:szCs w:val="24"/>
        </w:rPr>
        <w:t>​</w:t>
      </w:r>
    </w:p>
    <w:p w14:paraId="35F11BBA">
      <w:pPr>
        <w:numPr>
          <w:ilvl w:val="0"/>
          <w:numId w:val="11"/>
        </w:numPr>
        <w:ind w:left="0" w:leftChars="0" w:firstLine="0" w:firstLineChars="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日志与元数据输出：每次爬取生成一个日志文件（</w:t>
      </w:r>
      <w:r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  <w:t>.log），记录爬取状态、遇到的错误（如无效链接）和数据校验结果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  <w:t>。</w:t>
      </w:r>
    </w:p>
    <w:p w14:paraId="7EA59620">
      <w:pPr>
        <w:pStyle w:val="34"/>
        <w:numPr>
          <w:ilvl w:val="0"/>
          <w:numId w:val="2"/>
        </w:numPr>
        <w:ind w:left="0" w:leftChars="0" w:firstLine="0"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数据预处理</w:t>
      </w:r>
    </w:p>
    <w:p w14:paraId="3F476A82">
      <w:pPr>
        <w:numPr>
          <w:ilvl w:val="0"/>
          <w:numId w:val="13"/>
        </w:numPr>
        <w:ind w:left="0" w:leftChars="0" w:firstLine="0" w:firstLineChars="0"/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去重与合并：基于</w:t>
      </w:r>
      <w:r>
        <w:rPr>
          <w:rFonts w:hint="default" w:ascii="宋体" w:hAnsi="宋体" w:eastAsia="宋体"/>
          <w:sz w:val="24"/>
          <w:szCs w:val="24"/>
          <w:lang w:val="en-US" w:eastAsia="zh-CN"/>
        </w:rPr>
        <w:t> 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school_id</w:t>
      </w:r>
      <w:r>
        <w:rPr>
          <w:rFonts w:hint="default" w:ascii="宋体" w:hAnsi="宋体" w:eastAsia="宋体"/>
          <w:sz w:val="24"/>
          <w:szCs w:val="24"/>
          <w:lang w:val="en-US" w:eastAsia="zh-CN"/>
        </w:rPr>
        <w:t> 和 school_name，对从多个来源爬取的数据进行去重。如果同一学校信息有多个来源，以教育部来源为准。</w:t>
      </w:r>
    </w:p>
    <w:p w14:paraId="6E959B02">
      <w:pPr>
        <w:numPr>
          <w:ilvl w:val="0"/>
          <w:numId w:val="13"/>
        </w:numPr>
        <w:ind w:left="0" w:leftChars="0" w:firstLine="0" w:firstLineChars="0"/>
        <w:jc w:val="left"/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缺失值处理：</w:t>
      </w:r>
    </w:p>
    <w:p w14:paraId="67BC999E">
      <w:pPr>
        <w:pStyle w:val="12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0" w:after="0" w:afterAutospacing="0"/>
        <w:ind w:left="0" w:leftChars="0" w:right="0" w:rightChars="0"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</w:rPr>
        <w:t>对于非关键字段（如英文名、成立年份）的缺失，标记为 </w:t>
      </w:r>
      <w:r>
        <w:rPr>
          <w:rStyle w:val="20"/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EBEEF2"/>
        </w:rPr>
        <w:t>NULL</w:t>
      </w: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</w:rPr>
        <w:t>。</w:t>
      </w:r>
    </w:p>
    <w:p w14:paraId="3BC54B2F">
      <w:pPr>
        <w:pStyle w:val="12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0" w:leftChars="0" w:right="0" w:rightChars="0" w:firstLine="0" w:firstLineChars="0"/>
        <w:rPr>
          <w:rFonts w:hint="eastAsia" w:ascii="Segoe UI" w:hAnsi="Segoe UI" w:eastAsia="Segoe UI" w:cs="Segoe UI"/>
          <w:i w:val="0"/>
          <w:iCs w:val="0"/>
          <w:caps w:val="0"/>
          <w:color w:val="0F1115"/>
          <w:spacing w:val="0"/>
          <w:sz w:val="16"/>
          <w:szCs w:val="16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</w:rPr>
        <w:t>对于关键字段（如学校名称、ID）的缺失，该条记录将被标记为“待核查”，并记录日志。</w:t>
      </w:r>
    </w:p>
    <w:p w14:paraId="6A244FA7">
      <w:pPr>
        <w:numPr>
          <w:ilvl w:val="0"/>
          <w:numId w:val="13"/>
        </w:numPr>
        <w:ind w:left="0" w:leftChars="0" w:firstLine="0" w:firstLineChars="0"/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格式标准化：</w:t>
      </w:r>
    </w:p>
    <w:p w14:paraId="574164E6">
      <w:pPr>
        <w:pStyle w:val="12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0" w:after="0" w:afterAutospacing="0"/>
        <w:ind w:left="0" w:leftChars="0" w:right="0" w:rightChars="0" w:firstLine="0" w:firstLineChars="0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  <w:lang w:val="en-US" w:eastAsia="zh-CN"/>
        </w:rPr>
        <w:t>地址：</w:t>
      </w: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</w:rPr>
        <w:t>使用正则表达式将地址统一为“省+市+区+详细地址”的格式。</w:t>
      </w:r>
    </w:p>
    <w:p w14:paraId="69572753">
      <w:pPr>
        <w:pStyle w:val="12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0" w:after="0" w:afterAutospacing="0"/>
        <w:ind w:left="0" w:leftChars="0" w:right="0" w:rightChars="0" w:firstLine="0" w:firstLineChars="0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  <w:lang w:val="en-US" w:eastAsia="zh-CN"/>
        </w:rPr>
        <w:t>年份：</w:t>
      </w: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</w:rPr>
        <w:t>统一为YYYY格式。</w:t>
      </w:r>
    </w:p>
    <w:p w14:paraId="4B357DBB">
      <w:pPr>
        <w:pStyle w:val="12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0" w:after="0" w:afterAutospacing="0"/>
        <w:ind w:left="0" w:leftChars="0" w:right="0" w:rightChars="0" w:firstLine="0" w:firstLineChars="0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  <w:lang w:val="en-US" w:eastAsia="zh-CN"/>
        </w:rPr>
        <w:t>标签：</w:t>
      </w: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</w:rPr>
        <w:t>将“985、211、双一流”等标签从文本描述中提取出来，转化为标准化的数组或布尔值字段</w:t>
      </w: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  <w:lang w:eastAsia="zh-CN"/>
        </w:rPr>
        <w:t>。</w:t>
      </w:r>
    </w:p>
    <w:p w14:paraId="124D43E7">
      <w:pPr>
        <w:numPr>
          <w:ilvl w:val="0"/>
          <w:numId w:val="13"/>
        </w:numPr>
        <w:ind w:left="0" w:leftChars="0" w:firstLine="0" w:firstLineChars="0"/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数据校验与增强：</w:t>
      </w:r>
    </w:p>
    <w:p w14:paraId="13817A4E">
      <w:pPr>
        <w:pStyle w:val="12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0" w:after="0" w:afterAutospacing="0"/>
        <w:ind w:left="0" w:leftChars="0" w:right="0" w:rightChars="0" w:firstLine="0" w:firstLineChars="0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  <w:lang w:val="en-US" w:eastAsia="zh-CN"/>
        </w:rPr>
        <w:t>连接有效性验证：</w:t>
      </w: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</w:rPr>
        <w:t>使用HTTP HEAD请求抽查或验证学校官网链接的有效性。</w:t>
      </w:r>
    </w:p>
    <w:p w14:paraId="6CCFBA96">
      <w:pPr>
        <w:pStyle w:val="12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0" w:after="0" w:afterAutospacing="0"/>
        <w:ind w:left="0" w:leftChars="0" w:right="0" w:rightChars="0" w:firstLine="0" w:firstLineChars="0"/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  <w:lang w:val="en-US" w:eastAsia="zh-CN"/>
        </w:rPr>
        <w:t>地理编码：</w:t>
      </w: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</w:rPr>
        <w:t>调用百度地图或高德地图的Geocoding API，将标准化后的地址转换为经纬度坐标，用于地图可视化。</w:t>
      </w:r>
    </w:p>
    <w:p w14:paraId="29036DA7">
      <w:pPr>
        <w:numPr>
          <w:ilvl w:val="0"/>
          <w:numId w:val="13"/>
        </w:numPr>
        <w:ind w:left="0" w:leftChars="0" w:firstLine="0" w:firstLineChars="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数据一致性检查：对比教育部名单和阳光高考的名单，对于名称不一致或一方缺失的记录，进行人工复核标记。</w:t>
      </w:r>
    </w:p>
    <w:p w14:paraId="5A4C5F89">
      <w:pPr>
        <w:pStyle w:val="34"/>
        <w:numPr>
          <w:ilvl w:val="0"/>
          <w:numId w:val="2"/>
        </w:numPr>
        <w:ind w:left="0" w:leftChars="0" w:firstLine="0"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数据分析且结果可视化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0"/>
        <w:gridCol w:w="3020"/>
        <w:gridCol w:w="3020"/>
      </w:tblGrid>
      <w:tr w14:paraId="70DBC0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</w:tcPr>
          <w:p w14:paraId="3E3696E8">
            <w:pPr>
              <w:jc w:val="center"/>
              <w:rPr>
                <w:rFonts w:hint="eastAsia" w:ascii="宋体" w:hAnsi="宋体" w:eastAsia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分析主题</w:t>
            </w:r>
          </w:p>
        </w:tc>
        <w:tc>
          <w:tcPr>
            <w:tcW w:w="3020" w:type="dxa"/>
          </w:tcPr>
          <w:p w14:paraId="50303FAC">
            <w:pPr>
              <w:jc w:val="center"/>
              <w:rPr>
                <w:rFonts w:hint="eastAsia" w:ascii="宋体" w:hAnsi="宋体" w:eastAsia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分析内容</w:t>
            </w:r>
          </w:p>
        </w:tc>
        <w:tc>
          <w:tcPr>
            <w:tcW w:w="3020" w:type="dxa"/>
          </w:tcPr>
          <w:p w14:paraId="350EB0C4">
            <w:pPr>
              <w:jc w:val="center"/>
              <w:rPr>
                <w:rFonts w:hint="eastAsia" w:ascii="宋体" w:hAnsi="宋体" w:eastAsia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可视化方案</w:t>
            </w:r>
          </w:p>
        </w:tc>
      </w:tr>
      <w:tr w14:paraId="0C1114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</w:tcPr>
          <w:p w14:paraId="5CAE5503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空间分布分析</w:t>
            </w:r>
          </w:p>
        </w:tc>
        <w:tc>
          <w:tcPr>
            <w:tcW w:w="3020" w:type="dxa"/>
          </w:tcPr>
          <w:p w14:paraId="41857941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F1115"/>
                <w:spacing w:val="0"/>
                <w:sz w:val="21"/>
                <w:szCs w:val="21"/>
                <w:shd w:val="clear" w:fill="FFFFFF"/>
              </w:rPr>
              <w:t>分析全国高校的密度分布，识别教育资源的集中与匮乏地区。</w:t>
            </w:r>
          </w:p>
        </w:tc>
        <w:tc>
          <w:tcPr>
            <w:tcW w:w="3020" w:type="dxa"/>
          </w:tcPr>
          <w:p w14:paraId="0A9C6F0C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Style w:val="17"/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F1115"/>
                <w:spacing w:val="0"/>
                <w:sz w:val="21"/>
                <w:szCs w:val="21"/>
                <w:shd w:val="clear" w:fill="FFFFFF"/>
              </w:rPr>
              <w:t>全国热力图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F1115"/>
                <w:spacing w:val="0"/>
                <w:sz w:val="21"/>
                <w:szCs w:val="21"/>
                <w:shd w:val="clear" w:fill="FFFFFF"/>
              </w:rPr>
              <w:t>或</w:t>
            </w:r>
            <w:r>
              <w:rPr>
                <w:rStyle w:val="17"/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F1115"/>
                <w:spacing w:val="0"/>
                <w:sz w:val="21"/>
                <w:szCs w:val="21"/>
                <w:shd w:val="clear" w:fill="FFFFFF"/>
              </w:rPr>
              <w:t>点密度图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F1115"/>
                <w:spacing w:val="0"/>
                <w:sz w:val="21"/>
                <w:szCs w:val="21"/>
                <w:shd w:val="clear" w:fill="FFFFFF"/>
              </w:rPr>
              <w:t>，以经纬度为基础，直观展示高校在全国的分布情况。</w:t>
            </w:r>
          </w:p>
        </w:tc>
      </w:tr>
      <w:tr w14:paraId="3C24DC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</w:tcPr>
          <w:p w14:paraId="5C1233A9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省份竞争力排名</w:t>
            </w:r>
          </w:p>
        </w:tc>
        <w:tc>
          <w:tcPr>
            <w:tcW w:w="3020" w:type="dxa"/>
          </w:tcPr>
          <w:p w14:paraId="420790EA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F1115"/>
                <w:spacing w:val="0"/>
                <w:sz w:val="21"/>
                <w:szCs w:val="21"/>
                <w:shd w:val="clear" w:fill="FFFFFF"/>
              </w:rPr>
              <w:t>统计各省份的高校总数、本科院校数、"双一流"高校数。</w:t>
            </w:r>
          </w:p>
        </w:tc>
        <w:tc>
          <w:tcPr>
            <w:tcW w:w="3020" w:type="dxa"/>
          </w:tcPr>
          <w:p w14:paraId="449E6E6B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Style w:val="17"/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F1115"/>
                <w:spacing w:val="0"/>
                <w:sz w:val="21"/>
                <w:szCs w:val="21"/>
                <w:shd w:val="clear" w:fill="FFFFFF"/>
              </w:rPr>
              <w:t>多系列柱状图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F1115"/>
                <w:spacing w:val="0"/>
                <w:sz w:val="21"/>
                <w:szCs w:val="21"/>
                <w:shd w:val="clear" w:fill="FFFFFF"/>
              </w:rPr>
              <w:t>，横向比较各省份的高教实力。</w:t>
            </w:r>
          </w:p>
        </w:tc>
      </w:tr>
      <w:tr w14:paraId="646C18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</w:tcPr>
          <w:p w14:paraId="582DCEC7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院校结构分析</w:t>
            </w:r>
          </w:p>
        </w:tc>
        <w:tc>
          <w:tcPr>
            <w:tcW w:w="3020" w:type="dxa"/>
          </w:tcPr>
          <w:p w14:paraId="70AE3045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F1115"/>
                <w:spacing w:val="0"/>
                <w:sz w:val="21"/>
                <w:szCs w:val="21"/>
                <w:shd w:val="clear" w:fill="FFFFFF"/>
              </w:rPr>
              <w:t>分析全国公办与民办、本科与专科的比例。</w:t>
            </w:r>
          </w:p>
        </w:tc>
        <w:tc>
          <w:tcPr>
            <w:tcW w:w="3020" w:type="dxa"/>
          </w:tcPr>
          <w:p w14:paraId="053295DE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Style w:val="17"/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F1115"/>
                <w:spacing w:val="0"/>
                <w:sz w:val="21"/>
                <w:szCs w:val="21"/>
                <w:shd w:val="clear" w:fill="FFFFFF"/>
              </w:rPr>
              <w:t>饼图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F1115"/>
                <w:spacing w:val="0"/>
                <w:sz w:val="21"/>
                <w:szCs w:val="21"/>
                <w:shd w:val="clear" w:fill="FFFFFF"/>
              </w:rPr>
              <w:t>或</w:t>
            </w:r>
            <w:r>
              <w:rPr>
                <w:rStyle w:val="17"/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F1115"/>
                <w:spacing w:val="0"/>
                <w:sz w:val="21"/>
                <w:szCs w:val="21"/>
                <w:shd w:val="clear" w:fill="FFFFFF"/>
              </w:rPr>
              <w:t>环形图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F1115"/>
                <w:spacing w:val="0"/>
                <w:sz w:val="21"/>
                <w:szCs w:val="21"/>
                <w:shd w:val="clear" w:fill="FFFFFF"/>
              </w:rPr>
              <w:t>，清晰展示各类别院校的构成比例。</w:t>
            </w:r>
          </w:p>
        </w:tc>
      </w:tr>
      <w:tr w14:paraId="063E5A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</w:tcPr>
          <w:p w14:paraId="184D93AF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历史变迁分析</w:t>
            </w:r>
          </w:p>
        </w:tc>
        <w:tc>
          <w:tcPr>
            <w:tcW w:w="3020" w:type="dxa"/>
          </w:tcPr>
          <w:p w14:paraId="4824DE6B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F1115"/>
                <w:spacing w:val="0"/>
                <w:sz w:val="21"/>
                <w:szCs w:val="21"/>
                <w:shd w:val="clear" w:fill="FFFFFF"/>
              </w:rPr>
              <w:t>统计不同年代成立的高校数量，反映我国高等教育的发展历程。</w:t>
            </w:r>
          </w:p>
        </w:tc>
        <w:tc>
          <w:tcPr>
            <w:tcW w:w="3020" w:type="dxa"/>
          </w:tcPr>
          <w:p w14:paraId="2CE3083F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eastAsia="zh-CN"/>
              </w:rPr>
            </w:pPr>
            <w:r>
              <w:rPr>
                <w:rStyle w:val="17"/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F1115"/>
                <w:spacing w:val="0"/>
                <w:sz w:val="21"/>
                <w:szCs w:val="21"/>
                <w:shd w:val="clear" w:fill="FFFFFF"/>
              </w:rPr>
              <w:t>折线图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F1115"/>
                <w:spacing w:val="0"/>
                <w:sz w:val="21"/>
                <w:szCs w:val="21"/>
                <w:shd w:val="clear" w:fill="FFFFFF"/>
              </w:rPr>
              <w:t>或</w:t>
            </w:r>
            <w:r>
              <w:rPr>
                <w:rStyle w:val="17"/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F1115"/>
                <w:spacing w:val="0"/>
                <w:sz w:val="21"/>
                <w:szCs w:val="21"/>
                <w:shd w:val="clear" w:fill="FFFFFF"/>
              </w:rPr>
              <w:t>面积图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F1115"/>
                <w:spacing w:val="0"/>
                <w:sz w:val="21"/>
                <w:szCs w:val="21"/>
                <w:shd w:val="clear" w:fill="FFFFFF"/>
              </w:rPr>
              <w:t>，展示高校数量随时间的变化趋势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F1115"/>
                <w:spacing w:val="0"/>
                <w:sz w:val="21"/>
                <w:szCs w:val="21"/>
                <w:shd w:val="clear" w:fill="FFFFFF"/>
                <w:lang w:eastAsia="zh-CN"/>
              </w:rPr>
              <w:t>。</w:t>
            </w:r>
          </w:p>
        </w:tc>
      </w:tr>
      <w:tr w14:paraId="25C543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</w:tcPr>
          <w:p w14:paraId="20E26DA6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顶尖院校分布</w:t>
            </w:r>
          </w:p>
        </w:tc>
        <w:tc>
          <w:tcPr>
            <w:tcW w:w="3020" w:type="dxa"/>
          </w:tcPr>
          <w:p w14:paraId="5A9E4655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F1115"/>
                <w:spacing w:val="0"/>
                <w:sz w:val="21"/>
                <w:szCs w:val="21"/>
                <w:shd w:val="clear" w:fill="FFFFFF"/>
              </w:rPr>
              <w:t>专门分析“双一流”高校在各省的分布情况。</w:t>
            </w:r>
          </w:p>
        </w:tc>
        <w:tc>
          <w:tcPr>
            <w:tcW w:w="3020" w:type="dxa"/>
          </w:tcPr>
          <w:p w14:paraId="7DEF7889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Style w:val="17"/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F1115"/>
                <w:spacing w:val="0"/>
                <w:sz w:val="21"/>
                <w:szCs w:val="21"/>
                <w:shd w:val="clear" w:fill="FFFFFF"/>
              </w:rPr>
              <w:t>中国地图chloropleth图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F1115"/>
                <w:spacing w:val="0"/>
                <w:sz w:val="21"/>
                <w:szCs w:val="21"/>
                <w:shd w:val="clear" w:fill="FFFFFF"/>
              </w:rPr>
              <w:t>，用颜色深浅表示各省拥有的“双一流”高校数量。</w:t>
            </w:r>
          </w:p>
        </w:tc>
      </w:tr>
      <w:tr w14:paraId="29CDAA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</w:tcPr>
          <w:p w14:paraId="500FCB59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院校类型分析</w:t>
            </w:r>
          </w:p>
        </w:tc>
        <w:tc>
          <w:tcPr>
            <w:tcW w:w="3020" w:type="dxa"/>
          </w:tcPr>
          <w:p w14:paraId="291FB6BE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F1115"/>
                <w:spacing w:val="0"/>
                <w:sz w:val="21"/>
                <w:szCs w:val="21"/>
                <w:shd w:val="clear" w:fill="FFFFFF"/>
              </w:rPr>
              <w:t>对高校的“综合类”、“理工类”、“师范类”等类别进行词频分析。</w:t>
            </w:r>
          </w:p>
        </w:tc>
        <w:tc>
          <w:tcPr>
            <w:tcW w:w="3020" w:type="dxa"/>
          </w:tcPr>
          <w:p w14:paraId="07199090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Style w:val="17"/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F1115"/>
                <w:spacing w:val="0"/>
                <w:sz w:val="21"/>
                <w:szCs w:val="21"/>
                <w:shd w:val="clear" w:fill="FFFFFF"/>
              </w:rPr>
              <w:t>词云图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F1115"/>
                <w:spacing w:val="0"/>
                <w:sz w:val="21"/>
                <w:szCs w:val="21"/>
                <w:shd w:val="clear" w:fill="FFFFFF"/>
              </w:rPr>
              <w:t>，突出显示我国高校的主要类型。</w:t>
            </w:r>
          </w:p>
        </w:tc>
      </w:tr>
    </w:tbl>
    <w:p w14:paraId="4893FBC8">
      <w:pPr>
        <w:rPr>
          <w:rFonts w:hint="eastAsia" w:ascii="宋体" w:hAnsi="宋体" w:eastAsia="宋体"/>
          <w:sz w:val="28"/>
          <w:szCs w:val="28"/>
        </w:rPr>
      </w:pPr>
    </w:p>
    <w:sectPr>
      <w:pgSz w:w="11906" w:h="16838"/>
      <w:pgMar w:top="2155" w:right="1474" w:bottom="1985" w:left="158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E96170"/>
    <w:multiLevelType w:val="singleLevel"/>
    <w:tmpl w:val="A9E96170"/>
    <w:lvl w:ilvl="0" w:tentative="0">
      <w:start w:val="1"/>
      <w:numFmt w:val="decimal"/>
      <w:suff w:val="nothing"/>
      <w:lvlText w:val="%1.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ACE41936"/>
    <w:multiLevelType w:val="multilevel"/>
    <w:tmpl w:val="ACE41936"/>
    <w:lvl w:ilvl="0" w:tentative="0">
      <w:start w:val="1"/>
      <w:numFmt w:val="decimal"/>
      <w:suff w:val="nothing"/>
      <w:lvlText w:val="%1."/>
      <w:lvlJc w:val="left"/>
      <w:pPr>
        <w:ind w:left="0" w:leftChars="0" w:firstLine="0" w:firstLineChars="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2">
    <w:nsid w:val="D4151D53"/>
    <w:multiLevelType w:val="singleLevel"/>
    <w:tmpl w:val="D4151D53"/>
    <w:lvl w:ilvl="0" w:tentative="0">
      <w:start w:val="1"/>
      <w:numFmt w:val="bullet"/>
      <w:suff w:val="nothing"/>
      <w:lvlText w:val=""/>
      <w:lvlJc w:val="left"/>
      <w:pPr>
        <w:ind w:left="0" w:leftChars="0" w:firstLine="0" w:firstLineChars="0"/>
      </w:pPr>
      <w:rPr>
        <w:rFonts w:hint="default" w:ascii="Wingdings" w:hAnsi="Wingdings"/>
      </w:rPr>
    </w:lvl>
  </w:abstractNum>
  <w:abstractNum w:abstractNumId="3">
    <w:nsid w:val="D5D43355"/>
    <w:multiLevelType w:val="multilevel"/>
    <w:tmpl w:val="D5D43355"/>
    <w:lvl w:ilvl="0" w:tentative="0">
      <w:start w:val="1"/>
      <w:numFmt w:val="decimal"/>
      <w:suff w:val="nothing"/>
      <w:lvlText w:val="%1."/>
      <w:lvlJc w:val="left"/>
      <w:pPr>
        <w:ind w:left="0" w:leftChars="0" w:firstLine="0" w:firstLineChars="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4">
    <w:nsid w:val="E26D54B0"/>
    <w:multiLevelType w:val="multilevel"/>
    <w:tmpl w:val="E26D54B0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5">
    <w:nsid w:val="E989420E"/>
    <w:multiLevelType w:val="singleLevel"/>
    <w:tmpl w:val="E989420E"/>
    <w:lvl w:ilvl="0" w:tentative="0">
      <w:start w:val="1"/>
      <w:numFmt w:val="bullet"/>
      <w:suff w:val="nothing"/>
      <w:lvlText w:val=""/>
      <w:lvlJc w:val="left"/>
      <w:pPr>
        <w:ind w:left="0" w:leftChars="0" w:firstLine="0" w:firstLineChars="0"/>
      </w:pPr>
      <w:rPr>
        <w:rFonts w:hint="default" w:ascii="Wingdings" w:hAnsi="Wingdings"/>
      </w:rPr>
    </w:lvl>
  </w:abstractNum>
  <w:abstractNum w:abstractNumId="6">
    <w:nsid w:val="FA88E289"/>
    <w:multiLevelType w:val="multilevel"/>
    <w:tmpl w:val="FA88E289"/>
    <w:lvl w:ilvl="0" w:tentative="0">
      <w:start w:val="1"/>
      <w:numFmt w:val="chineseCountingThousand"/>
      <w:suff w:val="nothing"/>
      <w:lvlText w:val="%1、"/>
      <w:lvlJc w:val="left"/>
      <w:pPr>
        <w:ind w:left="0" w:leftChars="0" w:firstLine="0" w:firstLineChars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320" w:hanging="44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7">
    <w:nsid w:val="FB60B3E5"/>
    <w:multiLevelType w:val="singleLevel"/>
    <w:tmpl w:val="FB60B3E5"/>
    <w:lvl w:ilvl="0" w:tentative="0">
      <w:start w:val="1"/>
      <w:numFmt w:val="bullet"/>
      <w:suff w:val="nothing"/>
      <w:lvlText w:val=""/>
      <w:lvlJc w:val="left"/>
      <w:pPr>
        <w:ind w:left="0" w:leftChars="0" w:firstLine="0" w:firstLineChars="0"/>
      </w:pPr>
      <w:rPr>
        <w:rFonts w:hint="default" w:ascii="Wingdings" w:hAnsi="Wingdings"/>
      </w:rPr>
    </w:lvl>
  </w:abstractNum>
  <w:abstractNum w:abstractNumId="8">
    <w:nsid w:val="00B09387"/>
    <w:multiLevelType w:val="singleLevel"/>
    <w:tmpl w:val="00B09387"/>
    <w:lvl w:ilvl="0" w:tentative="0">
      <w:start w:val="1"/>
      <w:numFmt w:val="bullet"/>
      <w:suff w:val="nothing"/>
      <w:lvlText w:val=""/>
      <w:lvlJc w:val="left"/>
      <w:pPr>
        <w:ind w:left="0" w:leftChars="0" w:firstLine="0" w:firstLineChars="0"/>
      </w:pPr>
      <w:rPr>
        <w:rFonts w:hint="default" w:ascii="Wingdings" w:hAnsi="Wingdings"/>
      </w:rPr>
    </w:lvl>
  </w:abstractNum>
  <w:abstractNum w:abstractNumId="9">
    <w:nsid w:val="194E0319"/>
    <w:multiLevelType w:val="singleLevel"/>
    <w:tmpl w:val="194E0319"/>
    <w:lvl w:ilvl="0" w:tentative="0">
      <w:start w:val="1"/>
      <w:numFmt w:val="bullet"/>
      <w:suff w:val="nothing"/>
      <w:lvlText w:val=""/>
      <w:lvlJc w:val="left"/>
      <w:pPr>
        <w:ind w:left="0" w:leftChars="0" w:firstLine="0" w:firstLineChars="0"/>
      </w:pPr>
      <w:rPr>
        <w:rFonts w:hint="default" w:ascii="Wingdings" w:hAnsi="Wingdings"/>
      </w:rPr>
    </w:lvl>
  </w:abstractNum>
  <w:abstractNum w:abstractNumId="10">
    <w:nsid w:val="3A74FA7F"/>
    <w:multiLevelType w:val="singleLevel"/>
    <w:tmpl w:val="3A74FA7F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1">
    <w:nsid w:val="3ACD6868"/>
    <w:multiLevelType w:val="singleLevel"/>
    <w:tmpl w:val="3ACD6868"/>
    <w:lvl w:ilvl="0" w:tentative="0">
      <w:start w:val="1"/>
      <w:numFmt w:val="bullet"/>
      <w:suff w:val="nothing"/>
      <w:lvlText w:val=""/>
      <w:lvlJc w:val="left"/>
      <w:pPr>
        <w:ind w:left="0" w:leftChars="0" w:firstLine="0" w:firstLineChars="0"/>
      </w:pPr>
      <w:rPr>
        <w:rFonts w:hint="default" w:ascii="Wingdings" w:hAnsi="Wingdings"/>
      </w:rPr>
    </w:lvl>
  </w:abstractNum>
  <w:abstractNum w:abstractNumId="12">
    <w:nsid w:val="48214E69"/>
    <w:multiLevelType w:val="multilevel"/>
    <w:tmpl w:val="48214E69"/>
    <w:lvl w:ilvl="0" w:tentative="0">
      <w:start w:val="1"/>
      <w:numFmt w:val="decimal"/>
      <w:suff w:val="nothing"/>
      <w:lvlText w:val="%1."/>
      <w:lvlJc w:val="left"/>
      <w:pPr>
        <w:ind w:left="0" w:leftChars="0" w:firstLine="0" w:firstLineChars="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>
    <w:nsid w:val="5458B522"/>
    <w:multiLevelType w:val="singleLevel"/>
    <w:tmpl w:val="5458B522"/>
    <w:lvl w:ilvl="0" w:tentative="0">
      <w:start w:val="1"/>
      <w:numFmt w:val="decimal"/>
      <w:suff w:val="nothing"/>
      <w:lvlText w:val="%1."/>
      <w:lvlJc w:val="left"/>
      <w:pPr>
        <w:ind w:left="0" w:leftChars="0" w:firstLine="0" w:firstLineChars="0"/>
      </w:pPr>
      <w:rPr>
        <w:rFonts w:hint="default"/>
      </w:rPr>
    </w:lvl>
  </w:abstractNum>
  <w:abstractNum w:abstractNumId="14">
    <w:nsid w:val="6B61ADDC"/>
    <w:multiLevelType w:val="singleLevel"/>
    <w:tmpl w:val="6B61ADDC"/>
    <w:lvl w:ilvl="0" w:tentative="0">
      <w:start w:val="1"/>
      <w:numFmt w:val="bullet"/>
      <w:suff w:val="nothing"/>
      <w:lvlText w:val=""/>
      <w:lvlJc w:val="left"/>
      <w:pPr>
        <w:ind w:left="0" w:leftChars="0" w:firstLine="0" w:firstLineChars="0"/>
      </w:pPr>
      <w:rPr>
        <w:rFonts w:hint="default" w:ascii="Wingdings" w:hAnsi="Wingdings"/>
        <w:sz w:val="21"/>
        <w:szCs w:val="21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10"/>
  </w:num>
  <w:num w:numId="5">
    <w:abstractNumId w:val="13"/>
  </w:num>
  <w:num w:numId="6">
    <w:abstractNumId w:val="5"/>
  </w:num>
  <w:num w:numId="7">
    <w:abstractNumId w:val="9"/>
  </w:num>
  <w:num w:numId="8">
    <w:abstractNumId w:val="7"/>
  </w:num>
  <w:num w:numId="9">
    <w:abstractNumId w:val="3"/>
  </w:num>
  <w:num w:numId="10">
    <w:abstractNumId w:val="11"/>
  </w:num>
  <w:num w:numId="11">
    <w:abstractNumId w:val="12"/>
  </w:num>
  <w:num w:numId="12">
    <w:abstractNumId w:val="2"/>
  </w:num>
  <w:num w:numId="13">
    <w:abstractNumId w:val="0"/>
  </w:num>
  <w:num w:numId="14">
    <w:abstractNumId w:val="8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DD5"/>
    <w:rsid w:val="0008673A"/>
    <w:rsid w:val="00164DF2"/>
    <w:rsid w:val="002502C4"/>
    <w:rsid w:val="00397EC9"/>
    <w:rsid w:val="004B567B"/>
    <w:rsid w:val="00555B69"/>
    <w:rsid w:val="00902C80"/>
    <w:rsid w:val="00914DD5"/>
    <w:rsid w:val="009E5116"/>
    <w:rsid w:val="00BA07BF"/>
    <w:rsid w:val="00BC4EBE"/>
    <w:rsid w:val="14DC3934"/>
    <w:rsid w:val="327F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22"/>
    <w:semiHidden/>
    <w:unhideWhenUsed/>
    <w:qFormat/>
    <w:uiPriority w:val="9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23"/>
    <w:semiHidden/>
    <w:unhideWhenUsed/>
    <w:qFormat/>
    <w:uiPriority w:val="9"/>
    <w:pPr>
      <w:keepNext/>
      <w:keepLines/>
      <w:numPr>
        <w:ilvl w:val="2"/>
        <w:numId w:val="1"/>
      </w:numPr>
      <w:spacing w:before="160" w:after="80"/>
      <w:ind w:firstLine="40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4"/>
    <w:semiHidden/>
    <w:unhideWhenUsed/>
    <w:qFormat/>
    <w:uiPriority w:val="9"/>
    <w:pPr>
      <w:keepNext/>
      <w:keepLines/>
      <w:numPr>
        <w:ilvl w:val="3"/>
        <w:numId w:val="1"/>
      </w:numPr>
      <w:spacing w:before="80" w:after="40"/>
      <w:ind w:firstLine="402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numPr>
        <w:ilvl w:val="4"/>
        <w:numId w:val="1"/>
      </w:numPr>
      <w:spacing w:before="80" w:after="40"/>
      <w:ind w:firstLine="402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26"/>
    <w:semiHidden/>
    <w:unhideWhenUsed/>
    <w:qFormat/>
    <w:uiPriority w:val="9"/>
    <w:pPr>
      <w:keepNext/>
      <w:keepLines/>
      <w:numPr>
        <w:ilvl w:val="5"/>
        <w:numId w:val="1"/>
      </w:numPr>
      <w:spacing w:before="40"/>
      <w:ind w:firstLine="402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7"/>
    <w:semiHidden/>
    <w:unhideWhenUsed/>
    <w:qFormat/>
    <w:uiPriority w:val="9"/>
    <w:pPr>
      <w:keepNext/>
      <w:keepLines/>
      <w:numPr>
        <w:ilvl w:val="6"/>
        <w:numId w:val="1"/>
      </w:numPr>
      <w:spacing w:before="40"/>
      <w:ind w:firstLine="402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8"/>
    <w:semiHidden/>
    <w:unhideWhenUsed/>
    <w:qFormat/>
    <w:uiPriority w:val="9"/>
    <w:pPr>
      <w:keepNext/>
      <w:keepLines/>
      <w:numPr>
        <w:ilvl w:val="7"/>
        <w:numId w:val="1"/>
      </w:numPr>
      <w:ind w:firstLine="402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9"/>
    <w:semiHidden/>
    <w:unhideWhenUsed/>
    <w:qFormat/>
    <w:uiPriority w:val="9"/>
    <w:pPr>
      <w:keepNext/>
      <w:keepLines/>
      <w:numPr>
        <w:ilvl w:val="8"/>
        <w:numId w:val="1"/>
      </w:numPr>
      <w:ind w:firstLine="402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6">
    <w:name w:val="Default Paragraph Font"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31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Normal (Web)"/>
    <w:basedOn w:val="1"/>
    <w:semiHidden/>
    <w:unhideWhenUsed/>
    <w:uiPriority w:val="99"/>
    <w:rPr>
      <w:sz w:val="24"/>
    </w:rPr>
  </w:style>
  <w:style w:type="paragraph" w:styleId="13">
    <w:name w:val="Title"/>
    <w:basedOn w:val="1"/>
    <w:next w:val="1"/>
    <w:link w:val="30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5">
    <w:name w:val="Table Grid"/>
    <w:basedOn w:val="14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Strong"/>
    <w:basedOn w:val="16"/>
    <w:qFormat/>
    <w:uiPriority w:val="22"/>
    <w:rPr>
      <w:b/>
      <w:bCs/>
    </w:rPr>
  </w:style>
  <w:style w:type="character" w:styleId="18">
    <w:name w:val="FollowedHyperlink"/>
    <w:basedOn w:val="16"/>
    <w:semiHidden/>
    <w:unhideWhenUsed/>
    <w:uiPriority w:val="99"/>
    <w:rPr>
      <w:color w:val="800080"/>
      <w:u w:val="single"/>
    </w:rPr>
  </w:style>
  <w:style w:type="character" w:styleId="19">
    <w:name w:val="Hyperlink"/>
    <w:basedOn w:val="16"/>
    <w:semiHidden/>
    <w:unhideWhenUsed/>
    <w:uiPriority w:val="99"/>
    <w:rPr>
      <w:color w:val="0000FF"/>
      <w:u w:val="single"/>
    </w:rPr>
  </w:style>
  <w:style w:type="character" w:styleId="20">
    <w:name w:val="HTML Code"/>
    <w:basedOn w:val="16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21">
    <w:name w:val="标题 1 字符"/>
    <w:basedOn w:val="16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22">
    <w:name w:val="标题 2 字符"/>
    <w:basedOn w:val="16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3">
    <w:name w:val="标题 3 字符"/>
    <w:basedOn w:val="16"/>
    <w:link w:val="4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4">
    <w:name w:val="标题 4 字符"/>
    <w:basedOn w:val="16"/>
    <w:link w:val="5"/>
    <w:semiHidden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5">
    <w:name w:val="标题 5 字符"/>
    <w:basedOn w:val="16"/>
    <w:link w:val="6"/>
    <w:semiHidden/>
    <w:qFormat/>
    <w:uiPriority w:val="9"/>
    <w:rPr>
      <w:rFonts w:cstheme="majorBidi"/>
      <w:color w:val="104862" w:themeColor="accent1" w:themeShade="BF"/>
      <w:sz w:val="24"/>
      <w:szCs w:val="24"/>
    </w:rPr>
  </w:style>
  <w:style w:type="character" w:customStyle="1" w:styleId="26">
    <w:name w:val="标题 6 字符"/>
    <w:basedOn w:val="16"/>
    <w:link w:val="7"/>
    <w:semiHidden/>
    <w:qFormat/>
    <w:uiPriority w:val="9"/>
    <w:rPr>
      <w:rFonts w:cstheme="majorBidi"/>
      <w:b/>
      <w:bCs/>
      <w:color w:val="104862" w:themeColor="accent1" w:themeShade="BF"/>
    </w:rPr>
  </w:style>
  <w:style w:type="character" w:customStyle="1" w:styleId="27">
    <w:name w:val="标题 7 字符"/>
    <w:basedOn w:val="16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标题 8 字符"/>
    <w:basedOn w:val="16"/>
    <w:link w:val="9"/>
    <w:semiHidden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">
    <w:name w:val="标题 9 字符"/>
    <w:basedOn w:val="16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0">
    <w:name w:val="标题 字符"/>
    <w:basedOn w:val="16"/>
    <w:link w:val="13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1">
    <w:name w:val="副标题 字符"/>
    <w:basedOn w:val="16"/>
    <w:link w:val="11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2">
    <w:name w:val="Quote"/>
    <w:basedOn w:val="1"/>
    <w:next w:val="1"/>
    <w:link w:val="33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3">
    <w:name w:val="引用 字符"/>
    <w:basedOn w:val="16"/>
    <w:link w:val="32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4">
    <w:name w:val="List Paragraph"/>
    <w:basedOn w:val="1"/>
    <w:qFormat/>
    <w:uiPriority w:val="34"/>
    <w:pPr>
      <w:ind w:left="720"/>
      <w:contextualSpacing/>
    </w:pPr>
  </w:style>
  <w:style w:type="character" w:customStyle="1" w:styleId="35">
    <w:name w:val="Intense Emphasis"/>
    <w:basedOn w:val="16"/>
    <w:qFormat/>
    <w:uiPriority w:val="21"/>
    <w:rPr>
      <w:i/>
      <w:iCs/>
      <w:color w:val="104862" w:themeColor="accent1" w:themeShade="BF"/>
    </w:rPr>
  </w:style>
  <w:style w:type="paragraph" w:styleId="36">
    <w:name w:val="Intense Quote"/>
    <w:basedOn w:val="1"/>
    <w:next w:val="1"/>
    <w:link w:val="37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7">
    <w:name w:val="明显引用 字符"/>
    <w:basedOn w:val="16"/>
    <w:link w:val="36"/>
    <w:uiPriority w:val="30"/>
    <w:rPr>
      <w:i/>
      <w:iCs/>
      <w:color w:val="104862" w:themeColor="accent1" w:themeShade="BF"/>
    </w:rPr>
  </w:style>
  <w:style w:type="character" w:customStyle="1" w:styleId="38">
    <w:name w:val="Intense Reference"/>
    <w:basedOn w:val="16"/>
    <w:qFormat/>
    <w:uiPriority w:val="32"/>
    <w:rPr>
      <w:b/>
      <w:bCs/>
      <w:smallCaps/>
      <w:color w:val="104862" w:themeColor="accent1" w:themeShade="BF"/>
      <w:spacing w:val="5"/>
    </w:rPr>
  </w:style>
  <w:style w:type="paragraph" w:customStyle="1" w:styleId="39">
    <w:name w:val="ds-markdown-paragraph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1778</Words>
  <Characters>2327</Characters>
  <Lines>71</Lines>
  <Paragraphs>89</Paragraphs>
  <TotalTime>953</TotalTime>
  <ScaleCrop>false</ScaleCrop>
  <LinksUpToDate>false</LinksUpToDate>
  <CharactersWithSpaces>2339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2025-10-13T02:23:00Z</dcterms:created>
  <dc:creator>轩宇 王</dc:creator>
  <cp:lastModifiedBy>Y_u.</cp:lastModifiedBy>
  <dcterms:modified xsi:type="dcterms:W3CDTF">2025-10-18T05:22:55Z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eyJoZGlkIjoiNjdkMDQxODU4YWNhYjVkZTk2MzE5MGU3ZTE0Mzc1ZDMiLCJ1c2VySWQiOiIxNTMwNjc5Mzg4In0=</vt:lpwstr>
  </property>
  <property fmtid="{D5CDD505-2E9C-101B-9397-08002B2CF9AE}" pid="3" name="KSOProductBuildVer">
    <vt:lpwstr>2052-12.1.0.23125</vt:lpwstr>
  </property>
  <property fmtid="{D5CDD505-2E9C-101B-9397-08002B2CF9AE}" pid="4" name="ICV">
    <vt:lpwstr>3B3D3BB1710A423C80129EFBE501ECCE_12</vt:lpwstr>
  </property>
</Properties>
</file>