
<file path=[Content_Types].xml><?xml version="1.0" encoding="utf-8"?>
<Types xmlns="http://schemas.openxmlformats.org/package/2006/content-types" xmlns:xml="http://www.w3.org/XML/1998/namespace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
<Relationships xmlns="http://schemas.openxmlformats.org/package/2006/relationships" xmlns:xml="http://www.w3.org/XML/1998/namespace"><Relationship Target="word/document.xml" Type="http://purl.oclc.org/ooxml/officeDocument/relationships/officeDocument" Id="rId1"/><Relationship Target="docProps/core.xml" Type="http://schemas.openxmlformats.org/package/2006/relationships/metadata/core-properties" Id="rId2"/><Relationship Target="docProps/app.xml" Type="http://purl.oclc.org/ooxml/officeDocument/relationships/extendedProperties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strict"/>
</file>

<file path=word/endnotes.xml><?xml version="1.0" encoding="utf-8"?>
<w:end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endnote w:type="separator" w:id="-1">
    <w:p w:rsidR="00390E09" w:rsidP="00DB41A2" w:rsidRDefault="00390E09">
      <w:r>
        <m:separator xmlns:m="http://purl.oclc.org/ooxml/wordprocessingml/main"/>
      </w:r>
    </w:p>
  </w:endnote>
  <w:endnote w:type="continuationSeparator" w:id="0">
    <w:p w:rsidR="00390E09" w:rsidP="00DB41A2" w:rsidRDefault="00390E09">
      <w:r>
        <m:continuationSeparator xmlns:m="http://purl.oclc.org/ooxml/wordprocessingml/main"/>
      </w:r>
    </w:p>
  </w:endnote>
</w:endnotes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方正小标宋简体">
    <w:panose1 w:val="03000509000000000000"/>
    <w:charset w:characterSet="GBK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characterSet="GBK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otnote w:type="separator" w:id="-1">
    <w:p w:rsidR="00390E09" w:rsidP="00DB41A2" w:rsidRDefault="00390E09">
      <w:r>
        <m:separator xmlns:m="http://purl.oclc.org/ooxml/wordprocessingml/main"/>
      </w:r>
    </w:p>
  </w:footnote>
  <w:footnote w:type="continuationSeparator" w:id="0">
    <w:p w:rsidR="00390E09" w:rsidP="00DB41A2" w:rsidRDefault="00390E09">
      <w:r>
        <m:continuationSeparator xmlns:m="http://purl.oclc.org/ooxml/wordprocessingml/main"/>
      </w:r>
    </w:p>
  </w:footnote>
</w:footnotes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m:zoom xmlns:m="http://purl.oclc.org/ooxml/wordprocessingml/main" m:percent="100%"/>
  <m:bordersDoNotSurroundHeader xmlns:m="http://purl.oclc.org/ooxml/wordprocessingml/main"/>
  <m:bordersDoNotSurroundFooter xmlns:m="http://purl.oclc.org/ooxml/wordprocessingml/main"/>
  <m:proofState xmlns:m="http://purl.oclc.org/ooxml/wordprocessingml/main" m:spelling="clean" m:grammar="clean"/>
  <m:defaultTabStop xmlns:m="http://purl.oclc.org/ooxml/wordprocessingml/main" m:val="21pt"/>
  <m:drawingGridVerticalSpacing xmlns:m="http://purl.oclc.org/ooxml/wordprocessingml/main" m:val="7.80pt"/>
  <m:displayHorizontalDrawingGridEvery xmlns:m="http://purl.oclc.org/ooxml/wordprocessingml/main" m:val="0"/>
  <m:displayVerticalDrawingGridEvery xmlns:m="http://purl.oclc.org/ooxml/wordprocessingml/main" m:val="2"/>
  <m:characterSpacingControl xmlns:m="http://purl.oclc.org/ooxml/wordprocessingml/main" m:val="compressPunctuation"/>
  <m:footnotePr xmlns:m="http://purl.oclc.org/ooxml/wordprocessingml/main">
    <m:footnote m:id="-1"/>
    <m:footnote m:id="0"/>
  </m:footnotePr>
  <m:endnotePr xmlns:m="http://purl.oclc.org/ooxml/wordprocessingml/main">
    <m:endnote m:id="-1"/>
    <m:endnote m:id="0"/>
  </m:endnotePr>
  <m:compat xmlns:m="http://purl.oclc.org/ooxml/wordprocessingml/main">
    <m:spaceForUL/>
    <m:balanceSingleByteDoubleByteWidth/>
    <m:doNotLeaveBackslashAlone/>
    <m:ulTrailSpace/>
    <m:doNotExpandShiftReturn/>
    <m:adjustLineHeightInTable/>
    <m:compatSetting m:name="compatibilityMode" m:uri="http://schemas.microsoft.com/office/word" m:val="15"/>
    <m:compatSetting m:name="overrideTableStyleFontSizeAndJustification" m:uri="http://schemas.microsoft.com/office/word" m:val="1"/>
    <m:compatSetting m:name="enableOpenTypeFeatures" m:uri="http://schemas.microsoft.com/office/word" m:val="1"/>
    <m:compatSetting m:name="doNotFlipMirrorIndents" m:uri="http://schemas.microsoft.com/office/word" m:val="1"/>
    <m:compatSetting m:name="differentiateMultirowTableHeaders" m:uri="http://schemas.microsoft.com/office/word" m:val="1"/>
    <m:compatSetting m:name="useWord2013TrackBottomHyphenation" m:uri="http://schemas.microsoft.com/office/word" m:val="0"/>
  </m:compat>
  <m:rsids xmlns:m="http://purl.oclc.org/ooxml/wordprocessingml/main">
    <m:rsidRoot m:val="00696D72"/>
    <m:rsid m:val="000E5DDB"/>
    <m:rsid m:val="00390E09"/>
    <m:rsid m:val="004973CE"/>
    <m:rsid m:val="0057719D"/>
    <m:rsid m:val="00696D72"/>
    <m:rsid m:val="006E200F"/>
    <m:rsid m:val="006F4373"/>
    <m:rsid m:val="008477FA"/>
    <m:rsid m:val="00866AD8"/>
    <m:rsid m:val="009603EB"/>
    <m:rsid m:val="009D33C3"/>
    <m:rsid m:val="00BF7650"/>
    <m:rsid m:val="00C75E19"/>
    <m:rsid m:val="00CB2A1F"/>
    <m:rsid m:val="00DB41A2"/>
    <m:rsid m:val="00E30440"/>
    <m:rsid m:val="00E57B96"/>
    <m:rsid m:val="00EF20E5"/>
    <m:rsid m:val="00FA0455"/>
  </m:rsids>
  <m:mathPr xmlns:m="http://purl.oclc.org/ooxml/officeDocument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m:themeFontLang xmlns:m="http://purl.oclc.org/ooxml/wordprocessingml/main" m:val="en-US" m:eastAsia="zh-CN"/>
  <m:clrSchemeMapping xmlns:m="http://purl.oclc.org/ooxml/wordprocessingml/main" m:bg1="light1" m:t1="dark1" m:bg2="light2" m:t2="dark2" m:accent1="accent1" m:accent2="accent2" m:accent3="accent3" m:accent4="accent4" m:accent5="accent5" m:accent6="accent6" m:hyperlink="hyperlink" m:followedHyperlink="followedHyperlink"/>
  <m:decimalSymbol xmlns:m="http://purl.oclc.org/ooxml/wordprocessingml/main" m:val="."/>
  <m:listSeparator xmlns:m="http://purl.oclc.org/ooxml/wordprocessingml/main" m:val=","/>
  <w14:docId xmlns:w14="http://schemas.microsoft.com/office/word/2010/wordml" w14:val="69FBD8F1"/>
  <w15:chartTrackingRefBased xmlns:w15="http://schemas.microsoft.com/office/word/2012/wordml"/>
  <w15:docId xmlns:w15="http://schemas.microsoft.com/office/word/2012/wordml" w15:val="{176F0403-EC29-4567-BF3B-5F83346C8176}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a" w:default="true">
    <w:name w:val="Normal"/>
    <w:qFormat/>
    <w:pPr>
      <w:widowControl w:val="false"/>
      <w:jc w:val="both"/>
    </w:p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1A2"/>
    <w:pPr>
      <w:tabs>
        <w:tab w:val="center" w:pos="207.65pt"/>
        <w:tab w:val="end" w:pos="415.30pt"/>
      </w:tabs>
      <w:snapToGrid w:val="false"/>
      <w:jc w:val="center"/>
    </w:pPr>
    <w:rPr>
      <w:sz w:val="18"/>
      <w:szCs w:val="18"/>
    </w:rPr>
  </w:style>
  <w:style w:type="character" w:styleId="a4" w:customStyle="true">
    <w:name w:val="页眉 字符"/>
    <w:basedOn w:val="a0"/>
    <w:link w:val="a3"/>
    <w:uiPriority w:val="99"/>
    <w:rsid w:val="00DB41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41A2"/>
    <w:pPr>
      <w:tabs>
        <w:tab w:val="center" w:pos="207.65pt"/>
        <w:tab w:val="end" w:pos="415.30pt"/>
      </w:tabs>
      <w:snapToGrid w:val="false"/>
      <w:jc w:val="start"/>
    </w:pPr>
    <w:rPr>
      <w:sz w:val="18"/>
      <w:szCs w:val="18"/>
    </w:rPr>
  </w:style>
  <w:style w:type="character" w:styleId="a6" w:customStyle="true">
    <w:name w:val="页脚 字符"/>
    <w:basedOn w:val="a0"/>
    <w:link w:val="a5"/>
    <w:uiPriority w:val="99"/>
    <w:rsid w:val="00DB41A2"/>
    <w:rPr>
      <w:sz w:val="18"/>
      <w:szCs w:val="18"/>
    </w:rPr>
  </w:style>
</w:styles>
</file>

<file path=word/webSettings.xml><?xml version="1.0" encoding="utf-8"?>
<w:web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optimizeForBrowser/>
  <w:allowPNG/>
</w:webSettings>
</file>

<file path=word/_rels/document.xml.rels><?xml version="1.0" encoding="UTF-8" standalone="yes"?>
<Relationships xmlns="http://schemas.openxmlformats.org/package/2006/relationships" xmlns:xml="http://www.w3.org/XML/1998/namespace"><Relationship Target="styles.xml" Type="http://purl.oclc.org/ooxml/officeDocument/relationships/styles" Id="rId1"/><Relationship Target="settings.xml" Type="http://purl.oclc.org/ooxml/officeDocument/relationships/settings" Id="rId2"/><Relationship Target="webSettings.xml" Type="http://purl.oclc.org/ooxml/officeDocument/relationships/webSettings" Id="rId3"/><Relationship Target="footnotes.xml" Type="http://purl.oclc.org/ooxml/officeDocument/relationships/footnotes" Id="rId4"/><Relationship Target="endnotes.xml" Type="http://purl.oclc.org/ooxml/officeDocument/relationships/endnotes" Id="rId5"/><Relationship Target="fontTable.xml" Type="http://purl.oclc.org/ooxml/officeDocument/relationships/fontTable" Id="rId6"/><Relationship Target="theme/theme1.xml" Type="http://purl.oclc.org/ooxml/officeDocument/relationships/theme" Id="rId7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m:themeFamily xmlns:m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Normal</Template>
  <Company/>
  <Pages>1</Pages>
  <Words>25</Words>
  <Characters>143</Characters>
  <Lines>1</Lines>
  <Paragraphs>1</Paragraphs>
  <TotalTime>3</TotalTime>
  <ScaleCrop>false</ScaleCrop>
  <LinksUpToDate>false</LinksUpToDate>
  <CharactersWithSpaces>167</CharactersWithSpaces>
  <SharedDoc>false</SharedDoc>
  <HyperlinksChanged>false</HyperlinksChanged>
  <Application>Microsoft Office Word</Application>
  <AppVersion>16.0000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2024-02-05T07:26:00Z</dcterms:created>
  <dc:creator xmlns:dc="http://purl.org/dc/elements/1.1/">Agilea</dc:creator>
  <dc:description xmlns:dc="http://purl.org/dc/elements/1.1/"/>
  <cp:keywords/>
  <cp:lastModifiedBy>Agilea</cp:lastModifiedBy>
  <dcterms:modified xmlns:dcterms="http://purl.org/dc/terms/" xmlns:xsi="http://www.w3.org/2001/XMLSchema-instance" xsi:type="dcterms:W3CDTF">2024-02-05T07:36:00Z</dcterms:modified>
  <cp:revision>13</cp:revision>
  <dc:subject xmlns:dc="http://purl.org/dc/elements/1.1/"/>
  <dc:title xmlns:dc="http://purl.org/dc/elements/1.1/"/>
</cp:coreProperties>
</file>