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D5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作业1：本地配置es环境/使用autodl镜像，学习基础es操作</w:t>
      </w:r>
    </w:p>
    <w:p w14:paraId="332789F2">
      <w:r>
        <w:drawing>
          <wp:inline distT="0" distB="0" distL="114300" distR="114300">
            <wp:extent cx="5266690" cy="3322955"/>
            <wp:effectExtent l="0" t="0" r="3810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00E79">
      <w:r>
        <w:drawing>
          <wp:inline distT="0" distB="0" distL="114300" distR="114300">
            <wp:extent cx="5267325" cy="5280660"/>
            <wp:effectExtent l="0" t="0" r="317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FF78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6464935"/>
            <wp:effectExtent l="0" t="0" r="0" b="1206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6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5AB9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880" cy="3049905"/>
            <wp:effectExtent l="0" t="0" r="7620" b="1079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227A">
      <w:r>
        <w:drawing>
          <wp:inline distT="0" distB="0" distL="114300" distR="114300">
            <wp:extent cx="5267325" cy="7016750"/>
            <wp:effectExtent l="0" t="0" r="3175" b="635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8A0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774315"/>
            <wp:effectExtent l="0" t="0" r="0" b="698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2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作业2：看懂&amp;运行RAG代码</w:t>
      </w:r>
    </w:p>
    <w:p w14:paraId="733F1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01_读取数据集.py</w:t>
      </w:r>
    </w:p>
    <w:p w14:paraId="47E942E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28085" cy="3959860"/>
            <wp:effectExtent l="0" t="0" r="571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8085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A20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02_RAG检索TFIDF.py</w:t>
      </w:r>
    </w:p>
    <w:p w14:paraId="21D8100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412369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D8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03_RAG检索BM25.py</w:t>
      </w:r>
    </w:p>
    <w:p w14:paraId="325CE94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4817745"/>
            <wp:effectExtent l="0" t="0" r="381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1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90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04_RAG检索BERT.py</w:t>
      </w:r>
    </w:p>
    <w:p w14:paraId="7B2430DA">
      <w:pPr>
        <w:rPr>
          <w:rFonts w:hint="eastAsia"/>
          <w:lang w:val="en-US" w:eastAsia="zh-CN"/>
        </w:rPr>
      </w:pPr>
      <w:bookmarkStart w:id="0" w:name="_GoBack"/>
      <w:bookmarkEnd w:id="0"/>
    </w:p>
    <w:p w14:paraId="6FCCB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05_RAG检索BERT_Segment.py</w:t>
      </w:r>
    </w:p>
    <w:p w14:paraId="14CBE76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7280275"/>
            <wp:effectExtent l="0" t="0" r="3175" b="952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28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DF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06_RAG重排序.py</w:t>
      </w:r>
    </w:p>
    <w:p w14:paraId="2BFAEFF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5735320"/>
            <wp:effectExtent l="0" t="0" r="2540" b="508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73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61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07_RAG多路召回.py</w:t>
      </w:r>
    </w:p>
    <w:p w14:paraId="704CD40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5735320"/>
            <wp:effectExtent l="0" t="0" r="2540" b="508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73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15E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08_RAG问答.py</w:t>
      </w:r>
    </w:p>
    <w:p w14:paraId="1BF3755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5735320"/>
            <wp:effectExtent l="0" t="0" r="2540" b="508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73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F43812"/>
    <w:rsid w:val="037576B9"/>
    <w:rsid w:val="0B3E6778"/>
    <w:rsid w:val="0D0E5DE4"/>
    <w:rsid w:val="11757745"/>
    <w:rsid w:val="18C85880"/>
    <w:rsid w:val="273F6164"/>
    <w:rsid w:val="27EC58B9"/>
    <w:rsid w:val="28F55C6B"/>
    <w:rsid w:val="2EAF6722"/>
    <w:rsid w:val="2EF43812"/>
    <w:rsid w:val="327E0C0E"/>
    <w:rsid w:val="33D36691"/>
    <w:rsid w:val="3AE3337B"/>
    <w:rsid w:val="411027E5"/>
    <w:rsid w:val="49636EBF"/>
    <w:rsid w:val="4BB95311"/>
    <w:rsid w:val="50217011"/>
    <w:rsid w:val="5AE92129"/>
    <w:rsid w:val="5F0F007C"/>
    <w:rsid w:val="6491119F"/>
    <w:rsid w:val="65257580"/>
    <w:rsid w:val="67DF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75</Words>
  <Characters>162</Characters>
  <Lines>0</Lines>
  <Paragraphs>0</Paragraphs>
  <TotalTime>52</TotalTime>
  <ScaleCrop>false</ScaleCrop>
  <LinksUpToDate>false</LinksUpToDate>
  <CharactersWithSpaces>162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2026-03-11T07:12:00Z</dcterms:created>
  <dc:creator>十八闲客</dc:creator>
  <cp:lastModifiedBy>十八闲客</cp:lastModifiedBy>
  <dcterms:modified xsi:type="dcterms:W3CDTF">2026-03-20T11:55:08Z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DF1C7CA28B5740E5BE5B44B1B70490A8_11</vt:lpwstr>
  </property>
  <property fmtid="{D5CDD505-2E9C-101B-9397-08002B2CF9AE}" pid="4" name="KSOTemplateDocerSaveRecord">
    <vt:lpwstr>eyJoZGlkIjoiMTM5MmZmODJhODFiOGQ1MjcyMjcxYTQzYWY4YWE1Y2EiLCJ1c2VySWQiOiIxMDUwODA5ODE3In0=</vt:lpwstr>
  </property>
</Properties>
</file>