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omld0xdj8vmh" w:id="0"/>
      <w:bookmarkEnd w:id="0"/>
      <w:r w:rsidDel="00000000" w:rsidR="00000000" w:rsidRPr="00000000">
        <w:rPr>
          <w:rtl w:val="0"/>
        </w:rPr>
        <w:t xml:space="preserve">Answer Key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Warmup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wof731jieksd" w:id="1"/>
      <w:bookmarkEnd w:id="1"/>
      <w:r w:rsidDel="00000000" w:rsidR="00000000" w:rsidRPr="00000000">
        <w:rPr>
          <w:rtl w:val="0"/>
        </w:rPr>
        <w:t xml:space="preserve">Note that there are many ways to achieve the same goal — and different variable names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changeo = document.getElementById("changeo");</w:t>
        <w:br w:type="textWrapping"/>
        <w:t xml:space="preserve">changeo.style.color = "blue";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aList = document.getElementsByClassName("a-list");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(var i = 0; i &lt; aList.length; i++) {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aList[i].style.backgroundColor = "yellow";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selected = document.querySelector("div#wrapper1 p");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selected.innerHTML = "Your Name";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deleteThis = document.querySelector("#soon-to-go");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document.body.removeChild(deleteThis);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counter = document.getElementById("counter");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countUp() {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this.innerHTML = parseInt(this.innerHTML,10)+1;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counter.addEventListener("click", countUp);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strongTags = document.getElementsByTagName("strong");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(var i = 0; i &lt; strongTags.length; i++) {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strongTags[i].style.border = "2px solid black";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toAnimate = document.getElementById("animate-me");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myAnimation = (function() {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var opacitySwitch; // this var will need to be accessed privately for this function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return function(animator) {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var d = new Date();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if ((d.getTime() % 1) === 0) { // run every 1 ms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var currOpacity = parseFloat(animator.style.opacity); // convert opacity to float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if (currOpacity &gt;= 1) opacitySwitch = true;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if (currOpacity &lt;= 0) opacitySwitch = false;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(opacitySwitch === true) ? animator.style.opacity = currOpacity - 0.01 : animator.style.opacity = currOpacity + 0.01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window.requestAnimationFrame(function() { myAnimation(animator); });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};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})();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toAnimate.style.opacity = "1"; // have to init opacity -- default is “”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myAnimation(toAnimate);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92eli.github.io/JS-warmup.html" TargetMode="External"/><Relationship Id="rId7" Type="http://schemas.openxmlformats.org/officeDocument/2006/relationships/hyperlink" Target="https://92eli.github.io/JS-warm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