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E6" w:rsidRDefault="0032753B" w:rsidP="001F17E6">
      <w:pPr>
        <w:spacing w:after="0" w:line="240" w:lineRule="auto"/>
        <w:rPr>
          <w:rFonts w:hAnsi="SimSun" w:cs="Calibr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C8143" wp14:editId="0C37C8E6">
            <wp:simplePos x="0" y="0"/>
            <wp:positionH relativeFrom="column">
              <wp:posOffset>3950970</wp:posOffset>
            </wp:positionH>
            <wp:positionV relativeFrom="paragraph">
              <wp:posOffset>-207474</wp:posOffset>
            </wp:positionV>
            <wp:extent cx="2033516" cy="316724"/>
            <wp:effectExtent l="0" t="0" r="508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16" cy="316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26B" w:rsidRPr="00A26B5A" w:rsidRDefault="0014726B" w:rsidP="0014726B">
      <w:pPr>
        <w:spacing w:after="0" w:line="240" w:lineRule="auto"/>
        <w:jc w:val="center"/>
        <w:rPr>
          <w:rFonts w:cs="Calibri"/>
          <w:b/>
          <w:sz w:val="28"/>
        </w:rPr>
      </w:pPr>
      <w:r w:rsidRPr="00A26B5A">
        <w:rPr>
          <w:rFonts w:cs="Calibri"/>
          <w:b/>
          <w:sz w:val="28"/>
        </w:rPr>
        <w:t>INFRINGEMENT STATEMENT</w:t>
      </w:r>
    </w:p>
    <w:p w:rsidR="001F17E6" w:rsidRPr="001F17E6" w:rsidRDefault="001F17E6" w:rsidP="001F17E6">
      <w:pPr>
        <w:spacing w:after="0" w:line="240" w:lineRule="auto"/>
        <w:rPr>
          <w:rFonts w:cs="Calibr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880"/>
      </w:tblGrid>
      <w:tr w:rsidR="00930278" w:rsidTr="003B320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930278" w:rsidRPr="002E58BE" w:rsidRDefault="00930278" w:rsidP="00857E14">
            <w:pPr>
              <w:rPr>
                <w:rFonts w:cs="Calibri"/>
                <w:b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Date: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1808918403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930278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1F17E6" w:rsidRDefault="001F17E6" w:rsidP="001F17E6">
      <w:pPr>
        <w:spacing w:after="0" w:line="240" w:lineRule="auto"/>
        <w:rPr>
          <w:rFonts w:cs="Calibri"/>
          <w:b/>
          <w:sz w:val="22"/>
        </w:rPr>
      </w:pPr>
    </w:p>
    <w:p w:rsidR="00930278" w:rsidRDefault="00930278" w:rsidP="001F17E6">
      <w:pPr>
        <w:spacing w:after="0" w:line="240" w:lineRule="auto"/>
        <w:rPr>
          <w:rFonts w:cs="Calibri"/>
          <w:b/>
          <w:sz w:val="22"/>
        </w:rPr>
      </w:pPr>
    </w:p>
    <w:p w:rsidR="001F17E6" w:rsidRDefault="001F17E6" w:rsidP="001F17E6">
      <w:pPr>
        <w:spacing w:after="0" w:line="240" w:lineRule="auto"/>
        <w:rPr>
          <w:rFonts w:cs="Calibri"/>
          <w:b/>
          <w:sz w:val="22"/>
        </w:rPr>
      </w:pPr>
      <w:r>
        <w:rPr>
          <w:rFonts w:cs="Calibri"/>
          <w:b/>
          <w:sz w:val="22"/>
        </w:rPr>
        <w:t>PERSONAL DATA</w:t>
      </w:r>
    </w:p>
    <w:p w:rsidR="001F17E6" w:rsidRDefault="001F17E6" w:rsidP="001F17E6">
      <w:pPr>
        <w:spacing w:after="0" w:line="240" w:lineRule="auto"/>
        <w:rPr>
          <w:rFonts w:cs="Calibri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880"/>
        <w:gridCol w:w="1080"/>
        <w:gridCol w:w="3708"/>
      </w:tblGrid>
      <w:tr w:rsidR="008658E0" w:rsidTr="003B320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8658E0" w:rsidRPr="002E58BE" w:rsidRDefault="008658E0" w:rsidP="001F17E6">
            <w:pPr>
              <w:rPr>
                <w:rFonts w:cs="Calibri"/>
                <w:b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Name of IP Owner: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605046615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nil"/>
              <w:bottom w:val="nil"/>
            </w:tcBorders>
          </w:tcPr>
          <w:p w:rsidR="008658E0" w:rsidRPr="002E58BE" w:rsidRDefault="008658E0" w:rsidP="001F17E6">
            <w:pPr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 xml:space="preserve">Address: 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25099832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708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58E0" w:rsidTr="003B320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8658E0" w:rsidRPr="002E58BE" w:rsidRDefault="00F17E2D" w:rsidP="00F17E2D">
            <w:pPr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 xml:space="preserve">My </w:t>
            </w:r>
            <w:r w:rsidR="008658E0" w:rsidRPr="002E58BE">
              <w:rPr>
                <w:rFonts w:cs="Calibri"/>
                <w:sz w:val="18"/>
                <w:szCs w:val="18"/>
              </w:rPr>
              <w:t>Name</w:t>
            </w:r>
            <w:r w:rsidRPr="002E58BE">
              <w:rPr>
                <w:rFonts w:cs="Calibri"/>
                <w:sz w:val="18"/>
                <w:szCs w:val="18"/>
              </w:rPr>
              <w:t>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1014658437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nil"/>
              <w:bottom w:val="nil"/>
            </w:tcBorders>
          </w:tcPr>
          <w:p w:rsidR="008658E0" w:rsidRPr="002E58BE" w:rsidRDefault="008658E0" w:rsidP="008658E0">
            <w:pPr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b/>
              <w:sz w:val="18"/>
              <w:szCs w:val="18"/>
            </w:rPr>
            <w:id w:val="-1355801229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708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58E0" w:rsidTr="003B320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8658E0" w:rsidRPr="002E58BE" w:rsidRDefault="00F17E2D" w:rsidP="00F17E2D">
            <w:pPr>
              <w:rPr>
                <w:rFonts w:cs="Calibri"/>
                <w:b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My Company: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871724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nil"/>
              <w:bottom w:val="nil"/>
            </w:tcBorders>
          </w:tcPr>
          <w:p w:rsidR="008658E0" w:rsidRPr="002E58BE" w:rsidRDefault="008658E0" w:rsidP="00857E14">
            <w:pPr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City: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1325434889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708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58E0" w:rsidTr="003B320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8658E0" w:rsidRPr="002E58BE" w:rsidRDefault="008658E0" w:rsidP="001F17E6">
            <w:pPr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Email Address: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1143276414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nil"/>
              <w:bottom w:val="nil"/>
            </w:tcBorders>
          </w:tcPr>
          <w:p w:rsidR="008658E0" w:rsidRPr="002E58BE" w:rsidRDefault="008658E0" w:rsidP="00857E14">
            <w:pPr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State: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1543015462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708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58E0" w:rsidTr="003B320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8658E0" w:rsidRPr="002E58BE" w:rsidRDefault="00F17F2E" w:rsidP="00F17F2E">
            <w:pPr>
              <w:jc w:val="left"/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 xml:space="preserve">Telephone </w:t>
            </w:r>
            <w:r w:rsidR="008658E0" w:rsidRPr="002E58BE">
              <w:rPr>
                <w:rFonts w:cs="Calibri"/>
                <w:sz w:val="18"/>
                <w:szCs w:val="18"/>
              </w:rPr>
              <w:t>Number: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1604181689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nil"/>
              <w:bottom w:val="nil"/>
            </w:tcBorders>
          </w:tcPr>
          <w:p w:rsidR="008658E0" w:rsidRPr="002E58BE" w:rsidRDefault="008658E0" w:rsidP="00857E14">
            <w:pPr>
              <w:rPr>
                <w:rFonts w:cs="Calibri"/>
                <w:sz w:val="18"/>
                <w:szCs w:val="18"/>
              </w:rPr>
            </w:pPr>
            <w:r w:rsidRPr="002E58BE">
              <w:rPr>
                <w:rFonts w:cs="Calibri"/>
                <w:sz w:val="18"/>
                <w:szCs w:val="18"/>
              </w:rPr>
              <w:t>Zip Code:</w:t>
            </w:r>
          </w:p>
        </w:tc>
        <w:sdt>
          <w:sdtPr>
            <w:rPr>
              <w:rFonts w:cs="Calibri"/>
              <w:b/>
              <w:sz w:val="18"/>
              <w:szCs w:val="18"/>
            </w:rPr>
            <w:id w:val="-1282641931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708" w:type="dxa"/>
              </w:tcPr>
              <w:p w:rsidR="008658E0" w:rsidRPr="002E58BE" w:rsidRDefault="00A26B5A" w:rsidP="00A26B5A">
                <w:pPr>
                  <w:rPr>
                    <w:rFonts w:cs="Calibri"/>
                    <w:b/>
                    <w:sz w:val="18"/>
                    <w:szCs w:val="18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658E0" w:rsidRDefault="008658E0" w:rsidP="001F17E6">
      <w:pPr>
        <w:spacing w:after="0" w:line="240" w:lineRule="auto"/>
        <w:rPr>
          <w:rFonts w:cs="Calibri"/>
          <w:b/>
          <w:sz w:val="22"/>
        </w:rPr>
      </w:pPr>
    </w:p>
    <w:p w:rsidR="003B320C" w:rsidRPr="001F17E6" w:rsidRDefault="003B320C" w:rsidP="001F17E6">
      <w:pPr>
        <w:spacing w:after="0" w:line="240" w:lineRule="auto"/>
        <w:rPr>
          <w:rFonts w:cs="Calibri"/>
          <w:b/>
          <w:sz w:val="22"/>
        </w:rPr>
      </w:pPr>
    </w:p>
    <w:p w:rsidR="002C69FF" w:rsidRPr="002E58BE" w:rsidRDefault="002C69FF" w:rsidP="001F17E6">
      <w:pPr>
        <w:spacing w:after="0" w:line="240" w:lineRule="auto"/>
        <w:rPr>
          <w:rFonts w:cs="Calibri"/>
          <w:sz w:val="18"/>
          <w:szCs w:val="18"/>
        </w:rPr>
      </w:pPr>
      <w:r w:rsidRPr="002E58BE">
        <w:rPr>
          <w:rFonts w:cs="Calibri"/>
          <w:sz w:val="18"/>
          <w:szCs w:val="18"/>
        </w:rPr>
        <w:t>I, the undersigned, state UNDER PENALTY OF P</w:t>
      </w:r>
      <w:r w:rsidR="00BF7BEA" w:rsidRPr="002E58BE">
        <w:rPr>
          <w:rFonts w:cs="Calibri"/>
          <w:sz w:val="18"/>
          <w:szCs w:val="18"/>
        </w:rPr>
        <w:t xml:space="preserve">ERJURY </w:t>
      </w:r>
      <w:r w:rsidRPr="002E58BE">
        <w:rPr>
          <w:rFonts w:cs="Calibri"/>
          <w:sz w:val="18"/>
          <w:szCs w:val="18"/>
        </w:rPr>
        <w:t xml:space="preserve">that I have a good faith belief that my intellectual property right has been violated. </w:t>
      </w:r>
    </w:p>
    <w:p w:rsidR="002C69FF" w:rsidRDefault="002C69FF" w:rsidP="001F17E6">
      <w:pPr>
        <w:spacing w:after="0" w:line="240" w:lineRule="auto"/>
        <w:rPr>
          <w:rFonts w:cs="Calibri"/>
          <w:sz w:val="22"/>
        </w:rPr>
      </w:pPr>
    </w:p>
    <w:p w:rsidR="002C69FF" w:rsidRDefault="002C69FF" w:rsidP="001F17E6">
      <w:pPr>
        <w:spacing w:after="0" w:line="240" w:lineRule="auto"/>
        <w:rPr>
          <w:rFonts w:cs="Calibri"/>
          <w:b/>
          <w:sz w:val="18"/>
          <w:szCs w:val="18"/>
        </w:rPr>
      </w:pPr>
      <w:r w:rsidRPr="002E58BE">
        <w:rPr>
          <w:rFonts w:cs="Calibri"/>
          <w:b/>
          <w:sz w:val="18"/>
          <w:szCs w:val="18"/>
        </w:rPr>
        <w:t>Description of the intellectual property right(s)</w:t>
      </w:r>
    </w:p>
    <w:p w:rsidR="00EB256E" w:rsidRPr="002E58BE" w:rsidRDefault="00EB256E" w:rsidP="001F17E6">
      <w:pPr>
        <w:spacing w:after="0" w:line="240" w:lineRule="auto"/>
        <w:rPr>
          <w:rFonts w:cs="Calibri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256E" w:rsidTr="00EB256E">
        <w:tc>
          <w:tcPr>
            <w:tcW w:w="9576" w:type="dxa"/>
          </w:tcPr>
          <w:sdt>
            <w:sdtPr>
              <w:rPr>
                <w:rFonts w:cs="Calibri"/>
                <w:sz w:val="22"/>
                <w:szCs w:val="20"/>
              </w:rPr>
              <w:id w:val="1348220877"/>
              <w:placeholder>
                <w:docPart w:val="DefaultPlaceholder_1082065158"/>
              </w:placeholder>
              <w:showingPlcHdr/>
            </w:sdtPr>
            <w:sdtEndPr/>
            <w:sdtContent>
              <w:p w:rsidR="00EB256E" w:rsidRDefault="00EB256E" w:rsidP="001F17E6">
                <w:pPr>
                  <w:rPr>
                    <w:rFonts w:cs="Calibri"/>
                    <w:sz w:val="22"/>
                    <w:szCs w:val="20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  <w:p w:rsidR="00EB256E" w:rsidRDefault="00EB256E" w:rsidP="001F17E6">
            <w:pPr>
              <w:rPr>
                <w:rFonts w:cs="Calibri"/>
                <w:sz w:val="22"/>
                <w:szCs w:val="20"/>
              </w:rPr>
            </w:pPr>
          </w:p>
        </w:tc>
      </w:tr>
    </w:tbl>
    <w:p w:rsidR="00BE72FE" w:rsidRDefault="00BE72FE" w:rsidP="001F17E6">
      <w:pPr>
        <w:spacing w:after="0" w:line="240" w:lineRule="auto"/>
        <w:rPr>
          <w:b/>
          <w:sz w:val="20"/>
          <w:szCs w:val="20"/>
        </w:rPr>
      </w:pPr>
    </w:p>
    <w:p w:rsidR="00434D30" w:rsidRDefault="00434D30" w:rsidP="001F17E6">
      <w:pPr>
        <w:spacing w:after="0" w:line="240" w:lineRule="auto"/>
        <w:rPr>
          <w:b/>
          <w:sz w:val="18"/>
          <w:szCs w:val="18"/>
        </w:rPr>
      </w:pPr>
      <w:r w:rsidRPr="002E58BE">
        <w:rPr>
          <w:b/>
          <w:sz w:val="18"/>
          <w:szCs w:val="18"/>
        </w:rPr>
        <w:t xml:space="preserve">Explanation of the alleged infringement and its location on the </w:t>
      </w:r>
      <w:proofErr w:type="spellStart"/>
      <w:r w:rsidR="0032753B">
        <w:rPr>
          <w:b/>
          <w:sz w:val="18"/>
          <w:szCs w:val="18"/>
        </w:rPr>
        <w:t>Dealsmachine</w:t>
      </w:r>
      <w:proofErr w:type="spellEnd"/>
      <w:r w:rsidRPr="002E58BE">
        <w:rPr>
          <w:b/>
          <w:sz w:val="18"/>
          <w:szCs w:val="18"/>
        </w:rPr>
        <w:t xml:space="preserve"> website</w:t>
      </w:r>
    </w:p>
    <w:p w:rsidR="00EB256E" w:rsidRPr="002E58BE" w:rsidRDefault="00EB256E" w:rsidP="001F17E6">
      <w:pPr>
        <w:spacing w:after="0" w:line="240" w:lineRule="auto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256E" w:rsidTr="00EB256E">
        <w:tc>
          <w:tcPr>
            <w:tcW w:w="9576" w:type="dxa"/>
          </w:tcPr>
          <w:sdt>
            <w:sdtPr>
              <w:rPr>
                <w:sz w:val="20"/>
                <w:szCs w:val="20"/>
              </w:rPr>
              <w:id w:val="-1130931278"/>
              <w:placeholder>
                <w:docPart w:val="DefaultPlaceholder_1082065158"/>
              </w:placeholder>
              <w:showingPlcHdr/>
            </w:sdtPr>
            <w:sdtEndPr/>
            <w:sdtContent>
              <w:p w:rsidR="00EB256E" w:rsidRDefault="00D93C3B" w:rsidP="001F17E6">
                <w:pPr>
                  <w:rPr>
                    <w:sz w:val="20"/>
                    <w:szCs w:val="20"/>
                  </w:rPr>
                </w:pPr>
                <w:r w:rsidRPr="00F604FC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  <w:p w:rsidR="00EB256E" w:rsidRDefault="00EB256E" w:rsidP="001F17E6">
            <w:pPr>
              <w:rPr>
                <w:sz w:val="20"/>
                <w:szCs w:val="20"/>
              </w:rPr>
            </w:pPr>
          </w:p>
        </w:tc>
      </w:tr>
    </w:tbl>
    <w:p w:rsidR="0067120D" w:rsidRPr="00F77E5F" w:rsidRDefault="0067120D" w:rsidP="001F17E6">
      <w:pPr>
        <w:spacing w:after="0" w:line="240" w:lineRule="auto"/>
        <w:rPr>
          <w:sz w:val="20"/>
          <w:szCs w:val="20"/>
        </w:rPr>
      </w:pPr>
    </w:p>
    <w:p w:rsidR="0067120D" w:rsidRPr="002E58BE" w:rsidRDefault="0067120D" w:rsidP="001F17E6">
      <w:pPr>
        <w:spacing w:after="0" w:line="240" w:lineRule="auto"/>
        <w:rPr>
          <w:sz w:val="18"/>
          <w:szCs w:val="18"/>
        </w:rPr>
      </w:pPr>
      <w:r w:rsidRPr="002E58BE">
        <w:rPr>
          <w:sz w:val="18"/>
          <w:szCs w:val="18"/>
        </w:rPr>
        <w:t>All of the supplied information in this Notice is correct to the best of my knowledge and belief.</w:t>
      </w:r>
    </w:p>
    <w:p w:rsidR="0067120D" w:rsidRPr="002E58BE" w:rsidRDefault="0067120D" w:rsidP="001F17E6">
      <w:pPr>
        <w:spacing w:after="0" w:line="240" w:lineRule="auto"/>
        <w:rPr>
          <w:sz w:val="18"/>
          <w:szCs w:val="18"/>
        </w:rPr>
      </w:pPr>
    </w:p>
    <w:p w:rsidR="0067120D" w:rsidRPr="002E58BE" w:rsidRDefault="0067120D" w:rsidP="001F17E6">
      <w:pPr>
        <w:spacing w:after="0" w:line="240" w:lineRule="auto"/>
        <w:rPr>
          <w:sz w:val="18"/>
          <w:szCs w:val="18"/>
        </w:rPr>
      </w:pPr>
      <w:r w:rsidRPr="002E58BE">
        <w:rPr>
          <w:sz w:val="18"/>
          <w:szCs w:val="18"/>
        </w:rPr>
        <w:t xml:space="preserve">I agree to </w:t>
      </w:r>
      <w:r w:rsidR="00DC1C10" w:rsidRPr="002E58BE">
        <w:rPr>
          <w:sz w:val="18"/>
          <w:szCs w:val="18"/>
        </w:rPr>
        <w:t xml:space="preserve">indemnify </w:t>
      </w:r>
      <w:proofErr w:type="spellStart"/>
      <w:r w:rsidR="0032753B">
        <w:rPr>
          <w:sz w:val="18"/>
          <w:szCs w:val="18"/>
        </w:rPr>
        <w:t>Dealsmachine</w:t>
      </w:r>
      <w:proofErr w:type="spellEnd"/>
      <w:r w:rsidR="00DC1C10" w:rsidRPr="002E58BE">
        <w:rPr>
          <w:sz w:val="18"/>
          <w:szCs w:val="18"/>
        </w:rPr>
        <w:t xml:space="preserve"> from and against any claim, losses, liabilities, costs, and expenses, including reasonable attorney’s fees, which </w:t>
      </w:r>
      <w:proofErr w:type="spellStart"/>
      <w:r w:rsidR="0032753B">
        <w:rPr>
          <w:sz w:val="18"/>
          <w:szCs w:val="18"/>
        </w:rPr>
        <w:t>Dealsmachine</w:t>
      </w:r>
      <w:proofErr w:type="spellEnd"/>
      <w:r w:rsidR="00DC1C10" w:rsidRPr="002E58BE">
        <w:rPr>
          <w:sz w:val="18"/>
          <w:szCs w:val="18"/>
        </w:rPr>
        <w:t xml:space="preserve"> may incur in connection with the restriction of the account identified in this notice.</w:t>
      </w:r>
    </w:p>
    <w:p w:rsidR="00783D8A" w:rsidRDefault="00783D8A" w:rsidP="001F17E6">
      <w:pPr>
        <w:spacing w:after="0" w:line="240" w:lineRule="auto"/>
        <w:rPr>
          <w:b/>
          <w:sz w:val="22"/>
          <w:szCs w:val="20"/>
        </w:rPr>
      </w:pPr>
    </w:p>
    <w:p w:rsidR="00783D8A" w:rsidRDefault="00783D8A" w:rsidP="001F17E6">
      <w:pPr>
        <w:spacing w:after="0" w:line="240" w:lineRule="auto"/>
        <w:rPr>
          <w:b/>
          <w:sz w:val="22"/>
          <w:szCs w:val="20"/>
        </w:rPr>
      </w:pPr>
    </w:p>
    <w:p w:rsidR="002E58BE" w:rsidRDefault="002E58BE" w:rsidP="001F17E6">
      <w:pPr>
        <w:spacing w:after="0" w:line="240" w:lineRule="auto"/>
        <w:rPr>
          <w:b/>
          <w:sz w:val="22"/>
          <w:szCs w:val="20"/>
        </w:rPr>
      </w:pPr>
    </w:p>
    <w:p w:rsidR="00783D8A" w:rsidRDefault="00783D8A" w:rsidP="001F17E6">
      <w:pPr>
        <w:spacing w:after="0" w:line="240" w:lineRule="auto"/>
        <w:rPr>
          <w:b/>
          <w:sz w:val="22"/>
          <w:szCs w:val="20"/>
        </w:rPr>
      </w:pPr>
      <w:r>
        <w:rPr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137490</wp:posOffset>
                </wp:positionV>
                <wp:extent cx="27432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5pt" to="3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" strokecolor="black [3213]" strokeweight="1.5pt"/>
            </w:pict>
          </mc:Fallback>
        </mc:AlternateContent>
      </w:r>
    </w:p>
    <w:p w:rsidR="00783D8A" w:rsidRPr="0067120D" w:rsidRDefault="00783D8A" w:rsidP="001F17E6">
      <w:pPr>
        <w:spacing w:after="0" w:line="240" w:lineRule="auto"/>
        <w:rPr>
          <w:b/>
          <w:sz w:val="22"/>
          <w:szCs w:val="20"/>
        </w:rPr>
      </w:pPr>
      <w:r>
        <w:rPr>
          <w:b/>
          <w:sz w:val="22"/>
          <w:szCs w:val="20"/>
        </w:rPr>
        <w:t>Signature</w:t>
      </w:r>
    </w:p>
    <w:sectPr w:rsidR="00783D8A" w:rsidRPr="0067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formatting="1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E6"/>
    <w:rsid w:val="0012291C"/>
    <w:rsid w:val="0014726B"/>
    <w:rsid w:val="001F17E6"/>
    <w:rsid w:val="002C69FF"/>
    <w:rsid w:val="002E58BE"/>
    <w:rsid w:val="0032753B"/>
    <w:rsid w:val="00383CA4"/>
    <w:rsid w:val="003B320C"/>
    <w:rsid w:val="00434D30"/>
    <w:rsid w:val="00474C7A"/>
    <w:rsid w:val="00590501"/>
    <w:rsid w:val="005A1938"/>
    <w:rsid w:val="006659F0"/>
    <w:rsid w:val="0067120D"/>
    <w:rsid w:val="00783D8A"/>
    <w:rsid w:val="007A0D1F"/>
    <w:rsid w:val="00860B53"/>
    <w:rsid w:val="008658E0"/>
    <w:rsid w:val="00870465"/>
    <w:rsid w:val="008B070C"/>
    <w:rsid w:val="008E2CD9"/>
    <w:rsid w:val="00930278"/>
    <w:rsid w:val="00950F05"/>
    <w:rsid w:val="009E7492"/>
    <w:rsid w:val="00A26B5A"/>
    <w:rsid w:val="00AF1100"/>
    <w:rsid w:val="00B32022"/>
    <w:rsid w:val="00B949BA"/>
    <w:rsid w:val="00BE72FE"/>
    <w:rsid w:val="00BF7BEA"/>
    <w:rsid w:val="00C02780"/>
    <w:rsid w:val="00C82864"/>
    <w:rsid w:val="00CC27D4"/>
    <w:rsid w:val="00CD4A2F"/>
    <w:rsid w:val="00D0050B"/>
    <w:rsid w:val="00D43D38"/>
    <w:rsid w:val="00D93C3B"/>
    <w:rsid w:val="00DA0395"/>
    <w:rsid w:val="00DC1C10"/>
    <w:rsid w:val="00EB256E"/>
    <w:rsid w:val="00F17E2D"/>
    <w:rsid w:val="00F17F2E"/>
    <w:rsid w:val="00F77E5F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E6"/>
    <w:pPr>
      <w:widowControl w:val="0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7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E6"/>
    <w:rPr>
      <w:rFonts w:ascii="Tahoma" w:eastAsia="SimSun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rsid w:val="00865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E6"/>
    <w:pPr>
      <w:widowControl w:val="0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7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E6"/>
    <w:rPr>
      <w:rFonts w:ascii="Tahoma" w:eastAsia="SimSun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rsid w:val="00865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7C1A-A38A-498B-9C1F-002135726D4D}"/>
      </w:docPartPr>
      <w:docPartBody>
        <w:p w:rsidR="00DE206A" w:rsidRDefault="00656F42">
          <w:r w:rsidRPr="00F604F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42"/>
    <w:rsid w:val="0012674C"/>
    <w:rsid w:val="00256C75"/>
    <w:rsid w:val="00656F42"/>
    <w:rsid w:val="00BF3499"/>
    <w:rsid w:val="00D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F42"/>
    <w:rPr>
      <w:color w:val="808080"/>
    </w:rPr>
  </w:style>
  <w:style w:type="paragraph" w:customStyle="1" w:styleId="6A1C091CDB6745CAACC13F55C504E4CA">
    <w:name w:val="6A1C091CDB6745CAACC13F55C504E4CA"/>
    <w:rsid w:val="00656F42"/>
  </w:style>
  <w:style w:type="paragraph" w:customStyle="1" w:styleId="18AF1760A3B848E6A56832CDF34A5A12">
    <w:name w:val="18AF1760A3B848E6A56832CDF34A5A12"/>
    <w:rsid w:val="00656F42"/>
    <w:pPr>
      <w:widowControl w:val="0"/>
      <w:jc w:val="both"/>
    </w:pPr>
    <w:rPr>
      <w:rFonts w:ascii="Calibri" w:eastAsia="SimSun" w:hAnsi="Calibri" w:cs="Times New Roman"/>
      <w:kern w:val="2"/>
      <w:sz w:val="21"/>
    </w:rPr>
  </w:style>
  <w:style w:type="paragraph" w:customStyle="1" w:styleId="68F47AACE72B4DBA815A6B34FCA7BB9E">
    <w:name w:val="68F47AACE72B4DBA815A6B34FCA7BB9E"/>
    <w:rsid w:val="00656F42"/>
  </w:style>
  <w:style w:type="paragraph" w:customStyle="1" w:styleId="75EEC4D7E0264731AD3BFD8F6B9CCF79">
    <w:name w:val="75EEC4D7E0264731AD3BFD8F6B9CCF79"/>
    <w:rsid w:val="00656F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F42"/>
    <w:rPr>
      <w:color w:val="808080"/>
    </w:rPr>
  </w:style>
  <w:style w:type="paragraph" w:customStyle="1" w:styleId="6A1C091CDB6745CAACC13F55C504E4CA">
    <w:name w:val="6A1C091CDB6745CAACC13F55C504E4CA"/>
    <w:rsid w:val="00656F42"/>
  </w:style>
  <w:style w:type="paragraph" w:customStyle="1" w:styleId="18AF1760A3B848E6A56832CDF34A5A12">
    <w:name w:val="18AF1760A3B848E6A56832CDF34A5A12"/>
    <w:rsid w:val="00656F42"/>
    <w:pPr>
      <w:widowControl w:val="0"/>
      <w:jc w:val="both"/>
    </w:pPr>
    <w:rPr>
      <w:rFonts w:ascii="Calibri" w:eastAsia="SimSun" w:hAnsi="Calibri" w:cs="Times New Roman"/>
      <w:kern w:val="2"/>
      <w:sz w:val="21"/>
    </w:rPr>
  </w:style>
  <w:style w:type="paragraph" w:customStyle="1" w:styleId="68F47AACE72B4DBA815A6B34FCA7BB9E">
    <w:name w:val="68F47AACE72B4DBA815A6B34FCA7BB9E"/>
    <w:rsid w:val="00656F42"/>
  </w:style>
  <w:style w:type="paragraph" w:customStyle="1" w:styleId="75EEC4D7E0264731AD3BFD8F6B9CCF79">
    <w:name w:val="75EEC4D7E0264731AD3BFD8F6B9CCF79"/>
    <w:rsid w:val="00656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6AAAF-6491-48B4-8692-03E6B3C9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Tsang</dc:creator>
  <cp:lastModifiedBy>David Tsang</cp:lastModifiedBy>
  <cp:revision>5</cp:revision>
  <dcterms:created xsi:type="dcterms:W3CDTF">2014-06-06T09:12:00Z</dcterms:created>
  <dcterms:modified xsi:type="dcterms:W3CDTF">2014-06-06T09:21:00Z</dcterms:modified>
</cp:coreProperties>
</file>