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9001" w:type="dxa"/>
        <w:tblCellSpacing w:w="0" w:type="dxa"/>
        <w:tblInd w:w="0" w:type="dxa"/>
        <w:shd w:val="clear" w:color="auto" w:fill="F6F7F9"/>
        <w:tblLayout w:type="fixed"/>
        <w:tblCellMar>
          <w:top w:w="0" w:type="dxa"/>
          <w:left w:w="0" w:type="dxa"/>
          <w:bottom w:w="0" w:type="dxa"/>
          <w:right w:w="0" w:type="dxa"/>
        </w:tblCellMar>
      </w:tblPr>
      <w:tblGrid>
        <w:gridCol w:w="9001"/>
      </w:tblGrid>
      <w:tr>
        <w:tblPrEx>
          <w:shd w:val="clear" w:color="auto" w:fill="F6F7F9"/>
          <w:tblLayout w:type="fixed"/>
          <w:tblCellMar>
            <w:top w:w="0" w:type="dxa"/>
            <w:left w:w="0" w:type="dxa"/>
            <w:bottom w:w="0" w:type="dxa"/>
            <w:right w:w="0" w:type="dxa"/>
          </w:tblCellMar>
        </w:tblPrEx>
        <w:trPr>
          <w:tblCellSpacing w:w="0" w:type="dxa"/>
        </w:trPr>
        <w:tc>
          <w:tcPr>
            <w:tcW w:w="9001" w:type="dxa"/>
            <w:shd w:val="clear" w:color="auto" w:fill="F6F7F9"/>
            <w:vAlign w:val="center"/>
          </w:tcPr>
          <w:tbl>
            <w:tblPr>
              <w:tblW w:w="9000" w:type="dxa"/>
              <w:tblCellSpacing w:w="0" w:type="dxa"/>
              <w:tblInd w:w="0" w:type="dxa"/>
              <w:shd w:val="clear"/>
              <w:tblLayout w:type="fixed"/>
              <w:tblCellMar>
                <w:top w:w="0" w:type="dxa"/>
                <w:left w:w="0" w:type="dxa"/>
                <w:bottom w:w="0" w:type="dxa"/>
                <w:right w:w="0" w:type="dxa"/>
              </w:tblCellMar>
            </w:tblPr>
            <w:tblGrid>
              <w:gridCol w:w="9000"/>
            </w:tblGrid>
            <w:tr>
              <w:tblPrEx>
                <w:shd w:val="clear"/>
                <w:tblLayout w:type="fixed"/>
                <w:tblCellMar>
                  <w:top w:w="0" w:type="dxa"/>
                  <w:left w:w="0" w:type="dxa"/>
                  <w:bottom w:w="0" w:type="dxa"/>
                  <w:right w:w="0" w:type="dxa"/>
                </w:tblCellMar>
              </w:tblPrEx>
              <w:trPr>
                <w:tblCellSpacing w:w="0" w:type="dxa"/>
              </w:trPr>
              <w:tc>
                <w:tcPr>
                  <w:tcW w:w="9000" w:type="dxa"/>
                  <w:shd w:val="clear"/>
                  <w:vAlign w:val="center"/>
                </w:tcPr>
                <w:tbl>
                  <w:tblPr>
                    <w:tblW w:w="8550" w:type="dxa"/>
                    <w:tblCellSpacing w:w="0" w:type="dxa"/>
                    <w:tblInd w:w="-7" w:type="dxa"/>
                    <w:shd w:val="clear" w:color="auto" w:fill="429BD8"/>
                    <w:tblLayout w:type="fixed"/>
                    <w:tblCellMar>
                      <w:top w:w="0" w:type="dxa"/>
                      <w:left w:w="0" w:type="dxa"/>
                      <w:bottom w:w="0" w:type="dxa"/>
                      <w:right w:w="0" w:type="dxa"/>
                    </w:tblCellMar>
                  </w:tblPr>
                  <w:tblGrid>
                    <w:gridCol w:w="8550"/>
                  </w:tblGrid>
                  <w:tr>
                    <w:tblPrEx>
                      <w:shd w:val="clear" w:color="auto" w:fill="429BD8"/>
                      <w:tblLayout w:type="fixed"/>
                      <w:tblCellMar>
                        <w:top w:w="0" w:type="dxa"/>
                        <w:left w:w="0" w:type="dxa"/>
                        <w:bottom w:w="0" w:type="dxa"/>
                        <w:right w:w="0" w:type="dxa"/>
                      </w:tblCellMar>
                    </w:tblPrEx>
                    <w:trPr>
                      <w:tblCellSpacing w:w="0" w:type="dxa"/>
                    </w:trPr>
                    <w:tc>
                      <w:tcPr>
                        <w:tcW w:w="8550" w:type="dxa"/>
                        <w:tcBorders>
                          <w:top w:val="single" w:color="EBEBEB" w:sz="6" w:space="0"/>
                          <w:left w:val="single" w:color="EBEBEB" w:sz="6" w:space="0"/>
                          <w:bottom w:val="single" w:color="EBEBEB" w:sz="6" w:space="0"/>
                          <w:right w:val="single" w:color="EBEBEB" w:sz="6" w:space="0"/>
                        </w:tcBorders>
                        <w:shd w:val="clear" w:color="auto" w:fill="429BD8"/>
                        <w:tcMar>
                          <w:left w:w="75" w:type="dxa"/>
                        </w:tcMar>
                        <w:vAlign w:val="center"/>
                      </w:tcPr>
                      <w:p>
                        <w:pPr>
                          <w:keepNext w:val="0"/>
                          <w:keepLines w:val="0"/>
                          <w:widowControl/>
                          <w:suppressLineNumbers w:val="0"/>
                          <w:wordWrap w:val="0"/>
                          <w:jc w:val="left"/>
                          <w:rPr>
                            <w:rFonts w:ascii="Verdana" w:hAnsi="Verdana" w:eastAsia="Verdana" w:cs="Verdana"/>
                            <w:sz w:val="18"/>
                            <w:szCs w:val="18"/>
                          </w:rPr>
                        </w:pPr>
                        <w:r>
                          <w:rPr>
                            <w:rFonts w:hint="default" w:ascii="Verdana" w:hAnsi="Verdana" w:eastAsia="Verdana" w:cs="Verdana"/>
                            <w:color w:val="FFFFFF"/>
                            <w:kern w:val="0"/>
                            <w:sz w:val="21"/>
                            <w:szCs w:val="21"/>
                            <w:bdr w:val="none" w:color="auto" w:sz="0" w:space="0"/>
                            <w:lang w:val="en-US" w:eastAsia="zh-CN" w:bidi="ar"/>
                          </w:rPr>
                          <w:t>自我评价</w:t>
                        </w:r>
                      </w:p>
                    </w:tc>
                  </w:tr>
                </w:tbl>
                <w:p>
                  <w:pPr>
                    <w:rPr>
                      <w:vanish/>
                      <w:sz w:val="24"/>
                      <w:szCs w:val="24"/>
                    </w:rPr>
                  </w:pPr>
                </w:p>
                <w:tbl>
                  <w:tblPr>
                    <w:tblW w:w="855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5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75" w:hRule="atLeast"/>
                      <w:tblCellSpacing w:w="15" w:type="dxa"/>
                    </w:trPr>
                    <w:tc>
                      <w:tcPr>
                        <w:tcW w:w="8490" w:type="dxa"/>
                        <w:shd w:val="clear"/>
                        <w:vAlign w:val="center"/>
                      </w:tcPr>
                      <w:p>
                        <w:pPr>
                          <w:rPr>
                            <w:rFonts w:hint="default" w:ascii="Verdana" w:hAnsi="Verdana" w:eastAsia="Verdana" w:cs="Verdana"/>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490" w:type="dxa"/>
                        <w:shd w:val="clear"/>
                        <w:tcMar>
                          <w:left w:w="180" w:type="dxa"/>
                        </w:tcMar>
                        <w:vAlign w:val="center"/>
                      </w:tcPr>
                      <w:p>
                        <w:pPr>
                          <w:keepNext w:val="0"/>
                          <w:keepLines w:val="0"/>
                          <w:widowControl/>
                          <w:suppressLineNumbers w:val="0"/>
                          <w:wordWrap w:val="0"/>
                          <w:spacing w:line="270" w:lineRule="atLeast"/>
                          <w:jc w:val="left"/>
                          <w:rPr>
                            <w:rFonts w:hint="default" w:ascii="Verdana" w:hAnsi="Verdana" w:eastAsia="Verdana" w:cs="Verdana"/>
                            <w:sz w:val="18"/>
                            <w:szCs w:val="18"/>
                          </w:rPr>
                        </w:pPr>
                        <w:r>
                          <w:rPr>
                            <w:rFonts w:hint="default" w:ascii="Verdana" w:hAnsi="Verdana" w:eastAsia="Verdana" w:cs="Verdana"/>
                            <w:kern w:val="0"/>
                            <w:sz w:val="18"/>
                            <w:szCs w:val="18"/>
                            <w:bdr w:val="none" w:color="auto" w:sz="0" w:space="0"/>
                            <w:lang w:val="en-US" w:eastAsia="zh-CN" w:bidi="ar"/>
                          </w:rPr>
                          <w:t>1：喜欢JAVA，热爱编程，有良好的编码习惯，喜欢从事JAVA/J2EE软件开发工作；</w:t>
                        </w:r>
                        <w:r>
                          <w:rPr>
                            <w:rFonts w:hint="default" w:ascii="Verdana" w:hAnsi="Verdana" w:eastAsia="Verdana" w:cs="Verdana"/>
                            <w:kern w:val="0"/>
                            <w:sz w:val="18"/>
                            <w:szCs w:val="18"/>
                            <w:bdr w:val="none" w:color="auto" w:sz="0" w:space="0"/>
                            <w:lang w:val="en-US" w:eastAsia="zh-CN" w:bidi="ar"/>
                          </w:rPr>
                          <w:br w:type="textWrapping"/>
                        </w:r>
                        <w:r>
                          <w:rPr>
                            <w:rFonts w:hint="default" w:ascii="Verdana" w:hAnsi="Verdana" w:eastAsia="Verdana" w:cs="Verdana"/>
                            <w:kern w:val="0"/>
                            <w:sz w:val="18"/>
                            <w:szCs w:val="18"/>
                            <w:bdr w:val="none" w:color="auto" w:sz="0" w:space="0"/>
                            <w:lang w:val="en-US" w:eastAsia="zh-CN" w:bidi="ar"/>
                          </w:rPr>
                          <w:t>2：本人在软件行业有1年多的相关工作经验，对IT领域的软件开发和设计工作有浓厚的兴趣，熟悉 Spring、Mybatis等主流开源框架及J2EE体系结构，对面向对象、MVC有深刻的理解，熟悉运用MySQL，SqlServer 数据库开发技术；</w:t>
                        </w:r>
                        <w:r>
                          <w:rPr>
                            <w:rFonts w:hint="default" w:ascii="Verdana" w:hAnsi="Verdana" w:eastAsia="Verdana" w:cs="Verdana"/>
                            <w:kern w:val="0"/>
                            <w:sz w:val="18"/>
                            <w:szCs w:val="18"/>
                            <w:bdr w:val="none" w:color="auto" w:sz="0" w:space="0"/>
                            <w:lang w:val="en-US" w:eastAsia="zh-CN" w:bidi="ar"/>
                          </w:rPr>
                          <w:br w:type="textWrapping"/>
                        </w:r>
                        <w:r>
                          <w:rPr>
                            <w:rFonts w:hint="default" w:ascii="Verdana" w:hAnsi="Verdana" w:eastAsia="Verdana" w:cs="Verdana"/>
                            <w:kern w:val="0"/>
                            <w:sz w:val="18"/>
                            <w:szCs w:val="18"/>
                            <w:bdr w:val="none" w:color="auto" w:sz="0" w:space="0"/>
                            <w:lang w:val="en-US" w:eastAsia="zh-CN" w:bidi="ar"/>
                          </w:rPr>
                          <w:t>3：良好的团队合作能力，拥有良好的沟通、协调能力、强烈的责任感和集体荣誉感；</w:t>
                        </w:r>
                        <w:r>
                          <w:rPr>
                            <w:rFonts w:hint="default" w:ascii="Verdana" w:hAnsi="Verdana" w:eastAsia="Verdana" w:cs="Verdana"/>
                            <w:kern w:val="0"/>
                            <w:sz w:val="18"/>
                            <w:szCs w:val="18"/>
                            <w:bdr w:val="none" w:color="auto" w:sz="0" w:space="0"/>
                            <w:lang w:val="en-US" w:eastAsia="zh-CN" w:bidi="ar"/>
                          </w:rPr>
                          <w:br w:type="textWrapping"/>
                        </w:r>
                        <w:r>
                          <w:rPr>
                            <w:rFonts w:hint="default" w:ascii="Verdana" w:hAnsi="Verdana" w:eastAsia="Verdana" w:cs="Verdana"/>
                            <w:kern w:val="0"/>
                            <w:sz w:val="18"/>
                            <w:szCs w:val="18"/>
                            <w:bdr w:val="none" w:color="auto" w:sz="0" w:space="0"/>
                            <w:lang w:val="en-US" w:eastAsia="zh-CN" w:bidi="ar"/>
                          </w:rPr>
                          <w:t>4：能够一起和项目小组成员按时完成各个模块,小组成员编写代码时遇到问题和错误都会积极找我解决问题和进行调试。解决过程中,养成了一个良好的调错思路和方法。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75" w:hRule="atLeast"/>
                      <w:tblCellSpacing w:w="15" w:type="dxa"/>
                    </w:trPr>
                    <w:tc>
                      <w:tcPr>
                        <w:tcW w:w="8490" w:type="dxa"/>
                        <w:shd w:val="clear"/>
                        <w:vAlign w:val="center"/>
                      </w:tcPr>
                      <w:p>
                        <w:pPr>
                          <w:rPr>
                            <w:rFonts w:hint="default" w:ascii="Verdana" w:hAnsi="Verdana" w:eastAsia="Verdana" w:cs="Verdana"/>
                            <w:sz w:val="18"/>
                            <w:szCs w:val="18"/>
                          </w:rPr>
                        </w:pPr>
                      </w:p>
                    </w:tc>
                  </w:tr>
                </w:tbl>
                <w:p>
                  <w:pPr>
                    <w:rPr>
                      <w:rFonts w:hint="default" w:ascii="Verdana" w:hAnsi="Verdana" w:eastAsia="Verdana" w:cs="Verdana"/>
                      <w:sz w:val="18"/>
                      <w:szCs w:val="18"/>
                    </w:rPr>
                  </w:pPr>
                </w:p>
              </w:tc>
            </w:tr>
            <w:tr>
              <w:tblPrEx>
                <w:shd w:val="clear"/>
                <w:tblLayout w:type="fixed"/>
                <w:tblCellMar>
                  <w:top w:w="0" w:type="dxa"/>
                  <w:left w:w="0" w:type="dxa"/>
                  <w:bottom w:w="0" w:type="dxa"/>
                  <w:right w:w="0" w:type="dxa"/>
                </w:tblCellMar>
              </w:tblPrEx>
              <w:trPr>
                <w:tblCellSpacing w:w="0" w:type="dxa"/>
              </w:trPr>
              <w:tc>
                <w:tcPr>
                  <w:tcW w:w="9000" w:type="dxa"/>
                  <w:shd w:val="clear"/>
                  <w:vAlign w:val="center"/>
                </w:tcPr>
                <w:p>
                  <w:pPr>
                    <w:keepNext w:val="0"/>
                    <w:keepLines w:val="0"/>
                    <w:widowControl/>
                    <w:suppressLineNumbers w:val="0"/>
                    <w:jc w:val="left"/>
                    <w:rPr>
                      <w:rFonts w:hint="default" w:ascii="Verdana" w:hAnsi="Verdana" w:eastAsia="Verdana" w:cs="Verdana"/>
                      <w:sz w:val="18"/>
                      <w:szCs w:val="18"/>
                    </w:rPr>
                  </w:pPr>
                </w:p>
                <w:tbl>
                  <w:tblPr>
                    <w:tblW w:w="8550" w:type="dxa"/>
                    <w:jc w:val="center"/>
                    <w:tblCellSpacing w:w="0" w:type="dxa"/>
                    <w:tblInd w:w="218" w:type="dxa"/>
                    <w:shd w:val="clear" w:color="auto" w:fill="429BD8"/>
                    <w:tblLayout w:type="fixed"/>
                    <w:tblCellMar>
                      <w:top w:w="0" w:type="dxa"/>
                      <w:left w:w="0" w:type="dxa"/>
                      <w:bottom w:w="0" w:type="dxa"/>
                      <w:right w:w="0" w:type="dxa"/>
                    </w:tblCellMar>
                  </w:tblPr>
                  <w:tblGrid>
                    <w:gridCol w:w="8550"/>
                  </w:tblGrid>
                  <w:tr>
                    <w:tblPrEx>
                      <w:shd w:val="clear" w:color="auto" w:fill="429BD8"/>
                      <w:tblLayout w:type="fixed"/>
                      <w:tblCellMar>
                        <w:top w:w="0" w:type="dxa"/>
                        <w:left w:w="0" w:type="dxa"/>
                        <w:bottom w:w="0" w:type="dxa"/>
                        <w:right w:w="0" w:type="dxa"/>
                      </w:tblCellMar>
                    </w:tblPrEx>
                    <w:trPr>
                      <w:tblCellSpacing w:w="0" w:type="dxa"/>
                      <w:jc w:val="center"/>
                    </w:trPr>
                    <w:tc>
                      <w:tcPr>
                        <w:tcW w:w="8550" w:type="dxa"/>
                        <w:tcBorders>
                          <w:top w:val="single" w:color="EBEBEB" w:sz="6" w:space="0"/>
                          <w:left w:val="single" w:color="EBEBEB" w:sz="6" w:space="0"/>
                          <w:bottom w:val="single" w:color="EBEBEB" w:sz="6" w:space="0"/>
                          <w:right w:val="single" w:color="EBEBEB" w:sz="6" w:space="0"/>
                        </w:tcBorders>
                        <w:shd w:val="clear" w:color="auto" w:fill="429BD8"/>
                        <w:tcMar>
                          <w:left w:w="75" w:type="dxa"/>
                        </w:tcMar>
                        <w:vAlign w:val="center"/>
                      </w:tcPr>
                      <w:p>
                        <w:pPr>
                          <w:keepNext w:val="0"/>
                          <w:keepLines w:val="0"/>
                          <w:widowControl/>
                          <w:suppressLineNumbers w:val="0"/>
                          <w:jc w:val="left"/>
                          <w:rPr>
                            <w:rFonts w:hint="default" w:ascii="Verdana" w:hAnsi="Verdana" w:eastAsia="Verdana" w:cs="Verdana"/>
                            <w:sz w:val="18"/>
                            <w:szCs w:val="18"/>
                          </w:rPr>
                        </w:pPr>
                        <w:r>
                          <w:rPr>
                            <w:rFonts w:hint="default" w:ascii="Verdana" w:hAnsi="Verdana" w:eastAsia="Verdana" w:cs="Verdana"/>
                            <w:color w:val="FFFFFF"/>
                            <w:kern w:val="0"/>
                            <w:sz w:val="21"/>
                            <w:szCs w:val="21"/>
                            <w:bdr w:val="none" w:color="auto" w:sz="0" w:space="0"/>
                            <w:lang w:val="en-US" w:eastAsia="zh-CN" w:bidi="ar"/>
                          </w:rPr>
                          <w:t>求职意向</w:t>
                        </w:r>
                      </w:p>
                    </w:tc>
                  </w:tr>
                </w:tbl>
                <w:p>
                  <w:pPr>
                    <w:keepNext w:val="0"/>
                    <w:keepLines w:val="0"/>
                    <w:widowControl/>
                    <w:suppressLineNumbers w:val="0"/>
                    <w:jc w:val="left"/>
                  </w:pPr>
                </w:p>
                <w:tbl>
                  <w:tblPr>
                    <w:tblW w:w="8550" w:type="dxa"/>
                    <w:jc w:val="center"/>
                    <w:tblCellSpacing w:w="0" w:type="dxa"/>
                    <w:tblInd w:w="225" w:type="dxa"/>
                    <w:shd w:val="clear"/>
                    <w:tblLayout w:type="fixed"/>
                    <w:tblCellMar>
                      <w:top w:w="0" w:type="dxa"/>
                      <w:left w:w="0" w:type="dxa"/>
                      <w:bottom w:w="0" w:type="dxa"/>
                      <w:right w:w="0" w:type="dxa"/>
                    </w:tblCellMar>
                  </w:tblPr>
                  <w:tblGrid>
                    <w:gridCol w:w="1425"/>
                    <w:gridCol w:w="7125"/>
                  </w:tblGrid>
                  <w:tr>
                    <w:tblPrEx>
                      <w:tblLayout w:type="fixed"/>
                      <w:tblCellMar>
                        <w:top w:w="0" w:type="dxa"/>
                        <w:left w:w="0" w:type="dxa"/>
                        <w:bottom w:w="0" w:type="dxa"/>
                        <w:right w:w="0" w:type="dxa"/>
                      </w:tblCellMar>
                    </w:tblPrEx>
                    <w:trPr>
                      <w:tblCellSpacing w:w="0" w:type="dxa"/>
                      <w:jc w:val="center"/>
                    </w:trPr>
                    <w:tc>
                      <w:tcPr>
                        <w:tcW w:w="1425" w:type="dxa"/>
                        <w:shd w:val="clear"/>
                        <w:vAlign w:val="top"/>
                      </w:tcPr>
                      <w:p>
                        <w:pPr>
                          <w:keepNext w:val="0"/>
                          <w:keepLines w:val="0"/>
                          <w:widowControl/>
                          <w:suppressLineNumbers w:val="0"/>
                          <w:jc w:val="right"/>
                          <w:rPr>
                            <w:rFonts w:hint="default" w:ascii="Verdana" w:hAnsi="Verdana" w:eastAsia="Verdana" w:cs="Verdana"/>
                            <w:sz w:val="18"/>
                            <w:szCs w:val="18"/>
                          </w:rPr>
                        </w:pPr>
                        <w:r>
                          <w:rPr>
                            <w:rFonts w:hint="default" w:ascii="Verdana" w:hAnsi="Verdana" w:eastAsia="Verdana" w:cs="Verdana"/>
                            <w:kern w:val="0"/>
                            <w:sz w:val="18"/>
                            <w:szCs w:val="18"/>
                            <w:lang w:val="en-US" w:eastAsia="zh-CN" w:bidi="ar"/>
                          </w:rPr>
                          <w:t>期望工作地区：</w:t>
                        </w:r>
                      </w:p>
                    </w:tc>
                    <w:tc>
                      <w:tcPr>
                        <w:tcW w:w="7125" w:type="dxa"/>
                        <w:shd w:val="clear"/>
                        <w:vAlign w:val="top"/>
                      </w:tcPr>
                      <w:p>
                        <w:pPr>
                          <w:keepNext w:val="0"/>
                          <w:keepLines w:val="0"/>
                          <w:widowControl/>
                          <w:suppressLineNumbers w:val="0"/>
                          <w:jc w:val="left"/>
                          <w:rPr>
                            <w:rFonts w:hint="default" w:ascii="Verdana" w:hAnsi="Verdana" w:eastAsia="Verdana" w:cs="Verdana"/>
                            <w:sz w:val="18"/>
                            <w:szCs w:val="18"/>
                          </w:rPr>
                        </w:pPr>
                        <w:r>
                          <w:rPr>
                            <w:rFonts w:hint="default" w:ascii="Verdana" w:hAnsi="Verdana" w:eastAsia="Verdana" w:cs="Verdana"/>
                            <w:kern w:val="0"/>
                            <w:sz w:val="18"/>
                            <w:szCs w:val="18"/>
                            <w:lang w:val="en-US" w:eastAsia="zh-CN" w:bidi="ar"/>
                          </w:rPr>
                          <w:t>成都</w:t>
                        </w:r>
                      </w:p>
                    </w:tc>
                  </w:tr>
                  <w:tr>
                    <w:tblPrEx>
                      <w:tblLayout w:type="fixed"/>
                      <w:tblCellMar>
                        <w:top w:w="0" w:type="dxa"/>
                        <w:left w:w="0" w:type="dxa"/>
                        <w:bottom w:w="0" w:type="dxa"/>
                        <w:right w:w="0" w:type="dxa"/>
                      </w:tblCellMar>
                    </w:tblPrEx>
                    <w:trPr>
                      <w:tblCellSpacing w:w="0" w:type="dxa"/>
                      <w:jc w:val="center"/>
                    </w:trPr>
                    <w:tc>
                      <w:tcPr>
                        <w:tcW w:w="1425" w:type="dxa"/>
                        <w:shd w:val="clear"/>
                        <w:vAlign w:val="top"/>
                      </w:tcPr>
                      <w:p>
                        <w:pPr>
                          <w:keepNext w:val="0"/>
                          <w:keepLines w:val="0"/>
                          <w:widowControl/>
                          <w:suppressLineNumbers w:val="0"/>
                          <w:jc w:val="right"/>
                          <w:rPr>
                            <w:rFonts w:hint="default" w:ascii="Verdana" w:hAnsi="Verdana" w:eastAsia="Verdana" w:cs="Verdana"/>
                            <w:sz w:val="18"/>
                            <w:szCs w:val="18"/>
                          </w:rPr>
                        </w:pPr>
                        <w:r>
                          <w:rPr>
                            <w:rFonts w:hint="default" w:ascii="Verdana" w:hAnsi="Verdana" w:eastAsia="Verdana" w:cs="Verdana"/>
                            <w:kern w:val="0"/>
                            <w:sz w:val="18"/>
                            <w:szCs w:val="18"/>
                            <w:lang w:val="en-US" w:eastAsia="zh-CN" w:bidi="ar"/>
                          </w:rPr>
                          <w:t>期望工作性质：</w:t>
                        </w:r>
                      </w:p>
                    </w:tc>
                    <w:tc>
                      <w:tcPr>
                        <w:tcW w:w="7125" w:type="dxa"/>
                        <w:shd w:val="clear"/>
                        <w:vAlign w:val="top"/>
                      </w:tcPr>
                      <w:p>
                        <w:pPr>
                          <w:keepNext w:val="0"/>
                          <w:keepLines w:val="0"/>
                          <w:widowControl/>
                          <w:suppressLineNumbers w:val="0"/>
                          <w:jc w:val="left"/>
                          <w:rPr>
                            <w:rFonts w:hint="default" w:ascii="Verdana" w:hAnsi="Verdana" w:eastAsia="Verdana" w:cs="Verdana"/>
                            <w:sz w:val="18"/>
                            <w:szCs w:val="18"/>
                          </w:rPr>
                        </w:pPr>
                        <w:r>
                          <w:rPr>
                            <w:rFonts w:hint="default" w:ascii="Verdana" w:hAnsi="Verdana" w:eastAsia="Verdana" w:cs="Verdana"/>
                            <w:kern w:val="0"/>
                            <w:sz w:val="18"/>
                            <w:szCs w:val="18"/>
                            <w:lang w:val="en-US" w:eastAsia="zh-CN" w:bidi="ar"/>
                          </w:rPr>
                          <w:t>全职</w:t>
                        </w:r>
                      </w:p>
                    </w:tc>
                  </w:tr>
                  <w:tr>
                    <w:tblPrEx>
                      <w:tblLayout w:type="fixed"/>
                      <w:tblCellMar>
                        <w:top w:w="0" w:type="dxa"/>
                        <w:left w:w="0" w:type="dxa"/>
                        <w:bottom w:w="0" w:type="dxa"/>
                        <w:right w:w="0" w:type="dxa"/>
                      </w:tblCellMar>
                    </w:tblPrEx>
                    <w:trPr>
                      <w:tblCellSpacing w:w="0" w:type="dxa"/>
                      <w:jc w:val="center"/>
                    </w:trPr>
                    <w:tc>
                      <w:tcPr>
                        <w:tcW w:w="1425" w:type="dxa"/>
                        <w:shd w:val="clear"/>
                        <w:vAlign w:val="top"/>
                      </w:tcPr>
                      <w:p>
                        <w:pPr>
                          <w:keepNext w:val="0"/>
                          <w:keepLines w:val="0"/>
                          <w:widowControl/>
                          <w:suppressLineNumbers w:val="0"/>
                          <w:jc w:val="right"/>
                          <w:rPr>
                            <w:rFonts w:hint="default" w:ascii="Verdana" w:hAnsi="Verdana" w:eastAsia="Verdana" w:cs="Verdana"/>
                            <w:sz w:val="18"/>
                            <w:szCs w:val="18"/>
                          </w:rPr>
                        </w:pPr>
                        <w:r>
                          <w:rPr>
                            <w:rFonts w:hint="default" w:ascii="Verdana" w:hAnsi="Verdana" w:eastAsia="Verdana" w:cs="Verdana"/>
                            <w:kern w:val="0"/>
                            <w:sz w:val="18"/>
                            <w:szCs w:val="18"/>
                            <w:lang w:val="en-US" w:eastAsia="zh-CN" w:bidi="ar"/>
                          </w:rPr>
                          <w:t>期望从事职业：</w:t>
                        </w:r>
                      </w:p>
                    </w:tc>
                    <w:tc>
                      <w:tcPr>
                        <w:tcW w:w="7125" w:type="dxa"/>
                        <w:shd w:val="clear"/>
                        <w:vAlign w:val="top"/>
                      </w:tcPr>
                      <w:p>
                        <w:pPr>
                          <w:keepNext w:val="0"/>
                          <w:keepLines w:val="0"/>
                          <w:widowControl/>
                          <w:suppressLineNumbers w:val="0"/>
                          <w:jc w:val="left"/>
                          <w:rPr>
                            <w:rFonts w:hint="default" w:ascii="Verdana" w:hAnsi="Verdana" w:eastAsia="Verdana" w:cs="Verdana"/>
                            <w:sz w:val="18"/>
                            <w:szCs w:val="18"/>
                          </w:rPr>
                        </w:pPr>
                        <w:r>
                          <w:rPr>
                            <w:rFonts w:hint="default" w:ascii="Verdana" w:hAnsi="Verdana" w:eastAsia="Verdana" w:cs="Verdana"/>
                            <w:kern w:val="0"/>
                            <w:sz w:val="18"/>
                            <w:szCs w:val="18"/>
                            <w:lang w:val="en-US" w:eastAsia="zh-CN" w:bidi="ar"/>
                          </w:rPr>
                          <w:t>软件工程师、Java开发工程师、</w:t>
                        </w:r>
                      </w:p>
                    </w:tc>
                  </w:tr>
                  <w:tr>
                    <w:tblPrEx>
                      <w:tblLayout w:type="fixed"/>
                      <w:tblCellMar>
                        <w:top w:w="0" w:type="dxa"/>
                        <w:left w:w="0" w:type="dxa"/>
                        <w:bottom w:w="0" w:type="dxa"/>
                        <w:right w:w="0" w:type="dxa"/>
                      </w:tblCellMar>
                    </w:tblPrEx>
                    <w:trPr>
                      <w:tblCellSpacing w:w="0" w:type="dxa"/>
                      <w:jc w:val="center"/>
                    </w:trPr>
                    <w:tc>
                      <w:tcPr>
                        <w:tcW w:w="1425" w:type="dxa"/>
                        <w:shd w:val="clear"/>
                        <w:vAlign w:val="top"/>
                      </w:tcPr>
                      <w:p>
                        <w:pPr>
                          <w:keepNext w:val="0"/>
                          <w:keepLines w:val="0"/>
                          <w:widowControl/>
                          <w:suppressLineNumbers w:val="0"/>
                          <w:jc w:val="right"/>
                          <w:rPr>
                            <w:rFonts w:hint="default" w:ascii="Verdana" w:hAnsi="Verdana" w:eastAsia="Verdana" w:cs="Verdana"/>
                            <w:sz w:val="18"/>
                            <w:szCs w:val="18"/>
                          </w:rPr>
                        </w:pPr>
                        <w:r>
                          <w:rPr>
                            <w:rFonts w:hint="default" w:ascii="Verdana" w:hAnsi="Verdana" w:eastAsia="Verdana" w:cs="Verdana"/>
                            <w:kern w:val="0"/>
                            <w:sz w:val="18"/>
                            <w:szCs w:val="18"/>
                            <w:lang w:val="en-US" w:eastAsia="zh-CN" w:bidi="ar"/>
                          </w:rPr>
                          <w:t>期望月薪：</w:t>
                        </w:r>
                      </w:p>
                    </w:tc>
                    <w:tc>
                      <w:tcPr>
                        <w:tcW w:w="7125" w:type="dxa"/>
                        <w:shd w:val="clear"/>
                        <w:vAlign w:val="top"/>
                      </w:tcPr>
                      <w:p>
                        <w:pPr>
                          <w:keepNext w:val="0"/>
                          <w:keepLines w:val="0"/>
                          <w:widowControl/>
                          <w:suppressLineNumbers w:val="0"/>
                          <w:jc w:val="left"/>
                          <w:rPr>
                            <w:rFonts w:hint="default" w:ascii="Verdana" w:hAnsi="Verdana" w:eastAsia="Verdana" w:cs="Verdana"/>
                            <w:sz w:val="18"/>
                            <w:szCs w:val="18"/>
                          </w:rPr>
                        </w:pPr>
                        <w:r>
                          <w:rPr>
                            <w:rFonts w:hint="default" w:ascii="Verdana" w:hAnsi="Verdana" w:eastAsia="Verdana" w:cs="Verdana"/>
                            <w:kern w:val="0"/>
                            <w:sz w:val="18"/>
                            <w:szCs w:val="18"/>
                            <w:lang w:val="en-US" w:eastAsia="zh-CN" w:bidi="ar"/>
                          </w:rPr>
                          <w:t>6001-8000元/月</w:t>
                        </w:r>
                      </w:p>
                    </w:tc>
                  </w:tr>
                  <w:tr>
                    <w:tblPrEx>
                      <w:tblLayout w:type="fixed"/>
                      <w:tblCellMar>
                        <w:top w:w="0" w:type="dxa"/>
                        <w:left w:w="0" w:type="dxa"/>
                        <w:bottom w:w="0" w:type="dxa"/>
                        <w:right w:w="0" w:type="dxa"/>
                      </w:tblCellMar>
                    </w:tblPrEx>
                    <w:trPr>
                      <w:tblCellSpacing w:w="0" w:type="dxa"/>
                      <w:jc w:val="center"/>
                    </w:trPr>
                    <w:tc>
                      <w:tcPr>
                        <w:tcW w:w="1425" w:type="dxa"/>
                        <w:shd w:val="clear"/>
                        <w:vAlign w:val="top"/>
                      </w:tcPr>
                      <w:p>
                        <w:pPr>
                          <w:keepNext w:val="0"/>
                          <w:keepLines w:val="0"/>
                          <w:widowControl/>
                          <w:suppressLineNumbers w:val="0"/>
                          <w:jc w:val="right"/>
                          <w:rPr>
                            <w:rFonts w:hint="default" w:ascii="Verdana" w:hAnsi="Verdana" w:eastAsia="Verdana" w:cs="Verdana"/>
                            <w:sz w:val="18"/>
                            <w:szCs w:val="18"/>
                          </w:rPr>
                        </w:pPr>
                        <w:r>
                          <w:rPr>
                            <w:rFonts w:hint="default" w:ascii="Verdana" w:hAnsi="Verdana" w:eastAsia="Verdana" w:cs="Verdana"/>
                            <w:kern w:val="0"/>
                            <w:sz w:val="18"/>
                            <w:szCs w:val="18"/>
                            <w:lang w:val="en-US" w:eastAsia="zh-CN" w:bidi="ar"/>
                          </w:rPr>
                          <w:t>目前状况：</w:t>
                        </w:r>
                      </w:p>
                    </w:tc>
                    <w:tc>
                      <w:tcPr>
                        <w:tcW w:w="7125" w:type="dxa"/>
                        <w:shd w:val="clear"/>
                        <w:vAlign w:val="top"/>
                      </w:tcPr>
                      <w:p>
                        <w:pPr>
                          <w:keepNext w:val="0"/>
                          <w:keepLines w:val="0"/>
                          <w:widowControl/>
                          <w:suppressLineNumbers w:val="0"/>
                          <w:jc w:val="left"/>
                          <w:rPr>
                            <w:rFonts w:hint="default" w:ascii="Verdana" w:hAnsi="Verdana" w:eastAsia="Verdana" w:cs="Verdana"/>
                            <w:sz w:val="18"/>
                            <w:szCs w:val="18"/>
                          </w:rPr>
                        </w:pPr>
                        <w:r>
                          <w:rPr>
                            <w:rFonts w:hint="default" w:ascii="Verdana" w:hAnsi="Verdana" w:eastAsia="Verdana" w:cs="Verdana"/>
                            <w:kern w:val="0"/>
                            <w:sz w:val="18"/>
                            <w:szCs w:val="18"/>
                            <w:lang w:val="en-US" w:eastAsia="zh-CN" w:bidi="ar"/>
                          </w:rPr>
                          <w:t>我目前处于离职状态，可立即上岗</w:t>
                        </w:r>
                      </w:p>
                    </w:tc>
                  </w:tr>
                  <w:tr>
                    <w:tblPrEx>
                      <w:tblLayout w:type="fixed"/>
                      <w:tblCellMar>
                        <w:top w:w="0" w:type="dxa"/>
                        <w:left w:w="0" w:type="dxa"/>
                        <w:bottom w:w="0" w:type="dxa"/>
                        <w:right w:w="0" w:type="dxa"/>
                      </w:tblCellMar>
                    </w:tblPrEx>
                    <w:trPr>
                      <w:tblCellSpacing w:w="0" w:type="dxa"/>
                      <w:jc w:val="center"/>
                    </w:trPr>
                    <w:tc>
                      <w:tcPr>
                        <w:tcW w:w="1425" w:type="dxa"/>
                        <w:shd w:val="clear"/>
                        <w:vAlign w:val="top"/>
                      </w:tcPr>
                      <w:p>
                        <w:pPr>
                          <w:keepNext w:val="0"/>
                          <w:keepLines w:val="0"/>
                          <w:widowControl/>
                          <w:suppressLineNumbers w:val="0"/>
                          <w:jc w:val="right"/>
                          <w:rPr>
                            <w:rFonts w:hint="default" w:ascii="Verdana" w:hAnsi="Verdana" w:eastAsia="Verdana" w:cs="Verdana"/>
                            <w:sz w:val="18"/>
                            <w:szCs w:val="18"/>
                          </w:rPr>
                        </w:pPr>
                        <w:r>
                          <w:rPr>
                            <w:rFonts w:hint="default" w:ascii="Verdana" w:hAnsi="Verdana" w:eastAsia="Verdana" w:cs="Verdana"/>
                            <w:kern w:val="0"/>
                            <w:sz w:val="18"/>
                            <w:szCs w:val="18"/>
                            <w:lang w:val="en-US" w:eastAsia="zh-CN" w:bidi="ar"/>
                          </w:rPr>
                          <w:t>期望从事行业：</w:t>
                        </w:r>
                      </w:p>
                    </w:tc>
                    <w:tc>
                      <w:tcPr>
                        <w:tcW w:w="7125" w:type="dxa"/>
                        <w:shd w:val="clear"/>
                        <w:vAlign w:val="top"/>
                      </w:tcPr>
                      <w:p>
                        <w:pPr>
                          <w:keepNext w:val="0"/>
                          <w:keepLines w:val="0"/>
                          <w:widowControl/>
                          <w:suppressLineNumbers w:val="0"/>
                          <w:jc w:val="left"/>
                          <w:rPr>
                            <w:rFonts w:hint="default" w:ascii="Verdana" w:hAnsi="Verdana" w:eastAsia="Verdana" w:cs="Verdana"/>
                            <w:sz w:val="18"/>
                            <w:szCs w:val="18"/>
                          </w:rPr>
                        </w:pPr>
                        <w:r>
                          <w:rPr>
                            <w:rFonts w:hint="default" w:ascii="Verdana" w:hAnsi="Verdana" w:eastAsia="Verdana" w:cs="Verdana"/>
                            <w:kern w:val="0"/>
                            <w:sz w:val="18"/>
                            <w:szCs w:val="18"/>
                            <w:lang w:val="en-US" w:eastAsia="zh-CN" w:bidi="ar"/>
                          </w:rPr>
                          <w:t>计算机软件</w:t>
                        </w:r>
                      </w:p>
                    </w:tc>
                  </w:tr>
                </w:tbl>
                <w:p>
                  <w:pPr>
                    <w:rPr>
                      <w:rFonts w:hint="default" w:ascii="Verdana" w:hAnsi="Verdana" w:eastAsia="Verdana" w:cs="Verdana"/>
                      <w:sz w:val="18"/>
                      <w:szCs w:val="18"/>
                    </w:rPr>
                  </w:pPr>
                </w:p>
              </w:tc>
            </w:tr>
            <w:tr>
              <w:tblPrEx>
                <w:shd w:val="clear"/>
                <w:tblLayout w:type="fixed"/>
                <w:tblCellMar>
                  <w:top w:w="0" w:type="dxa"/>
                  <w:left w:w="0" w:type="dxa"/>
                  <w:bottom w:w="0" w:type="dxa"/>
                  <w:right w:w="0" w:type="dxa"/>
                </w:tblCellMar>
              </w:tblPrEx>
              <w:trPr>
                <w:tblCellSpacing w:w="0" w:type="dxa"/>
              </w:trPr>
              <w:tc>
                <w:tcPr>
                  <w:tcW w:w="9000" w:type="dxa"/>
                  <w:shd w:val="clear"/>
                  <w:vAlign w:val="center"/>
                </w:tcPr>
                <w:p>
                  <w:pPr>
                    <w:keepNext w:val="0"/>
                    <w:keepLines w:val="0"/>
                    <w:widowControl/>
                    <w:suppressLineNumbers w:val="0"/>
                    <w:jc w:val="left"/>
                    <w:rPr>
                      <w:rFonts w:hint="default" w:ascii="Verdana" w:hAnsi="Verdana" w:eastAsia="Verdana" w:cs="Verdana"/>
                      <w:sz w:val="18"/>
                      <w:szCs w:val="18"/>
                    </w:rPr>
                  </w:pPr>
                </w:p>
                <w:tbl>
                  <w:tblPr>
                    <w:tblW w:w="8550" w:type="dxa"/>
                    <w:jc w:val="center"/>
                    <w:tblCellSpacing w:w="0" w:type="dxa"/>
                    <w:tblInd w:w="218" w:type="dxa"/>
                    <w:shd w:val="clear" w:color="auto" w:fill="429BD8"/>
                    <w:tblLayout w:type="fixed"/>
                    <w:tblCellMar>
                      <w:top w:w="0" w:type="dxa"/>
                      <w:left w:w="0" w:type="dxa"/>
                      <w:bottom w:w="0" w:type="dxa"/>
                      <w:right w:w="0" w:type="dxa"/>
                    </w:tblCellMar>
                  </w:tblPr>
                  <w:tblGrid>
                    <w:gridCol w:w="8550"/>
                  </w:tblGrid>
                  <w:tr>
                    <w:tblPrEx>
                      <w:tblLayout w:type="fixed"/>
                    </w:tblPrEx>
                    <w:trPr>
                      <w:tblCellSpacing w:w="0" w:type="dxa"/>
                      <w:jc w:val="center"/>
                    </w:trPr>
                    <w:tc>
                      <w:tcPr>
                        <w:tcW w:w="8550" w:type="dxa"/>
                        <w:tcBorders>
                          <w:top w:val="single" w:color="EBEBEB" w:sz="6" w:space="0"/>
                          <w:left w:val="single" w:color="EBEBEB" w:sz="6" w:space="0"/>
                          <w:bottom w:val="single" w:color="EBEBEB" w:sz="6" w:space="0"/>
                          <w:right w:val="single" w:color="EBEBEB" w:sz="6" w:space="0"/>
                        </w:tcBorders>
                        <w:shd w:val="clear" w:color="auto" w:fill="429BD8"/>
                        <w:tcMar>
                          <w:left w:w="75" w:type="dxa"/>
                        </w:tcMar>
                        <w:vAlign w:val="center"/>
                      </w:tcPr>
                      <w:p>
                        <w:pPr>
                          <w:keepNext w:val="0"/>
                          <w:keepLines w:val="0"/>
                          <w:widowControl/>
                          <w:suppressLineNumbers w:val="0"/>
                          <w:jc w:val="left"/>
                          <w:rPr>
                            <w:rFonts w:hint="default" w:ascii="Verdana" w:hAnsi="Verdana" w:eastAsia="Verdana" w:cs="Verdana"/>
                            <w:sz w:val="18"/>
                            <w:szCs w:val="18"/>
                          </w:rPr>
                        </w:pPr>
                        <w:r>
                          <w:rPr>
                            <w:rFonts w:hint="default" w:ascii="Verdana" w:hAnsi="Verdana" w:eastAsia="Verdana" w:cs="Verdana"/>
                            <w:color w:val="FFFFFF"/>
                            <w:kern w:val="0"/>
                            <w:sz w:val="21"/>
                            <w:szCs w:val="21"/>
                            <w:bdr w:val="none" w:color="auto" w:sz="0" w:space="0"/>
                            <w:lang w:val="en-US" w:eastAsia="zh-CN" w:bidi="ar"/>
                          </w:rPr>
                          <w:t>工作经历</w:t>
                        </w:r>
                      </w:p>
                    </w:tc>
                  </w:tr>
                </w:tbl>
                <w:p>
                  <w:pPr>
                    <w:keepNext w:val="0"/>
                    <w:keepLines w:val="0"/>
                    <w:widowControl/>
                    <w:suppressLineNumbers w:val="0"/>
                    <w:jc w:val="left"/>
                  </w:pPr>
                </w:p>
                <w:tbl>
                  <w:tblPr>
                    <w:tblW w:w="8550" w:type="dxa"/>
                    <w:jc w:val="center"/>
                    <w:tblCellSpacing w:w="0" w:type="dxa"/>
                    <w:tblInd w:w="225" w:type="dxa"/>
                    <w:shd w:val="clear"/>
                    <w:tblLayout w:type="fixed"/>
                    <w:tblCellMar>
                      <w:top w:w="0" w:type="dxa"/>
                      <w:left w:w="0" w:type="dxa"/>
                      <w:bottom w:w="0" w:type="dxa"/>
                      <w:right w:w="0" w:type="dxa"/>
                    </w:tblCellMar>
                  </w:tblPr>
                  <w:tblGrid>
                    <w:gridCol w:w="8550"/>
                  </w:tblGrid>
                  <w:tr>
                    <w:tblPrEx>
                      <w:tblLayout w:type="fixed"/>
                      <w:tblCellMar>
                        <w:top w:w="0" w:type="dxa"/>
                        <w:left w:w="0" w:type="dxa"/>
                        <w:bottom w:w="0" w:type="dxa"/>
                        <w:right w:w="0" w:type="dxa"/>
                      </w:tblCellMar>
                    </w:tblPrEx>
                    <w:trPr>
                      <w:tblCellSpacing w:w="0" w:type="dxa"/>
                      <w:jc w:val="center"/>
                    </w:trPr>
                    <w:tc>
                      <w:tcPr>
                        <w:tcW w:w="8550" w:type="dxa"/>
                        <w:shd w:val="clear"/>
                        <w:vAlign w:val="center"/>
                      </w:tcPr>
                      <w:tbl>
                        <w:tblPr>
                          <w:tblW w:w="8340" w:type="dxa"/>
                          <w:tblCellSpacing w:w="0" w:type="dxa"/>
                          <w:tblInd w:w="0" w:type="dxa"/>
                          <w:shd w:val="clear"/>
                          <w:tblLayout w:type="fixed"/>
                          <w:tblCellMar>
                            <w:top w:w="0" w:type="dxa"/>
                            <w:left w:w="0" w:type="dxa"/>
                            <w:bottom w:w="0" w:type="dxa"/>
                            <w:right w:w="0" w:type="dxa"/>
                          </w:tblCellMar>
                        </w:tblPr>
                        <w:tblGrid>
                          <w:gridCol w:w="1980"/>
                          <w:gridCol w:w="6360"/>
                        </w:tblGrid>
                        <w:tr>
                          <w:tblPrEx>
                            <w:shd w:val="clear"/>
                            <w:tblLayout w:type="fixed"/>
                          </w:tblPrEx>
                          <w:trPr>
                            <w:trHeight w:val="330" w:hRule="atLeast"/>
                            <w:tblCellSpacing w:w="0" w:type="dxa"/>
                          </w:trPr>
                          <w:tc>
                            <w:tcPr>
                              <w:tcW w:w="1980" w:type="dxa"/>
                              <w:shd w:val="clear"/>
                              <w:vAlign w:val="center"/>
                            </w:tcPr>
                            <w:p>
                              <w:pPr>
                                <w:pStyle w:val="2"/>
                                <w:keepNext w:val="0"/>
                                <w:keepLines w:val="0"/>
                                <w:widowControl/>
                                <w:suppressLineNumbers w:val="0"/>
                                <w:wordWrap w:val="0"/>
                                <w:jc w:val="right"/>
                                <w:rPr>
                                  <w:rFonts w:ascii="新宋体" w:hAnsi="新宋体" w:eastAsia="新宋体" w:cs="新宋体"/>
                                  <w:b/>
                                  <w:sz w:val="18"/>
                                  <w:szCs w:val="18"/>
                                </w:rPr>
                              </w:pPr>
                              <w:r>
                                <w:rPr>
                                  <w:rFonts w:hint="eastAsia" w:ascii="新宋体" w:hAnsi="新宋体" w:eastAsia="新宋体" w:cs="新宋体"/>
                                  <w:b/>
                                  <w:sz w:val="18"/>
                                  <w:szCs w:val="18"/>
                                </w:rPr>
                                <w:t>2016/08 - 2018/02</w:t>
                              </w:r>
                            </w:p>
                          </w:tc>
                          <w:tc>
                            <w:tcPr>
                              <w:tcW w:w="6360" w:type="dxa"/>
                              <w:shd w:val="clear"/>
                              <w:tcMar>
                                <w:left w:w="210" w:type="dxa"/>
                              </w:tcMar>
                              <w:vAlign w:val="center"/>
                            </w:tcPr>
                            <w:p>
                              <w:pPr>
                                <w:keepNext w:val="0"/>
                                <w:keepLines w:val="0"/>
                                <w:widowControl/>
                                <w:suppressLineNumbers w:val="0"/>
                                <w:wordWrap w:val="0"/>
                                <w:jc w:val="left"/>
                                <w:rPr>
                                  <w:rFonts w:hint="default" w:ascii="Verdana" w:hAnsi="Verdana" w:eastAsia="Verdana" w:cs="Verdana"/>
                                  <w:b/>
                                  <w:sz w:val="18"/>
                                  <w:szCs w:val="18"/>
                                </w:rPr>
                              </w:pPr>
                              <w:r>
                                <w:rPr>
                                  <w:rFonts w:hint="default" w:ascii="Verdana" w:hAnsi="Verdana" w:eastAsia="Verdana" w:cs="Verdana"/>
                                  <w:b/>
                                  <w:kern w:val="0"/>
                                  <w:sz w:val="18"/>
                                  <w:szCs w:val="18"/>
                                  <w:lang w:val="en-US" w:eastAsia="zh-CN" w:bidi="ar"/>
                                </w:rPr>
                                <w:t>北京宇天智通科技有限公司</w:t>
                              </w:r>
                              <w:r>
                                <w:rPr>
                                  <w:rFonts w:hint="eastAsia" w:ascii="新宋体" w:hAnsi="新宋体" w:eastAsia="新宋体" w:cs="新宋体"/>
                                  <w:b/>
                                  <w:kern w:val="0"/>
                                  <w:sz w:val="18"/>
                                  <w:szCs w:val="18"/>
                                  <w:lang w:val="en-US" w:eastAsia="zh-CN" w:bidi="ar"/>
                                </w:rPr>
                                <w:t>（1年6个月）</w:t>
                              </w:r>
                            </w:p>
                          </w:tc>
                        </w:tr>
                        <w:tr>
                          <w:tblPrEx>
                            <w:tblLayout w:type="fixed"/>
                            <w:tblCellMar>
                              <w:top w:w="0" w:type="dxa"/>
                              <w:left w:w="0" w:type="dxa"/>
                              <w:bottom w:w="0" w:type="dxa"/>
                              <w:right w:w="0" w:type="dxa"/>
                            </w:tblCellMar>
                          </w:tblPrEx>
                          <w:trPr>
                            <w:trHeight w:val="330" w:hRule="atLeast"/>
                            <w:tblCellSpacing w:w="0" w:type="dxa"/>
                          </w:trPr>
                          <w:tc>
                            <w:tcPr>
                              <w:tcW w:w="1980" w:type="dxa"/>
                              <w:shd w:val="clear"/>
                              <w:vAlign w:val="center"/>
                            </w:tcPr>
                            <w:p>
                              <w:pPr>
                                <w:rPr>
                                  <w:rFonts w:hint="default" w:ascii="Verdana" w:hAnsi="Verdana" w:eastAsia="Verdana" w:cs="Verdana"/>
                                  <w:sz w:val="18"/>
                                  <w:szCs w:val="18"/>
                                </w:rPr>
                              </w:pPr>
                            </w:p>
                          </w:tc>
                          <w:tc>
                            <w:tcPr>
                              <w:tcW w:w="6360" w:type="dxa"/>
                              <w:shd w:val="clear"/>
                              <w:tcMar>
                                <w:left w:w="210" w:type="dxa"/>
                              </w:tcMar>
                              <w:vAlign w:val="center"/>
                            </w:tcPr>
                            <w:p>
                              <w:pPr>
                                <w:keepNext w:val="0"/>
                                <w:keepLines w:val="0"/>
                                <w:widowControl/>
                                <w:suppressLineNumbers w:val="0"/>
                                <w:wordWrap w:val="0"/>
                                <w:jc w:val="left"/>
                                <w:rPr>
                                  <w:rFonts w:hint="eastAsia" w:ascii="新宋体" w:hAnsi="新宋体" w:eastAsia="新宋体" w:cs="新宋体"/>
                                  <w:b/>
                                  <w:sz w:val="18"/>
                                  <w:szCs w:val="18"/>
                                </w:rPr>
                              </w:pPr>
                              <w:r>
                                <w:rPr>
                                  <w:rFonts w:hint="eastAsia" w:ascii="新宋体" w:hAnsi="新宋体" w:eastAsia="新宋体" w:cs="新宋体"/>
                                  <w:b/>
                                  <w:kern w:val="0"/>
                                  <w:sz w:val="18"/>
                                  <w:szCs w:val="18"/>
                                  <w:lang w:val="en-US" w:eastAsia="zh-CN" w:bidi="ar"/>
                                </w:rPr>
                                <w:t>java开发工程师|4001-6000元/月</w:t>
                              </w:r>
                            </w:p>
                          </w:tc>
                        </w:tr>
                        <w:tr>
                          <w:tblPrEx>
                            <w:tblLayout w:type="fixed"/>
                            <w:tblCellMar>
                              <w:top w:w="0" w:type="dxa"/>
                              <w:left w:w="0" w:type="dxa"/>
                              <w:bottom w:w="0" w:type="dxa"/>
                              <w:right w:w="0" w:type="dxa"/>
                            </w:tblCellMar>
                          </w:tblPrEx>
                          <w:trPr>
                            <w:trHeight w:val="330" w:hRule="atLeast"/>
                            <w:tblCellSpacing w:w="0" w:type="dxa"/>
                          </w:trPr>
                          <w:tc>
                            <w:tcPr>
                              <w:tcW w:w="1980" w:type="dxa"/>
                              <w:shd w:val="clear"/>
                              <w:vAlign w:val="center"/>
                            </w:tcPr>
                            <w:p>
                              <w:pPr>
                                <w:rPr>
                                  <w:rFonts w:hint="default" w:ascii="Verdana" w:hAnsi="Verdana" w:eastAsia="Verdana" w:cs="Verdana"/>
                                  <w:sz w:val="18"/>
                                  <w:szCs w:val="18"/>
                                </w:rPr>
                              </w:pPr>
                            </w:p>
                          </w:tc>
                          <w:tc>
                            <w:tcPr>
                              <w:tcW w:w="6360" w:type="dxa"/>
                              <w:shd w:val="clear"/>
                              <w:tcMar>
                                <w:left w:w="210" w:type="dxa"/>
                              </w:tcMar>
                              <w:vAlign w:val="center"/>
                            </w:tcPr>
                            <w:p>
                              <w:pPr>
                                <w:keepNext w:val="0"/>
                                <w:keepLines w:val="0"/>
                                <w:widowControl/>
                                <w:suppressLineNumbers w:val="0"/>
                                <w:wordWrap w:val="0"/>
                                <w:jc w:val="left"/>
                                <w:rPr>
                                  <w:rFonts w:hint="default" w:ascii="Verdana" w:hAnsi="Verdana" w:eastAsia="Verdana" w:cs="Verdana"/>
                                  <w:sz w:val="18"/>
                                  <w:szCs w:val="18"/>
                                </w:rPr>
                              </w:pPr>
                              <w:r>
                                <w:rPr>
                                  <w:rFonts w:hint="eastAsia" w:ascii="新宋体" w:hAnsi="新宋体" w:eastAsia="新宋体" w:cs="新宋体"/>
                                  <w:kern w:val="0"/>
                                  <w:sz w:val="18"/>
                                  <w:szCs w:val="18"/>
                                  <w:lang w:val="en-US" w:eastAsia="zh-CN" w:bidi="ar"/>
                                </w:rPr>
                                <w:t>计算机软件</w:t>
                              </w:r>
                              <w:r>
                                <w:rPr>
                                  <w:rFonts w:hint="default" w:ascii="Verdana" w:hAnsi="Verdana" w:eastAsia="Verdana" w:cs="Verdana"/>
                                  <w:kern w:val="0"/>
                                  <w:sz w:val="18"/>
                                  <w:szCs w:val="18"/>
                                  <w:lang w:val="en-US" w:eastAsia="zh-CN" w:bidi="ar"/>
                                </w:rPr>
                                <w:t>|企业性质：民营|规模：20-99人</w:t>
                              </w:r>
                            </w:p>
                          </w:tc>
                        </w:tr>
                        <w:tr>
                          <w:tblPrEx>
                            <w:tblLayout w:type="fixed"/>
                            <w:tblCellMar>
                              <w:top w:w="0" w:type="dxa"/>
                              <w:left w:w="0" w:type="dxa"/>
                              <w:bottom w:w="0" w:type="dxa"/>
                              <w:right w:w="0" w:type="dxa"/>
                            </w:tblCellMar>
                          </w:tblPrEx>
                          <w:trPr>
                            <w:trHeight w:val="330" w:hRule="atLeast"/>
                            <w:tblCellSpacing w:w="0" w:type="dxa"/>
                          </w:trPr>
                          <w:tc>
                            <w:tcPr>
                              <w:tcW w:w="1980" w:type="dxa"/>
                              <w:shd w:val="clear"/>
                              <w:vAlign w:val="center"/>
                            </w:tcPr>
                            <w:p>
                              <w:pPr>
                                <w:rPr>
                                  <w:rFonts w:hint="default" w:ascii="Verdana" w:hAnsi="Verdana" w:eastAsia="Verdana" w:cs="Verdana"/>
                                  <w:sz w:val="18"/>
                                  <w:szCs w:val="18"/>
                                </w:rPr>
                              </w:pPr>
                            </w:p>
                          </w:tc>
                          <w:tc>
                            <w:tcPr>
                              <w:tcW w:w="6360" w:type="dxa"/>
                              <w:shd w:val="clear"/>
                              <w:tcMar>
                                <w:left w:w="210" w:type="dxa"/>
                              </w:tcMar>
                              <w:vAlign w:val="center"/>
                            </w:tcPr>
                            <w:p>
                              <w:pPr>
                                <w:pStyle w:val="2"/>
                                <w:keepNext w:val="0"/>
                                <w:keepLines w:val="0"/>
                                <w:widowControl/>
                                <w:suppressLineNumbers w:val="0"/>
                                <w:wordWrap w:val="0"/>
                                <w:spacing w:line="300" w:lineRule="atLeast"/>
                              </w:pPr>
                              <w:r>
                                <w:rPr>
                                  <w:rFonts w:hint="default" w:ascii="Verdana" w:hAnsi="Verdana" w:eastAsia="Verdana" w:cs="Verdana"/>
                                  <w:sz w:val="18"/>
                                  <w:szCs w:val="18"/>
                                  <w:bdr w:val="none" w:color="auto" w:sz="0" w:space="0"/>
                                </w:rPr>
                                <w:t>工作描述：作为java软件工程师，主要负责公司的项目开发，按照公司需求，完成项目的代码编写，数据库表设计,协作团队的研发!按照研发部研发管理规范完成技术的学习、分享和积累工作。</w:t>
                              </w:r>
                            </w:p>
                          </w:tc>
                        </w:tr>
                      </w:tbl>
                      <w:p>
                        <w:pPr>
                          <w:wordWrap w:val="0"/>
                          <w:spacing w:line="300" w:lineRule="atLeast"/>
                          <w:rPr>
                            <w:rFonts w:hint="default" w:ascii="Verdana" w:hAnsi="Verdana" w:eastAsia="Verdana" w:cs="Verdana"/>
                            <w:color w:val="333333"/>
                            <w:sz w:val="18"/>
                            <w:szCs w:val="18"/>
                          </w:rPr>
                        </w:pPr>
                      </w:p>
                    </w:tc>
                  </w:tr>
                </w:tbl>
                <w:p>
                  <w:pPr>
                    <w:rPr>
                      <w:rFonts w:hint="default" w:ascii="Verdana" w:hAnsi="Verdana" w:eastAsia="Verdana" w:cs="Verdana"/>
                      <w:sz w:val="18"/>
                      <w:szCs w:val="18"/>
                    </w:rPr>
                  </w:pPr>
                </w:p>
              </w:tc>
            </w:tr>
            <w:tr>
              <w:tblPrEx>
                <w:shd w:val="clear"/>
                <w:tblLayout w:type="fixed"/>
                <w:tblCellMar>
                  <w:top w:w="0" w:type="dxa"/>
                  <w:left w:w="0" w:type="dxa"/>
                  <w:bottom w:w="0" w:type="dxa"/>
                  <w:right w:w="0" w:type="dxa"/>
                </w:tblCellMar>
              </w:tblPrEx>
              <w:trPr>
                <w:tblCellSpacing w:w="0" w:type="dxa"/>
              </w:trPr>
              <w:tc>
                <w:tcPr>
                  <w:tcW w:w="9000" w:type="dxa"/>
                  <w:shd w:val="clear"/>
                  <w:vAlign w:val="center"/>
                </w:tcPr>
                <w:p>
                  <w:pPr>
                    <w:keepNext w:val="0"/>
                    <w:keepLines w:val="0"/>
                    <w:widowControl/>
                    <w:suppressLineNumbers w:val="0"/>
                    <w:jc w:val="left"/>
                    <w:rPr>
                      <w:rFonts w:hint="default" w:ascii="Verdana" w:hAnsi="Verdana" w:eastAsia="Verdana" w:cs="Verdana"/>
                      <w:sz w:val="18"/>
                      <w:szCs w:val="18"/>
                    </w:rPr>
                  </w:pPr>
                </w:p>
                <w:tbl>
                  <w:tblPr>
                    <w:tblW w:w="8550" w:type="dxa"/>
                    <w:jc w:val="center"/>
                    <w:tblCellSpacing w:w="0" w:type="dxa"/>
                    <w:tblInd w:w="218" w:type="dxa"/>
                    <w:shd w:val="clear" w:color="auto" w:fill="429BD8"/>
                    <w:tblLayout w:type="fixed"/>
                    <w:tblCellMar>
                      <w:top w:w="0" w:type="dxa"/>
                      <w:left w:w="0" w:type="dxa"/>
                      <w:bottom w:w="0" w:type="dxa"/>
                      <w:right w:w="0" w:type="dxa"/>
                    </w:tblCellMar>
                  </w:tblPr>
                  <w:tblGrid>
                    <w:gridCol w:w="8550"/>
                  </w:tblGrid>
                  <w:tr>
                    <w:tblPrEx>
                      <w:tblLayout w:type="fixed"/>
                      <w:tblCellMar>
                        <w:top w:w="0" w:type="dxa"/>
                        <w:left w:w="0" w:type="dxa"/>
                        <w:bottom w:w="0" w:type="dxa"/>
                        <w:right w:w="0" w:type="dxa"/>
                      </w:tblCellMar>
                    </w:tblPrEx>
                    <w:trPr>
                      <w:tblCellSpacing w:w="0" w:type="dxa"/>
                      <w:jc w:val="center"/>
                    </w:trPr>
                    <w:tc>
                      <w:tcPr>
                        <w:tcW w:w="8550" w:type="dxa"/>
                        <w:tcBorders>
                          <w:top w:val="single" w:color="EBEBEB" w:sz="6" w:space="0"/>
                          <w:left w:val="single" w:color="EBEBEB" w:sz="6" w:space="0"/>
                          <w:bottom w:val="single" w:color="EBEBEB" w:sz="6" w:space="0"/>
                          <w:right w:val="single" w:color="EBEBEB" w:sz="6" w:space="0"/>
                        </w:tcBorders>
                        <w:shd w:val="clear" w:color="auto" w:fill="429BD8"/>
                        <w:tcMar>
                          <w:left w:w="75" w:type="dxa"/>
                        </w:tcMar>
                        <w:vAlign w:val="center"/>
                      </w:tcPr>
                      <w:p>
                        <w:pPr>
                          <w:keepNext w:val="0"/>
                          <w:keepLines w:val="0"/>
                          <w:widowControl/>
                          <w:suppressLineNumbers w:val="0"/>
                          <w:jc w:val="left"/>
                          <w:rPr>
                            <w:rFonts w:hint="default" w:ascii="Verdana" w:hAnsi="Verdana" w:eastAsia="Verdana" w:cs="Verdana"/>
                            <w:sz w:val="18"/>
                            <w:szCs w:val="18"/>
                          </w:rPr>
                        </w:pPr>
                        <w:r>
                          <w:rPr>
                            <w:rFonts w:hint="default" w:ascii="Verdana" w:hAnsi="Verdana" w:eastAsia="Verdana" w:cs="Verdana"/>
                            <w:color w:val="FFFFFF"/>
                            <w:kern w:val="0"/>
                            <w:sz w:val="21"/>
                            <w:szCs w:val="21"/>
                            <w:bdr w:val="none" w:color="auto" w:sz="0" w:space="0"/>
                            <w:lang w:val="en-US" w:eastAsia="zh-CN" w:bidi="ar"/>
                          </w:rPr>
                          <w:t>项目经验</w:t>
                        </w:r>
                      </w:p>
                    </w:tc>
                  </w:tr>
                </w:tbl>
                <w:p>
                  <w:pPr>
                    <w:keepNext w:val="0"/>
                    <w:keepLines w:val="0"/>
                    <w:widowControl/>
                    <w:suppressLineNumbers w:val="0"/>
                    <w:jc w:val="left"/>
                  </w:pPr>
                </w:p>
                <w:tbl>
                  <w:tblPr>
                    <w:tblW w:w="8550" w:type="dxa"/>
                    <w:jc w:val="center"/>
                    <w:tblCellSpacing w:w="0" w:type="dxa"/>
                    <w:tblInd w:w="225" w:type="dxa"/>
                    <w:shd w:val="clear"/>
                    <w:tblLayout w:type="fixed"/>
                    <w:tblCellMar>
                      <w:top w:w="0" w:type="dxa"/>
                      <w:left w:w="0" w:type="dxa"/>
                      <w:bottom w:w="0" w:type="dxa"/>
                      <w:right w:w="0" w:type="dxa"/>
                    </w:tblCellMar>
                  </w:tblPr>
                  <w:tblGrid>
                    <w:gridCol w:w="8550"/>
                  </w:tblGrid>
                  <w:tr>
                    <w:tblPrEx>
                      <w:shd w:val="clear"/>
                      <w:tblLayout w:type="fixed"/>
                      <w:tblCellMar>
                        <w:top w:w="0" w:type="dxa"/>
                        <w:left w:w="0" w:type="dxa"/>
                        <w:bottom w:w="0" w:type="dxa"/>
                        <w:right w:w="0" w:type="dxa"/>
                      </w:tblCellMar>
                    </w:tblPrEx>
                    <w:trPr>
                      <w:tblCellSpacing w:w="0" w:type="dxa"/>
                      <w:jc w:val="center"/>
                    </w:trPr>
                    <w:tc>
                      <w:tcPr>
                        <w:tcW w:w="8550" w:type="dxa"/>
                        <w:shd w:val="clear"/>
                        <w:vAlign w:val="center"/>
                      </w:tcPr>
                      <w:tbl>
                        <w:tblPr>
                          <w:tblW w:w="8340" w:type="dxa"/>
                          <w:tblCellSpacing w:w="0" w:type="dxa"/>
                          <w:tblInd w:w="0" w:type="dxa"/>
                          <w:shd w:val="clear"/>
                          <w:tblLayout w:type="fixed"/>
                          <w:tblCellMar>
                            <w:top w:w="0" w:type="dxa"/>
                            <w:left w:w="0" w:type="dxa"/>
                            <w:bottom w:w="0" w:type="dxa"/>
                            <w:right w:w="0" w:type="dxa"/>
                          </w:tblCellMar>
                        </w:tblPr>
                        <w:tblGrid>
                          <w:gridCol w:w="1980"/>
                          <w:gridCol w:w="6360"/>
                        </w:tblGrid>
                        <w:tr>
                          <w:tblPrEx>
                            <w:shd w:val="clear"/>
                            <w:tblLayout w:type="fixed"/>
                            <w:tblCellMar>
                              <w:top w:w="0" w:type="dxa"/>
                              <w:left w:w="0" w:type="dxa"/>
                              <w:bottom w:w="0" w:type="dxa"/>
                              <w:right w:w="0" w:type="dxa"/>
                            </w:tblCellMar>
                          </w:tblPrEx>
                          <w:trPr>
                            <w:trHeight w:val="330" w:hRule="atLeast"/>
                            <w:tblCellSpacing w:w="0" w:type="dxa"/>
                          </w:trPr>
                          <w:tc>
                            <w:tcPr>
                              <w:tcW w:w="1980" w:type="dxa"/>
                              <w:shd w:val="clear"/>
                              <w:vAlign w:val="center"/>
                            </w:tcPr>
                            <w:p>
                              <w:pPr>
                                <w:pStyle w:val="2"/>
                                <w:keepNext w:val="0"/>
                                <w:keepLines w:val="0"/>
                                <w:widowControl/>
                                <w:suppressLineNumbers w:val="0"/>
                                <w:wordWrap w:val="0"/>
                                <w:jc w:val="right"/>
                                <w:rPr>
                                  <w:rFonts w:hint="eastAsia" w:ascii="新宋体" w:hAnsi="新宋体" w:eastAsia="新宋体" w:cs="新宋体"/>
                                  <w:b/>
                                  <w:sz w:val="18"/>
                                  <w:szCs w:val="18"/>
                                </w:rPr>
                              </w:pPr>
                              <w:r>
                                <w:rPr>
                                  <w:rFonts w:hint="eastAsia" w:ascii="新宋体" w:hAnsi="新宋体" w:eastAsia="新宋体" w:cs="新宋体"/>
                                  <w:b/>
                                  <w:sz w:val="18"/>
                                  <w:szCs w:val="18"/>
                                </w:rPr>
                                <w:t>2017/07 - 2018/02</w:t>
                              </w:r>
                            </w:p>
                          </w:tc>
                          <w:tc>
                            <w:tcPr>
                              <w:tcW w:w="6360" w:type="dxa"/>
                              <w:shd w:val="clear"/>
                              <w:tcMar>
                                <w:left w:w="210" w:type="dxa"/>
                              </w:tcMar>
                              <w:vAlign w:val="center"/>
                            </w:tcPr>
                            <w:p>
                              <w:pPr>
                                <w:keepNext w:val="0"/>
                                <w:keepLines w:val="0"/>
                                <w:widowControl/>
                                <w:suppressLineNumbers w:val="0"/>
                                <w:wordWrap w:val="0"/>
                                <w:jc w:val="left"/>
                                <w:rPr>
                                  <w:rFonts w:hint="default" w:ascii="Verdana" w:hAnsi="Verdana" w:eastAsia="Verdana" w:cs="Verdana"/>
                                  <w:b/>
                                  <w:sz w:val="18"/>
                                  <w:szCs w:val="18"/>
                                </w:rPr>
                              </w:pPr>
                              <w:r>
                                <w:rPr>
                                  <w:rFonts w:hint="default" w:ascii="Verdana" w:hAnsi="Verdana" w:eastAsia="Verdana" w:cs="Verdana"/>
                                  <w:b/>
                                  <w:kern w:val="0"/>
                                  <w:sz w:val="18"/>
                                  <w:szCs w:val="18"/>
                                  <w:lang w:val="en-US" w:eastAsia="zh-CN" w:bidi="ar"/>
                                </w:rPr>
                                <w:t>驾考系统</w:t>
                              </w:r>
                            </w:p>
                          </w:tc>
                        </w:tr>
                        <w:tr>
                          <w:tblPrEx>
                            <w:tblLayout w:type="fixed"/>
                            <w:tblCellMar>
                              <w:top w:w="0" w:type="dxa"/>
                              <w:left w:w="0" w:type="dxa"/>
                              <w:bottom w:w="0" w:type="dxa"/>
                              <w:right w:w="0" w:type="dxa"/>
                            </w:tblCellMar>
                          </w:tblPrEx>
                          <w:trPr>
                            <w:trHeight w:val="330" w:hRule="atLeast"/>
                            <w:tblCellSpacing w:w="0" w:type="dxa"/>
                          </w:trPr>
                          <w:tc>
                            <w:tcPr>
                              <w:tcW w:w="1980" w:type="dxa"/>
                              <w:shd w:val="clear"/>
                              <w:vAlign w:val="center"/>
                            </w:tcPr>
                            <w:p>
                              <w:pPr>
                                <w:rPr>
                                  <w:rFonts w:hint="default" w:ascii="Verdana" w:hAnsi="Verdana" w:eastAsia="Verdana" w:cs="Verdana"/>
                                  <w:sz w:val="18"/>
                                  <w:szCs w:val="18"/>
                                </w:rPr>
                              </w:pPr>
                            </w:p>
                          </w:tc>
                          <w:tc>
                            <w:tcPr>
                              <w:tcW w:w="6360" w:type="dxa"/>
                              <w:shd w:val="clear"/>
                              <w:tcMar>
                                <w:left w:w="210" w:type="dxa"/>
                              </w:tcMar>
                              <w:vAlign w:val="center"/>
                            </w:tcPr>
                            <w:p>
                              <w:pPr>
                                <w:pStyle w:val="2"/>
                                <w:keepNext w:val="0"/>
                                <w:keepLines w:val="0"/>
                                <w:widowControl/>
                                <w:suppressLineNumbers w:val="0"/>
                                <w:wordWrap w:val="0"/>
                                <w:spacing w:after="240" w:afterAutospacing="0" w:line="300" w:lineRule="atLeast"/>
                              </w:pPr>
                              <w:r>
                                <w:rPr>
                                  <w:rFonts w:hint="default" w:ascii="Verdana" w:hAnsi="Verdana" w:eastAsia="Verdana" w:cs="Verdana"/>
                                  <w:sz w:val="18"/>
                                  <w:szCs w:val="18"/>
                                  <w:bdr w:val="none" w:color="auto" w:sz="0" w:space="0"/>
                                </w:rPr>
                                <w:t>责任描述：参与讨论开发模式及使用技术的讨论，</w:t>
                              </w:r>
                              <w:r>
                                <w:rPr>
                                  <w:rFonts w:hint="default" w:ascii="Verdana" w:hAnsi="Verdana" w:eastAsia="Verdana" w:cs="Verdana"/>
                                  <w:sz w:val="18"/>
                                  <w:szCs w:val="18"/>
                                  <w:bdr w:val="none" w:color="auto" w:sz="0" w:space="0"/>
                                </w:rPr>
                                <w:br w:type="textWrapping"/>
                              </w:r>
                              <w:r>
                                <w:rPr>
                                  <w:rFonts w:hint="default" w:ascii="Verdana" w:hAnsi="Verdana" w:eastAsia="Verdana" w:cs="Verdana"/>
                                  <w:sz w:val="18"/>
                                  <w:szCs w:val="18"/>
                                  <w:bdr w:val="none" w:color="auto" w:sz="0" w:space="0"/>
                                </w:rPr>
                                <w:t>主要参与综合管理平台整个系统，数据库的分析以及健表；</w:t>
                              </w:r>
                              <w:r>
                                <w:rPr>
                                  <w:rFonts w:hint="default" w:ascii="Verdana" w:hAnsi="Verdana" w:eastAsia="Verdana" w:cs="Verdana"/>
                                  <w:sz w:val="18"/>
                                  <w:szCs w:val="18"/>
                                  <w:bdr w:val="none" w:color="auto" w:sz="0" w:space="0"/>
                                </w:rPr>
                                <w:br w:type="textWrapping"/>
                              </w:r>
                              <w:r>
                                <w:rPr>
                                  <w:rFonts w:hint="default" w:ascii="Verdana" w:hAnsi="Verdana" w:eastAsia="Verdana" w:cs="Verdana"/>
                                  <w:sz w:val="18"/>
                                  <w:szCs w:val="18"/>
                                  <w:bdr w:val="none" w:color="auto" w:sz="0" w:space="0"/>
                                </w:rPr>
                                <w:t>主要负责：前端页面编写；</w:t>
                              </w:r>
                              <w:r>
                                <w:rPr>
                                  <w:rFonts w:hint="default" w:ascii="Verdana" w:hAnsi="Verdana" w:eastAsia="Verdana" w:cs="Verdana"/>
                                  <w:sz w:val="18"/>
                                  <w:szCs w:val="18"/>
                                  <w:bdr w:val="none" w:color="auto" w:sz="0" w:space="0"/>
                                </w:rPr>
                                <w:br w:type="textWrapping"/>
                              </w:r>
                              <w:r>
                                <w:rPr>
                                  <w:rFonts w:hint="default" w:ascii="Verdana" w:hAnsi="Verdana" w:eastAsia="Verdana" w:cs="Verdana"/>
                                  <w:sz w:val="18"/>
                                  <w:szCs w:val="18"/>
                                  <w:bdr w:val="none" w:color="auto" w:sz="0" w:space="0"/>
                                </w:rPr>
                                <w:t>考试必要信息的下载：如考试车辆备案信息下载，考官备案信息下载，考试计划分组信息下载；</w:t>
                              </w:r>
                              <w:r>
                                <w:rPr>
                                  <w:rFonts w:hint="default" w:ascii="Verdana" w:hAnsi="Verdana" w:eastAsia="Verdana" w:cs="Verdana"/>
                                  <w:sz w:val="18"/>
                                  <w:szCs w:val="18"/>
                                  <w:bdr w:val="none" w:color="auto" w:sz="0" w:space="0"/>
                                </w:rPr>
                                <w:br w:type="textWrapping"/>
                              </w:r>
                              <w:r>
                                <w:rPr>
                                  <w:rFonts w:hint="default" w:ascii="Verdana" w:hAnsi="Verdana" w:eastAsia="Verdana" w:cs="Verdana"/>
                                  <w:sz w:val="18"/>
                                  <w:szCs w:val="18"/>
                                  <w:bdr w:val="none" w:color="auto" w:sz="0" w:space="0"/>
                                </w:rPr>
                                <w:t>考生签到，考试车辆管理,项目统计以及考试成绩单的打印等模块的编写。</w:t>
                              </w:r>
                              <w:r>
                                <w:rPr>
                                  <w:rFonts w:hint="default" w:ascii="Verdana" w:hAnsi="Verdana" w:eastAsia="Verdana" w:cs="Verdana"/>
                                  <w:sz w:val="18"/>
                                  <w:szCs w:val="18"/>
                                  <w:bdr w:val="none" w:color="auto" w:sz="0" w:space="0"/>
                                </w:rPr>
                                <w:br w:type="textWrapping"/>
                              </w:r>
                            </w:p>
                          </w:tc>
                        </w:tr>
                        <w:tr>
                          <w:tblPrEx>
                            <w:tblLayout w:type="fixed"/>
                            <w:tblCellMar>
                              <w:top w:w="0" w:type="dxa"/>
                              <w:left w:w="0" w:type="dxa"/>
                              <w:bottom w:w="0" w:type="dxa"/>
                              <w:right w:w="0" w:type="dxa"/>
                            </w:tblCellMar>
                          </w:tblPrEx>
                          <w:trPr>
                            <w:trHeight w:val="330" w:hRule="atLeast"/>
                            <w:tblCellSpacing w:w="0" w:type="dxa"/>
                          </w:trPr>
                          <w:tc>
                            <w:tcPr>
                              <w:tcW w:w="1980" w:type="dxa"/>
                              <w:shd w:val="clear"/>
                              <w:vAlign w:val="center"/>
                            </w:tcPr>
                            <w:p>
                              <w:pPr>
                                <w:rPr>
                                  <w:rFonts w:hint="default" w:ascii="Verdana" w:hAnsi="Verdana" w:eastAsia="Verdana" w:cs="Verdana"/>
                                  <w:sz w:val="18"/>
                                  <w:szCs w:val="18"/>
                                </w:rPr>
                              </w:pPr>
                            </w:p>
                          </w:tc>
                          <w:tc>
                            <w:tcPr>
                              <w:tcW w:w="6360" w:type="dxa"/>
                              <w:shd w:val="clear"/>
                              <w:tcMar>
                                <w:left w:w="210" w:type="dxa"/>
                              </w:tcMar>
                              <w:vAlign w:val="center"/>
                            </w:tcPr>
                            <w:p>
                              <w:pPr>
                                <w:pStyle w:val="2"/>
                                <w:keepNext w:val="0"/>
                                <w:keepLines w:val="0"/>
                                <w:widowControl/>
                                <w:suppressLineNumbers w:val="0"/>
                                <w:wordWrap w:val="0"/>
                                <w:spacing w:line="300" w:lineRule="atLeast"/>
                              </w:pPr>
                              <w:r>
                                <w:rPr>
                                  <w:rFonts w:hint="default" w:ascii="Verdana" w:hAnsi="Verdana" w:eastAsia="Verdana" w:cs="Verdana"/>
                                  <w:sz w:val="18"/>
                                  <w:szCs w:val="18"/>
                                  <w:bdr w:val="none" w:color="auto" w:sz="0" w:space="0"/>
                                </w:rPr>
                                <w:t>项目简介：该系统是新疆巴音郭楞多个县城的驾考系统，因为这些地方比较偏僻很多县城才有驾考中心，为了方便百姓能够在家门口就可以拿驾照，不用跑到几十上百公里的其他县城去考试，使学员更加方便。使用的是SQLServer数据库进行数据的存储，采用Spring+SpringMVC+Mybatis框架技术，前端使用easyUI进行页面布局及其美化，使用GIT进行项目的整合以及版本的控制，服务器使用tomcat +nginx配合使用</w:t>
                              </w:r>
                            </w:p>
                          </w:tc>
                        </w:tr>
                      </w:tbl>
                      <w:p>
                        <w:pPr>
                          <w:wordWrap w:val="0"/>
                          <w:spacing w:line="300" w:lineRule="atLeast"/>
                          <w:rPr>
                            <w:rFonts w:hint="default" w:ascii="Verdana" w:hAnsi="Verdana" w:eastAsia="Verdana" w:cs="Verdana"/>
                            <w:color w:val="333333"/>
                            <w:sz w:val="18"/>
                            <w:szCs w:val="18"/>
                          </w:rPr>
                        </w:pPr>
                      </w:p>
                    </w:tc>
                  </w:tr>
                  <w:tr>
                    <w:tblPrEx>
                      <w:shd w:val="clear"/>
                      <w:tblLayout w:type="fixed"/>
                      <w:tblCellMar>
                        <w:top w:w="0" w:type="dxa"/>
                        <w:left w:w="0" w:type="dxa"/>
                        <w:bottom w:w="0" w:type="dxa"/>
                        <w:right w:w="0" w:type="dxa"/>
                      </w:tblCellMar>
                    </w:tblPrEx>
                    <w:trPr>
                      <w:tblCellSpacing w:w="0" w:type="dxa"/>
                      <w:jc w:val="center"/>
                    </w:trPr>
                    <w:tc>
                      <w:tcPr>
                        <w:tcW w:w="8550" w:type="dxa"/>
                        <w:shd w:val="clear"/>
                        <w:vAlign w:val="center"/>
                      </w:tcPr>
                      <w:tbl>
                        <w:tblPr>
                          <w:tblW w:w="8340" w:type="dxa"/>
                          <w:tblCellSpacing w:w="0" w:type="dxa"/>
                          <w:tblInd w:w="0" w:type="dxa"/>
                          <w:shd w:val="clear"/>
                          <w:tblLayout w:type="fixed"/>
                          <w:tblCellMar>
                            <w:top w:w="0" w:type="dxa"/>
                            <w:left w:w="0" w:type="dxa"/>
                            <w:bottom w:w="0" w:type="dxa"/>
                            <w:right w:w="0" w:type="dxa"/>
                          </w:tblCellMar>
                        </w:tblPr>
                        <w:tblGrid>
                          <w:gridCol w:w="1980"/>
                          <w:gridCol w:w="6360"/>
                        </w:tblGrid>
                        <w:tr>
                          <w:tblPrEx>
                            <w:shd w:val="clear"/>
                            <w:tblLayout w:type="fixed"/>
                            <w:tblCellMar>
                              <w:top w:w="0" w:type="dxa"/>
                              <w:left w:w="0" w:type="dxa"/>
                              <w:bottom w:w="0" w:type="dxa"/>
                              <w:right w:w="0" w:type="dxa"/>
                            </w:tblCellMar>
                          </w:tblPrEx>
                          <w:trPr>
                            <w:trHeight w:val="330" w:hRule="atLeast"/>
                            <w:tblCellSpacing w:w="0" w:type="dxa"/>
                          </w:trPr>
                          <w:tc>
                            <w:tcPr>
                              <w:tcW w:w="1980" w:type="dxa"/>
                              <w:shd w:val="clear"/>
                              <w:vAlign w:val="center"/>
                            </w:tcPr>
                            <w:p>
                              <w:pPr>
                                <w:pStyle w:val="2"/>
                                <w:keepNext w:val="0"/>
                                <w:keepLines w:val="0"/>
                                <w:widowControl/>
                                <w:suppressLineNumbers w:val="0"/>
                                <w:wordWrap w:val="0"/>
                                <w:jc w:val="right"/>
                                <w:rPr>
                                  <w:rFonts w:hint="eastAsia" w:ascii="新宋体" w:hAnsi="新宋体" w:eastAsia="新宋体" w:cs="新宋体"/>
                                  <w:b/>
                                  <w:sz w:val="18"/>
                                  <w:szCs w:val="18"/>
                                </w:rPr>
                              </w:pPr>
                              <w:r>
                                <w:rPr>
                                  <w:rFonts w:hint="eastAsia" w:ascii="新宋体" w:hAnsi="新宋体" w:eastAsia="新宋体" w:cs="新宋体"/>
                                  <w:b/>
                                  <w:sz w:val="18"/>
                                  <w:szCs w:val="18"/>
                                </w:rPr>
                                <w:t>2017/02 - 2017/07</w:t>
                              </w:r>
                            </w:p>
                          </w:tc>
                          <w:tc>
                            <w:tcPr>
                              <w:tcW w:w="6360" w:type="dxa"/>
                              <w:shd w:val="clear"/>
                              <w:tcMar>
                                <w:left w:w="210" w:type="dxa"/>
                              </w:tcMar>
                              <w:vAlign w:val="center"/>
                            </w:tcPr>
                            <w:p>
                              <w:pPr>
                                <w:keepNext w:val="0"/>
                                <w:keepLines w:val="0"/>
                                <w:widowControl/>
                                <w:suppressLineNumbers w:val="0"/>
                                <w:wordWrap w:val="0"/>
                                <w:jc w:val="left"/>
                                <w:rPr>
                                  <w:rFonts w:hint="default" w:ascii="Verdana" w:hAnsi="Verdana" w:eastAsia="Verdana" w:cs="Verdana"/>
                                  <w:b/>
                                  <w:sz w:val="18"/>
                                  <w:szCs w:val="18"/>
                                </w:rPr>
                              </w:pPr>
                              <w:r>
                                <w:rPr>
                                  <w:rFonts w:hint="default" w:ascii="Verdana" w:hAnsi="Verdana" w:eastAsia="Verdana" w:cs="Verdana"/>
                                  <w:b/>
                                  <w:kern w:val="0"/>
                                  <w:sz w:val="18"/>
                                  <w:szCs w:val="18"/>
                                  <w:lang w:val="en-US" w:eastAsia="zh-CN" w:bidi="ar"/>
                                </w:rPr>
                                <w:t>执法巡检终端系统</w:t>
                              </w:r>
                            </w:p>
                          </w:tc>
                        </w:tr>
                        <w:tr>
                          <w:tblPrEx>
                            <w:shd w:val="clear"/>
                            <w:tblLayout w:type="fixed"/>
                            <w:tblCellMar>
                              <w:top w:w="0" w:type="dxa"/>
                              <w:left w:w="0" w:type="dxa"/>
                              <w:bottom w:w="0" w:type="dxa"/>
                              <w:right w:w="0" w:type="dxa"/>
                            </w:tblCellMar>
                          </w:tblPrEx>
                          <w:trPr>
                            <w:trHeight w:val="330" w:hRule="atLeast"/>
                            <w:tblCellSpacing w:w="0" w:type="dxa"/>
                          </w:trPr>
                          <w:tc>
                            <w:tcPr>
                              <w:tcW w:w="1980" w:type="dxa"/>
                              <w:shd w:val="clear"/>
                              <w:vAlign w:val="center"/>
                            </w:tcPr>
                            <w:p>
                              <w:pPr>
                                <w:rPr>
                                  <w:rFonts w:hint="default" w:ascii="Verdana" w:hAnsi="Verdana" w:eastAsia="Verdana" w:cs="Verdana"/>
                                  <w:sz w:val="18"/>
                                  <w:szCs w:val="18"/>
                                </w:rPr>
                              </w:pPr>
                            </w:p>
                          </w:tc>
                          <w:tc>
                            <w:tcPr>
                              <w:tcW w:w="6360" w:type="dxa"/>
                              <w:shd w:val="clear"/>
                              <w:tcMar>
                                <w:left w:w="210" w:type="dxa"/>
                              </w:tcMar>
                              <w:vAlign w:val="center"/>
                            </w:tcPr>
                            <w:p>
                              <w:pPr>
                                <w:pStyle w:val="2"/>
                                <w:keepNext w:val="0"/>
                                <w:keepLines w:val="0"/>
                                <w:widowControl/>
                                <w:suppressLineNumbers w:val="0"/>
                                <w:wordWrap w:val="0"/>
                                <w:spacing w:line="300" w:lineRule="atLeast"/>
                              </w:pPr>
                              <w:r>
                                <w:rPr>
                                  <w:rFonts w:hint="default" w:ascii="Verdana" w:hAnsi="Verdana" w:eastAsia="Verdana" w:cs="Verdana"/>
                                  <w:sz w:val="18"/>
                                  <w:szCs w:val="18"/>
                                  <w:bdr w:val="none" w:color="auto" w:sz="0" w:space="0"/>
                                </w:rPr>
                                <w:t>开发工具：eclipse,MySQL</w:t>
                              </w:r>
                            </w:p>
                          </w:tc>
                        </w:tr>
                        <w:tr>
                          <w:tblPrEx>
                            <w:shd w:val="clear"/>
                            <w:tblLayout w:type="fixed"/>
                            <w:tblCellMar>
                              <w:top w:w="0" w:type="dxa"/>
                              <w:left w:w="0" w:type="dxa"/>
                              <w:bottom w:w="0" w:type="dxa"/>
                              <w:right w:w="0" w:type="dxa"/>
                            </w:tblCellMar>
                          </w:tblPrEx>
                          <w:trPr>
                            <w:trHeight w:val="330" w:hRule="atLeast"/>
                            <w:tblCellSpacing w:w="0" w:type="dxa"/>
                          </w:trPr>
                          <w:tc>
                            <w:tcPr>
                              <w:tcW w:w="1980" w:type="dxa"/>
                              <w:shd w:val="clear"/>
                              <w:vAlign w:val="center"/>
                            </w:tcPr>
                            <w:p>
                              <w:pPr>
                                <w:rPr>
                                  <w:rFonts w:hint="default" w:ascii="Verdana" w:hAnsi="Verdana" w:eastAsia="Verdana" w:cs="Verdana"/>
                                  <w:sz w:val="18"/>
                                  <w:szCs w:val="18"/>
                                </w:rPr>
                              </w:pPr>
                            </w:p>
                          </w:tc>
                          <w:tc>
                            <w:tcPr>
                              <w:tcW w:w="6360" w:type="dxa"/>
                              <w:shd w:val="clear"/>
                              <w:tcMar>
                                <w:left w:w="210" w:type="dxa"/>
                              </w:tcMar>
                              <w:vAlign w:val="center"/>
                            </w:tcPr>
                            <w:p>
                              <w:pPr>
                                <w:pStyle w:val="2"/>
                                <w:keepNext w:val="0"/>
                                <w:keepLines w:val="0"/>
                                <w:widowControl/>
                                <w:suppressLineNumbers w:val="0"/>
                                <w:wordWrap w:val="0"/>
                                <w:spacing w:line="300" w:lineRule="atLeast"/>
                              </w:pPr>
                              <w:r>
                                <w:rPr>
                                  <w:rFonts w:hint="default" w:ascii="Verdana" w:hAnsi="Verdana" w:eastAsia="Verdana" w:cs="Verdana"/>
                                  <w:sz w:val="18"/>
                                  <w:szCs w:val="18"/>
                                  <w:bdr w:val="none" w:color="auto" w:sz="0" w:space="0"/>
                                </w:rPr>
                                <w:t>责任描述：主要负责的是：场所管理，法律法规管理以及处罚管理三个模块。</w:t>
                              </w:r>
                              <w:r>
                                <w:rPr>
                                  <w:rFonts w:hint="default" w:ascii="Verdana" w:hAnsi="Verdana" w:eastAsia="Verdana" w:cs="Verdana"/>
                                  <w:sz w:val="18"/>
                                  <w:szCs w:val="18"/>
                                  <w:bdr w:val="none" w:color="auto" w:sz="0" w:space="0"/>
                                </w:rPr>
                                <w:br w:type="textWrapping"/>
                              </w:r>
                              <w:r>
                                <w:rPr>
                                  <w:rFonts w:hint="default" w:ascii="Verdana" w:hAnsi="Verdana" w:eastAsia="Verdana" w:cs="Verdana"/>
                                  <w:sz w:val="18"/>
                                  <w:szCs w:val="18"/>
                                  <w:bdr w:val="none" w:color="auto" w:sz="0" w:space="0"/>
                                </w:rPr>
                                <w:t>场所管理：可以对网吧的信息进行添加、修改、删除等操作，还可以对网吧的位置进行确认。法律法规管理：主要用来管理法律法规的信息，通过excel来导入、导出法律条例。</w:t>
                              </w:r>
                              <w:r>
                                <w:rPr>
                                  <w:rFonts w:hint="default" w:ascii="Verdana" w:hAnsi="Verdana" w:eastAsia="Verdana" w:cs="Verdana"/>
                                  <w:sz w:val="18"/>
                                  <w:szCs w:val="18"/>
                                  <w:bdr w:val="none" w:color="auto" w:sz="0" w:space="0"/>
                                </w:rPr>
                                <w:br w:type="textWrapping"/>
                              </w:r>
                              <w:r>
                                <w:rPr>
                                  <w:rFonts w:hint="default" w:ascii="Verdana" w:hAnsi="Verdana" w:eastAsia="Verdana" w:cs="Verdana"/>
                                  <w:sz w:val="18"/>
                                  <w:szCs w:val="18"/>
                                  <w:bdr w:val="none" w:color="auto" w:sz="0" w:space="0"/>
                                </w:rPr>
                                <w:t>处罚管理：主要是对违法场所处罚信息的管理，包括违法单位、场所的所违法哪项法律法规，以及对他们的处罚力度。还可以对现场进行取证进行管理</w:t>
                              </w:r>
                            </w:p>
                          </w:tc>
                        </w:tr>
                        <w:tr>
                          <w:tblPrEx>
                            <w:tblLayout w:type="fixed"/>
                            <w:tblCellMar>
                              <w:top w:w="0" w:type="dxa"/>
                              <w:left w:w="0" w:type="dxa"/>
                              <w:bottom w:w="0" w:type="dxa"/>
                              <w:right w:w="0" w:type="dxa"/>
                            </w:tblCellMar>
                          </w:tblPrEx>
                          <w:trPr>
                            <w:trHeight w:val="330" w:hRule="atLeast"/>
                            <w:tblCellSpacing w:w="0" w:type="dxa"/>
                          </w:trPr>
                          <w:tc>
                            <w:tcPr>
                              <w:tcW w:w="1980" w:type="dxa"/>
                              <w:shd w:val="clear"/>
                              <w:vAlign w:val="center"/>
                            </w:tcPr>
                            <w:p>
                              <w:pPr>
                                <w:rPr>
                                  <w:rFonts w:hint="default" w:ascii="Verdana" w:hAnsi="Verdana" w:eastAsia="Verdana" w:cs="Verdana"/>
                                  <w:sz w:val="18"/>
                                  <w:szCs w:val="18"/>
                                </w:rPr>
                              </w:pPr>
                            </w:p>
                          </w:tc>
                          <w:tc>
                            <w:tcPr>
                              <w:tcW w:w="6360" w:type="dxa"/>
                              <w:shd w:val="clear"/>
                              <w:tcMar>
                                <w:left w:w="210" w:type="dxa"/>
                              </w:tcMar>
                              <w:vAlign w:val="center"/>
                            </w:tcPr>
                            <w:p>
                              <w:pPr>
                                <w:pStyle w:val="2"/>
                                <w:keepNext w:val="0"/>
                                <w:keepLines w:val="0"/>
                                <w:widowControl/>
                                <w:suppressLineNumbers w:val="0"/>
                                <w:wordWrap w:val="0"/>
                                <w:spacing w:line="300" w:lineRule="atLeast"/>
                              </w:pPr>
                              <w:r>
                                <w:rPr>
                                  <w:rFonts w:hint="default" w:ascii="Verdana" w:hAnsi="Verdana" w:eastAsia="Verdana" w:cs="Verdana"/>
                                  <w:sz w:val="18"/>
                                  <w:szCs w:val="18"/>
                                  <w:bdr w:val="none" w:color="auto" w:sz="0" w:space="0"/>
                                </w:rPr>
                                <w:t>项目简介：该系统是一个供安保执法人员使用的，为了方便执法人对网吧，娱乐场所进行违法记录和处罚力度的一个后台管理系统，有效的掌握城市娱乐场所是否合法运作的状态。准确的收集现场巡检终端传输信息，并对其信息进行合理的管理，提高了执法人员的工作效率。</w:t>
                              </w:r>
                              <w:r>
                                <w:rPr>
                                  <w:rFonts w:hint="default" w:ascii="Verdana" w:hAnsi="Verdana" w:eastAsia="Verdana" w:cs="Verdana"/>
                                  <w:sz w:val="18"/>
                                  <w:szCs w:val="18"/>
                                  <w:bdr w:val="none" w:color="auto" w:sz="0" w:space="0"/>
                                </w:rPr>
                                <w:br w:type="textWrapping"/>
                              </w:r>
                              <w:r>
                                <w:rPr>
                                  <w:rFonts w:hint="default" w:ascii="Verdana" w:hAnsi="Verdana" w:eastAsia="Verdana" w:cs="Verdana"/>
                                  <w:sz w:val="18"/>
                                  <w:szCs w:val="18"/>
                                  <w:bdr w:val="none" w:color="auto" w:sz="0" w:space="0"/>
                                </w:rPr>
                                <w:t>项目使用Spring+SpringMVC+Mybatis技术框架;使用jQuery简化前端javascript;Ajax提升用户体验和性能；使用MySQL数据库进行数据的存储。</w:t>
                              </w:r>
                            </w:p>
                          </w:tc>
                        </w:tr>
                      </w:tbl>
                      <w:p>
                        <w:pPr>
                          <w:wordWrap w:val="0"/>
                          <w:spacing w:line="300" w:lineRule="atLeast"/>
                          <w:rPr>
                            <w:rFonts w:hint="default" w:ascii="Verdana" w:hAnsi="Verdana" w:eastAsia="Verdana" w:cs="Verdana"/>
                            <w:color w:val="333333"/>
                            <w:sz w:val="18"/>
                            <w:szCs w:val="18"/>
                          </w:rPr>
                        </w:pPr>
                      </w:p>
                    </w:tc>
                  </w:tr>
                  <w:tr>
                    <w:tblPrEx>
                      <w:shd w:val="clear"/>
                      <w:tblLayout w:type="fixed"/>
                      <w:tblCellMar>
                        <w:top w:w="0" w:type="dxa"/>
                        <w:left w:w="0" w:type="dxa"/>
                        <w:bottom w:w="0" w:type="dxa"/>
                        <w:right w:w="0" w:type="dxa"/>
                      </w:tblCellMar>
                    </w:tblPrEx>
                    <w:trPr>
                      <w:tblCellSpacing w:w="0" w:type="dxa"/>
                      <w:jc w:val="center"/>
                    </w:trPr>
                    <w:tc>
                      <w:tcPr>
                        <w:tcW w:w="8550" w:type="dxa"/>
                        <w:shd w:val="clear"/>
                        <w:vAlign w:val="center"/>
                      </w:tcPr>
                      <w:tbl>
                        <w:tblPr>
                          <w:tblW w:w="8340" w:type="dxa"/>
                          <w:tblCellSpacing w:w="0" w:type="dxa"/>
                          <w:tblInd w:w="0" w:type="dxa"/>
                          <w:shd w:val="clear"/>
                          <w:tblLayout w:type="fixed"/>
                          <w:tblCellMar>
                            <w:top w:w="0" w:type="dxa"/>
                            <w:left w:w="0" w:type="dxa"/>
                            <w:bottom w:w="0" w:type="dxa"/>
                            <w:right w:w="0" w:type="dxa"/>
                          </w:tblCellMar>
                        </w:tblPr>
                        <w:tblGrid>
                          <w:gridCol w:w="1980"/>
                          <w:gridCol w:w="6360"/>
                        </w:tblGrid>
                        <w:tr>
                          <w:tblPrEx>
                            <w:shd w:val="clear"/>
                            <w:tblLayout w:type="fixed"/>
                            <w:tblCellMar>
                              <w:top w:w="0" w:type="dxa"/>
                              <w:left w:w="0" w:type="dxa"/>
                              <w:bottom w:w="0" w:type="dxa"/>
                              <w:right w:w="0" w:type="dxa"/>
                            </w:tblCellMar>
                          </w:tblPrEx>
                          <w:trPr>
                            <w:trHeight w:val="330" w:hRule="atLeast"/>
                            <w:tblCellSpacing w:w="0" w:type="dxa"/>
                          </w:trPr>
                          <w:tc>
                            <w:tcPr>
                              <w:tcW w:w="1980" w:type="dxa"/>
                              <w:shd w:val="clear"/>
                              <w:vAlign w:val="center"/>
                            </w:tcPr>
                            <w:p>
                              <w:pPr>
                                <w:pStyle w:val="2"/>
                                <w:keepNext w:val="0"/>
                                <w:keepLines w:val="0"/>
                                <w:widowControl/>
                                <w:suppressLineNumbers w:val="0"/>
                                <w:wordWrap w:val="0"/>
                                <w:jc w:val="right"/>
                                <w:rPr>
                                  <w:rFonts w:hint="eastAsia" w:ascii="新宋体" w:hAnsi="新宋体" w:eastAsia="新宋体" w:cs="新宋体"/>
                                  <w:b/>
                                  <w:sz w:val="18"/>
                                  <w:szCs w:val="18"/>
                                </w:rPr>
                              </w:pPr>
                              <w:r>
                                <w:rPr>
                                  <w:rFonts w:hint="eastAsia" w:ascii="新宋体" w:hAnsi="新宋体" w:eastAsia="新宋体" w:cs="新宋体"/>
                                  <w:b/>
                                  <w:sz w:val="18"/>
                                  <w:szCs w:val="18"/>
                                </w:rPr>
                                <w:t>2016/08 - 2017/01</w:t>
                              </w:r>
                            </w:p>
                          </w:tc>
                          <w:tc>
                            <w:tcPr>
                              <w:tcW w:w="6360" w:type="dxa"/>
                              <w:shd w:val="clear"/>
                              <w:tcMar>
                                <w:left w:w="210" w:type="dxa"/>
                              </w:tcMar>
                              <w:vAlign w:val="center"/>
                            </w:tcPr>
                            <w:p>
                              <w:pPr>
                                <w:keepNext w:val="0"/>
                                <w:keepLines w:val="0"/>
                                <w:widowControl/>
                                <w:suppressLineNumbers w:val="0"/>
                                <w:wordWrap w:val="0"/>
                                <w:jc w:val="left"/>
                                <w:rPr>
                                  <w:rFonts w:hint="default" w:ascii="Verdana" w:hAnsi="Verdana" w:eastAsia="Verdana" w:cs="Verdana"/>
                                  <w:b/>
                                  <w:sz w:val="18"/>
                                  <w:szCs w:val="18"/>
                                </w:rPr>
                              </w:pPr>
                              <w:r>
                                <w:rPr>
                                  <w:rFonts w:hint="default" w:ascii="Verdana" w:hAnsi="Verdana" w:eastAsia="Verdana" w:cs="Verdana"/>
                                  <w:b/>
                                  <w:kern w:val="0"/>
                                  <w:sz w:val="18"/>
                                  <w:szCs w:val="18"/>
                                  <w:lang w:val="en-US" w:eastAsia="zh-CN" w:bidi="ar"/>
                                </w:rPr>
                                <w:t>医院综合运营系统</w:t>
                              </w:r>
                            </w:p>
                          </w:tc>
                        </w:tr>
                        <w:tr>
                          <w:tblPrEx>
                            <w:tblLayout w:type="fixed"/>
                            <w:tblCellMar>
                              <w:top w:w="0" w:type="dxa"/>
                              <w:left w:w="0" w:type="dxa"/>
                              <w:bottom w:w="0" w:type="dxa"/>
                              <w:right w:w="0" w:type="dxa"/>
                            </w:tblCellMar>
                          </w:tblPrEx>
                          <w:trPr>
                            <w:trHeight w:val="330" w:hRule="atLeast"/>
                            <w:tblCellSpacing w:w="0" w:type="dxa"/>
                          </w:trPr>
                          <w:tc>
                            <w:tcPr>
                              <w:tcW w:w="1980" w:type="dxa"/>
                              <w:shd w:val="clear"/>
                              <w:vAlign w:val="center"/>
                            </w:tcPr>
                            <w:p>
                              <w:pPr>
                                <w:rPr>
                                  <w:rFonts w:hint="default" w:ascii="Verdana" w:hAnsi="Verdana" w:eastAsia="Verdana" w:cs="Verdana"/>
                                  <w:sz w:val="18"/>
                                  <w:szCs w:val="18"/>
                                </w:rPr>
                              </w:pPr>
                            </w:p>
                          </w:tc>
                          <w:tc>
                            <w:tcPr>
                              <w:tcW w:w="6360" w:type="dxa"/>
                              <w:shd w:val="clear"/>
                              <w:tcMar>
                                <w:left w:w="210" w:type="dxa"/>
                              </w:tcMar>
                              <w:vAlign w:val="center"/>
                            </w:tcPr>
                            <w:p>
                              <w:pPr>
                                <w:pStyle w:val="2"/>
                                <w:keepNext w:val="0"/>
                                <w:keepLines w:val="0"/>
                                <w:widowControl/>
                                <w:suppressLineNumbers w:val="0"/>
                                <w:wordWrap w:val="0"/>
                                <w:spacing w:line="300" w:lineRule="atLeast"/>
                              </w:pPr>
                              <w:r>
                                <w:rPr>
                                  <w:rFonts w:hint="default" w:ascii="Verdana" w:hAnsi="Verdana" w:eastAsia="Verdana" w:cs="Verdana"/>
                                  <w:sz w:val="18"/>
                                  <w:szCs w:val="18"/>
                                  <w:bdr w:val="none" w:color="auto" w:sz="0" w:space="0"/>
                                </w:rPr>
                                <w:t>责任描述：物流管理：</w:t>
                              </w:r>
                              <w:r>
                                <w:rPr>
                                  <w:rFonts w:hint="default" w:ascii="Verdana" w:hAnsi="Verdana" w:eastAsia="Verdana" w:cs="Verdana"/>
                                  <w:sz w:val="18"/>
                                  <w:szCs w:val="18"/>
                                  <w:bdr w:val="none" w:color="auto" w:sz="0" w:space="0"/>
                                </w:rPr>
                                <w:br w:type="textWrapping"/>
                              </w:r>
                              <w:r>
                                <w:rPr>
                                  <w:rFonts w:hint="default" w:ascii="Verdana" w:hAnsi="Verdana" w:eastAsia="Verdana" w:cs="Verdana"/>
                                  <w:sz w:val="18"/>
                                  <w:szCs w:val="18"/>
                                  <w:bdr w:val="none" w:color="auto" w:sz="0" w:space="0"/>
                                </w:rPr>
                                <w:t>完善库房及二级库管理，优化库存结构，保证物资质量</w:t>
                              </w:r>
                              <w:r>
                                <w:rPr>
                                  <w:rFonts w:hint="default" w:ascii="Verdana" w:hAnsi="Verdana" w:eastAsia="Verdana" w:cs="Verdana"/>
                                  <w:sz w:val="18"/>
                                  <w:szCs w:val="18"/>
                                  <w:bdr w:val="none" w:color="auto" w:sz="0" w:space="0"/>
                                </w:rPr>
                                <w:br w:type="textWrapping"/>
                              </w:r>
                              <w:r>
                                <w:rPr>
                                  <w:rFonts w:hint="default" w:ascii="Verdana" w:hAnsi="Verdana" w:eastAsia="Verdana" w:cs="Verdana"/>
                                  <w:sz w:val="18"/>
                                  <w:szCs w:val="18"/>
                                  <w:bdr w:val="none" w:color="auto" w:sz="0" w:space="0"/>
                                </w:rPr>
                                <w:t>支持条形码和RFID技术，实现高值耗材的全过程跟踪管理</w:t>
                              </w:r>
                              <w:r>
                                <w:rPr>
                                  <w:rFonts w:hint="default" w:ascii="Verdana" w:hAnsi="Verdana" w:eastAsia="Verdana" w:cs="Verdana"/>
                                  <w:sz w:val="18"/>
                                  <w:szCs w:val="18"/>
                                  <w:bdr w:val="none" w:color="auto" w:sz="0" w:space="0"/>
                                </w:rPr>
                                <w:br w:type="textWrapping"/>
                              </w:r>
                              <w:r>
                                <w:rPr>
                                  <w:rFonts w:hint="default" w:ascii="Verdana" w:hAnsi="Verdana" w:eastAsia="Verdana" w:cs="Verdana"/>
                                  <w:sz w:val="18"/>
                                  <w:szCs w:val="18"/>
                                  <w:bdr w:val="none" w:color="auto" w:sz="0" w:space="0"/>
                                </w:rPr>
                                <w:t>建立需求预测模型，为采购计划提供量化数据支持</w:t>
                              </w:r>
                            </w:p>
                          </w:tc>
                        </w:tr>
                        <w:tr>
                          <w:tblPrEx>
                            <w:tblLayout w:type="fixed"/>
                            <w:tblCellMar>
                              <w:top w:w="0" w:type="dxa"/>
                              <w:left w:w="0" w:type="dxa"/>
                              <w:bottom w:w="0" w:type="dxa"/>
                              <w:right w:w="0" w:type="dxa"/>
                            </w:tblCellMar>
                          </w:tblPrEx>
                          <w:trPr>
                            <w:trHeight w:val="330" w:hRule="atLeast"/>
                            <w:tblCellSpacing w:w="0" w:type="dxa"/>
                          </w:trPr>
                          <w:tc>
                            <w:tcPr>
                              <w:tcW w:w="1980" w:type="dxa"/>
                              <w:shd w:val="clear"/>
                              <w:vAlign w:val="center"/>
                            </w:tcPr>
                            <w:p>
                              <w:pPr>
                                <w:rPr>
                                  <w:rFonts w:hint="default" w:ascii="Verdana" w:hAnsi="Verdana" w:eastAsia="Verdana" w:cs="Verdana"/>
                                  <w:sz w:val="18"/>
                                  <w:szCs w:val="18"/>
                                </w:rPr>
                              </w:pPr>
                            </w:p>
                          </w:tc>
                          <w:tc>
                            <w:tcPr>
                              <w:tcW w:w="6360" w:type="dxa"/>
                              <w:shd w:val="clear"/>
                              <w:tcMar>
                                <w:left w:w="210" w:type="dxa"/>
                              </w:tcMar>
                              <w:vAlign w:val="center"/>
                            </w:tcPr>
                            <w:p>
                              <w:pPr>
                                <w:pStyle w:val="2"/>
                                <w:keepNext w:val="0"/>
                                <w:keepLines w:val="0"/>
                                <w:widowControl/>
                                <w:suppressLineNumbers w:val="0"/>
                                <w:wordWrap w:val="0"/>
                                <w:spacing w:line="300" w:lineRule="atLeast"/>
                              </w:pPr>
                              <w:r>
                                <w:rPr>
                                  <w:rFonts w:hint="default" w:ascii="Verdana" w:hAnsi="Verdana" w:eastAsia="Verdana" w:cs="Verdana"/>
                                  <w:sz w:val="18"/>
                                  <w:szCs w:val="18"/>
                                  <w:bdr w:val="none" w:color="auto" w:sz="0" w:space="0"/>
                                </w:rPr>
                                <w:t>项目简介：该项目采用B/S模型开发，软件环境：mysql Tomcat Spring+SpringMVC+Mybatis框架。</w:t>
                              </w:r>
                              <w:r>
                                <w:rPr>
                                  <w:rFonts w:hint="default" w:ascii="Verdana" w:hAnsi="Verdana" w:eastAsia="Verdana" w:cs="Verdana"/>
                                  <w:sz w:val="18"/>
                                  <w:szCs w:val="18"/>
                                  <w:bdr w:val="none" w:color="auto" w:sz="0" w:space="0"/>
                                </w:rPr>
                                <w:br w:type="textWrapping"/>
                              </w:r>
                              <w:r>
                                <w:rPr>
                                  <w:rFonts w:hint="default" w:ascii="Verdana" w:hAnsi="Verdana" w:eastAsia="Verdana" w:cs="Verdana"/>
                                  <w:sz w:val="18"/>
                                  <w:szCs w:val="18"/>
                                  <w:bdr w:val="none" w:color="auto" w:sz="0" w:space="0"/>
                                </w:rPr>
                                <w:t>项目包括：成本核算系统、绩效管理系统、奖金分配系统、全面预算系统、物流管理系统。</w:t>
                              </w:r>
                              <w:r>
                                <w:rPr>
                                  <w:rFonts w:hint="default" w:ascii="Verdana" w:hAnsi="Verdana" w:eastAsia="Verdana" w:cs="Verdana"/>
                                  <w:sz w:val="18"/>
                                  <w:szCs w:val="18"/>
                                  <w:bdr w:val="none" w:color="auto" w:sz="0" w:space="0"/>
                                </w:rPr>
                                <w:br w:type="textWrapping"/>
                              </w:r>
                              <w:r>
                                <w:rPr>
                                  <w:rFonts w:hint="default" w:ascii="Verdana" w:hAnsi="Verdana" w:eastAsia="Verdana" w:cs="Verdana"/>
                                  <w:sz w:val="18"/>
                                  <w:szCs w:val="18"/>
                                  <w:bdr w:val="none" w:color="auto" w:sz="0" w:space="0"/>
                                </w:rPr>
                                <w:t>该平台帮助医院构建以成本为基础、绩效为杠杆、预算为控制、奖金为激励、物流为保障的综合运营管理体系，加强对“人、财、物”的一体化精细化管理，全面整合“资金流、物流、业务流、信息流”，实现“数据驱动”的医院管理创新。</w:t>
                              </w:r>
                            </w:p>
                          </w:tc>
                        </w:tr>
                      </w:tbl>
                      <w:p>
                        <w:pPr>
                          <w:wordWrap w:val="0"/>
                          <w:spacing w:line="300" w:lineRule="atLeast"/>
                          <w:rPr>
                            <w:rFonts w:hint="default" w:ascii="Verdana" w:hAnsi="Verdana" w:eastAsia="Verdana" w:cs="Verdana"/>
                            <w:color w:val="333333"/>
                            <w:sz w:val="18"/>
                            <w:szCs w:val="18"/>
                          </w:rPr>
                        </w:pPr>
                      </w:p>
                    </w:tc>
                  </w:tr>
                </w:tbl>
                <w:p>
                  <w:pPr>
                    <w:wordWrap w:val="0"/>
                    <w:rPr>
                      <w:rFonts w:hint="default" w:ascii="Verdana" w:hAnsi="Verdana" w:eastAsia="Verdana" w:cs="Verdana"/>
                      <w:sz w:val="18"/>
                      <w:szCs w:val="18"/>
                    </w:rPr>
                  </w:pPr>
                </w:p>
              </w:tc>
            </w:tr>
            <w:tr>
              <w:tblPrEx>
                <w:shd w:val="clear"/>
                <w:tblLayout w:type="fixed"/>
                <w:tblCellMar>
                  <w:top w:w="0" w:type="dxa"/>
                  <w:left w:w="0" w:type="dxa"/>
                  <w:bottom w:w="0" w:type="dxa"/>
                  <w:right w:w="0" w:type="dxa"/>
                </w:tblCellMar>
              </w:tblPrEx>
              <w:trPr>
                <w:tblCellSpacing w:w="0" w:type="dxa"/>
              </w:trPr>
              <w:tc>
                <w:tcPr>
                  <w:tcW w:w="9000" w:type="dxa"/>
                  <w:shd w:val="clear"/>
                  <w:vAlign w:val="center"/>
                </w:tcPr>
                <w:p>
                  <w:pPr>
                    <w:keepNext w:val="0"/>
                    <w:keepLines w:val="0"/>
                    <w:widowControl/>
                    <w:suppressLineNumbers w:val="0"/>
                    <w:jc w:val="left"/>
                    <w:rPr>
                      <w:rFonts w:hint="default" w:ascii="Verdana" w:hAnsi="Verdana" w:eastAsia="Verdana" w:cs="Verdana"/>
                      <w:sz w:val="18"/>
                      <w:szCs w:val="18"/>
                    </w:rPr>
                  </w:pPr>
                </w:p>
                <w:tbl>
                  <w:tblPr>
                    <w:tblW w:w="8550" w:type="dxa"/>
                    <w:jc w:val="center"/>
                    <w:tblCellSpacing w:w="0" w:type="dxa"/>
                    <w:tblInd w:w="218" w:type="dxa"/>
                    <w:shd w:val="clear" w:color="auto" w:fill="429BD8"/>
                    <w:tblLayout w:type="fixed"/>
                    <w:tblCellMar>
                      <w:top w:w="0" w:type="dxa"/>
                      <w:left w:w="0" w:type="dxa"/>
                      <w:bottom w:w="0" w:type="dxa"/>
                      <w:right w:w="0" w:type="dxa"/>
                    </w:tblCellMar>
                  </w:tblPr>
                  <w:tblGrid>
                    <w:gridCol w:w="8550"/>
                  </w:tblGrid>
                  <w:tr>
                    <w:tblPrEx>
                      <w:tblLayout w:type="fixed"/>
                      <w:tblCellMar>
                        <w:top w:w="0" w:type="dxa"/>
                        <w:left w:w="0" w:type="dxa"/>
                        <w:bottom w:w="0" w:type="dxa"/>
                        <w:right w:w="0" w:type="dxa"/>
                      </w:tblCellMar>
                    </w:tblPrEx>
                    <w:trPr>
                      <w:tblCellSpacing w:w="0" w:type="dxa"/>
                      <w:jc w:val="center"/>
                    </w:trPr>
                    <w:tc>
                      <w:tcPr>
                        <w:tcW w:w="8550" w:type="dxa"/>
                        <w:tcBorders>
                          <w:top w:val="single" w:color="EBEBEB" w:sz="6" w:space="0"/>
                          <w:left w:val="single" w:color="EBEBEB" w:sz="6" w:space="0"/>
                          <w:bottom w:val="single" w:color="EBEBEB" w:sz="6" w:space="0"/>
                          <w:right w:val="single" w:color="EBEBEB" w:sz="6" w:space="0"/>
                        </w:tcBorders>
                        <w:shd w:val="clear" w:color="auto" w:fill="429BD8"/>
                        <w:tcMar>
                          <w:left w:w="75" w:type="dxa"/>
                        </w:tcMar>
                        <w:vAlign w:val="center"/>
                      </w:tcPr>
                      <w:p>
                        <w:pPr>
                          <w:keepNext w:val="0"/>
                          <w:keepLines w:val="0"/>
                          <w:widowControl/>
                          <w:suppressLineNumbers w:val="0"/>
                          <w:jc w:val="left"/>
                          <w:rPr>
                            <w:rFonts w:hint="default" w:ascii="Verdana" w:hAnsi="Verdana" w:eastAsia="Verdana" w:cs="Verdana"/>
                            <w:sz w:val="18"/>
                            <w:szCs w:val="18"/>
                          </w:rPr>
                        </w:pPr>
                        <w:r>
                          <w:rPr>
                            <w:rFonts w:hint="default" w:ascii="Verdana" w:hAnsi="Verdana" w:eastAsia="Verdana" w:cs="Verdana"/>
                            <w:color w:val="FFFFFF"/>
                            <w:kern w:val="0"/>
                            <w:sz w:val="21"/>
                            <w:szCs w:val="21"/>
                            <w:bdr w:val="none" w:color="auto" w:sz="0" w:space="0"/>
                            <w:lang w:val="en-US" w:eastAsia="zh-CN" w:bidi="ar"/>
                          </w:rPr>
                          <w:t>教育经历</w:t>
                        </w:r>
                      </w:p>
                    </w:tc>
                  </w:tr>
                </w:tbl>
                <w:p>
                  <w:pPr>
                    <w:keepNext w:val="0"/>
                    <w:keepLines w:val="0"/>
                    <w:widowControl/>
                    <w:suppressLineNumbers w:val="0"/>
                    <w:jc w:val="left"/>
                  </w:pPr>
                </w:p>
                <w:tbl>
                  <w:tblPr>
                    <w:tblW w:w="8550" w:type="dxa"/>
                    <w:jc w:val="center"/>
                    <w:tblCellSpacing w:w="0" w:type="dxa"/>
                    <w:tblInd w:w="225" w:type="dxa"/>
                    <w:shd w:val="clear"/>
                    <w:tblLayout w:type="fixed"/>
                    <w:tblCellMar>
                      <w:top w:w="0" w:type="dxa"/>
                      <w:left w:w="0" w:type="dxa"/>
                      <w:bottom w:w="0" w:type="dxa"/>
                      <w:right w:w="0" w:type="dxa"/>
                    </w:tblCellMar>
                  </w:tblPr>
                  <w:tblGrid>
                    <w:gridCol w:w="8550"/>
                  </w:tblGrid>
                  <w:tr>
                    <w:tblPrEx>
                      <w:tblLayout w:type="fixed"/>
                      <w:tblCellMar>
                        <w:top w:w="0" w:type="dxa"/>
                        <w:left w:w="0" w:type="dxa"/>
                        <w:bottom w:w="0" w:type="dxa"/>
                        <w:right w:w="0" w:type="dxa"/>
                      </w:tblCellMar>
                    </w:tblPrEx>
                    <w:trPr>
                      <w:tblCellSpacing w:w="0" w:type="dxa"/>
                      <w:jc w:val="center"/>
                    </w:trPr>
                    <w:tc>
                      <w:tcPr>
                        <w:tcW w:w="8550" w:type="dxa"/>
                        <w:shd w:val="clear"/>
                        <w:vAlign w:val="center"/>
                      </w:tcPr>
                      <w:tbl>
                        <w:tblPr>
                          <w:tblW w:w="8160" w:type="dxa"/>
                          <w:tblCellSpacing w:w="0" w:type="dxa"/>
                          <w:tblInd w:w="0" w:type="dxa"/>
                          <w:shd w:val="clear"/>
                          <w:tblLayout w:type="fixed"/>
                          <w:tblCellMar>
                            <w:top w:w="0" w:type="dxa"/>
                            <w:left w:w="0" w:type="dxa"/>
                            <w:bottom w:w="0" w:type="dxa"/>
                            <w:right w:w="0" w:type="dxa"/>
                          </w:tblCellMar>
                        </w:tblPr>
                        <w:tblGrid>
                          <w:gridCol w:w="1980"/>
                          <w:gridCol w:w="6180"/>
                        </w:tblGrid>
                        <w:tr>
                          <w:tblPrEx>
                            <w:shd w:val="clear"/>
                            <w:tblLayout w:type="fixed"/>
                            <w:tblCellMar>
                              <w:top w:w="0" w:type="dxa"/>
                              <w:left w:w="0" w:type="dxa"/>
                              <w:bottom w:w="0" w:type="dxa"/>
                              <w:right w:w="0" w:type="dxa"/>
                            </w:tblCellMar>
                          </w:tblPrEx>
                          <w:trPr>
                            <w:trHeight w:val="300" w:hRule="atLeast"/>
                            <w:tblCellSpacing w:w="0" w:type="dxa"/>
                          </w:trPr>
                          <w:tc>
                            <w:tcPr>
                              <w:tcW w:w="1980" w:type="dxa"/>
                              <w:shd w:val="clear"/>
                              <w:vAlign w:val="top"/>
                            </w:tcPr>
                            <w:p>
                              <w:pPr>
                                <w:pStyle w:val="2"/>
                                <w:keepNext w:val="0"/>
                                <w:keepLines w:val="0"/>
                                <w:widowControl/>
                                <w:suppressLineNumbers w:val="0"/>
                                <w:jc w:val="right"/>
                                <w:rPr>
                                  <w:rFonts w:hint="eastAsia" w:ascii="新宋体" w:hAnsi="新宋体" w:eastAsia="新宋体" w:cs="新宋体"/>
                                  <w:b/>
                                  <w:sz w:val="18"/>
                                  <w:szCs w:val="18"/>
                                </w:rPr>
                              </w:pPr>
                              <w:r>
                                <w:rPr>
                                  <w:rFonts w:hint="eastAsia" w:ascii="新宋体" w:hAnsi="新宋体" w:eastAsia="新宋体" w:cs="新宋体"/>
                                  <w:b/>
                                  <w:sz w:val="18"/>
                                  <w:szCs w:val="18"/>
                                </w:rPr>
                                <w:t>2013/09 - 2016/06</w:t>
                              </w:r>
                            </w:p>
                          </w:tc>
                          <w:tc>
                            <w:tcPr>
                              <w:tcW w:w="6180" w:type="dxa"/>
                              <w:shd w:val="clear"/>
                              <w:tcMar>
                                <w:left w:w="180" w:type="dxa"/>
                              </w:tcMar>
                              <w:vAlign w:val="center"/>
                            </w:tcPr>
                            <w:p>
                              <w:pPr>
                                <w:keepNext w:val="0"/>
                                <w:keepLines w:val="0"/>
                                <w:widowControl/>
                                <w:suppressLineNumbers w:val="0"/>
                                <w:wordWrap w:val="0"/>
                                <w:jc w:val="left"/>
                                <w:rPr>
                                  <w:rFonts w:hint="default" w:ascii="Verdana" w:hAnsi="Verdana" w:eastAsia="Verdana" w:cs="Verdana"/>
                                  <w:sz w:val="18"/>
                                  <w:szCs w:val="18"/>
                                </w:rPr>
                              </w:pPr>
                              <w:r>
                                <w:rPr>
                                  <w:rFonts w:hint="default" w:ascii="Verdana" w:hAnsi="Verdana" w:eastAsia="Verdana" w:cs="Verdana"/>
                                  <w:b w:val="0"/>
                                  <w:kern w:val="0"/>
                                  <w:sz w:val="18"/>
                                  <w:szCs w:val="18"/>
                                  <w:bdr w:val="none" w:color="auto" w:sz="0" w:space="0"/>
                                  <w:lang w:val="en-US" w:eastAsia="zh-CN" w:bidi="ar"/>
                                </w:rPr>
                                <w:t>内江职业技术学院 计算机软件 统招 大专</w:t>
                              </w:r>
                            </w:p>
                          </w:tc>
                        </w:tr>
                      </w:tbl>
                      <w:p>
                        <w:pPr>
                          <w:wordWrap w:val="0"/>
                          <w:ind w:right="180"/>
                          <w:rPr>
                            <w:rFonts w:hint="default" w:ascii="Verdana" w:hAnsi="Verdana" w:eastAsia="Verdana" w:cs="Verdana"/>
                            <w:color w:val="333333"/>
                            <w:sz w:val="18"/>
                            <w:szCs w:val="18"/>
                          </w:rPr>
                        </w:pPr>
                      </w:p>
                    </w:tc>
                  </w:tr>
                </w:tbl>
                <w:p>
                  <w:pPr>
                    <w:wordWrap w:val="0"/>
                    <w:rPr>
                      <w:rFonts w:hint="default" w:ascii="Verdana" w:hAnsi="Verdana" w:eastAsia="Verdana" w:cs="Verdana"/>
                      <w:sz w:val="18"/>
                      <w:szCs w:val="18"/>
                    </w:rPr>
                  </w:pPr>
                </w:p>
              </w:tc>
            </w:tr>
            <w:tr>
              <w:tblPrEx>
                <w:shd w:val="clear"/>
                <w:tblLayout w:type="fixed"/>
                <w:tblCellMar>
                  <w:top w:w="0" w:type="dxa"/>
                  <w:left w:w="0" w:type="dxa"/>
                  <w:bottom w:w="0" w:type="dxa"/>
                  <w:right w:w="0" w:type="dxa"/>
                </w:tblCellMar>
              </w:tblPrEx>
              <w:trPr>
                <w:tblCellSpacing w:w="0" w:type="dxa"/>
              </w:trPr>
              <w:tc>
                <w:tcPr>
                  <w:tcW w:w="9000" w:type="dxa"/>
                  <w:shd w:val="clear"/>
                  <w:vAlign w:val="center"/>
                </w:tcPr>
                <w:p>
                  <w:pPr>
                    <w:keepNext w:val="0"/>
                    <w:keepLines w:val="0"/>
                    <w:widowControl/>
                    <w:suppressLineNumbers w:val="0"/>
                    <w:jc w:val="left"/>
                    <w:rPr>
                      <w:rFonts w:hint="default" w:ascii="Verdana" w:hAnsi="Verdana" w:eastAsia="Verdana" w:cs="Verdana"/>
                      <w:sz w:val="18"/>
                      <w:szCs w:val="18"/>
                    </w:rPr>
                  </w:pPr>
                </w:p>
                <w:tbl>
                  <w:tblPr>
                    <w:tblW w:w="8550" w:type="dxa"/>
                    <w:jc w:val="center"/>
                    <w:tblCellSpacing w:w="0" w:type="dxa"/>
                    <w:tblInd w:w="218" w:type="dxa"/>
                    <w:shd w:val="clear" w:color="auto" w:fill="429BD8"/>
                    <w:tblLayout w:type="fixed"/>
                    <w:tblCellMar>
                      <w:top w:w="0" w:type="dxa"/>
                      <w:left w:w="0" w:type="dxa"/>
                      <w:bottom w:w="0" w:type="dxa"/>
                      <w:right w:w="0" w:type="dxa"/>
                    </w:tblCellMar>
                  </w:tblPr>
                  <w:tblGrid>
                    <w:gridCol w:w="8550"/>
                  </w:tblGrid>
                  <w:tr>
                    <w:tblPrEx>
                      <w:shd w:val="clear" w:color="auto" w:fill="429BD8"/>
                      <w:tblLayout w:type="fixed"/>
                      <w:tblCellMar>
                        <w:top w:w="0" w:type="dxa"/>
                        <w:left w:w="0" w:type="dxa"/>
                        <w:bottom w:w="0" w:type="dxa"/>
                        <w:right w:w="0" w:type="dxa"/>
                      </w:tblCellMar>
                    </w:tblPrEx>
                    <w:trPr>
                      <w:tblCellSpacing w:w="0" w:type="dxa"/>
                      <w:jc w:val="center"/>
                    </w:trPr>
                    <w:tc>
                      <w:tcPr>
                        <w:tcW w:w="8550" w:type="dxa"/>
                        <w:tcBorders>
                          <w:top w:val="single" w:color="EBEBEB" w:sz="6" w:space="0"/>
                          <w:left w:val="single" w:color="EBEBEB" w:sz="6" w:space="0"/>
                          <w:bottom w:val="single" w:color="EBEBEB" w:sz="6" w:space="0"/>
                          <w:right w:val="single" w:color="EBEBEB" w:sz="6" w:space="0"/>
                        </w:tcBorders>
                        <w:shd w:val="clear" w:color="auto" w:fill="429BD8"/>
                        <w:tcMar>
                          <w:left w:w="75" w:type="dxa"/>
                        </w:tcMar>
                        <w:vAlign w:val="center"/>
                      </w:tcPr>
                      <w:p>
                        <w:pPr>
                          <w:keepNext w:val="0"/>
                          <w:keepLines w:val="0"/>
                          <w:widowControl/>
                          <w:suppressLineNumbers w:val="0"/>
                          <w:jc w:val="left"/>
                          <w:rPr>
                            <w:rFonts w:hint="default" w:ascii="Verdana" w:hAnsi="Verdana" w:eastAsia="Verdana" w:cs="Verdana"/>
                            <w:sz w:val="18"/>
                            <w:szCs w:val="18"/>
                          </w:rPr>
                        </w:pPr>
                        <w:r>
                          <w:rPr>
                            <w:rFonts w:hint="default" w:ascii="Verdana" w:hAnsi="Verdana" w:eastAsia="Verdana" w:cs="Verdana"/>
                            <w:color w:val="FFFFFF"/>
                            <w:kern w:val="0"/>
                            <w:sz w:val="21"/>
                            <w:szCs w:val="21"/>
                            <w:bdr w:val="none" w:color="auto" w:sz="0" w:space="0"/>
                            <w:lang w:val="en-US" w:eastAsia="zh-CN" w:bidi="ar"/>
                          </w:rPr>
                          <w:t>语言能力</w:t>
                        </w:r>
                      </w:p>
                    </w:tc>
                  </w:tr>
                </w:tbl>
                <w:p>
                  <w:pPr>
                    <w:keepNext w:val="0"/>
                    <w:keepLines w:val="0"/>
                    <w:widowControl/>
                    <w:suppressLineNumbers w:val="0"/>
                    <w:jc w:val="left"/>
                  </w:pPr>
                </w:p>
                <w:tbl>
                  <w:tblPr>
                    <w:tblW w:w="8550" w:type="dxa"/>
                    <w:jc w:val="center"/>
                    <w:tblCellSpacing w:w="0" w:type="dxa"/>
                    <w:tblInd w:w="225" w:type="dxa"/>
                    <w:shd w:val="clear"/>
                    <w:tblLayout w:type="fixed"/>
                    <w:tblCellMar>
                      <w:top w:w="0" w:type="dxa"/>
                      <w:left w:w="0" w:type="dxa"/>
                      <w:bottom w:w="0" w:type="dxa"/>
                      <w:right w:w="0" w:type="dxa"/>
                    </w:tblCellMar>
                  </w:tblPr>
                  <w:tblGrid>
                    <w:gridCol w:w="8550"/>
                  </w:tblGrid>
                  <w:tr>
                    <w:tblPrEx>
                      <w:shd w:val="clear"/>
                      <w:tblLayout w:type="fixed"/>
                      <w:tblCellMar>
                        <w:top w:w="0" w:type="dxa"/>
                        <w:left w:w="0" w:type="dxa"/>
                        <w:bottom w:w="0" w:type="dxa"/>
                        <w:right w:w="0" w:type="dxa"/>
                      </w:tblCellMar>
                    </w:tblPrEx>
                    <w:trPr>
                      <w:tblCellSpacing w:w="0" w:type="dxa"/>
                      <w:jc w:val="center"/>
                    </w:trPr>
                    <w:tc>
                      <w:tcPr>
                        <w:tcW w:w="8550" w:type="dxa"/>
                        <w:shd w:val="clear"/>
                        <w:vAlign w:val="center"/>
                      </w:tcPr>
                      <w:tbl>
                        <w:tblPr>
                          <w:tblW w:w="3143" w:type="dxa"/>
                          <w:tblCellSpacing w:w="0" w:type="dxa"/>
                          <w:tblInd w:w="0" w:type="dxa"/>
                          <w:shd w:val="clear"/>
                          <w:tblLayout w:type="fixed"/>
                          <w:tblCellMar>
                            <w:top w:w="0" w:type="dxa"/>
                            <w:left w:w="0" w:type="dxa"/>
                            <w:bottom w:w="0" w:type="dxa"/>
                            <w:right w:w="0" w:type="dxa"/>
                          </w:tblCellMar>
                        </w:tblPr>
                        <w:tblGrid>
                          <w:gridCol w:w="3143"/>
                        </w:tblGrid>
                        <w:tr>
                          <w:tblPrEx>
                            <w:tblLayout w:type="fixed"/>
                            <w:tblCellMar>
                              <w:top w:w="0" w:type="dxa"/>
                              <w:left w:w="0" w:type="dxa"/>
                              <w:bottom w:w="0" w:type="dxa"/>
                              <w:right w:w="0" w:type="dxa"/>
                            </w:tblCellMar>
                          </w:tblPrEx>
                          <w:trPr>
                            <w:trHeight w:val="300" w:hRule="atLeast"/>
                            <w:tblCellSpacing w:w="0" w:type="dxa"/>
                          </w:trPr>
                          <w:tc>
                            <w:tcPr>
                              <w:tcW w:w="3143" w:type="dxa"/>
                              <w:shd w:val="clear"/>
                              <w:tcMar>
                                <w:left w:w="180" w:type="dxa"/>
                              </w:tcMar>
                              <w:vAlign w:val="center"/>
                            </w:tcPr>
                            <w:p>
                              <w:pPr>
                                <w:keepNext w:val="0"/>
                                <w:keepLines w:val="0"/>
                                <w:widowControl/>
                                <w:suppressLineNumbers w:val="0"/>
                                <w:jc w:val="left"/>
                                <w:rPr>
                                  <w:rFonts w:hint="default" w:ascii="Verdana" w:hAnsi="Verdana" w:eastAsia="Verdana" w:cs="Verdana"/>
                                  <w:sz w:val="18"/>
                                  <w:szCs w:val="18"/>
                                </w:rPr>
                              </w:pPr>
                              <w:r>
                                <w:rPr>
                                  <w:rFonts w:hint="default" w:ascii="Verdana" w:hAnsi="Verdana" w:eastAsia="Verdana" w:cs="Verdana"/>
                                  <w:kern w:val="0"/>
                                  <w:sz w:val="18"/>
                                  <w:szCs w:val="18"/>
                                  <w:bdr w:val="none" w:color="auto" w:sz="0" w:space="0"/>
                                  <w:lang w:val="en-US" w:eastAsia="zh-CN" w:bidi="ar"/>
                                </w:rPr>
                                <w:t>英语：读写能力 良好|听说能力 良好</w:t>
                              </w:r>
                            </w:p>
                          </w:tc>
                        </w:tr>
                      </w:tbl>
                      <w:p>
                        <w:pPr>
                          <w:rPr>
                            <w:rFonts w:hint="default" w:ascii="Verdana" w:hAnsi="Verdana" w:eastAsia="Verdana" w:cs="Verdana"/>
                            <w:color w:val="333333"/>
                            <w:sz w:val="18"/>
                            <w:szCs w:val="18"/>
                          </w:rPr>
                        </w:pPr>
                      </w:p>
                    </w:tc>
                  </w:tr>
                </w:tbl>
                <w:p>
                  <w:pPr>
                    <w:wordWrap w:val="0"/>
                    <w:rPr>
                      <w:rFonts w:hint="default" w:ascii="Verdana" w:hAnsi="Verdana" w:eastAsia="Verdana" w:cs="Verdana"/>
                      <w:sz w:val="18"/>
                      <w:szCs w:val="18"/>
                    </w:rPr>
                  </w:pPr>
                </w:p>
              </w:tc>
            </w:tr>
            <w:tr>
              <w:tblPrEx>
                <w:shd w:val="clear"/>
                <w:tblLayout w:type="fixed"/>
                <w:tblCellMar>
                  <w:top w:w="0" w:type="dxa"/>
                  <w:left w:w="0" w:type="dxa"/>
                  <w:bottom w:w="0" w:type="dxa"/>
                  <w:right w:w="0" w:type="dxa"/>
                </w:tblCellMar>
              </w:tblPrEx>
              <w:trPr>
                <w:tblCellSpacing w:w="0" w:type="dxa"/>
              </w:trPr>
              <w:tc>
                <w:tcPr>
                  <w:tcW w:w="9000" w:type="dxa"/>
                  <w:shd w:val="clear"/>
                  <w:vAlign w:val="center"/>
                </w:tcPr>
                <w:p>
                  <w:pPr>
                    <w:keepNext w:val="0"/>
                    <w:keepLines w:val="0"/>
                    <w:widowControl/>
                    <w:suppressLineNumbers w:val="0"/>
                    <w:jc w:val="left"/>
                    <w:rPr>
                      <w:rFonts w:hint="default" w:ascii="Verdana" w:hAnsi="Verdana" w:eastAsia="Verdana" w:cs="Verdana"/>
                      <w:sz w:val="18"/>
                      <w:szCs w:val="18"/>
                    </w:rPr>
                  </w:pPr>
                </w:p>
                <w:tbl>
                  <w:tblPr>
                    <w:tblW w:w="8550" w:type="dxa"/>
                    <w:jc w:val="center"/>
                    <w:tblCellSpacing w:w="0" w:type="dxa"/>
                    <w:tblInd w:w="218" w:type="dxa"/>
                    <w:shd w:val="clear" w:color="auto" w:fill="429BD8"/>
                    <w:tblLayout w:type="fixed"/>
                    <w:tblCellMar>
                      <w:top w:w="0" w:type="dxa"/>
                      <w:left w:w="0" w:type="dxa"/>
                      <w:bottom w:w="0" w:type="dxa"/>
                      <w:right w:w="0" w:type="dxa"/>
                    </w:tblCellMar>
                  </w:tblPr>
                  <w:tblGrid>
                    <w:gridCol w:w="8550"/>
                  </w:tblGrid>
                  <w:tr>
                    <w:tblPrEx>
                      <w:tblLayout w:type="fixed"/>
                      <w:tblCellMar>
                        <w:top w:w="0" w:type="dxa"/>
                        <w:left w:w="0" w:type="dxa"/>
                        <w:bottom w:w="0" w:type="dxa"/>
                        <w:right w:w="0" w:type="dxa"/>
                      </w:tblCellMar>
                    </w:tblPrEx>
                    <w:trPr>
                      <w:tblCellSpacing w:w="0" w:type="dxa"/>
                      <w:jc w:val="center"/>
                    </w:trPr>
                    <w:tc>
                      <w:tcPr>
                        <w:tcW w:w="8550" w:type="dxa"/>
                        <w:tcBorders>
                          <w:top w:val="single" w:color="EBEBEB" w:sz="6" w:space="0"/>
                          <w:left w:val="single" w:color="EBEBEB" w:sz="6" w:space="0"/>
                          <w:bottom w:val="single" w:color="EBEBEB" w:sz="6" w:space="0"/>
                          <w:right w:val="single" w:color="EBEBEB" w:sz="6" w:space="0"/>
                        </w:tcBorders>
                        <w:shd w:val="clear" w:color="auto" w:fill="429BD8"/>
                        <w:tcMar>
                          <w:left w:w="75" w:type="dxa"/>
                        </w:tcMar>
                        <w:vAlign w:val="center"/>
                      </w:tcPr>
                      <w:p>
                        <w:pPr>
                          <w:keepNext w:val="0"/>
                          <w:keepLines w:val="0"/>
                          <w:widowControl/>
                          <w:suppressLineNumbers w:val="0"/>
                          <w:jc w:val="left"/>
                          <w:rPr>
                            <w:rFonts w:hint="default" w:ascii="Verdana" w:hAnsi="Verdana" w:eastAsia="Verdana" w:cs="Verdana"/>
                            <w:sz w:val="18"/>
                            <w:szCs w:val="18"/>
                          </w:rPr>
                        </w:pPr>
                        <w:r>
                          <w:rPr>
                            <w:rFonts w:hint="default" w:ascii="Verdana" w:hAnsi="Verdana" w:eastAsia="Verdana" w:cs="Verdana"/>
                            <w:color w:val="FFFFFF"/>
                            <w:kern w:val="0"/>
                            <w:sz w:val="21"/>
                            <w:szCs w:val="21"/>
                            <w:bdr w:val="none" w:color="auto" w:sz="0" w:space="0"/>
                            <w:lang w:val="en-US" w:eastAsia="zh-CN" w:bidi="ar"/>
                          </w:rPr>
                          <w:t>专业技能</w:t>
                        </w:r>
                      </w:p>
                    </w:tc>
                  </w:tr>
                </w:tbl>
                <w:p>
                  <w:pPr>
                    <w:keepNext w:val="0"/>
                    <w:keepLines w:val="0"/>
                    <w:widowControl/>
                    <w:suppressLineNumbers w:val="0"/>
                    <w:jc w:val="left"/>
                  </w:pPr>
                </w:p>
                <w:tbl>
                  <w:tblPr>
                    <w:tblW w:w="8550" w:type="dxa"/>
                    <w:jc w:val="center"/>
                    <w:tblCellSpacing w:w="0" w:type="dxa"/>
                    <w:tblInd w:w="225" w:type="dxa"/>
                    <w:shd w:val="clear"/>
                    <w:tblLayout w:type="fixed"/>
                    <w:tblCellMar>
                      <w:top w:w="0" w:type="dxa"/>
                      <w:left w:w="0" w:type="dxa"/>
                      <w:bottom w:w="0" w:type="dxa"/>
                      <w:right w:w="0" w:type="dxa"/>
                    </w:tblCellMar>
                  </w:tblPr>
                  <w:tblGrid>
                    <w:gridCol w:w="8550"/>
                  </w:tblGrid>
                  <w:tr>
                    <w:tblPrEx>
                      <w:tblLayout w:type="fixed"/>
                      <w:tblCellMar>
                        <w:top w:w="0" w:type="dxa"/>
                        <w:left w:w="0" w:type="dxa"/>
                        <w:bottom w:w="0" w:type="dxa"/>
                        <w:right w:w="0" w:type="dxa"/>
                      </w:tblCellMar>
                    </w:tblPrEx>
                    <w:trPr>
                      <w:tblCellSpacing w:w="0" w:type="dxa"/>
                      <w:jc w:val="center"/>
                    </w:trPr>
                    <w:tc>
                      <w:tcPr>
                        <w:tcW w:w="8550" w:type="dxa"/>
                        <w:shd w:val="clear"/>
                        <w:vAlign w:val="center"/>
                      </w:tcPr>
                      <w:tbl>
                        <w:tblPr>
                          <w:tblW w:w="1965" w:type="dxa"/>
                          <w:tblCellSpacing w:w="0" w:type="dxa"/>
                          <w:tblInd w:w="0" w:type="dxa"/>
                          <w:shd w:val="clear"/>
                          <w:tblLayout w:type="fixed"/>
                          <w:tblCellMar>
                            <w:top w:w="0" w:type="dxa"/>
                            <w:left w:w="0" w:type="dxa"/>
                            <w:bottom w:w="0" w:type="dxa"/>
                            <w:right w:w="0" w:type="dxa"/>
                          </w:tblCellMar>
                        </w:tblPr>
                        <w:tblGrid>
                          <w:gridCol w:w="1965"/>
                        </w:tblGrid>
                        <w:tr>
                          <w:tblPrEx>
                            <w:shd w:val="clear"/>
                            <w:tblLayout w:type="fixed"/>
                            <w:tblCellMar>
                              <w:top w:w="0" w:type="dxa"/>
                              <w:left w:w="0" w:type="dxa"/>
                              <w:bottom w:w="0" w:type="dxa"/>
                              <w:right w:w="0" w:type="dxa"/>
                            </w:tblCellMar>
                          </w:tblPrEx>
                          <w:trPr>
                            <w:trHeight w:val="300" w:hRule="atLeast"/>
                            <w:tblCellSpacing w:w="0" w:type="dxa"/>
                          </w:trPr>
                          <w:tc>
                            <w:tcPr>
                              <w:tcW w:w="1965" w:type="dxa"/>
                              <w:shd w:val="clear"/>
                              <w:tcMar>
                                <w:left w:w="180" w:type="dxa"/>
                              </w:tcMar>
                              <w:vAlign w:val="center"/>
                            </w:tcPr>
                            <w:p>
                              <w:pPr>
                                <w:keepNext w:val="0"/>
                                <w:keepLines w:val="0"/>
                                <w:widowControl/>
                                <w:suppressLineNumbers w:val="0"/>
                                <w:jc w:val="left"/>
                                <w:rPr>
                                  <w:rFonts w:hint="default" w:ascii="Verdana" w:hAnsi="Verdana" w:eastAsia="Verdana" w:cs="Verdana"/>
                                  <w:sz w:val="18"/>
                                  <w:szCs w:val="18"/>
                                </w:rPr>
                              </w:pPr>
                              <w:r>
                                <w:rPr>
                                  <w:rFonts w:hint="default" w:ascii="Verdana" w:hAnsi="Verdana" w:eastAsia="Verdana" w:cs="Verdana"/>
                                  <w:kern w:val="0"/>
                                  <w:sz w:val="18"/>
                                  <w:szCs w:val="18"/>
                                  <w:bdr w:val="none" w:color="auto" w:sz="0" w:space="0"/>
                                  <w:lang w:val="en-US" w:eastAsia="zh-CN" w:bidi="ar"/>
                                </w:rPr>
                                <w:t>MySQL 熟练|47</w:t>
                              </w:r>
                            </w:p>
                          </w:tc>
                        </w:tr>
                        <w:tr>
                          <w:tblPrEx>
                            <w:tblLayout w:type="fixed"/>
                            <w:tblCellMar>
                              <w:top w:w="0" w:type="dxa"/>
                              <w:left w:w="0" w:type="dxa"/>
                              <w:bottom w:w="0" w:type="dxa"/>
                              <w:right w:w="0" w:type="dxa"/>
                            </w:tblCellMar>
                          </w:tblPrEx>
                          <w:trPr>
                            <w:trHeight w:val="300" w:hRule="atLeast"/>
                            <w:tblCellSpacing w:w="0" w:type="dxa"/>
                          </w:trPr>
                          <w:tc>
                            <w:tcPr>
                              <w:tcW w:w="1965" w:type="dxa"/>
                              <w:shd w:val="clear"/>
                              <w:tcMar>
                                <w:left w:w="180" w:type="dxa"/>
                              </w:tcMar>
                              <w:vAlign w:val="center"/>
                            </w:tcPr>
                            <w:p>
                              <w:pPr>
                                <w:keepNext w:val="0"/>
                                <w:keepLines w:val="0"/>
                                <w:widowControl/>
                                <w:suppressLineNumbers w:val="0"/>
                                <w:jc w:val="left"/>
                                <w:rPr>
                                  <w:rFonts w:hint="default" w:ascii="Verdana" w:hAnsi="Verdana" w:eastAsia="Verdana" w:cs="Verdana"/>
                                  <w:sz w:val="18"/>
                                  <w:szCs w:val="18"/>
                                </w:rPr>
                              </w:pPr>
                              <w:r>
                                <w:rPr>
                                  <w:rFonts w:hint="default" w:ascii="Verdana" w:hAnsi="Verdana" w:eastAsia="Verdana" w:cs="Verdana"/>
                                  <w:kern w:val="0"/>
                                  <w:sz w:val="18"/>
                                  <w:szCs w:val="18"/>
                                  <w:bdr w:val="none" w:color="auto" w:sz="0" w:space="0"/>
                                  <w:lang w:val="en-US" w:eastAsia="zh-CN" w:bidi="ar"/>
                                </w:rPr>
                                <w:t>JavaScript 熟练|46</w:t>
                              </w:r>
                            </w:p>
                          </w:tc>
                        </w:tr>
                        <w:tr>
                          <w:tblPrEx>
                            <w:tblLayout w:type="fixed"/>
                            <w:tblCellMar>
                              <w:top w:w="0" w:type="dxa"/>
                              <w:left w:w="0" w:type="dxa"/>
                              <w:bottom w:w="0" w:type="dxa"/>
                              <w:right w:w="0" w:type="dxa"/>
                            </w:tblCellMar>
                          </w:tblPrEx>
                          <w:trPr>
                            <w:trHeight w:val="300" w:hRule="atLeast"/>
                            <w:tblCellSpacing w:w="0" w:type="dxa"/>
                          </w:trPr>
                          <w:tc>
                            <w:tcPr>
                              <w:tcW w:w="1965" w:type="dxa"/>
                              <w:shd w:val="clear"/>
                              <w:tcMar>
                                <w:left w:w="180" w:type="dxa"/>
                              </w:tcMar>
                              <w:vAlign w:val="center"/>
                            </w:tcPr>
                            <w:p>
                              <w:pPr>
                                <w:keepNext w:val="0"/>
                                <w:keepLines w:val="0"/>
                                <w:widowControl/>
                                <w:suppressLineNumbers w:val="0"/>
                                <w:jc w:val="left"/>
                                <w:rPr>
                                  <w:rFonts w:hint="default" w:ascii="Verdana" w:hAnsi="Verdana" w:eastAsia="Verdana" w:cs="Verdana"/>
                                  <w:sz w:val="18"/>
                                  <w:szCs w:val="18"/>
                                </w:rPr>
                              </w:pPr>
                              <w:r>
                                <w:rPr>
                                  <w:rFonts w:hint="default" w:ascii="Verdana" w:hAnsi="Verdana" w:eastAsia="Verdana" w:cs="Verdana"/>
                                  <w:kern w:val="0"/>
                                  <w:sz w:val="18"/>
                                  <w:szCs w:val="18"/>
                                  <w:bdr w:val="none" w:color="auto" w:sz="0" w:space="0"/>
                                  <w:lang w:val="en-US" w:eastAsia="zh-CN" w:bidi="ar"/>
                                </w:rPr>
                                <w:t>HTML、CSS 熟练|46</w:t>
                              </w:r>
                            </w:p>
                          </w:tc>
                        </w:tr>
                        <w:tr>
                          <w:tblPrEx>
                            <w:tblLayout w:type="fixed"/>
                            <w:tblCellMar>
                              <w:top w:w="0" w:type="dxa"/>
                              <w:left w:w="0" w:type="dxa"/>
                              <w:bottom w:w="0" w:type="dxa"/>
                              <w:right w:w="0" w:type="dxa"/>
                            </w:tblCellMar>
                          </w:tblPrEx>
                          <w:trPr>
                            <w:trHeight w:val="300" w:hRule="atLeast"/>
                            <w:tblCellSpacing w:w="0" w:type="dxa"/>
                          </w:trPr>
                          <w:tc>
                            <w:tcPr>
                              <w:tcW w:w="1965" w:type="dxa"/>
                              <w:shd w:val="clear"/>
                              <w:tcMar>
                                <w:left w:w="180" w:type="dxa"/>
                              </w:tcMar>
                              <w:vAlign w:val="center"/>
                            </w:tcPr>
                            <w:p>
                              <w:pPr>
                                <w:keepNext w:val="0"/>
                                <w:keepLines w:val="0"/>
                                <w:widowControl/>
                                <w:suppressLineNumbers w:val="0"/>
                                <w:jc w:val="left"/>
                                <w:rPr>
                                  <w:rFonts w:hint="default" w:ascii="Verdana" w:hAnsi="Verdana" w:eastAsia="Verdana" w:cs="Verdana"/>
                                  <w:sz w:val="18"/>
                                  <w:szCs w:val="18"/>
                                </w:rPr>
                              </w:pPr>
                              <w:bookmarkStart w:id="0" w:name="_GoBack" w:colFirst="0" w:colLast="0"/>
                              <w:r>
                                <w:rPr>
                                  <w:rFonts w:hint="default" w:ascii="Verdana" w:hAnsi="Verdana" w:eastAsia="Verdana" w:cs="Verdana"/>
                                  <w:kern w:val="0"/>
                                  <w:sz w:val="18"/>
                                  <w:szCs w:val="18"/>
                                  <w:bdr w:val="none" w:color="auto" w:sz="0" w:space="0"/>
                                  <w:lang w:val="en-US" w:eastAsia="zh-CN" w:bidi="ar"/>
                                </w:rPr>
                                <w:t>java 熟练|50</w:t>
                              </w:r>
                            </w:p>
                          </w:tc>
                        </w:tr>
                        <w:bookmarkEnd w:id="0"/>
                      </w:tbl>
                      <w:p>
                        <w:pPr>
                          <w:ind w:right="60"/>
                          <w:rPr>
                            <w:rFonts w:hint="default" w:ascii="Verdana" w:hAnsi="Verdana" w:eastAsia="Verdana" w:cs="Verdana"/>
                            <w:color w:val="333333"/>
                            <w:sz w:val="18"/>
                            <w:szCs w:val="18"/>
                          </w:rPr>
                        </w:pPr>
                      </w:p>
                    </w:tc>
                  </w:tr>
                </w:tbl>
                <w:p>
                  <w:pPr>
                    <w:wordWrap w:val="0"/>
                    <w:rPr>
                      <w:rFonts w:hint="default" w:ascii="Verdana" w:hAnsi="Verdana" w:eastAsia="Verdana" w:cs="Verdana"/>
                      <w:sz w:val="18"/>
                      <w:szCs w:val="18"/>
                    </w:rPr>
                  </w:pPr>
                </w:p>
              </w:tc>
            </w:tr>
            <w:tr>
              <w:tblPrEx>
                <w:shd w:val="clear"/>
                <w:tblLayout w:type="fixed"/>
                <w:tblCellMar>
                  <w:top w:w="0" w:type="dxa"/>
                  <w:left w:w="0" w:type="dxa"/>
                  <w:bottom w:w="0" w:type="dxa"/>
                  <w:right w:w="0" w:type="dxa"/>
                </w:tblCellMar>
              </w:tblPrEx>
              <w:trPr>
                <w:tblCellSpacing w:w="0" w:type="dxa"/>
              </w:trPr>
              <w:tc>
                <w:tcPr>
                  <w:tcW w:w="9000" w:type="dxa"/>
                  <w:shd w:val="clear"/>
                  <w:vAlign w:val="center"/>
                </w:tcPr>
                <w:p>
                  <w:pPr>
                    <w:keepNext w:val="0"/>
                    <w:keepLines w:val="0"/>
                    <w:widowControl/>
                    <w:suppressLineNumbers w:val="0"/>
                    <w:jc w:val="left"/>
                    <w:rPr>
                      <w:rFonts w:hint="default" w:ascii="Verdana" w:hAnsi="Verdana" w:eastAsia="Verdana" w:cs="Verdana"/>
                      <w:sz w:val="18"/>
                      <w:szCs w:val="18"/>
                    </w:rPr>
                  </w:pPr>
                </w:p>
                <w:tbl>
                  <w:tblPr>
                    <w:tblW w:w="8550" w:type="dxa"/>
                    <w:jc w:val="center"/>
                    <w:tblCellSpacing w:w="0" w:type="dxa"/>
                    <w:tblInd w:w="218" w:type="dxa"/>
                    <w:shd w:val="clear" w:color="auto" w:fill="429BD8"/>
                    <w:tblLayout w:type="fixed"/>
                    <w:tblCellMar>
                      <w:top w:w="0" w:type="dxa"/>
                      <w:left w:w="0" w:type="dxa"/>
                      <w:bottom w:w="0" w:type="dxa"/>
                      <w:right w:w="0" w:type="dxa"/>
                    </w:tblCellMar>
                  </w:tblPr>
                  <w:tblGrid>
                    <w:gridCol w:w="8550"/>
                  </w:tblGrid>
                  <w:tr>
                    <w:tblPrEx>
                      <w:shd w:val="clear" w:color="auto" w:fill="429BD8"/>
                      <w:tblLayout w:type="fixed"/>
                      <w:tblCellMar>
                        <w:top w:w="0" w:type="dxa"/>
                        <w:left w:w="0" w:type="dxa"/>
                        <w:bottom w:w="0" w:type="dxa"/>
                        <w:right w:w="0" w:type="dxa"/>
                      </w:tblCellMar>
                    </w:tblPrEx>
                    <w:trPr>
                      <w:tblCellSpacing w:w="0" w:type="dxa"/>
                      <w:jc w:val="center"/>
                    </w:trPr>
                    <w:tc>
                      <w:tcPr>
                        <w:tcW w:w="8550" w:type="dxa"/>
                        <w:tcBorders>
                          <w:top w:val="single" w:color="EBEBEB" w:sz="6" w:space="0"/>
                          <w:left w:val="single" w:color="EBEBEB" w:sz="6" w:space="0"/>
                          <w:bottom w:val="single" w:color="EBEBEB" w:sz="6" w:space="0"/>
                          <w:right w:val="single" w:color="EBEBEB" w:sz="6" w:space="0"/>
                        </w:tcBorders>
                        <w:shd w:val="clear" w:color="auto" w:fill="429BD8"/>
                        <w:tcMar>
                          <w:left w:w="75" w:type="dxa"/>
                        </w:tcMar>
                        <w:vAlign w:val="center"/>
                      </w:tcPr>
                      <w:p>
                        <w:pPr>
                          <w:keepNext w:val="0"/>
                          <w:keepLines w:val="0"/>
                          <w:widowControl/>
                          <w:suppressLineNumbers w:val="0"/>
                          <w:spacing w:line="270" w:lineRule="atLeast"/>
                          <w:jc w:val="left"/>
                          <w:rPr>
                            <w:rFonts w:hint="default" w:ascii="Verdana" w:hAnsi="Verdana" w:eastAsia="Verdana" w:cs="Verdana"/>
                            <w:sz w:val="18"/>
                            <w:szCs w:val="18"/>
                          </w:rPr>
                        </w:pPr>
                        <w:r>
                          <w:rPr>
                            <w:rFonts w:hint="default" w:ascii="Verdana" w:hAnsi="Verdana" w:eastAsia="Verdana" w:cs="Verdana"/>
                            <w:color w:val="FFFFFF"/>
                            <w:kern w:val="0"/>
                            <w:sz w:val="21"/>
                            <w:szCs w:val="21"/>
                            <w:bdr w:val="none" w:color="auto" w:sz="0" w:space="0"/>
                            <w:lang w:val="en-US" w:eastAsia="zh-CN" w:bidi="ar"/>
                          </w:rPr>
                          <w:t>兴趣爱好</w:t>
                        </w:r>
                      </w:p>
                    </w:tc>
                  </w:tr>
                </w:tbl>
                <w:p>
                  <w:pPr>
                    <w:keepNext w:val="0"/>
                    <w:keepLines w:val="0"/>
                    <w:widowControl/>
                    <w:suppressLineNumbers w:val="0"/>
                    <w:jc w:val="left"/>
                  </w:pPr>
                </w:p>
                <w:tbl>
                  <w:tblPr>
                    <w:tblW w:w="8550" w:type="dxa"/>
                    <w:jc w:val="center"/>
                    <w:tblCellSpacing w:w="0" w:type="dxa"/>
                    <w:tblInd w:w="225" w:type="dxa"/>
                    <w:shd w:val="clear"/>
                    <w:tblLayout w:type="fixed"/>
                    <w:tblCellMar>
                      <w:top w:w="0" w:type="dxa"/>
                      <w:left w:w="0" w:type="dxa"/>
                      <w:bottom w:w="0" w:type="dxa"/>
                      <w:right w:w="0" w:type="dxa"/>
                    </w:tblCellMar>
                  </w:tblPr>
                  <w:tblGrid>
                    <w:gridCol w:w="8550"/>
                  </w:tblGrid>
                  <w:tr>
                    <w:tblPrEx>
                      <w:shd w:val="clear"/>
                      <w:tblLayout w:type="fixed"/>
                      <w:tblCellMar>
                        <w:top w:w="0" w:type="dxa"/>
                        <w:left w:w="0" w:type="dxa"/>
                        <w:bottom w:w="0" w:type="dxa"/>
                        <w:right w:w="0" w:type="dxa"/>
                      </w:tblCellMar>
                    </w:tblPrEx>
                    <w:trPr>
                      <w:tblCellSpacing w:w="0" w:type="dxa"/>
                      <w:jc w:val="center"/>
                    </w:trPr>
                    <w:tc>
                      <w:tcPr>
                        <w:tcW w:w="8550" w:type="dxa"/>
                        <w:shd w:val="clear"/>
                        <w:tcMar>
                          <w:left w:w="180" w:type="dxa"/>
                        </w:tcMar>
                        <w:vAlign w:val="center"/>
                      </w:tcPr>
                      <w:p>
                        <w:pPr>
                          <w:keepNext w:val="0"/>
                          <w:keepLines w:val="0"/>
                          <w:widowControl/>
                          <w:suppressLineNumbers w:val="0"/>
                          <w:wordWrap w:val="0"/>
                          <w:spacing w:line="300" w:lineRule="atLeast"/>
                          <w:jc w:val="left"/>
                          <w:rPr>
                            <w:rFonts w:hint="default" w:ascii="Verdana" w:hAnsi="Verdana" w:eastAsia="Verdana" w:cs="Verdana"/>
                            <w:color w:val="333333"/>
                            <w:sz w:val="18"/>
                            <w:szCs w:val="18"/>
                          </w:rPr>
                        </w:pPr>
                        <w:r>
                          <w:rPr>
                            <w:rFonts w:hint="default" w:ascii="Verdana" w:hAnsi="Verdana" w:eastAsia="Verdana" w:cs="Verdana"/>
                            <w:color w:val="333333"/>
                            <w:kern w:val="0"/>
                            <w:sz w:val="18"/>
                            <w:szCs w:val="18"/>
                            <w:bdr w:val="none" w:color="auto" w:sz="0" w:space="0"/>
                            <w:lang w:val="en-US" w:eastAsia="zh-CN" w:bidi="ar"/>
                          </w:rPr>
                          <w:t>1：熟悉java的基础语法及其常用的类库；</w:t>
                        </w:r>
                        <w:r>
                          <w:rPr>
                            <w:rFonts w:hint="default" w:ascii="Verdana" w:hAnsi="Verdana" w:eastAsia="Verdana" w:cs="Verdana"/>
                            <w:color w:val="333333"/>
                            <w:kern w:val="0"/>
                            <w:sz w:val="18"/>
                            <w:szCs w:val="18"/>
                            <w:bdr w:val="none" w:color="auto" w:sz="0" w:space="0"/>
                            <w:lang w:val="en-US" w:eastAsia="zh-CN" w:bidi="ar"/>
                          </w:rPr>
                          <w:br w:type="textWrapping"/>
                        </w:r>
                        <w:r>
                          <w:rPr>
                            <w:rFonts w:hint="default" w:ascii="Verdana" w:hAnsi="Verdana" w:eastAsia="Verdana" w:cs="Verdana"/>
                            <w:color w:val="333333"/>
                            <w:kern w:val="0"/>
                            <w:sz w:val="18"/>
                            <w:szCs w:val="18"/>
                            <w:bdr w:val="none" w:color="auto" w:sz="0" w:space="0"/>
                            <w:lang w:val="en-US" w:eastAsia="zh-CN" w:bidi="ar"/>
                          </w:rPr>
                          <w:t>2：具有良好的面向对象思想,拥有良好的编码能力；</w:t>
                        </w:r>
                        <w:r>
                          <w:rPr>
                            <w:rFonts w:hint="default" w:ascii="Verdana" w:hAnsi="Verdana" w:eastAsia="Verdana" w:cs="Verdana"/>
                            <w:color w:val="333333"/>
                            <w:kern w:val="0"/>
                            <w:sz w:val="18"/>
                            <w:szCs w:val="18"/>
                            <w:bdr w:val="none" w:color="auto" w:sz="0" w:space="0"/>
                            <w:lang w:val="en-US" w:eastAsia="zh-CN" w:bidi="ar"/>
                          </w:rPr>
                          <w:br w:type="textWrapping"/>
                        </w:r>
                        <w:r>
                          <w:rPr>
                            <w:rFonts w:hint="default" w:ascii="Verdana" w:hAnsi="Verdana" w:eastAsia="Verdana" w:cs="Verdana"/>
                            <w:color w:val="333333"/>
                            <w:kern w:val="0"/>
                            <w:sz w:val="18"/>
                            <w:szCs w:val="18"/>
                            <w:bdr w:val="none" w:color="auto" w:sz="0" w:space="0"/>
                            <w:lang w:val="en-US" w:eastAsia="zh-CN" w:bidi="ar"/>
                          </w:rPr>
                          <w:t>3：熟悉MySQL、SqlServer数据库的常用操作,对数据库的性能优化有一定了解；</w:t>
                        </w:r>
                        <w:r>
                          <w:rPr>
                            <w:rFonts w:hint="default" w:ascii="Verdana" w:hAnsi="Verdana" w:eastAsia="Verdana" w:cs="Verdana"/>
                            <w:color w:val="333333"/>
                            <w:kern w:val="0"/>
                            <w:sz w:val="18"/>
                            <w:szCs w:val="18"/>
                            <w:bdr w:val="none" w:color="auto" w:sz="0" w:space="0"/>
                            <w:lang w:val="en-US" w:eastAsia="zh-CN" w:bidi="ar"/>
                          </w:rPr>
                          <w:br w:type="textWrapping"/>
                        </w:r>
                        <w:r>
                          <w:rPr>
                            <w:rFonts w:hint="default" w:ascii="Verdana" w:hAnsi="Verdana" w:eastAsia="Verdana" w:cs="Verdana"/>
                            <w:color w:val="333333"/>
                            <w:kern w:val="0"/>
                            <w:sz w:val="18"/>
                            <w:szCs w:val="18"/>
                            <w:bdr w:val="none" w:color="auto" w:sz="0" w:space="0"/>
                            <w:lang w:val="en-US" w:eastAsia="zh-CN" w:bidi="ar"/>
                          </w:rPr>
                          <w:t>4：熟悉Tomcat服务器的配置和管理,对其有一定的了解,常见配置问题能够快速解决；</w:t>
                        </w:r>
                        <w:r>
                          <w:rPr>
                            <w:rFonts w:hint="default" w:ascii="Verdana" w:hAnsi="Verdana" w:eastAsia="Verdana" w:cs="Verdana"/>
                            <w:color w:val="333333"/>
                            <w:kern w:val="0"/>
                            <w:sz w:val="18"/>
                            <w:szCs w:val="18"/>
                            <w:bdr w:val="none" w:color="auto" w:sz="0" w:space="0"/>
                            <w:lang w:val="en-US" w:eastAsia="zh-CN" w:bidi="ar"/>
                          </w:rPr>
                          <w:br w:type="textWrapping"/>
                        </w:r>
                        <w:r>
                          <w:rPr>
                            <w:rFonts w:hint="default" w:ascii="Verdana" w:hAnsi="Verdana" w:eastAsia="Verdana" w:cs="Verdana"/>
                            <w:color w:val="333333"/>
                            <w:kern w:val="0"/>
                            <w:sz w:val="18"/>
                            <w:szCs w:val="18"/>
                            <w:bdr w:val="none" w:color="auto" w:sz="0" w:space="0"/>
                            <w:lang w:val="en-US" w:eastAsia="zh-CN" w:bidi="ar"/>
                          </w:rPr>
                          <w:t>5：能够熟练使用MyBatis、Hibernate持久层框架；</w:t>
                        </w:r>
                        <w:r>
                          <w:rPr>
                            <w:rFonts w:hint="default" w:ascii="Verdana" w:hAnsi="Verdana" w:eastAsia="Verdana" w:cs="Verdana"/>
                            <w:color w:val="333333"/>
                            <w:kern w:val="0"/>
                            <w:sz w:val="18"/>
                            <w:szCs w:val="18"/>
                            <w:bdr w:val="none" w:color="auto" w:sz="0" w:space="0"/>
                            <w:lang w:val="en-US" w:eastAsia="zh-CN" w:bidi="ar"/>
                          </w:rPr>
                          <w:br w:type="textWrapping"/>
                        </w:r>
                        <w:r>
                          <w:rPr>
                            <w:rFonts w:hint="default" w:ascii="Verdana" w:hAnsi="Verdana" w:eastAsia="Verdana" w:cs="Verdana"/>
                            <w:color w:val="333333"/>
                            <w:kern w:val="0"/>
                            <w:sz w:val="18"/>
                            <w:szCs w:val="18"/>
                            <w:bdr w:val="none" w:color="auto" w:sz="0" w:space="0"/>
                            <w:lang w:val="en-US" w:eastAsia="zh-CN" w:bidi="ar"/>
                          </w:rPr>
                          <w:t>6：熟悉SpringMVC和Struts表现层框架；</w:t>
                        </w:r>
                        <w:r>
                          <w:rPr>
                            <w:rFonts w:hint="default" w:ascii="Verdana" w:hAnsi="Verdana" w:eastAsia="Verdana" w:cs="Verdana"/>
                            <w:color w:val="333333"/>
                            <w:kern w:val="0"/>
                            <w:sz w:val="18"/>
                            <w:szCs w:val="18"/>
                            <w:bdr w:val="none" w:color="auto" w:sz="0" w:space="0"/>
                            <w:lang w:val="en-US" w:eastAsia="zh-CN" w:bidi="ar"/>
                          </w:rPr>
                          <w:br w:type="textWrapping"/>
                        </w:r>
                        <w:r>
                          <w:rPr>
                            <w:rFonts w:hint="default" w:ascii="Verdana" w:hAnsi="Verdana" w:eastAsia="Verdana" w:cs="Verdana"/>
                            <w:color w:val="333333"/>
                            <w:kern w:val="0"/>
                            <w:sz w:val="18"/>
                            <w:szCs w:val="18"/>
                            <w:bdr w:val="none" w:color="auto" w:sz="0" w:space="0"/>
                            <w:lang w:val="en-US" w:eastAsia="zh-CN" w:bidi="ar"/>
                          </w:rPr>
                          <w:t>7：熟悉HTML、css、Javascript、JQuery、XML和Web service编程；</w:t>
                        </w:r>
                        <w:r>
                          <w:rPr>
                            <w:rFonts w:hint="default" w:ascii="Verdana" w:hAnsi="Verdana" w:eastAsia="Verdana" w:cs="Verdana"/>
                            <w:color w:val="333333"/>
                            <w:kern w:val="0"/>
                            <w:sz w:val="18"/>
                            <w:szCs w:val="18"/>
                            <w:bdr w:val="none" w:color="auto" w:sz="0" w:space="0"/>
                            <w:lang w:val="en-US" w:eastAsia="zh-CN" w:bidi="ar"/>
                          </w:rPr>
                          <w:br w:type="textWrapping"/>
                        </w:r>
                        <w:r>
                          <w:rPr>
                            <w:rFonts w:hint="default" w:ascii="Verdana" w:hAnsi="Verdana" w:eastAsia="Verdana" w:cs="Verdana"/>
                            <w:color w:val="333333"/>
                            <w:kern w:val="0"/>
                            <w:sz w:val="18"/>
                            <w:szCs w:val="18"/>
                            <w:bdr w:val="none" w:color="auto" w:sz="0" w:space="0"/>
                            <w:lang w:val="en-US" w:eastAsia="zh-CN" w:bidi="ar"/>
                          </w:rPr>
                          <w:t>8：熟悉java常用的设计模式,理解设计原则；</w:t>
                        </w:r>
                        <w:r>
                          <w:rPr>
                            <w:rFonts w:hint="default" w:ascii="Verdana" w:hAnsi="Verdana" w:eastAsia="Verdana" w:cs="Verdana"/>
                            <w:color w:val="333333"/>
                            <w:kern w:val="0"/>
                            <w:sz w:val="18"/>
                            <w:szCs w:val="18"/>
                            <w:bdr w:val="none" w:color="auto" w:sz="0" w:space="0"/>
                            <w:lang w:val="en-US" w:eastAsia="zh-CN" w:bidi="ar"/>
                          </w:rPr>
                          <w:br w:type="textWrapping"/>
                        </w:r>
                        <w:r>
                          <w:rPr>
                            <w:rFonts w:hint="default" w:ascii="Verdana" w:hAnsi="Verdana" w:eastAsia="Verdana" w:cs="Verdana"/>
                            <w:color w:val="333333"/>
                            <w:kern w:val="0"/>
                            <w:sz w:val="18"/>
                            <w:szCs w:val="18"/>
                            <w:bdr w:val="none" w:color="auto" w:sz="0" w:space="0"/>
                            <w:lang w:val="en-US" w:eastAsia="zh-CN" w:bidi="ar"/>
                          </w:rPr>
                          <w:t>9：熟悉easyUI、bootstrap前端框架的常用用法。</w:t>
                        </w:r>
                      </w:p>
                    </w:tc>
                  </w:tr>
                </w:tbl>
                <w:p>
                  <w:pPr>
                    <w:wordWrap w:val="0"/>
                    <w:spacing w:line="300" w:lineRule="atLeast"/>
                    <w:rPr>
                      <w:rFonts w:hint="default" w:ascii="Verdana" w:hAnsi="Verdana" w:eastAsia="Verdana" w:cs="Verdana"/>
                      <w:sz w:val="18"/>
                      <w:szCs w:val="18"/>
                    </w:rPr>
                  </w:pPr>
                </w:p>
              </w:tc>
            </w:tr>
          </w:tbl>
          <w:p>
            <w:pPr>
              <w:rPr>
                <w:rFonts w:hint="default" w:ascii="Verdana" w:hAnsi="Verdana" w:eastAsia="Verdana" w:cs="Verdana"/>
                <w:color w:val="000000"/>
                <w:sz w:val="18"/>
                <w:szCs w:val="18"/>
              </w:rPr>
            </w:pPr>
          </w:p>
        </w:tc>
      </w:tr>
    </w:tbl>
    <w:p>
      <w:pPr>
        <w:keepNext w:val="0"/>
        <w:keepLines w:val="0"/>
        <w:widowControl/>
        <w:suppressLineNumbers w:val="0"/>
        <w:jc w:val="left"/>
      </w:pPr>
    </w:p>
    <w:tbl>
      <w:tblPr>
        <w:tblW w:w="8999" w:type="dxa"/>
        <w:tblCellSpacing w:w="0" w:type="dxa"/>
        <w:tblInd w:w="0" w:type="dxa"/>
        <w:shd w:val="clear" w:color="auto" w:fill="F6F7F9"/>
        <w:tblLayout w:type="fixed"/>
        <w:tblCellMar>
          <w:top w:w="0" w:type="dxa"/>
          <w:left w:w="0" w:type="dxa"/>
          <w:bottom w:w="0" w:type="dxa"/>
          <w:right w:w="0" w:type="dxa"/>
        </w:tblCellMar>
      </w:tblPr>
      <w:tblGrid>
        <w:gridCol w:w="3413"/>
        <w:gridCol w:w="5586"/>
      </w:tblGrid>
      <w:tr>
        <w:tblPrEx>
          <w:shd w:val="clear" w:color="auto" w:fill="F6F7F9"/>
          <w:tblLayout w:type="fixed"/>
          <w:tblCellMar>
            <w:top w:w="0" w:type="dxa"/>
            <w:left w:w="0" w:type="dxa"/>
            <w:bottom w:w="0" w:type="dxa"/>
            <w:right w:w="0" w:type="dxa"/>
          </w:tblCellMar>
        </w:tblPrEx>
        <w:trPr>
          <w:tblCellSpacing w:w="0" w:type="dxa"/>
        </w:trPr>
        <w:tc>
          <w:tcPr>
            <w:tcW w:w="3413" w:type="dxa"/>
            <w:shd w:val="clear" w:color="auto" w:fill="F6F7F9"/>
            <w:vAlign w:val="center"/>
          </w:tcPr>
          <w:p>
            <w:pPr>
              <w:rPr>
                <w:rFonts w:hint="default" w:ascii="Verdana" w:hAnsi="Verdana" w:eastAsia="Verdana" w:cs="Verdana"/>
                <w:b w:val="0"/>
                <w:i w:val="0"/>
                <w:caps w:val="0"/>
                <w:color w:val="000000"/>
                <w:spacing w:val="0"/>
                <w:sz w:val="18"/>
                <w:szCs w:val="18"/>
              </w:rPr>
            </w:pPr>
          </w:p>
        </w:tc>
        <w:tc>
          <w:tcPr>
            <w:tcW w:w="5586" w:type="dxa"/>
            <w:shd w:val="clear" w:color="auto" w:fill="F6F7F9"/>
            <w:vAlign w:val="center"/>
          </w:tcPr>
          <w:p>
            <w:pPr>
              <w:jc w:val="center"/>
              <w:rPr>
                <w:rFonts w:hint="default" w:ascii="Verdana" w:hAnsi="Verdana" w:eastAsia="Verdana" w:cs="Verdana"/>
                <w:b w:val="0"/>
                <w:i w:val="0"/>
                <w:caps w:val="0"/>
                <w:color w:val="000000"/>
                <w:spacing w:val="0"/>
                <w:sz w:val="18"/>
                <w:szCs w:val="18"/>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新宋体">
    <w:panose1 w:val="02010609030101010101"/>
    <w:charset w:val="86"/>
    <w:family w:val="auto"/>
    <w:pitch w:val="default"/>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0E70F8"/>
    <w:rsid w:val="170E7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2018-07-02T15:20:00Z</dcterms:created>
  <dc:creator>Administrator</dc:creator>
  <cp:lastModifiedBy>Administrator</cp:lastModifiedBy>
  <dcterms:modified xsi:type="dcterms:W3CDTF">2018-07-02T15:22:24Z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